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0D378B" w14:textId="34AF3A0D" w:rsidR="003C5AD2" w:rsidRPr="004205F6" w:rsidRDefault="000825EC" w:rsidP="00E5522D">
      <w:pPr>
        <w:rPr>
          <w:sz w:val="22"/>
          <w:szCs w:val="22"/>
          <w:lang w:val="en-US"/>
        </w:rPr>
      </w:pPr>
      <w:r w:rsidRPr="004205F6">
        <w:rPr>
          <w:sz w:val="22"/>
          <w:szCs w:val="22"/>
          <w:lang w:val="en-US"/>
        </w:rPr>
        <w:t xml:space="preserve">The </w:t>
      </w:r>
      <w:r w:rsidR="003A7A80" w:rsidRPr="004205F6">
        <w:rPr>
          <w:sz w:val="22"/>
          <w:szCs w:val="22"/>
          <w:lang w:val="en-US"/>
        </w:rPr>
        <w:t>2 t</w:t>
      </w:r>
      <w:r w:rsidR="00E15042" w:rsidRPr="004205F6">
        <w:rPr>
          <w:sz w:val="22"/>
          <w:szCs w:val="22"/>
          <w:lang w:val="en-US"/>
        </w:rPr>
        <w:t>y</w:t>
      </w:r>
      <w:r w:rsidR="003A7A80" w:rsidRPr="004205F6">
        <w:rPr>
          <w:sz w:val="22"/>
          <w:szCs w:val="22"/>
          <w:lang w:val="en-US"/>
        </w:rPr>
        <w:t>pes</w:t>
      </w:r>
      <w:r w:rsidR="00E15042" w:rsidRPr="004205F6">
        <w:rPr>
          <w:sz w:val="22"/>
          <w:szCs w:val="22"/>
          <w:lang w:val="en-US"/>
        </w:rPr>
        <w:t xml:space="preserve"> of </w:t>
      </w:r>
      <w:r w:rsidR="003A3442" w:rsidRPr="004205F6">
        <w:rPr>
          <w:sz w:val="22"/>
          <w:szCs w:val="22"/>
          <w:lang w:val="en-US"/>
        </w:rPr>
        <w:t>cyphers in</w:t>
      </w:r>
      <w:r w:rsidR="005A6FA1" w:rsidRPr="004205F6">
        <w:rPr>
          <w:sz w:val="22"/>
          <w:szCs w:val="22"/>
          <w:lang w:val="en-US"/>
        </w:rPr>
        <w:t xml:space="preserve"> </w:t>
      </w:r>
      <w:r w:rsidR="004205F6" w:rsidRPr="004205F6">
        <w:rPr>
          <w:sz w:val="22"/>
          <w:szCs w:val="22"/>
          <w:lang w:val="en-US"/>
        </w:rPr>
        <w:t>C</w:t>
      </w:r>
      <w:r w:rsidR="005A6FA1" w:rsidRPr="004205F6">
        <w:rPr>
          <w:sz w:val="22"/>
          <w:szCs w:val="22"/>
          <w:lang w:val="en-US"/>
        </w:rPr>
        <w:t>ryptool des</w:t>
      </w:r>
      <w:r w:rsidR="00E5522D" w:rsidRPr="004205F6">
        <w:rPr>
          <w:sz w:val="22"/>
          <w:szCs w:val="22"/>
          <w:lang w:val="en-US"/>
        </w:rPr>
        <w:t>ktop:</w:t>
      </w:r>
    </w:p>
    <w:p w14:paraId="1C258F31" w14:textId="4361CFEA" w:rsidR="00E5522D" w:rsidRPr="004205F6" w:rsidRDefault="00E5522D" w:rsidP="001A0ACB">
      <w:pPr>
        <w:pStyle w:val="Prrafodelista"/>
        <w:numPr>
          <w:ilvl w:val="0"/>
          <w:numId w:val="8"/>
        </w:numPr>
        <w:rPr>
          <w:sz w:val="22"/>
          <w:szCs w:val="22"/>
          <w:lang w:val="en-US"/>
        </w:rPr>
      </w:pPr>
      <w:r w:rsidRPr="004205F6">
        <w:rPr>
          <w:b/>
          <w:bCs/>
          <w:sz w:val="22"/>
          <w:szCs w:val="22"/>
          <w:lang w:val="en-US"/>
        </w:rPr>
        <w:t xml:space="preserve">ECB </w:t>
      </w:r>
      <w:r w:rsidRPr="004205F6">
        <w:rPr>
          <w:sz w:val="22"/>
          <w:szCs w:val="22"/>
          <w:lang w:val="en-US"/>
        </w:rPr>
        <w:t xml:space="preserve">- In this mode, the </w:t>
      </w:r>
      <w:r w:rsidRPr="004205F6">
        <w:rPr>
          <w:b/>
          <w:bCs/>
          <w:sz w:val="22"/>
          <w:szCs w:val="22"/>
          <w:lang w:val="en-US"/>
        </w:rPr>
        <w:t>message is split into blocks</w:t>
      </w:r>
      <w:r w:rsidRPr="004205F6">
        <w:rPr>
          <w:sz w:val="22"/>
          <w:szCs w:val="22"/>
          <w:lang w:val="en-US"/>
        </w:rPr>
        <w:t xml:space="preserve">, and the blocks are sequentially encrypted. This mode is </w:t>
      </w:r>
      <w:r w:rsidRPr="004205F6">
        <w:rPr>
          <w:b/>
          <w:bCs/>
          <w:sz w:val="22"/>
          <w:szCs w:val="22"/>
          <w:lang w:val="en-US"/>
        </w:rPr>
        <w:t>vulnerable to attack using frequency analysis</w:t>
      </w:r>
      <w:r w:rsidRPr="004205F6">
        <w:rPr>
          <w:sz w:val="22"/>
          <w:szCs w:val="22"/>
          <w:lang w:val="en-US"/>
        </w:rPr>
        <w:t>, the same sort used in simple substitution. Identical blocks would get encrypted to the same blocks, thus exposing the key.</w:t>
      </w:r>
    </w:p>
    <w:p w14:paraId="4D95C914" w14:textId="3BBBF84B" w:rsidR="0062202E" w:rsidRPr="004205F6" w:rsidRDefault="00E5522D" w:rsidP="001A0ACB">
      <w:pPr>
        <w:pStyle w:val="Prrafodelista"/>
        <w:numPr>
          <w:ilvl w:val="0"/>
          <w:numId w:val="8"/>
        </w:numPr>
        <w:rPr>
          <w:sz w:val="22"/>
          <w:szCs w:val="22"/>
          <w:lang w:val="en-US"/>
        </w:rPr>
      </w:pPr>
      <w:r w:rsidRPr="004205F6">
        <w:rPr>
          <w:b/>
          <w:bCs/>
          <w:sz w:val="22"/>
          <w:szCs w:val="22"/>
          <w:lang w:val="en-US"/>
        </w:rPr>
        <w:t xml:space="preserve">CBC </w:t>
      </w:r>
      <w:r w:rsidRPr="004205F6">
        <w:rPr>
          <w:sz w:val="22"/>
          <w:szCs w:val="22"/>
          <w:lang w:val="en-US"/>
        </w:rPr>
        <w:t xml:space="preserve">- A logical operation is performed on the first block with what is known as an initial vector using the secret key to randomize the first block. The </w:t>
      </w:r>
      <w:r w:rsidRPr="004205F6">
        <w:rPr>
          <w:b/>
          <w:bCs/>
          <w:sz w:val="22"/>
          <w:szCs w:val="22"/>
          <w:lang w:val="en-US"/>
        </w:rPr>
        <w:t>output of this step is logically combined with the second block</w:t>
      </w:r>
      <w:r w:rsidRPr="004205F6">
        <w:rPr>
          <w:sz w:val="22"/>
          <w:szCs w:val="22"/>
          <w:lang w:val="en-US"/>
        </w:rPr>
        <w:t xml:space="preserve"> and the key to generating encrypted text, </w:t>
      </w:r>
      <w:r w:rsidRPr="004205F6">
        <w:rPr>
          <w:b/>
          <w:bCs/>
          <w:sz w:val="22"/>
          <w:szCs w:val="22"/>
          <w:lang w:val="en-US"/>
        </w:rPr>
        <w:t>which is then used with the third block and so on</w:t>
      </w:r>
      <w:r w:rsidRPr="004205F6">
        <w:rPr>
          <w:sz w:val="22"/>
          <w:szCs w:val="22"/>
          <w:lang w:val="en-US"/>
        </w:rPr>
        <w:t>.</w:t>
      </w:r>
    </w:p>
    <w:p w14:paraId="66377F35" w14:textId="693AD7E3" w:rsidR="00E52DEC" w:rsidRPr="00E52DEC" w:rsidRDefault="00C20013" w:rsidP="00E52DEC">
      <w:pPr>
        <w:pStyle w:val="Ttulo1"/>
      </w:pPr>
      <w:r>
        <w:t>B</w:t>
      </w:r>
      <w:r w:rsidRPr="00C20013">
        <w:t xml:space="preserve">lock </w:t>
      </w:r>
      <w:proofErr w:type="spellStart"/>
      <w:r w:rsidRPr="00C20013">
        <w:t>ciphers</w:t>
      </w:r>
      <w:proofErr w:type="spellEnd"/>
      <w:r w:rsidR="00E52DEC" w:rsidRPr="00E52DEC">
        <w:t>:</w:t>
      </w:r>
    </w:p>
    <w:p w14:paraId="71AC4D8E" w14:textId="596FE25D" w:rsidR="00E52DEC" w:rsidRDefault="007D588E" w:rsidP="00E52DEC">
      <w:pPr>
        <w:pStyle w:val="Ttulo2"/>
        <w:rPr>
          <w:lang w:val="en-US"/>
        </w:rPr>
      </w:pPr>
      <w:r w:rsidRPr="0062202E">
        <w:rPr>
          <w:lang w:val="en-US"/>
        </w:rPr>
        <w:t>Compare the entropy value for each type of plaintext with ciphertext.</w:t>
      </w:r>
    </w:p>
    <w:p w14:paraId="07671FB9" w14:textId="2EBE295D" w:rsidR="006543BA" w:rsidRPr="006543BA" w:rsidRDefault="00701CC6" w:rsidP="006543BA">
      <w:pPr>
        <w:rPr>
          <w:lang w:val="en-US"/>
        </w:rPr>
      </w:pPr>
      <w:r>
        <w:rPr>
          <w:lang w:val="en-US"/>
        </w:rPr>
        <w:t>This are the texts we used:</w:t>
      </w:r>
      <w:r>
        <w:rPr>
          <w:lang w:val="en-US"/>
        </w:rPr>
        <w:br/>
      </w:r>
      <w:r w:rsidR="006543BA">
        <w:rPr>
          <w:lang w:val="en-US"/>
        </w:rPr>
        <w:t>A. H</w:t>
      </w:r>
      <w:r w:rsidR="006543BA" w:rsidRPr="006543BA">
        <w:rPr>
          <w:lang w:val="en-US"/>
        </w:rPr>
        <w:t>omogenous</w:t>
      </w:r>
    </w:p>
    <w:p w14:paraId="1A389EE7" w14:textId="77777777" w:rsidR="006543BA" w:rsidRPr="006543BA" w:rsidRDefault="006543BA" w:rsidP="006543BA">
      <w:pPr>
        <w:rPr>
          <w:lang w:val="en-US"/>
        </w:rPr>
      </w:pPr>
      <w:r w:rsidRPr="006543BA">
        <w:rPr>
          <w:lang w:val="en-US"/>
        </w:rPr>
        <w:t>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w:t>
      </w:r>
    </w:p>
    <w:p w14:paraId="0934BB38" w14:textId="77777777" w:rsidR="006543BA" w:rsidRPr="006543BA" w:rsidRDefault="006543BA" w:rsidP="006543BA">
      <w:pPr>
        <w:rPr>
          <w:lang w:val="en-US"/>
        </w:rPr>
      </w:pPr>
    </w:p>
    <w:p w14:paraId="46FF08C4" w14:textId="5B0C2E6B" w:rsidR="006543BA" w:rsidRPr="006543BA" w:rsidRDefault="006543BA" w:rsidP="006543BA">
      <w:pPr>
        <w:rPr>
          <w:lang w:val="en-US"/>
        </w:rPr>
      </w:pPr>
      <w:r>
        <w:rPr>
          <w:lang w:val="en-US"/>
        </w:rPr>
        <w:t>B.</w:t>
      </w:r>
      <w:r w:rsidRPr="006543BA">
        <w:rPr>
          <w:lang w:val="en-US"/>
        </w:rPr>
        <w:t xml:space="preserve"> Medium diversified</w:t>
      </w:r>
    </w:p>
    <w:p w14:paraId="41003499" w14:textId="77777777" w:rsidR="006543BA" w:rsidRPr="006543BA" w:rsidRDefault="006543BA" w:rsidP="006543BA">
      <w:pPr>
        <w:rPr>
          <w:lang w:val="en-US"/>
        </w:rPr>
      </w:pPr>
      <w:r w:rsidRPr="006543BA">
        <w:rPr>
          <w:lang w:val="en-US"/>
        </w:rPr>
        <w:t xml:space="preserve">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w:t>
      </w:r>
      <w:r w:rsidRPr="006543BA">
        <w:rPr>
          <w:lang w:val="en-US"/>
        </w:rPr>
        <w:lastRenderedPageBreak/>
        <w:t>model agree all use city with model agree all use city with model agree all use city with model agree all use city with model</w:t>
      </w:r>
    </w:p>
    <w:p w14:paraId="435292F9" w14:textId="77777777" w:rsidR="006543BA" w:rsidRPr="006543BA" w:rsidRDefault="006543BA" w:rsidP="006543BA">
      <w:pPr>
        <w:rPr>
          <w:lang w:val="en-US"/>
        </w:rPr>
      </w:pPr>
    </w:p>
    <w:p w14:paraId="51DD3DBC" w14:textId="1FCE92FE" w:rsidR="006543BA" w:rsidRPr="006543BA" w:rsidRDefault="006543BA" w:rsidP="006543BA">
      <w:pPr>
        <w:rPr>
          <w:lang w:val="en-US"/>
        </w:rPr>
      </w:pPr>
      <w:r>
        <w:rPr>
          <w:lang w:val="en-US"/>
        </w:rPr>
        <w:t>C.</w:t>
      </w:r>
      <w:r w:rsidRPr="006543BA">
        <w:rPr>
          <w:lang w:val="en-US"/>
        </w:rPr>
        <w:t xml:space="preserve"> Highly diversified</w:t>
      </w:r>
    </w:p>
    <w:p w14:paraId="2F9648FD" w14:textId="77777777" w:rsidR="006543BA" w:rsidRPr="006543BA" w:rsidRDefault="006543BA" w:rsidP="006543BA">
      <w:pPr>
        <w:rPr>
          <w:lang w:val="en-US"/>
        </w:rPr>
      </w:pPr>
      <w:r w:rsidRPr="006543BA">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37AD6C5" w14:textId="77777777" w:rsidR="006543BA" w:rsidRPr="006543BA" w:rsidRDefault="006543BA" w:rsidP="006543BA">
      <w:pPr>
        <w:rPr>
          <w:lang w:val="en-US"/>
        </w:rPr>
      </w:pPr>
    </w:p>
    <w:p w14:paraId="0A8E1AA3" w14:textId="77777777" w:rsidR="006543BA" w:rsidRPr="006543BA" w:rsidRDefault="006543BA" w:rsidP="006543BA">
      <w:pPr>
        <w:rPr>
          <w:lang w:val="en-US"/>
        </w:rPr>
      </w:pPr>
      <w:r w:rsidRPr="006543BA">
        <w:rPr>
          <w:lang w:val="en-US"/>
        </w:rPr>
        <w:t>Phasellus faucibus scelerisque eleifend donec pretium vulputate sapien nec sagittis aliquam. Quisque id diam vel quam elementum pulvinar etiam non quam lacus suspendisse. Nunc lobortis mattis aliquam faucibus purus in massa tempor nec feugiat. Integer feugiat scelerisque varius morbi enim nunc faucibus a pellentesque sit. Pellentesque habitant morbi tristique senectus et netus et malesuada fames ac turpis egestas. Vivamus at augue eget arcu dictum varius duis at consectetur lorem.</w:t>
      </w:r>
    </w:p>
    <w:p w14:paraId="08A0953E" w14:textId="77777777" w:rsidR="006543BA" w:rsidRPr="006543BA" w:rsidRDefault="006543BA" w:rsidP="006543BA">
      <w:pPr>
        <w:rPr>
          <w:lang w:val="en-US"/>
        </w:rPr>
      </w:pPr>
    </w:p>
    <w:p w14:paraId="5212574D" w14:textId="138A1D94" w:rsidR="00701CC6" w:rsidRDefault="006543BA" w:rsidP="006543BA">
      <w:pPr>
        <w:rPr>
          <w:lang w:val="en-US"/>
        </w:rPr>
      </w:pPr>
      <w:proofErr w:type="spellStart"/>
      <w:r w:rsidRPr="006543BA">
        <w:t>Curabitur</w:t>
      </w:r>
      <w:proofErr w:type="spellEnd"/>
      <w:r w:rsidRPr="006543BA">
        <w:t xml:space="preserve"> non </w:t>
      </w:r>
      <w:proofErr w:type="spellStart"/>
      <w:r w:rsidRPr="006543BA">
        <w:t>nulla</w:t>
      </w:r>
      <w:proofErr w:type="spellEnd"/>
      <w:r w:rsidRPr="006543BA">
        <w:t xml:space="preserve"> </w:t>
      </w:r>
      <w:proofErr w:type="spellStart"/>
      <w:r w:rsidRPr="006543BA">
        <w:t>sit</w:t>
      </w:r>
      <w:proofErr w:type="spellEnd"/>
      <w:r w:rsidRPr="006543BA">
        <w:t xml:space="preserve"> </w:t>
      </w:r>
      <w:proofErr w:type="spellStart"/>
      <w:r w:rsidRPr="006543BA">
        <w:t>amet</w:t>
      </w:r>
      <w:proofErr w:type="spellEnd"/>
      <w:r w:rsidRPr="006543BA">
        <w:t xml:space="preserve"> </w:t>
      </w:r>
      <w:proofErr w:type="spellStart"/>
      <w:r w:rsidRPr="006543BA">
        <w:t>nisl</w:t>
      </w:r>
      <w:proofErr w:type="spellEnd"/>
      <w:r w:rsidRPr="006543BA">
        <w:t xml:space="preserve"> </w:t>
      </w:r>
      <w:proofErr w:type="spellStart"/>
      <w:r w:rsidRPr="006543BA">
        <w:t>tempus</w:t>
      </w:r>
      <w:proofErr w:type="spellEnd"/>
      <w:r w:rsidRPr="006543BA">
        <w:t xml:space="preserve"> </w:t>
      </w:r>
      <w:proofErr w:type="spellStart"/>
      <w:r w:rsidRPr="006543BA">
        <w:t>convallis</w:t>
      </w:r>
      <w:proofErr w:type="spellEnd"/>
      <w:r w:rsidRPr="006543BA">
        <w:t xml:space="preserve"> quis ac </w:t>
      </w:r>
      <w:proofErr w:type="spellStart"/>
      <w:r w:rsidRPr="006543BA">
        <w:t>lectus</w:t>
      </w:r>
      <w:proofErr w:type="spellEnd"/>
      <w:r w:rsidRPr="006543BA">
        <w:t xml:space="preserve">. </w:t>
      </w:r>
      <w:r w:rsidRPr="006543BA">
        <w:rPr>
          <w:lang w:val="en-US"/>
        </w:rPr>
        <w:t xml:space="preserve">Sed porttitor lectus nibh. Vivamus magna justo, lacinia eget consectetur sed, convallis at tellus. </w:t>
      </w:r>
      <w:proofErr w:type="spellStart"/>
      <w:r w:rsidRPr="006543BA">
        <w:t>Praesent</w:t>
      </w:r>
      <w:proofErr w:type="spellEnd"/>
      <w:r w:rsidRPr="006543BA">
        <w:t xml:space="preserve"> </w:t>
      </w:r>
      <w:proofErr w:type="spellStart"/>
      <w:r w:rsidRPr="006543BA">
        <w:t>sapien</w:t>
      </w:r>
      <w:proofErr w:type="spellEnd"/>
      <w:r w:rsidRPr="006543BA">
        <w:t xml:space="preserve"> </w:t>
      </w:r>
      <w:proofErr w:type="spellStart"/>
      <w:r w:rsidRPr="006543BA">
        <w:t>massa</w:t>
      </w:r>
      <w:proofErr w:type="spellEnd"/>
      <w:r w:rsidRPr="006543BA">
        <w:t xml:space="preserve">, </w:t>
      </w:r>
      <w:proofErr w:type="spellStart"/>
      <w:r w:rsidRPr="006543BA">
        <w:t>convallis</w:t>
      </w:r>
      <w:proofErr w:type="spellEnd"/>
      <w:r w:rsidRPr="006543BA">
        <w:t xml:space="preserve"> a </w:t>
      </w:r>
      <w:proofErr w:type="spellStart"/>
      <w:r w:rsidRPr="006543BA">
        <w:t>pellentesque</w:t>
      </w:r>
      <w:proofErr w:type="spellEnd"/>
      <w:r w:rsidRPr="006543BA">
        <w:t xml:space="preserve"> </w:t>
      </w:r>
      <w:proofErr w:type="spellStart"/>
      <w:r w:rsidRPr="006543BA">
        <w:t>nec</w:t>
      </w:r>
      <w:proofErr w:type="spellEnd"/>
      <w:r w:rsidRPr="006543BA">
        <w:t xml:space="preserve">, </w:t>
      </w:r>
      <w:proofErr w:type="spellStart"/>
      <w:r w:rsidRPr="006543BA">
        <w:t>egestas</w:t>
      </w:r>
      <w:proofErr w:type="spellEnd"/>
      <w:r w:rsidRPr="006543BA">
        <w:t xml:space="preserve"> non </w:t>
      </w:r>
      <w:proofErr w:type="spellStart"/>
      <w:r w:rsidRPr="006543BA">
        <w:t>nisi</w:t>
      </w:r>
      <w:proofErr w:type="spellEnd"/>
      <w:r w:rsidRPr="006543BA">
        <w:t xml:space="preserve">. </w:t>
      </w:r>
      <w:r w:rsidRPr="006543BA">
        <w:rPr>
          <w:lang w:val="en-US"/>
        </w:rPr>
        <w:t>Nulla porttitor accumsan tincidunt. Pellentesque in ipsum id orci porta dapibus. Mauris blandit aliquet elit, eget tincidunt nibh pulvinar a. Donec rutrum congue leo eget malesuada. Integer ac neque id augue tincidunt suscipit.</w:t>
      </w:r>
    </w:p>
    <w:p w14:paraId="785DA092" w14:textId="77777777" w:rsidR="00701CC6" w:rsidRDefault="00701CC6" w:rsidP="00701CC6">
      <w:pPr>
        <w:rPr>
          <w:lang w:val="en-US"/>
        </w:rPr>
      </w:pPr>
    </w:p>
    <w:p w14:paraId="60072C8C" w14:textId="24AC12E5" w:rsidR="00701CC6" w:rsidRPr="00701CC6" w:rsidRDefault="00701CC6" w:rsidP="00701CC6">
      <w:pPr>
        <w:rPr>
          <w:lang w:val="en-US"/>
        </w:rPr>
      </w:pPr>
      <w:r>
        <w:rPr>
          <w:lang w:val="en-US"/>
        </w:rPr>
        <w:t xml:space="preserve">The key that is capped to X bits: </w:t>
      </w:r>
      <w:r w:rsidRPr="00701CC6">
        <w:rPr>
          <w:lang w:val="en-US"/>
        </w:rPr>
        <w:t>66 91 B2 7A EA 26 3E 58 82 FC DB 56</w:t>
      </w:r>
    </w:p>
    <w:p w14:paraId="0E44EE39" w14:textId="77777777" w:rsidR="00701CC6" w:rsidRPr="00701CC6" w:rsidRDefault="00701CC6" w:rsidP="00701CC6">
      <w:pPr>
        <w:rPr>
          <w:lang w:val="en-US"/>
        </w:rPr>
      </w:pPr>
      <w:r w:rsidRPr="00701CC6">
        <w:rPr>
          <w:lang w:val="en-US"/>
        </w:rPr>
        <w:t>BA B9 F5 C6 AE D0 12 D5 F0 AF AE 77</w:t>
      </w:r>
    </w:p>
    <w:p w14:paraId="0573C1C0" w14:textId="77777777" w:rsidR="00701CC6" w:rsidRPr="00701CC6" w:rsidRDefault="00701CC6" w:rsidP="00701CC6">
      <w:pPr>
        <w:rPr>
          <w:lang w:val="en-US"/>
        </w:rPr>
      </w:pPr>
      <w:r w:rsidRPr="00701CC6">
        <w:rPr>
          <w:lang w:val="en-US"/>
        </w:rPr>
        <w:t>5C 66 43 25 3A 25 3A 65 C7 4C 62 BF</w:t>
      </w:r>
    </w:p>
    <w:p w14:paraId="44DC8957" w14:textId="77777777" w:rsidR="00701CC6" w:rsidRPr="00701CC6" w:rsidRDefault="00701CC6" w:rsidP="00701CC6">
      <w:pPr>
        <w:rPr>
          <w:lang w:val="en-US"/>
        </w:rPr>
      </w:pPr>
      <w:r w:rsidRPr="00701CC6">
        <w:rPr>
          <w:lang w:val="en-US"/>
        </w:rPr>
        <w:t>8F 7A F7 28 8A F4 96 63 6E 0A F3 F8</w:t>
      </w:r>
    </w:p>
    <w:p w14:paraId="5B8D96FC" w14:textId="77777777" w:rsidR="00701CC6" w:rsidRPr="00701CC6" w:rsidRDefault="00701CC6" w:rsidP="00701CC6">
      <w:pPr>
        <w:rPr>
          <w:lang w:val="en-US"/>
        </w:rPr>
      </w:pPr>
      <w:r w:rsidRPr="00701CC6">
        <w:rPr>
          <w:lang w:val="en-US"/>
        </w:rPr>
        <w:t>D8 5C A2 B6 04 51 D2 E8 F4 4A 79 F6</w:t>
      </w:r>
    </w:p>
    <w:p w14:paraId="61E62D38" w14:textId="77777777" w:rsidR="00701CC6" w:rsidRPr="00701CC6" w:rsidRDefault="00701CC6" w:rsidP="00701CC6">
      <w:pPr>
        <w:rPr>
          <w:lang w:val="en-US"/>
        </w:rPr>
      </w:pPr>
      <w:r w:rsidRPr="00701CC6">
        <w:rPr>
          <w:lang w:val="en-US"/>
        </w:rPr>
        <w:t>C0 D0 65 EF 66 91 B2 7A EA 26 3E 58</w:t>
      </w:r>
    </w:p>
    <w:p w14:paraId="566197DB" w14:textId="77777777" w:rsidR="00701CC6" w:rsidRPr="00701CC6" w:rsidRDefault="00701CC6" w:rsidP="00701CC6">
      <w:pPr>
        <w:rPr>
          <w:lang w:val="en-US"/>
        </w:rPr>
      </w:pPr>
      <w:r w:rsidRPr="00701CC6">
        <w:rPr>
          <w:lang w:val="en-US"/>
        </w:rPr>
        <w:t>82 FC DB 56 BA B9 F5 C6 AE D0 12 D5</w:t>
      </w:r>
    </w:p>
    <w:p w14:paraId="790B9694" w14:textId="77777777" w:rsidR="00701CC6" w:rsidRPr="00701CC6" w:rsidRDefault="00701CC6" w:rsidP="00701CC6">
      <w:pPr>
        <w:rPr>
          <w:lang w:val="en-US"/>
        </w:rPr>
      </w:pPr>
      <w:r w:rsidRPr="00701CC6">
        <w:rPr>
          <w:lang w:val="en-US"/>
        </w:rPr>
        <w:t>F0 AF AE 77 5C 66 43 25 3A 25 3A 65</w:t>
      </w:r>
    </w:p>
    <w:p w14:paraId="4C9CACCB" w14:textId="77777777" w:rsidR="00701CC6" w:rsidRPr="00701CC6" w:rsidRDefault="00701CC6" w:rsidP="00701CC6">
      <w:pPr>
        <w:rPr>
          <w:lang w:val="en-US"/>
        </w:rPr>
      </w:pPr>
      <w:r w:rsidRPr="00701CC6">
        <w:rPr>
          <w:lang w:val="en-US"/>
        </w:rPr>
        <w:t>C7 4C 62 BF 8F 7A F7 28 8A F4 96 63</w:t>
      </w:r>
    </w:p>
    <w:p w14:paraId="319DB97E" w14:textId="77777777" w:rsidR="00701CC6" w:rsidRPr="00701CC6" w:rsidRDefault="00701CC6" w:rsidP="00701CC6">
      <w:r w:rsidRPr="00701CC6">
        <w:t>6E 0A F3 F8 D8 5C A2 B6 04 51 D2 E8</w:t>
      </w:r>
    </w:p>
    <w:p w14:paraId="0AE1F723" w14:textId="77777777" w:rsidR="00701CC6" w:rsidRPr="00701CC6" w:rsidRDefault="00701CC6" w:rsidP="00701CC6">
      <w:r w:rsidRPr="00701CC6">
        <w:t>F4 4A 79 F6 C0 D0 65 EF 66 91 B2 7A</w:t>
      </w:r>
    </w:p>
    <w:p w14:paraId="19D29D75" w14:textId="77777777" w:rsidR="00701CC6" w:rsidRPr="00701CC6" w:rsidRDefault="00701CC6" w:rsidP="00701CC6">
      <w:r w:rsidRPr="00701CC6">
        <w:lastRenderedPageBreak/>
        <w:t>EA 26 3E 58 82 FC DB 56 BA B9 F5 C6</w:t>
      </w:r>
    </w:p>
    <w:p w14:paraId="3FEF5DA2" w14:textId="77777777" w:rsidR="00701CC6" w:rsidRPr="00701CC6" w:rsidRDefault="00701CC6" w:rsidP="00701CC6">
      <w:r w:rsidRPr="00701CC6">
        <w:t>AE D0 12 D5 F0 AF AE 77 5C 66 43 25</w:t>
      </w:r>
    </w:p>
    <w:p w14:paraId="5CE7D84E" w14:textId="77777777" w:rsidR="00701CC6" w:rsidRPr="00701CC6" w:rsidRDefault="00701CC6" w:rsidP="00701CC6">
      <w:r w:rsidRPr="00701CC6">
        <w:t>3A 25 3A 65 C7 4C 62 BF 8F 7A F7 28</w:t>
      </w:r>
    </w:p>
    <w:p w14:paraId="45621AFA" w14:textId="77777777" w:rsidR="00701CC6" w:rsidRPr="00701CC6" w:rsidRDefault="00701CC6" w:rsidP="00701CC6">
      <w:r w:rsidRPr="00701CC6">
        <w:t>8A F4 96 63 6E 0A F3 F8 D8 5C A2 B6</w:t>
      </w:r>
    </w:p>
    <w:p w14:paraId="5FB1BF36" w14:textId="77777777" w:rsidR="00701CC6" w:rsidRPr="00701CC6" w:rsidRDefault="00701CC6" w:rsidP="00701CC6">
      <w:r w:rsidRPr="00701CC6">
        <w:t>04 51 D2 E8 F4 4A 79 F6 C0 D0 65 EF</w:t>
      </w:r>
    </w:p>
    <w:p w14:paraId="41016504" w14:textId="77777777" w:rsidR="00701CC6" w:rsidRPr="00701CC6" w:rsidRDefault="00701CC6" w:rsidP="00701CC6">
      <w:r w:rsidRPr="00701CC6">
        <w:t>66 91 B2 7A EA 26 3E 58 82 FC DB 56</w:t>
      </w:r>
    </w:p>
    <w:p w14:paraId="6D8D2198" w14:textId="77777777" w:rsidR="00701CC6" w:rsidRPr="00701CC6" w:rsidRDefault="00701CC6" w:rsidP="00701CC6">
      <w:r w:rsidRPr="00701CC6">
        <w:t>BA B9 F5 C6 AE D0 12 D5 F0 AF AE 77</w:t>
      </w:r>
    </w:p>
    <w:p w14:paraId="5A4EA793" w14:textId="77777777" w:rsidR="00701CC6" w:rsidRPr="0067487F" w:rsidRDefault="00701CC6" w:rsidP="00701CC6">
      <w:pPr>
        <w:rPr>
          <w:lang w:val="en-US"/>
        </w:rPr>
      </w:pPr>
      <w:r w:rsidRPr="0067487F">
        <w:rPr>
          <w:lang w:val="en-US"/>
        </w:rPr>
        <w:t>5C 66 43 25 3A 25 3A 65 C7 4C 62 BF</w:t>
      </w:r>
    </w:p>
    <w:p w14:paraId="6BE025C1" w14:textId="4C0BF6C5" w:rsidR="007249FB" w:rsidRPr="007249FB" w:rsidRDefault="007249FB" w:rsidP="007249FB">
      <w:pPr>
        <w:rPr>
          <w:lang w:val="en-US"/>
        </w:rPr>
      </w:pPr>
      <w:r>
        <w:rPr>
          <w:lang w:val="en-US"/>
        </w:rPr>
        <w:t xml:space="preserve">Entropy depending in the </w:t>
      </w:r>
      <w:r w:rsidR="004B5908">
        <w:rPr>
          <w:lang w:val="en-US"/>
        </w:rPr>
        <w:t>cypher</w:t>
      </w:r>
      <w:r>
        <w:rPr>
          <w:lang w:val="en-US"/>
        </w:rPr>
        <w:t>:</w:t>
      </w:r>
    </w:p>
    <w:tbl>
      <w:tblPr>
        <w:tblStyle w:val="Tablaconcuadrcula4-nfasis6"/>
        <w:tblW w:w="10519" w:type="dxa"/>
        <w:tblInd w:w="-750" w:type="dxa"/>
        <w:tblLook w:val="04A0" w:firstRow="1" w:lastRow="0" w:firstColumn="1" w:lastColumn="0" w:noHBand="0" w:noVBand="1"/>
      </w:tblPr>
      <w:tblGrid>
        <w:gridCol w:w="1373"/>
        <w:gridCol w:w="623"/>
        <w:gridCol w:w="673"/>
        <w:gridCol w:w="682"/>
        <w:gridCol w:w="1031"/>
        <w:gridCol w:w="1031"/>
        <w:gridCol w:w="682"/>
        <w:gridCol w:w="886"/>
        <w:gridCol w:w="663"/>
        <w:gridCol w:w="728"/>
        <w:gridCol w:w="1070"/>
        <w:gridCol w:w="1077"/>
      </w:tblGrid>
      <w:tr w:rsidR="007105C1" w14:paraId="0E9F2B05" w14:textId="20FB85E5" w:rsidTr="00BD5E93">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353" w:type="dxa"/>
          </w:tcPr>
          <w:p w14:paraId="62262C82" w14:textId="1C66B34B" w:rsidR="00BD5E93" w:rsidRPr="00BF7291" w:rsidRDefault="00BD5E93" w:rsidP="00E52DEC">
            <w:pPr>
              <w:rPr>
                <w:b w:val="0"/>
                <w:bCs w:val="0"/>
                <w:lang w:val="en-US"/>
              </w:rPr>
            </w:pPr>
            <w:r w:rsidRPr="00BF7291">
              <w:rPr>
                <w:b w:val="0"/>
                <w:bCs w:val="0"/>
                <w:lang w:val="en-US"/>
              </w:rPr>
              <w:t>Text</w:t>
            </w:r>
          </w:p>
        </w:tc>
        <w:tc>
          <w:tcPr>
            <w:tcW w:w="623" w:type="dxa"/>
          </w:tcPr>
          <w:p w14:paraId="6D86691D" w14:textId="0677D82E"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BC46CB">
              <w:rPr>
                <w:b w:val="0"/>
                <w:bCs w:val="0"/>
                <w:lang w:val="en-US"/>
              </w:rPr>
              <w:t>IDEA</w:t>
            </w:r>
          </w:p>
        </w:tc>
        <w:tc>
          <w:tcPr>
            <w:tcW w:w="673" w:type="dxa"/>
          </w:tcPr>
          <w:p w14:paraId="587B8155" w14:textId="63ACB4D0" w:rsidR="00BD5E93" w:rsidRPr="00195A85" w:rsidRDefault="00BD5E93" w:rsidP="00E52DEC">
            <w:pPr>
              <w:cnfStyle w:val="100000000000" w:firstRow="1" w:lastRow="0" w:firstColumn="0" w:lastColumn="0" w:oddVBand="0" w:evenVBand="0" w:oddHBand="0" w:evenHBand="0" w:firstRowFirstColumn="0" w:firstRowLastColumn="0" w:lastRowFirstColumn="0" w:lastRowLastColumn="0"/>
              <w:rPr>
                <w:b w:val="0"/>
                <w:bCs w:val="0"/>
                <w:color w:val="FFFF00"/>
                <w:lang w:val="en-US"/>
              </w:rPr>
            </w:pPr>
            <w:r w:rsidRPr="00195A85">
              <w:rPr>
                <w:b w:val="0"/>
                <w:bCs w:val="0"/>
                <w:color w:val="FFFF00"/>
                <w:lang w:val="en-US"/>
              </w:rPr>
              <w:t>DES (ECB)</w:t>
            </w:r>
          </w:p>
        </w:tc>
        <w:tc>
          <w:tcPr>
            <w:tcW w:w="682" w:type="dxa"/>
          </w:tcPr>
          <w:p w14:paraId="15091FC2" w14:textId="6A35904B" w:rsidR="00BD5E93" w:rsidRPr="00195A85" w:rsidRDefault="00BD5E93" w:rsidP="00E52DEC">
            <w:pPr>
              <w:cnfStyle w:val="100000000000" w:firstRow="1" w:lastRow="0" w:firstColumn="0" w:lastColumn="0" w:oddVBand="0" w:evenVBand="0" w:oddHBand="0" w:evenHBand="0" w:firstRowFirstColumn="0" w:firstRowLastColumn="0" w:lastRowFirstColumn="0" w:lastRowLastColumn="0"/>
              <w:rPr>
                <w:b w:val="0"/>
                <w:bCs w:val="0"/>
                <w:color w:val="FFFF00"/>
                <w:lang w:val="en-US"/>
              </w:rPr>
            </w:pPr>
            <w:r w:rsidRPr="00195A85">
              <w:rPr>
                <w:b w:val="0"/>
                <w:bCs w:val="0"/>
                <w:color w:val="FFFF00"/>
                <w:lang w:val="en-US"/>
              </w:rPr>
              <w:t>DES (CBC)</w:t>
            </w:r>
          </w:p>
        </w:tc>
        <w:tc>
          <w:tcPr>
            <w:tcW w:w="1031" w:type="dxa"/>
          </w:tcPr>
          <w:p w14:paraId="151D8734" w14:textId="4D01AE11"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385FC6">
              <w:rPr>
                <w:b w:val="0"/>
                <w:bCs w:val="0"/>
                <w:lang w:val="en-US"/>
              </w:rPr>
              <w:t>TripleDES</w:t>
            </w:r>
            <w:r>
              <w:rPr>
                <w:b w:val="0"/>
                <w:bCs w:val="0"/>
                <w:lang w:val="en-US"/>
              </w:rPr>
              <w:t xml:space="preserve"> (ECB)</w:t>
            </w:r>
          </w:p>
        </w:tc>
        <w:tc>
          <w:tcPr>
            <w:tcW w:w="1031" w:type="dxa"/>
          </w:tcPr>
          <w:p w14:paraId="284C7FE6" w14:textId="7F5D5135" w:rsidR="00BD5E93" w:rsidRPr="00437EB9"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385FC6">
              <w:rPr>
                <w:b w:val="0"/>
                <w:bCs w:val="0"/>
                <w:lang w:val="en-US"/>
              </w:rPr>
              <w:t>TripleDES</w:t>
            </w:r>
            <w:r>
              <w:rPr>
                <w:b w:val="0"/>
                <w:bCs w:val="0"/>
                <w:lang w:val="en-US"/>
              </w:rPr>
              <w:t xml:space="preserve"> (CBC)</w:t>
            </w:r>
          </w:p>
        </w:tc>
        <w:tc>
          <w:tcPr>
            <w:tcW w:w="682" w:type="dxa"/>
          </w:tcPr>
          <w:p w14:paraId="28D889E5" w14:textId="11D1F39E" w:rsidR="00BD5E93" w:rsidRPr="00B60115" w:rsidRDefault="00BD5E93" w:rsidP="00E52DEC">
            <w:pPr>
              <w:cnfStyle w:val="100000000000" w:firstRow="1" w:lastRow="0" w:firstColumn="0" w:lastColumn="0" w:oddVBand="0" w:evenVBand="0" w:oddHBand="0" w:evenHBand="0" w:firstRowFirstColumn="0" w:firstRowLastColumn="0" w:lastRowFirstColumn="0" w:lastRowLastColumn="0"/>
              <w:rPr>
                <w:b w:val="0"/>
                <w:bCs w:val="0"/>
                <w:color w:val="FFCCFF"/>
                <w:lang w:val="en-US"/>
              </w:rPr>
            </w:pPr>
            <w:r w:rsidRPr="00B60115">
              <w:rPr>
                <w:b w:val="0"/>
                <w:bCs w:val="0"/>
                <w:color w:val="FFCCFF"/>
                <w:lang w:val="en-US"/>
              </w:rPr>
              <w:t>AES (CBC)</w:t>
            </w:r>
          </w:p>
        </w:tc>
        <w:tc>
          <w:tcPr>
            <w:tcW w:w="886" w:type="dxa"/>
          </w:tcPr>
          <w:p w14:paraId="162ECBEB" w14:textId="5E0559D7"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D50FD2">
              <w:rPr>
                <w:b w:val="0"/>
                <w:bCs w:val="0"/>
                <w:lang w:val="en-US"/>
              </w:rPr>
              <w:t>Serpent</w:t>
            </w:r>
            <w:r w:rsidR="001F213A">
              <w:rPr>
                <w:b w:val="0"/>
                <w:bCs w:val="0"/>
                <w:lang w:val="en-US"/>
              </w:rPr>
              <w:t xml:space="preserve"> (128)</w:t>
            </w:r>
          </w:p>
        </w:tc>
        <w:tc>
          <w:tcPr>
            <w:tcW w:w="549" w:type="dxa"/>
          </w:tcPr>
          <w:p w14:paraId="1C51B2EA" w14:textId="3C8B7CB7"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1B3C26">
              <w:rPr>
                <w:b w:val="0"/>
                <w:bCs w:val="0"/>
                <w:lang w:val="en-US"/>
              </w:rPr>
              <w:t>RC6</w:t>
            </w:r>
            <w:r w:rsidR="004775D9">
              <w:rPr>
                <w:b w:val="0"/>
                <w:bCs w:val="0"/>
                <w:lang w:val="en-US"/>
              </w:rPr>
              <w:t xml:space="preserve"> (128)</w:t>
            </w:r>
          </w:p>
        </w:tc>
        <w:tc>
          <w:tcPr>
            <w:tcW w:w="728" w:type="dxa"/>
          </w:tcPr>
          <w:p w14:paraId="05498BDC" w14:textId="2CC94512"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1B3C26">
              <w:rPr>
                <w:b w:val="0"/>
                <w:bCs w:val="0"/>
                <w:lang w:val="en-US"/>
              </w:rPr>
              <w:t>MARS</w:t>
            </w:r>
            <w:r w:rsidR="00181DA3">
              <w:rPr>
                <w:b w:val="0"/>
                <w:bCs w:val="0"/>
                <w:lang w:val="en-US"/>
              </w:rPr>
              <w:t xml:space="preserve"> (128)</w:t>
            </w:r>
          </w:p>
        </w:tc>
        <w:tc>
          <w:tcPr>
            <w:tcW w:w="1204" w:type="dxa"/>
          </w:tcPr>
          <w:p w14:paraId="71872A05" w14:textId="07DE1425" w:rsidR="00BD5E93" w:rsidRPr="00BF7291" w:rsidRDefault="00BD5E93" w:rsidP="00E52DEC">
            <w:pPr>
              <w:cnfStyle w:val="100000000000" w:firstRow="1" w:lastRow="0" w:firstColumn="0" w:lastColumn="0" w:oddVBand="0" w:evenVBand="0" w:oddHBand="0" w:evenHBand="0" w:firstRowFirstColumn="0" w:firstRowLastColumn="0" w:lastRowFirstColumn="0" w:lastRowLastColumn="0"/>
              <w:rPr>
                <w:b w:val="0"/>
                <w:bCs w:val="0"/>
                <w:lang w:val="en-US"/>
              </w:rPr>
            </w:pPr>
            <w:r w:rsidRPr="00031B5E">
              <w:rPr>
                <w:b w:val="0"/>
                <w:bCs w:val="0"/>
                <w:lang w:val="en-US"/>
              </w:rPr>
              <w:t>Twofish</w:t>
            </w:r>
            <w:r w:rsidR="001F213A">
              <w:rPr>
                <w:b w:val="0"/>
                <w:bCs w:val="0"/>
                <w:lang w:val="en-US"/>
              </w:rPr>
              <w:t xml:space="preserve"> (</w:t>
            </w:r>
            <w:r>
              <w:rPr>
                <w:b w:val="0"/>
                <w:bCs w:val="0"/>
                <w:lang w:val="en-US"/>
              </w:rPr>
              <w:t>128</w:t>
            </w:r>
            <w:r w:rsidR="001F213A">
              <w:rPr>
                <w:b w:val="0"/>
                <w:bCs w:val="0"/>
                <w:lang w:val="en-US"/>
              </w:rPr>
              <w:t>)</w:t>
            </w:r>
          </w:p>
        </w:tc>
        <w:tc>
          <w:tcPr>
            <w:tcW w:w="1077" w:type="dxa"/>
          </w:tcPr>
          <w:p w14:paraId="7889ED5C" w14:textId="4CE6140B" w:rsidR="00BD5E93" w:rsidRPr="009625B1" w:rsidRDefault="00BD5E93" w:rsidP="00E52DEC">
            <w:pPr>
              <w:cnfStyle w:val="100000000000" w:firstRow="1" w:lastRow="0" w:firstColumn="0" w:lastColumn="0" w:oddVBand="0" w:evenVBand="0" w:oddHBand="0" w:evenHBand="0" w:firstRowFirstColumn="0" w:firstRowLastColumn="0" w:lastRowFirstColumn="0" w:lastRowLastColumn="0"/>
              <w:rPr>
                <w:lang w:val="en-US"/>
              </w:rPr>
            </w:pPr>
            <w:r>
              <w:rPr>
                <w:lang w:val="en-US"/>
              </w:rPr>
              <w:t>ORIGINAL</w:t>
            </w:r>
          </w:p>
        </w:tc>
      </w:tr>
      <w:tr w:rsidR="007105C1" w14:paraId="00120959" w14:textId="73AFEBC8" w:rsidTr="00BD5E93">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353" w:type="dxa"/>
          </w:tcPr>
          <w:p w14:paraId="0B421F1C" w14:textId="1FBE5884" w:rsidR="00BD5E93" w:rsidRDefault="00436D18" w:rsidP="00E52DEC">
            <w:pPr>
              <w:rPr>
                <w:lang w:val="en-US"/>
              </w:rPr>
            </w:pPr>
            <w:r>
              <w:rPr>
                <w:lang w:val="en-US"/>
              </w:rPr>
              <w:t>H</w:t>
            </w:r>
            <w:r w:rsidR="00BD5E93" w:rsidRPr="007C1A84">
              <w:rPr>
                <w:lang w:val="en-US"/>
              </w:rPr>
              <w:t>omogenous</w:t>
            </w:r>
          </w:p>
        </w:tc>
        <w:tc>
          <w:tcPr>
            <w:tcW w:w="623" w:type="dxa"/>
          </w:tcPr>
          <w:p w14:paraId="02B022CF" w14:textId="592BDD72" w:rsidR="00BD5E93" w:rsidRPr="00556828" w:rsidRDefault="00394121" w:rsidP="00E52DEC">
            <w:pPr>
              <w:cnfStyle w:val="000000100000" w:firstRow="0" w:lastRow="0" w:firstColumn="0" w:lastColumn="0" w:oddVBand="0" w:evenVBand="0" w:oddHBand="1" w:evenHBand="0" w:firstRowFirstColumn="0" w:firstRowLastColumn="0" w:lastRowFirstColumn="0" w:lastRowLastColumn="0"/>
              <w:rPr>
                <w:color w:val="00B0F0"/>
                <w:lang w:val="en-US"/>
              </w:rPr>
            </w:pPr>
            <w:r w:rsidRPr="00556828">
              <w:rPr>
                <w:color w:val="00B0F0"/>
                <w:lang w:val="en-US"/>
              </w:rPr>
              <w:t>3.05</w:t>
            </w:r>
          </w:p>
        </w:tc>
        <w:tc>
          <w:tcPr>
            <w:tcW w:w="673" w:type="dxa"/>
          </w:tcPr>
          <w:p w14:paraId="3A340411" w14:textId="692E80CB" w:rsidR="00BD5E93" w:rsidRDefault="00B2302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3.06</w:t>
            </w:r>
          </w:p>
        </w:tc>
        <w:tc>
          <w:tcPr>
            <w:tcW w:w="682" w:type="dxa"/>
          </w:tcPr>
          <w:p w14:paraId="1E931D6B" w14:textId="333DA9E8" w:rsidR="00BD5E93" w:rsidRDefault="0093709E"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7.79</w:t>
            </w:r>
          </w:p>
        </w:tc>
        <w:tc>
          <w:tcPr>
            <w:tcW w:w="1031" w:type="dxa"/>
          </w:tcPr>
          <w:p w14:paraId="788CC1BD" w14:textId="44002C1B" w:rsidR="00BD5E93" w:rsidRDefault="00085CAB"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3.06</w:t>
            </w:r>
          </w:p>
        </w:tc>
        <w:tc>
          <w:tcPr>
            <w:tcW w:w="1031" w:type="dxa"/>
          </w:tcPr>
          <w:p w14:paraId="7C55DEF8" w14:textId="605878E3" w:rsidR="00BD5E93" w:rsidRDefault="00EC0117"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7.78</w:t>
            </w:r>
          </w:p>
        </w:tc>
        <w:tc>
          <w:tcPr>
            <w:tcW w:w="682" w:type="dxa"/>
          </w:tcPr>
          <w:p w14:paraId="4AF15E07" w14:textId="7EF94FD6" w:rsidR="00BD5E93" w:rsidRDefault="00B551DE"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7.79</w:t>
            </w:r>
          </w:p>
        </w:tc>
        <w:tc>
          <w:tcPr>
            <w:tcW w:w="886" w:type="dxa"/>
          </w:tcPr>
          <w:p w14:paraId="28B121D0" w14:textId="62497BB8" w:rsidR="00BD5E93" w:rsidRDefault="001F213A"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7.81</w:t>
            </w:r>
          </w:p>
        </w:tc>
        <w:tc>
          <w:tcPr>
            <w:tcW w:w="549" w:type="dxa"/>
          </w:tcPr>
          <w:p w14:paraId="2E6AF84A" w14:textId="76BA9495" w:rsidR="00BD5E93" w:rsidRDefault="004775D9"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7.79</w:t>
            </w:r>
          </w:p>
        </w:tc>
        <w:tc>
          <w:tcPr>
            <w:tcW w:w="728" w:type="dxa"/>
          </w:tcPr>
          <w:p w14:paraId="58C3EC8C" w14:textId="46CCC7BD" w:rsidR="00BD5E93" w:rsidRDefault="00403C3E" w:rsidP="00E52DEC">
            <w:pPr>
              <w:cnfStyle w:val="000000100000" w:firstRow="0" w:lastRow="0" w:firstColumn="0" w:lastColumn="0" w:oddVBand="0" w:evenVBand="0" w:oddHBand="1" w:evenHBand="0" w:firstRowFirstColumn="0" w:firstRowLastColumn="0" w:lastRowFirstColumn="0" w:lastRowLastColumn="0"/>
              <w:rPr>
                <w:lang w:val="en-US"/>
              </w:rPr>
            </w:pPr>
            <w:r w:rsidRPr="00436D18">
              <w:rPr>
                <w:color w:val="FF0000"/>
                <w:lang w:val="en-US"/>
              </w:rPr>
              <w:t>7.82</w:t>
            </w:r>
          </w:p>
        </w:tc>
        <w:tc>
          <w:tcPr>
            <w:tcW w:w="1204" w:type="dxa"/>
          </w:tcPr>
          <w:p w14:paraId="6F56A381" w14:textId="63EDA6FC" w:rsidR="00BD5E93" w:rsidRDefault="002D0984" w:rsidP="00E52DEC">
            <w:pPr>
              <w:cnfStyle w:val="000000100000" w:firstRow="0" w:lastRow="0" w:firstColumn="0" w:lastColumn="0" w:oddVBand="0" w:evenVBand="0" w:oddHBand="1" w:evenHBand="0" w:firstRowFirstColumn="0" w:firstRowLastColumn="0" w:lastRowFirstColumn="0" w:lastRowLastColumn="0"/>
              <w:rPr>
                <w:lang w:val="en-US"/>
              </w:rPr>
            </w:pPr>
            <w:r w:rsidRPr="00436D18">
              <w:rPr>
                <w:color w:val="FF0000"/>
                <w:lang w:val="en-US"/>
              </w:rPr>
              <w:t>7.82</w:t>
            </w:r>
          </w:p>
        </w:tc>
        <w:tc>
          <w:tcPr>
            <w:tcW w:w="1077" w:type="dxa"/>
          </w:tcPr>
          <w:p w14:paraId="69FBE206" w14:textId="4F128AD4" w:rsidR="00BD5E93" w:rsidRDefault="00BD5E93"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0.00</w:t>
            </w:r>
            <w:r w:rsidR="002D11D4">
              <w:rPr>
                <w:lang w:val="en-US"/>
              </w:rPr>
              <w:t>/8.00</w:t>
            </w:r>
          </w:p>
        </w:tc>
      </w:tr>
      <w:tr w:rsidR="00BD5E93" w14:paraId="4CE35CA3" w14:textId="74A7ED69" w:rsidTr="00BD5E93">
        <w:trPr>
          <w:trHeight w:val="449"/>
        </w:trPr>
        <w:tc>
          <w:tcPr>
            <w:cnfStyle w:val="001000000000" w:firstRow="0" w:lastRow="0" w:firstColumn="1" w:lastColumn="0" w:oddVBand="0" w:evenVBand="0" w:oddHBand="0" w:evenHBand="0" w:firstRowFirstColumn="0" w:firstRowLastColumn="0" w:lastRowFirstColumn="0" w:lastRowLastColumn="0"/>
            <w:tcW w:w="1353" w:type="dxa"/>
          </w:tcPr>
          <w:p w14:paraId="4EFD4870" w14:textId="31195369" w:rsidR="00BD5E93" w:rsidRDefault="00BD5E93" w:rsidP="00E52DEC">
            <w:pPr>
              <w:rPr>
                <w:lang w:val="en-US"/>
              </w:rPr>
            </w:pPr>
            <w:r w:rsidRPr="009C2D32">
              <w:rPr>
                <w:lang w:val="en-US"/>
              </w:rPr>
              <w:t>Medium</w:t>
            </w:r>
            <w:r>
              <w:rPr>
                <w:lang w:val="en-US"/>
              </w:rPr>
              <w:t xml:space="preserve"> </w:t>
            </w:r>
            <w:r w:rsidRPr="009C2D32">
              <w:rPr>
                <w:lang w:val="en-US"/>
              </w:rPr>
              <w:t>diversified</w:t>
            </w:r>
          </w:p>
        </w:tc>
        <w:tc>
          <w:tcPr>
            <w:tcW w:w="623" w:type="dxa"/>
          </w:tcPr>
          <w:p w14:paraId="65D0D7DD" w14:textId="6BDB1461" w:rsidR="00BD5E93" w:rsidRDefault="000F21AD"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6.54</w:t>
            </w:r>
          </w:p>
        </w:tc>
        <w:tc>
          <w:tcPr>
            <w:tcW w:w="673" w:type="dxa"/>
          </w:tcPr>
          <w:p w14:paraId="17F62556" w14:textId="669EE778" w:rsidR="00BD5E93" w:rsidRDefault="00A3503C"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6.45</w:t>
            </w:r>
          </w:p>
        </w:tc>
        <w:tc>
          <w:tcPr>
            <w:tcW w:w="682" w:type="dxa"/>
          </w:tcPr>
          <w:p w14:paraId="6509BBA6" w14:textId="00D044CE" w:rsidR="00BD5E93" w:rsidRDefault="00087C96"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7.81</w:t>
            </w:r>
          </w:p>
        </w:tc>
        <w:tc>
          <w:tcPr>
            <w:tcW w:w="1031" w:type="dxa"/>
          </w:tcPr>
          <w:p w14:paraId="590304DF" w14:textId="73685844" w:rsidR="00BD5E93" w:rsidRDefault="00B54D5A" w:rsidP="00E52DEC">
            <w:pPr>
              <w:cnfStyle w:val="000000000000" w:firstRow="0" w:lastRow="0" w:firstColumn="0" w:lastColumn="0" w:oddVBand="0" w:evenVBand="0" w:oddHBand="0" w:evenHBand="0" w:firstRowFirstColumn="0" w:firstRowLastColumn="0" w:lastRowFirstColumn="0" w:lastRowLastColumn="0"/>
              <w:rPr>
                <w:lang w:val="en-US"/>
              </w:rPr>
            </w:pPr>
            <w:r w:rsidRPr="00556828">
              <w:rPr>
                <w:color w:val="00B0F0"/>
                <w:lang w:val="en-US"/>
              </w:rPr>
              <w:t>6.50</w:t>
            </w:r>
          </w:p>
        </w:tc>
        <w:tc>
          <w:tcPr>
            <w:tcW w:w="1031" w:type="dxa"/>
          </w:tcPr>
          <w:p w14:paraId="388E81B2" w14:textId="7C3A4223" w:rsidR="00BD5E93" w:rsidRDefault="00FB4BDD"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7.82</w:t>
            </w:r>
          </w:p>
        </w:tc>
        <w:tc>
          <w:tcPr>
            <w:tcW w:w="682" w:type="dxa"/>
          </w:tcPr>
          <w:p w14:paraId="63DEB46E" w14:textId="2CEB78FD" w:rsidR="00BD5E93" w:rsidRDefault="00FD5548"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7.83</w:t>
            </w:r>
          </w:p>
        </w:tc>
        <w:tc>
          <w:tcPr>
            <w:tcW w:w="886" w:type="dxa"/>
          </w:tcPr>
          <w:p w14:paraId="71BCBC7F" w14:textId="757203D6" w:rsidR="00BD5E93" w:rsidRDefault="00DC263A" w:rsidP="00E52DEC">
            <w:pPr>
              <w:cnfStyle w:val="000000000000" w:firstRow="0" w:lastRow="0" w:firstColumn="0" w:lastColumn="0" w:oddVBand="0" w:evenVBand="0" w:oddHBand="0" w:evenHBand="0" w:firstRowFirstColumn="0" w:firstRowLastColumn="0" w:lastRowFirstColumn="0" w:lastRowLastColumn="0"/>
              <w:rPr>
                <w:lang w:val="en-US"/>
              </w:rPr>
            </w:pPr>
            <w:r w:rsidRPr="00436D18">
              <w:rPr>
                <w:color w:val="FF0000"/>
                <w:lang w:val="en-US"/>
              </w:rPr>
              <w:t>7.85</w:t>
            </w:r>
          </w:p>
        </w:tc>
        <w:tc>
          <w:tcPr>
            <w:tcW w:w="549" w:type="dxa"/>
          </w:tcPr>
          <w:p w14:paraId="70983A7C" w14:textId="45082BD2" w:rsidR="00BD5E93" w:rsidRDefault="009446C9"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7.82</w:t>
            </w:r>
          </w:p>
        </w:tc>
        <w:tc>
          <w:tcPr>
            <w:tcW w:w="728" w:type="dxa"/>
          </w:tcPr>
          <w:p w14:paraId="1B08AC0C" w14:textId="1BEE8080" w:rsidR="00BD5E93" w:rsidRDefault="002B20D8"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7.82</w:t>
            </w:r>
          </w:p>
        </w:tc>
        <w:tc>
          <w:tcPr>
            <w:tcW w:w="1204" w:type="dxa"/>
          </w:tcPr>
          <w:p w14:paraId="36BD0BB9" w14:textId="5FD141C9" w:rsidR="00BD5E93" w:rsidRDefault="003B36D4"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7.80</w:t>
            </w:r>
          </w:p>
        </w:tc>
        <w:tc>
          <w:tcPr>
            <w:tcW w:w="1077" w:type="dxa"/>
          </w:tcPr>
          <w:p w14:paraId="1ED01AB7" w14:textId="2A01105F" w:rsidR="00BD5E93" w:rsidRDefault="00BE5EE5"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3.80/4.70</w:t>
            </w:r>
          </w:p>
        </w:tc>
      </w:tr>
      <w:tr w:rsidR="007105C1" w14:paraId="10B7C5E7" w14:textId="46D43E15" w:rsidTr="00BD5E93">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353" w:type="dxa"/>
          </w:tcPr>
          <w:p w14:paraId="4965AA49" w14:textId="019B6EAD" w:rsidR="00BD5E93" w:rsidRDefault="00436D18" w:rsidP="00E52DEC">
            <w:pPr>
              <w:rPr>
                <w:lang w:val="en-US"/>
              </w:rPr>
            </w:pPr>
            <w:r>
              <w:rPr>
                <w:lang w:val="en-US"/>
              </w:rPr>
              <w:t>H</w:t>
            </w:r>
            <w:r w:rsidR="00BD5E93" w:rsidRPr="00BF7291">
              <w:rPr>
                <w:lang w:val="en-US"/>
              </w:rPr>
              <w:t>ighly diversified</w:t>
            </w:r>
          </w:p>
        </w:tc>
        <w:tc>
          <w:tcPr>
            <w:tcW w:w="623" w:type="dxa"/>
          </w:tcPr>
          <w:p w14:paraId="5C42A0E3" w14:textId="0DDD55CC" w:rsidR="00BD5E93" w:rsidRDefault="00DB47C8" w:rsidP="00E52DEC">
            <w:pPr>
              <w:cnfStyle w:val="000000100000" w:firstRow="0" w:lastRow="0" w:firstColumn="0" w:lastColumn="0" w:oddVBand="0" w:evenVBand="0" w:oddHBand="1" w:evenHBand="0" w:firstRowFirstColumn="0" w:firstRowLastColumn="0" w:lastRowFirstColumn="0" w:lastRowLastColumn="0"/>
              <w:rPr>
                <w:lang w:val="en-US"/>
              </w:rPr>
            </w:pPr>
            <w:r w:rsidRPr="00556828">
              <w:rPr>
                <w:color w:val="00B0F0"/>
                <w:lang w:val="en-US"/>
              </w:rPr>
              <w:t>7.82</w:t>
            </w:r>
          </w:p>
        </w:tc>
        <w:tc>
          <w:tcPr>
            <w:tcW w:w="673" w:type="dxa"/>
          </w:tcPr>
          <w:p w14:paraId="032313AA" w14:textId="0104075C" w:rsidR="00BD5E93" w:rsidRDefault="00C75AB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7.86</w:t>
            </w:r>
          </w:p>
        </w:tc>
        <w:tc>
          <w:tcPr>
            <w:tcW w:w="682" w:type="dxa"/>
          </w:tcPr>
          <w:p w14:paraId="62072ADA" w14:textId="3B20C872" w:rsidR="00BD5E93" w:rsidRDefault="00A24786" w:rsidP="00E52DEC">
            <w:pPr>
              <w:cnfStyle w:val="000000100000" w:firstRow="0" w:lastRow="0" w:firstColumn="0" w:lastColumn="0" w:oddVBand="0" w:evenVBand="0" w:oddHBand="1" w:evenHBand="0" w:firstRowFirstColumn="0" w:firstRowLastColumn="0" w:lastRowFirstColumn="0" w:lastRowLastColumn="0"/>
              <w:rPr>
                <w:lang w:val="en-US"/>
              </w:rPr>
            </w:pPr>
            <w:r w:rsidRPr="00325420">
              <w:rPr>
                <w:color w:val="FF0000"/>
                <w:lang w:val="en-US"/>
              </w:rPr>
              <w:t>7.87</w:t>
            </w:r>
          </w:p>
        </w:tc>
        <w:tc>
          <w:tcPr>
            <w:tcW w:w="1031" w:type="dxa"/>
          </w:tcPr>
          <w:p w14:paraId="73B60326" w14:textId="14C5A15B" w:rsidR="00BD5E93" w:rsidRDefault="006A0544"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7.85</w:t>
            </w:r>
          </w:p>
        </w:tc>
        <w:tc>
          <w:tcPr>
            <w:tcW w:w="1031" w:type="dxa"/>
          </w:tcPr>
          <w:p w14:paraId="401B4500" w14:textId="27721FD3" w:rsidR="00BD5E93" w:rsidRDefault="00566397"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7.85</w:t>
            </w:r>
          </w:p>
        </w:tc>
        <w:tc>
          <w:tcPr>
            <w:tcW w:w="682" w:type="dxa"/>
          </w:tcPr>
          <w:p w14:paraId="28A3B0F6" w14:textId="1C11F090" w:rsidR="00BD5E93" w:rsidRDefault="005C0BF6"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7.85</w:t>
            </w:r>
          </w:p>
        </w:tc>
        <w:tc>
          <w:tcPr>
            <w:tcW w:w="886" w:type="dxa"/>
          </w:tcPr>
          <w:p w14:paraId="2AC883FE" w14:textId="12C8C296" w:rsidR="00BD5E93" w:rsidRDefault="00F60AD4" w:rsidP="00E52DEC">
            <w:pPr>
              <w:cnfStyle w:val="000000100000" w:firstRow="0" w:lastRow="0" w:firstColumn="0" w:lastColumn="0" w:oddVBand="0" w:evenVBand="0" w:oddHBand="1" w:evenHBand="0" w:firstRowFirstColumn="0" w:firstRowLastColumn="0" w:lastRowFirstColumn="0" w:lastRowLastColumn="0"/>
              <w:rPr>
                <w:lang w:val="en-US"/>
              </w:rPr>
            </w:pPr>
            <w:r w:rsidRPr="00325420">
              <w:rPr>
                <w:color w:val="FF0000"/>
                <w:lang w:val="en-US"/>
              </w:rPr>
              <w:t>7.87</w:t>
            </w:r>
          </w:p>
        </w:tc>
        <w:tc>
          <w:tcPr>
            <w:tcW w:w="549" w:type="dxa"/>
          </w:tcPr>
          <w:p w14:paraId="697C6AB5" w14:textId="1A0EDEC4" w:rsidR="00BD5E93" w:rsidRDefault="006E2618"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7.85</w:t>
            </w:r>
          </w:p>
        </w:tc>
        <w:tc>
          <w:tcPr>
            <w:tcW w:w="728" w:type="dxa"/>
          </w:tcPr>
          <w:p w14:paraId="65168DE0" w14:textId="204EBBBF" w:rsidR="00BD5E93" w:rsidRDefault="00D427FB" w:rsidP="00E52DEC">
            <w:pPr>
              <w:cnfStyle w:val="000000100000" w:firstRow="0" w:lastRow="0" w:firstColumn="0" w:lastColumn="0" w:oddVBand="0" w:evenVBand="0" w:oddHBand="1" w:evenHBand="0" w:firstRowFirstColumn="0" w:firstRowLastColumn="0" w:lastRowFirstColumn="0" w:lastRowLastColumn="0"/>
              <w:rPr>
                <w:lang w:val="en-US"/>
              </w:rPr>
            </w:pPr>
            <w:r w:rsidRPr="00325420">
              <w:rPr>
                <w:color w:val="FF0000"/>
                <w:lang w:val="en-US"/>
              </w:rPr>
              <w:t>7.87</w:t>
            </w:r>
          </w:p>
        </w:tc>
        <w:tc>
          <w:tcPr>
            <w:tcW w:w="1204" w:type="dxa"/>
          </w:tcPr>
          <w:p w14:paraId="2D4DA856" w14:textId="7946E5B1" w:rsidR="00BD5E93" w:rsidRDefault="00000A61"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7.86</w:t>
            </w:r>
          </w:p>
        </w:tc>
        <w:tc>
          <w:tcPr>
            <w:tcW w:w="1077" w:type="dxa"/>
          </w:tcPr>
          <w:p w14:paraId="24333481" w14:textId="7DF2AC3E" w:rsidR="00BD5E93" w:rsidRDefault="00104350"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4.00/4.70</w:t>
            </w:r>
          </w:p>
        </w:tc>
      </w:tr>
    </w:tbl>
    <w:p w14:paraId="1AF907F7" w14:textId="77777777" w:rsidR="00E52DEC" w:rsidRDefault="00E52DEC" w:rsidP="00E52DEC">
      <w:pPr>
        <w:rPr>
          <w:lang w:val="en-US"/>
        </w:rPr>
      </w:pPr>
    </w:p>
    <w:tbl>
      <w:tblPr>
        <w:tblStyle w:val="Tablaconcuadrcula4-nfasis6"/>
        <w:tblW w:w="0" w:type="auto"/>
        <w:tblInd w:w="463" w:type="dxa"/>
        <w:tblLook w:val="04A0" w:firstRow="1" w:lastRow="0" w:firstColumn="1" w:lastColumn="0" w:noHBand="0" w:noVBand="1"/>
      </w:tblPr>
      <w:tblGrid>
        <w:gridCol w:w="2020"/>
        <w:gridCol w:w="2020"/>
      </w:tblGrid>
      <w:tr w:rsidR="00F51C80" w14:paraId="2EBD1A6C" w14:textId="77777777" w:rsidTr="001B182B">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020" w:type="dxa"/>
          </w:tcPr>
          <w:p w14:paraId="38E7E63D" w14:textId="421479CD" w:rsidR="00F51C80" w:rsidRDefault="00F51C80" w:rsidP="00E52DEC">
            <w:pPr>
              <w:rPr>
                <w:lang w:val="en-US"/>
              </w:rPr>
            </w:pPr>
            <w:r>
              <w:rPr>
                <w:lang w:val="en-US"/>
              </w:rPr>
              <w:t>ALGORITHM</w:t>
            </w:r>
          </w:p>
        </w:tc>
        <w:tc>
          <w:tcPr>
            <w:tcW w:w="2020" w:type="dxa"/>
          </w:tcPr>
          <w:p w14:paraId="33787213" w14:textId="43AC1ABF" w:rsidR="00F51C80" w:rsidRDefault="00ED1E08" w:rsidP="00E52DEC">
            <w:pPr>
              <w:cnfStyle w:val="100000000000" w:firstRow="1" w:lastRow="0" w:firstColumn="0" w:lastColumn="0" w:oddVBand="0" w:evenVBand="0" w:oddHBand="0" w:evenHBand="0" w:firstRowFirstColumn="0" w:firstRowLastColumn="0" w:lastRowFirstColumn="0" w:lastRowLastColumn="0"/>
              <w:rPr>
                <w:lang w:val="en-US"/>
              </w:rPr>
            </w:pPr>
            <w:r>
              <w:rPr>
                <w:lang w:val="en-US"/>
              </w:rPr>
              <w:t>KEY LENGTH</w:t>
            </w:r>
            <w:r w:rsidR="00BA6F27">
              <w:rPr>
                <w:lang w:val="en-US"/>
              </w:rPr>
              <w:t xml:space="preserve"> (bits)</w:t>
            </w:r>
          </w:p>
        </w:tc>
      </w:tr>
      <w:tr w:rsidR="00F51C80" w14:paraId="30AF8507" w14:textId="77777777" w:rsidTr="001B182B">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020" w:type="dxa"/>
          </w:tcPr>
          <w:p w14:paraId="27AB5AB5" w14:textId="1B5EBCC9" w:rsidR="00F51C80" w:rsidRDefault="00ED1E08" w:rsidP="00E52DEC">
            <w:pPr>
              <w:rPr>
                <w:lang w:val="en-US"/>
              </w:rPr>
            </w:pPr>
            <w:r>
              <w:rPr>
                <w:lang w:val="en-US"/>
              </w:rPr>
              <w:t>IDEA</w:t>
            </w:r>
          </w:p>
        </w:tc>
        <w:tc>
          <w:tcPr>
            <w:tcW w:w="2020" w:type="dxa"/>
          </w:tcPr>
          <w:p w14:paraId="73C39171" w14:textId="2FFFFF14" w:rsidR="00F51C80" w:rsidRDefault="00BA6F27"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128</w:t>
            </w:r>
          </w:p>
        </w:tc>
      </w:tr>
      <w:tr w:rsidR="00F51C80" w14:paraId="411E5BE7" w14:textId="77777777" w:rsidTr="001B182B">
        <w:trPr>
          <w:trHeight w:val="261"/>
        </w:trPr>
        <w:tc>
          <w:tcPr>
            <w:cnfStyle w:val="001000000000" w:firstRow="0" w:lastRow="0" w:firstColumn="1" w:lastColumn="0" w:oddVBand="0" w:evenVBand="0" w:oddHBand="0" w:evenHBand="0" w:firstRowFirstColumn="0" w:firstRowLastColumn="0" w:lastRowFirstColumn="0" w:lastRowLastColumn="0"/>
            <w:tcW w:w="2020" w:type="dxa"/>
          </w:tcPr>
          <w:p w14:paraId="588F2373" w14:textId="18429B33" w:rsidR="00F51C80" w:rsidRDefault="00ED1E08" w:rsidP="00E52DEC">
            <w:pPr>
              <w:rPr>
                <w:lang w:val="en-US"/>
              </w:rPr>
            </w:pPr>
            <w:r>
              <w:rPr>
                <w:lang w:val="en-US"/>
              </w:rPr>
              <w:t>DES</w:t>
            </w:r>
          </w:p>
        </w:tc>
        <w:tc>
          <w:tcPr>
            <w:tcW w:w="2020" w:type="dxa"/>
          </w:tcPr>
          <w:p w14:paraId="064FDEAE" w14:textId="21EF1517" w:rsidR="00F51C80" w:rsidRDefault="00C960E7"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64 (56 effective)</w:t>
            </w:r>
          </w:p>
        </w:tc>
      </w:tr>
      <w:tr w:rsidR="00F51C80" w14:paraId="52F8AD9E" w14:textId="77777777" w:rsidTr="001B182B">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020" w:type="dxa"/>
          </w:tcPr>
          <w:p w14:paraId="44B88A94" w14:textId="54CEF669" w:rsidR="00F51C80" w:rsidRDefault="00ED1E08" w:rsidP="00E52DEC">
            <w:pPr>
              <w:rPr>
                <w:lang w:val="en-US"/>
              </w:rPr>
            </w:pPr>
            <w:r>
              <w:rPr>
                <w:lang w:val="en-US"/>
              </w:rPr>
              <w:t>Triple DES</w:t>
            </w:r>
          </w:p>
        </w:tc>
        <w:tc>
          <w:tcPr>
            <w:tcW w:w="2020" w:type="dxa"/>
          </w:tcPr>
          <w:p w14:paraId="76A92B8D" w14:textId="50DDC86D" w:rsidR="00F51C80" w:rsidRDefault="00166DC0"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128 (112 effective)</w:t>
            </w:r>
          </w:p>
        </w:tc>
      </w:tr>
      <w:tr w:rsidR="00F51C80" w14:paraId="456282D6" w14:textId="77777777" w:rsidTr="001B182B">
        <w:trPr>
          <w:trHeight w:val="249"/>
        </w:trPr>
        <w:tc>
          <w:tcPr>
            <w:cnfStyle w:val="001000000000" w:firstRow="0" w:lastRow="0" w:firstColumn="1" w:lastColumn="0" w:oddVBand="0" w:evenVBand="0" w:oddHBand="0" w:evenHBand="0" w:firstRowFirstColumn="0" w:firstRowLastColumn="0" w:lastRowFirstColumn="0" w:lastRowLastColumn="0"/>
            <w:tcW w:w="2020" w:type="dxa"/>
          </w:tcPr>
          <w:p w14:paraId="292967BB" w14:textId="4C84D37A" w:rsidR="00F51C80" w:rsidRDefault="00ED1E08" w:rsidP="00E52DEC">
            <w:pPr>
              <w:rPr>
                <w:lang w:val="en-US"/>
              </w:rPr>
            </w:pPr>
            <w:r>
              <w:rPr>
                <w:lang w:val="en-US"/>
              </w:rPr>
              <w:t>AES</w:t>
            </w:r>
          </w:p>
        </w:tc>
        <w:tc>
          <w:tcPr>
            <w:tcW w:w="2020" w:type="dxa"/>
          </w:tcPr>
          <w:p w14:paraId="347D48E7" w14:textId="5671372E" w:rsidR="00F51C80" w:rsidRDefault="00166DC0"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128 – 192 – 256</w:t>
            </w:r>
          </w:p>
        </w:tc>
      </w:tr>
      <w:tr w:rsidR="00F51C80" w14:paraId="09BEFC33" w14:textId="77777777" w:rsidTr="001B182B">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020" w:type="dxa"/>
          </w:tcPr>
          <w:p w14:paraId="6F421911" w14:textId="16642EE3" w:rsidR="00F51C80" w:rsidRDefault="00ED1E08" w:rsidP="00E52DEC">
            <w:pPr>
              <w:rPr>
                <w:lang w:val="en-US"/>
              </w:rPr>
            </w:pPr>
            <w:r>
              <w:rPr>
                <w:lang w:val="en-US"/>
              </w:rPr>
              <w:t>SERPENT</w:t>
            </w:r>
          </w:p>
        </w:tc>
        <w:tc>
          <w:tcPr>
            <w:tcW w:w="2020" w:type="dxa"/>
          </w:tcPr>
          <w:p w14:paraId="55C88C66" w14:textId="657FD36C" w:rsidR="00F51C80" w:rsidRDefault="00AC3650"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128 – 192 – 256</w:t>
            </w:r>
          </w:p>
        </w:tc>
      </w:tr>
      <w:tr w:rsidR="00F51C80" w14:paraId="1A0ED6DA" w14:textId="77777777" w:rsidTr="001B182B">
        <w:trPr>
          <w:trHeight w:val="249"/>
        </w:trPr>
        <w:tc>
          <w:tcPr>
            <w:cnfStyle w:val="001000000000" w:firstRow="0" w:lastRow="0" w:firstColumn="1" w:lastColumn="0" w:oddVBand="0" w:evenVBand="0" w:oddHBand="0" w:evenHBand="0" w:firstRowFirstColumn="0" w:firstRowLastColumn="0" w:lastRowFirstColumn="0" w:lastRowLastColumn="0"/>
            <w:tcW w:w="2020" w:type="dxa"/>
          </w:tcPr>
          <w:p w14:paraId="7EDDED84" w14:textId="58079D7B" w:rsidR="00F51C80" w:rsidRDefault="00ED1E08" w:rsidP="00E52DEC">
            <w:pPr>
              <w:rPr>
                <w:lang w:val="en-US"/>
              </w:rPr>
            </w:pPr>
            <w:r>
              <w:rPr>
                <w:lang w:val="en-US"/>
              </w:rPr>
              <w:t>RC6</w:t>
            </w:r>
          </w:p>
        </w:tc>
        <w:tc>
          <w:tcPr>
            <w:tcW w:w="2020" w:type="dxa"/>
          </w:tcPr>
          <w:p w14:paraId="22EDDB9D" w14:textId="393BB5B5" w:rsidR="00F51C80" w:rsidRDefault="00AC3650"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128 – 192 – 256</w:t>
            </w:r>
          </w:p>
        </w:tc>
      </w:tr>
      <w:tr w:rsidR="00F51C80" w14:paraId="6BEE4740" w14:textId="77777777" w:rsidTr="001B182B">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20" w:type="dxa"/>
          </w:tcPr>
          <w:p w14:paraId="4655213E" w14:textId="4427C02E" w:rsidR="00F51C80" w:rsidRDefault="00ED1E08" w:rsidP="00E52DEC">
            <w:pPr>
              <w:rPr>
                <w:lang w:val="en-US"/>
              </w:rPr>
            </w:pPr>
            <w:r>
              <w:rPr>
                <w:lang w:val="en-US"/>
              </w:rPr>
              <w:t>MARS</w:t>
            </w:r>
          </w:p>
        </w:tc>
        <w:tc>
          <w:tcPr>
            <w:tcW w:w="2020" w:type="dxa"/>
          </w:tcPr>
          <w:p w14:paraId="4AE91C44" w14:textId="48E1B722" w:rsidR="00F51C80" w:rsidRDefault="00AC3650" w:rsidP="00E52DEC">
            <w:pPr>
              <w:cnfStyle w:val="000000100000" w:firstRow="0" w:lastRow="0" w:firstColumn="0" w:lastColumn="0" w:oddVBand="0" w:evenVBand="0" w:oddHBand="1" w:evenHBand="0" w:firstRowFirstColumn="0" w:firstRowLastColumn="0" w:lastRowFirstColumn="0" w:lastRowLastColumn="0"/>
              <w:rPr>
                <w:lang w:val="en-US"/>
              </w:rPr>
            </w:pPr>
            <w:r>
              <w:rPr>
                <w:lang w:val="en-US"/>
              </w:rPr>
              <w:t>128 – 192 – 256</w:t>
            </w:r>
          </w:p>
        </w:tc>
      </w:tr>
      <w:tr w:rsidR="00F51C80" w14:paraId="647EA167" w14:textId="77777777" w:rsidTr="001B182B">
        <w:trPr>
          <w:trHeight w:val="249"/>
        </w:trPr>
        <w:tc>
          <w:tcPr>
            <w:cnfStyle w:val="001000000000" w:firstRow="0" w:lastRow="0" w:firstColumn="1" w:lastColumn="0" w:oddVBand="0" w:evenVBand="0" w:oddHBand="0" w:evenHBand="0" w:firstRowFirstColumn="0" w:firstRowLastColumn="0" w:lastRowFirstColumn="0" w:lastRowLastColumn="0"/>
            <w:tcW w:w="2020" w:type="dxa"/>
          </w:tcPr>
          <w:p w14:paraId="2F304754" w14:textId="6F431D13" w:rsidR="00F51C80" w:rsidRDefault="00ED1E08" w:rsidP="00E52DEC">
            <w:pPr>
              <w:rPr>
                <w:lang w:val="en-US"/>
              </w:rPr>
            </w:pPr>
            <w:r>
              <w:rPr>
                <w:lang w:val="en-US"/>
              </w:rPr>
              <w:t>Twofish</w:t>
            </w:r>
          </w:p>
        </w:tc>
        <w:tc>
          <w:tcPr>
            <w:tcW w:w="2020" w:type="dxa"/>
          </w:tcPr>
          <w:p w14:paraId="6A2D3CB3" w14:textId="71B1FB23" w:rsidR="00F51C80" w:rsidRDefault="001B182B" w:rsidP="00E52DEC">
            <w:pPr>
              <w:cnfStyle w:val="000000000000" w:firstRow="0" w:lastRow="0" w:firstColumn="0" w:lastColumn="0" w:oddVBand="0" w:evenVBand="0" w:oddHBand="0" w:evenHBand="0" w:firstRowFirstColumn="0" w:firstRowLastColumn="0" w:lastRowFirstColumn="0" w:lastRowLastColumn="0"/>
              <w:rPr>
                <w:lang w:val="en-US"/>
              </w:rPr>
            </w:pPr>
            <w:r>
              <w:rPr>
                <w:lang w:val="en-US"/>
              </w:rPr>
              <w:t>128 – 192 – 256</w:t>
            </w:r>
          </w:p>
        </w:tc>
      </w:tr>
    </w:tbl>
    <w:p w14:paraId="1A93CF85" w14:textId="77777777" w:rsidR="00D56234" w:rsidRPr="0062202E" w:rsidRDefault="00D56234" w:rsidP="00E52DEC">
      <w:pPr>
        <w:rPr>
          <w:lang w:val="en-US"/>
        </w:rPr>
      </w:pPr>
    </w:p>
    <w:p w14:paraId="1F7D9436" w14:textId="000EB156" w:rsidR="00E52DEC" w:rsidRPr="0062202E" w:rsidRDefault="00DF4302" w:rsidP="00DF4302">
      <w:pPr>
        <w:pStyle w:val="Ttulo2"/>
        <w:rPr>
          <w:lang w:val="en-US"/>
        </w:rPr>
      </w:pPr>
      <w:r w:rsidRPr="0062202E">
        <w:rPr>
          <w:lang w:val="en-US"/>
        </w:rPr>
        <w:t>Compare the impact of a block and key length on the entropy of ciphertext. If applicable, try to use different available lengths and key values of selected algorithms.</w:t>
      </w:r>
    </w:p>
    <w:p w14:paraId="6C3E2D32" w14:textId="32BF5D08" w:rsidR="0009608C" w:rsidRPr="004835EF" w:rsidRDefault="0009608C" w:rsidP="004835EF">
      <w:pPr>
        <w:pStyle w:val="Prrafodelista"/>
        <w:numPr>
          <w:ilvl w:val="0"/>
          <w:numId w:val="10"/>
        </w:numPr>
        <w:rPr>
          <w:lang w:val="en-US"/>
        </w:rPr>
      </w:pPr>
      <w:r w:rsidRPr="004835EF">
        <w:rPr>
          <w:b/>
          <w:bCs/>
          <w:lang w:val="en-US"/>
        </w:rPr>
        <w:t>Block length</w:t>
      </w:r>
      <w:r w:rsidRPr="004835EF">
        <w:rPr>
          <w:lang w:val="en-US"/>
        </w:rPr>
        <w:t xml:space="preserve">: </w:t>
      </w:r>
      <w:r w:rsidRPr="004835EF">
        <w:rPr>
          <w:b/>
          <w:bCs/>
          <w:lang w:val="en-US"/>
        </w:rPr>
        <w:t>small block sizes</w:t>
      </w:r>
      <w:r w:rsidRPr="004835EF">
        <w:rPr>
          <w:lang w:val="en-US"/>
        </w:rPr>
        <w:t xml:space="preserve"> (e.g. DES 64-bit) + </w:t>
      </w:r>
      <w:r w:rsidRPr="004835EF">
        <w:rPr>
          <w:b/>
          <w:bCs/>
          <w:lang w:val="en-US"/>
        </w:rPr>
        <w:t>deterministic mode (ECB)</w:t>
      </w:r>
      <w:r w:rsidRPr="004835EF">
        <w:rPr>
          <w:lang w:val="en-US"/>
        </w:rPr>
        <w:t xml:space="preserve"> increase repeated ciphertext blocks for repetitive plaintext </w:t>
      </w:r>
      <w:r w:rsidR="004835EF">
        <w:rPr>
          <w:lang w:val="en-US"/>
        </w:rPr>
        <w:t>-&gt;</w:t>
      </w:r>
      <w:r w:rsidRPr="004835EF">
        <w:rPr>
          <w:lang w:val="en-US"/>
        </w:rPr>
        <w:t xml:space="preserve"> lower observed entropy and visible patterns. Larger block sizes and randomized/chaining modes hide patterns and push entropy toward max. </w:t>
      </w:r>
    </w:p>
    <w:p w14:paraId="2104FA24" w14:textId="7845E136" w:rsidR="00E52DEC" w:rsidRPr="004835EF" w:rsidRDefault="0009608C" w:rsidP="004835EF">
      <w:pPr>
        <w:pStyle w:val="Prrafodelista"/>
        <w:numPr>
          <w:ilvl w:val="0"/>
          <w:numId w:val="10"/>
        </w:numPr>
        <w:rPr>
          <w:lang w:val="en-US"/>
        </w:rPr>
      </w:pPr>
      <w:r w:rsidRPr="004835EF">
        <w:rPr>
          <w:b/>
          <w:bCs/>
          <w:lang w:val="en-US"/>
        </w:rPr>
        <w:t>Key length</w:t>
      </w:r>
      <w:r w:rsidRPr="004835EF">
        <w:rPr>
          <w:lang w:val="en-US"/>
        </w:rPr>
        <w:t xml:space="preserve">: </w:t>
      </w:r>
      <w:r w:rsidR="00C2104D" w:rsidRPr="00C2104D">
        <w:rPr>
          <w:lang w:val="en-US"/>
        </w:rPr>
        <w:t xml:space="preserve">for a correct, secure cipher, changing key length does </w:t>
      </w:r>
      <w:r w:rsidR="00C2104D" w:rsidRPr="00C2104D">
        <w:rPr>
          <w:rStyle w:val="Textoennegrita"/>
          <w:lang w:val="en-US"/>
        </w:rPr>
        <w:t>not</w:t>
      </w:r>
      <w:r w:rsidR="00C2104D" w:rsidRPr="00C2104D">
        <w:rPr>
          <w:lang w:val="en-US"/>
        </w:rPr>
        <w:t xml:space="preserve"> materially change per-byte ciphertext entropy; </w:t>
      </w:r>
      <w:r w:rsidR="00C2104D" w:rsidRPr="00C2104D">
        <w:rPr>
          <w:b/>
          <w:bCs/>
          <w:lang w:val="en-US"/>
        </w:rPr>
        <w:t>it changes brute-force resistance</w:t>
      </w:r>
      <w:r w:rsidR="00C2104D" w:rsidRPr="00C2104D">
        <w:rPr>
          <w:lang w:val="en-US"/>
        </w:rPr>
        <w:t>, not statistical randomness of the ciphertext.</w:t>
      </w:r>
    </w:p>
    <w:p w14:paraId="468D3F50" w14:textId="4ACF1A25" w:rsidR="00E52DEC" w:rsidRPr="0062202E" w:rsidRDefault="00DF4302" w:rsidP="00DF4302">
      <w:pPr>
        <w:pStyle w:val="Ttulo2"/>
        <w:rPr>
          <w:lang w:val="en-US"/>
        </w:rPr>
      </w:pPr>
      <w:r w:rsidRPr="0062202E">
        <w:rPr>
          <w:lang w:val="en-US"/>
        </w:rPr>
        <w:lastRenderedPageBreak/>
        <w:t>Which algorithms are most popular? Which parameter values (block length, key length) are nowadays considered standard (safe)?</w:t>
      </w:r>
    </w:p>
    <w:p w14:paraId="54A53A10" w14:textId="6F6B06D9" w:rsidR="0067487F" w:rsidRPr="0067487F" w:rsidRDefault="0067487F" w:rsidP="0067487F">
      <w:pPr>
        <w:pStyle w:val="Prrafodelista"/>
        <w:numPr>
          <w:ilvl w:val="0"/>
          <w:numId w:val="11"/>
        </w:numPr>
        <w:rPr>
          <w:lang w:val="en-US"/>
        </w:rPr>
      </w:pPr>
      <w:r w:rsidRPr="0067487F">
        <w:rPr>
          <w:lang w:val="en-US"/>
        </w:rPr>
        <w:t xml:space="preserve">Widely used / standard: </w:t>
      </w:r>
      <w:r w:rsidRPr="00F14FC3">
        <w:rPr>
          <w:b/>
          <w:bCs/>
          <w:lang w:val="en-US"/>
        </w:rPr>
        <w:t>AES</w:t>
      </w:r>
      <w:r w:rsidRPr="0067487F">
        <w:rPr>
          <w:lang w:val="en-US"/>
        </w:rPr>
        <w:t xml:space="preserve"> (mandatory), ChaCha20 (stream, in TLS/SSH/etc.), AES-GCM for authenticated encryption.</w:t>
      </w:r>
    </w:p>
    <w:p w14:paraId="062AD184" w14:textId="5CC4650A" w:rsidR="00611747" w:rsidRPr="0067487F" w:rsidRDefault="0067487F" w:rsidP="0067487F">
      <w:pPr>
        <w:pStyle w:val="Prrafodelista"/>
        <w:numPr>
          <w:ilvl w:val="0"/>
          <w:numId w:val="11"/>
        </w:numPr>
        <w:rPr>
          <w:lang w:val="en-US"/>
        </w:rPr>
      </w:pPr>
      <w:r w:rsidRPr="0067487F">
        <w:rPr>
          <w:lang w:val="en-US"/>
        </w:rPr>
        <w:t xml:space="preserve">Safe parameters today: </w:t>
      </w:r>
      <w:r w:rsidRPr="00926E89">
        <w:rPr>
          <w:b/>
          <w:bCs/>
          <w:lang w:val="en-US"/>
        </w:rPr>
        <w:t>AES with 128 or 256-bit keys</w:t>
      </w:r>
      <w:r w:rsidRPr="0067487F">
        <w:rPr>
          <w:lang w:val="en-US"/>
        </w:rPr>
        <w:t xml:space="preserve">; </w:t>
      </w:r>
      <w:r w:rsidRPr="00926E89">
        <w:rPr>
          <w:b/>
          <w:bCs/>
          <w:lang w:val="en-US"/>
        </w:rPr>
        <w:t>AES block size = 128 bits</w:t>
      </w:r>
      <w:r w:rsidRPr="0067487F">
        <w:rPr>
          <w:lang w:val="en-US"/>
        </w:rPr>
        <w:t xml:space="preserve">. </w:t>
      </w:r>
      <w:r w:rsidRPr="00926E89">
        <w:rPr>
          <w:b/>
          <w:bCs/>
          <w:lang w:val="en-US"/>
        </w:rPr>
        <w:t>Avoid DES</w:t>
      </w:r>
      <w:r w:rsidRPr="0067487F">
        <w:rPr>
          <w:lang w:val="en-US"/>
        </w:rPr>
        <w:t xml:space="preserve"> (56-bit key) and 3DES for new designs (deprecated). Use authenticated modes (GCM/CCM/AEAD) </w:t>
      </w:r>
      <w:r w:rsidRPr="00926E89">
        <w:rPr>
          <w:b/>
          <w:bCs/>
          <w:lang w:val="en-US"/>
        </w:rPr>
        <w:t>rather than raw CBC/ECB</w:t>
      </w:r>
      <w:r w:rsidRPr="0067487F">
        <w:rPr>
          <w:lang w:val="en-US"/>
        </w:rPr>
        <w:t>.</w:t>
      </w:r>
    </w:p>
    <w:p w14:paraId="760E9653" w14:textId="0207CDA1" w:rsidR="00611747" w:rsidRPr="0062202E" w:rsidRDefault="00C10205" w:rsidP="00C10205">
      <w:pPr>
        <w:pStyle w:val="Ttulo2"/>
        <w:rPr>
          <w:lang w:val="en-US"/>
        </w:rPr>
      </w:pPr>
      <w:r w:rsidRPr="0062202E">
        <w:rPr>
          <w:lang w:val="en-US"/>
        </w:rPr>
        <w:t>What can we say about the observed changes in histograms and entropy values from tasks 1 and 2?</w:t>
      </w:r>
    </w:p>
    <w:p w14:paraId="1D195924" w14:textId="30A61E63" w:rsidR="00CB4F62" w:rsidRDefault="00CB4F62" w:rsidP="00CB4F62">
      <w:pPr>
        <w:pStyle w:val="Prrafodelista"/>
        <w:numPr>
          <w:ilvl w:val="0"/>
          <w:numId w:val="11"/>
        </w:numPr>
        <w:rPr>
          <w:lang w:val="en-US"/>
        </w:rPr>
      </w:pPr>
      <w:r w:rsidRPr="00CB4F62">
        <w:rPr>
          <w:lang w:val="en-US"/>
        </w:rPr>
        <w:t>Homogenous plaintext + ECB → histogram with spikes, lower entropy.</w:t>
      </w:r>
    </w:p>
    <w:p w14:paraId="668E747C" w14:textId="2ED6C2F6" w:rsidR="00344D63" w:rsidRPr="00CB4F62" w:rsidRDefault="00637C40" w:rsidP="00344D63">
      <w:pPr>
        <w:pStyle w:val="Prrafodelista"/>
        <w:rPr>
          <w:lang w:val="en-US"/>
        </w:rPr>
      </w:pPr>
      <w:r w:rsidRPr="00637C40">
        <w:rPr>
          <w:noProof/>
          <w:lang w:val="en-US"/>
        </w:rPr>
        <w:drawing>
          <wp:inline distT="0" distB="0" distL="0" distR="0" wp14:anchorId="000235A2" wp14:editId="6C6F94E7">
            <wp:extent cx="4816107" cy="17907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862" cy="1802879"/>
                    </a:xfrm>
                    <a:prstGeom prst="rect">
                      <a:avLst/>
                    </a:prstGeom>
                  </pic:spPr>
                </pic:pic>
              </a:graphicData>
            </a:graphic>
          </wp:inline>
        </w:drawing>
      </w:r>
    </w:p>
    <w:p w14:paraId="4E296768" w14:textId="507317F7" w:rsidR="00CB4F62" w:rsidRDefault="00CB4F62" w:rsidP="00CB4F62">
      <w:pPr>
        <w:pStyle w:val="Prrafodelista"/>
        <w:numPr>
          <w:ilvl w:val="0"/>
          <w:numId w:val="11"/>
        </w:numPr>
        <w:rPr>
          <w:lang w:val="en-US"/>
        </w:rPr>
      </w:pPr>
      <w:r w:rsidRPr="00CB4F62">
        <w:rPr>
          <w:lang w:val="en-US"/>
        </w:rPr>
        <w:t>Same plaintext + CBC/CFB/OFB/CTR → flattened histogram, entropy ≈ 8.0 (per byte).</w:t>
      </w:r>
    </w:p>
    <w:p w14:paraId="518B4BA1" w14:textId="0629887F" w:rsidR="00637C40" w:rsidRPr="00CB4F62" w:rsidRDefault="00115963" w:rsidP="00637C40">
      <w:pPr>
        <w:pStyle w:val="Prrafodelista"/>
        <w:rPr>
          <w:lang w:val="en-US"/>
        </w:rPr>
      </w:pPr>
      <w:r w:rsidRPr="00115963">
        <w:rPr>
          <w:noProof/>
          <w:lang w:val="en-US"/>
        </w:rPr>
        <w:drawing>
          <wp:inline distT="0" distB="0" distL="0" distR="0" wp14:anchorId="02662531" wp14:editId="4DEE074D">
            <wp:extent cx="4800600" cy="1784402"/>
            <wp:effectExtent l="0" t="0" r="0" b="6350"/>
            <wp:docPr id="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0768" cy="1810484"/>
                    </a:xfrm>
                    <a:prstGeom prst="rect">
                      <a:avLst/>
                    </a:prstGeom>
                  </pic:spPr>
                </pic:pic>
              </a:graphicData>
            </a:graphic>
          </wp:inline>
        </w:drawing>
      </w:r>
    </w:p>
    <w:p w14:paraId="29F1E2D3" w14:textId="0C6DB174" w:rsidR="00611747" w:rsidRPr="0062202E" w:rsidRDefault="00CB4F62" w:rsidP="00CB4F62">
      <w:pPr>
        <w:ind w:left="360"/>
        <w:rPr>
          <w:lang w:val="en-US"/>
        </w:rPr>
      </w:pPr>
      <w:r w:rsidRPr="00CB4F62">
        <w:rPr>
          <w:lang w:val="en-US"/>
        </w:rPr>
        <w:t>Conclusion: mode and block size determine observable statistical uniformity; good modes mask plaintext structure so entropy metrics approach maximum.</w:t>
      </w:r>
    </w:p>
    <w:p w14:paraId="2BAC462B" w14:textId="0EA170B4" w:rsidR="00611747" w:rsidRPr="0062202E" w:rsidRDefault="00C10205" w:rsidP="00C10205">
      <w:pPr>
        <w:pStyle w:val="Ttulo2"/>
        <w:rPr>
          <w:lang w:val="en-US"/>
        </w:rPr>
      </w:pPr>
      <w:r w:rsidRPr="0062202E">
        <w:rPr>
          <w:lang w:val="en-US"/>
        </w:rPr>
        <w:t>What can we say about the observed changes in histograms and entropy values during the realization similar task for historical algorithms?</w:t>
      </w:r>
    </w:p>
    <w:p w14:paraId="41060A2F" w14:textId="77777777" w:rsidR="00AD7668" w:rsidRPr="00AD7668" w:rsidRDefault="00AD7668" w:rsidP="00AD7668">
      <w:pPr>
        <w:rPr>
          <w:lang w:val="en-US"/>
        </w:rPr>
      </w:pPr>
      <w:r w:rsidRPr="00AD7668">
        <w:rPr>
          <w:lang w:val="en-US"/>
        </w:rPr>
        <w:t>Historical ciphers (DES, 3DES) can produce high per-byte entropy for diversified plaintext, but:</w:t>
      </w:r>
    </w:p>
    <w:p w14:paraId="5F8C833A" w14:textId="015BB2F9" w:rsidR="00AD7668" w:rsidRPr="00AD7668" w:rsidRDefault="00AD7668" w:rsidP="00AD7668">
      <w:pPr>
        <w:pStyle w:val="Prrafodelista"/>
        <w:numPr>
          <w:ilvl w:val="0"/>
          <w:numId w:val="11"/>
        </w:numPr>
        <w:rPr>
          <w:lang w:val="en-US"/>
        </w:rPr>
      </w:pPr>
      <w:r w:rsidRPr="00AD7668">
        <w:rPr>
          <w:lang w:val="en-US"/>
        </w:rPr>
        <w:t xml:space="preserve">Small block size (DES 64-bit) + ECB </w:t>
      </w:r>
      <w:r w:rsidRPr="00FD5A26">
        <w:rPr>
          <w:b/>
          <w:bCs/>
          <w:lang w:val="en-US"/>
        </w:rPr>
        <w:t>more likely to reveal structure</w:t>
      </w:r>
      <w:r w:rsidRPr="00AD7668">
        <w:rPr>
          <w:lang w:val="en-US"/>
        </w:rPr>
        <w:t>.</w:t>
      </w:r>
    </w:p>
    <w:p w14:paraId="0B0C9FEA" w14:textId="7954FDBD" w:rsidR="00611747" w:rsidRPr="00AD7668" w:rsidRDefault="00AD7668" w:rsidP="00AD7668">
      <w:pPr>
        <w:pStyle w:val="Prrafodelista"/>
        <w:numPr>
          <w:ilvl w:val="0"/>
          <w:numId w:val="11"/>
        </w:numPr>
        <w:rPr>
          <w:lang w:val="en-US"/>
        </w:rPr>
      </w:pPr>
      <w:r w:rsidRPr="00AD7668">
        <w:rPr>
          <w:lang w:val="en-US"/>
        </w:rPr>
        <w:t xml:space="preserve">Security weaknesses are about key space/attacks, not per-byte entropy; </w:t>
      </w:r>
      <w:r w:rsidRPr="00E552C4">
        <w:rPr>
          <w:b/>
          <w:bCs/>
          <w:lang w:val="en-US"/>
        </w:rPr>
        <w:t>patterns are easier to exploit with small blocks</w:t>
      </w:r>
      <w:r w:rsidRPr="00AD7668">
        <w:rPr>
          <w:lang w:val="en-US"/>
        </w:rPr>
        <w:t>/misuse.</w:t>
      </w:r>
    </w:p>
    <w:p w14:paraId="7DEC35C2" w14:textId="0BC12CE5" w:rsidR="00611747" w:rsidRPr="0062202E" w:rsidRDefault="00C10205" w:rsidP="00611747">
      <w:pPr>
        <w:pStyle w:val="Ttulo2"/>
        <w:rPr>
          <w:lang w:val="en-US"/>
        </w:rPr>
      </w:pPr>
      <w:r w:rsidRPr="0062202E">
        <w:rPr>
          <w:lang w:val="en-US"/>
        </w:rPr>
        <w:lastRenderedPageBreak/>
        <w:t>Does the length of the block affect the entropy of the ciphertext?</w:t>
      </w:r>
    </w:p>
    <w:p w14:paraId="69D75134" w14:textId="19A3E85D" w:rsidR="00611747" w:rsidRDefault="0045625F" w:rsidP="00611747">
      <w:pPr>
        <w:rPr>
          <w:lang w:val="en-US"/>
        </w:rPr>
      </w:pPr>
      <w:r w:rsidRPr="0045625F">
        <w:rPr>
          <w:b/>
          <w:bCs/>
          <w:lang w:val="en-US"/>
        </w:rPr>
        <w:t>Yes, indirectly</w:t>
      </w:r>
      <w:r w:rsidRPr="0045625F">
        <w:rPr>
          <w:lang w:val="en-US"/>
        </w:rPr>
        <w:t>. Smaller blocks make repeated plaintext more likely to map to repeated ciphertext blocks in deterministic modes (</w:t>
      </w:r>
      <w:r w:rsidRPr="002845EC">
        <w:rPr>
          <w:b/>
          <w:bCs/>
          <w:lang w:val="en-US"/>
        </w:rPr>
        <w:t>lower observed entropy / visible patterns</w:t>
      </w:r>
      <w:r w:rsidRPr="0045625F">
        <w:rPr>
          <w:lang w:val="en-US"/>
        </w:rPr>
        <w:t>). With randomized/stream modes, block length impact on observed per-byte entropy is negligible.</w:t>
      </w:r>
    </w:p>
    <w:p w14:paraId="4602AF1E" w14:textId="77777777" w:rsidR="002845EC" w:rsidRPr="0062202E" w:rsidRDefault="002845EC" w:rsidP="00611747">
      <w:pPr>
        <w:rPr>
          <w:lang w:val="en-US"/>
        </w:rPr>
      </w:pPr>
    </w:p>
    <w:p w14:paraId="30E24B17" w14:textId="22D1883D" w:rsidR="00611747" w:rsidRPr="0062202E" w:rsidRDefault="00B02944" w:rsidP="00611747">
      <w:pPr>
        <w:pStyle w:val="Ttulo2"/>
        <w:rPr>
          <w:lang w:val="en-US"/>
        </w:rPr>
      </w:pPr>
      <w:r w:rsidRPr="0062202E">
        <w:rPr>
          <w:lang w:val="en-US"/>
        </w:rPr>
        <w:t>Does the length of the key influence the entropy of the ciphertext?</w:t>
      </w:r>
    </w:p>
    <w:p w14:paraId="74677EFA" w14:textId="15D1D489" w:rsidR="00611747" w:rsidRDefault="00FD3D53" w:rsidP="00611747">
      <w:pPr>
        <w:rPr>
          <w:lang w:val="en-US"/>
        </w:rPr>
      </w:pPr>
      <w:r>
        <w:rPr>
          <w:lang w:val="en-US"/>
        </w:rPr>
        <w:t xml:space="preserve"> </w:t>
      </w:r>
      <w:r w:rsidR="009B34B8" w:rsidRPr="009B34B8">
        <w:rPr>
          <w:rStyle w:val="Textoennegrita"/>
          <w:lang w:val="en-US"/>
        </w:rPr>
        <w:t>No meaningful effect</w:t>
      </w:r>
      <w:r w:rsidR="009B34B8" w:rsidRPr="009B34B8">
        <w:rPr>
          <w:lang w:val="en-US"/>
        </w:rPr>
        <w:t xml:space="preserve"> on observed entropy for correct ciphers. All secure keys yield ciphertext with near-uniform distribution; key length affects security against brute-force only.</w:t>
      </w:r>
    </w:p>
    <w:p w14:paraId="67CA8218" w14:textId="1DDE22B7" w:rsidR="00F6647B" w:rsidRDefault="00F31DCF" w:rsidP="00611747">
      <w:pPr>
        <w:rPr>
          <w:lang w:val="en-US"/>
        </w:rPr>
      </w:pPr>
      <w:r w:rsidRPr="002E09C0">
        <w:rPr>
          <w:noProof/>
          <w:lang w:val="en-US"/>
        </w:rPr>
        <w:drawing>
          <wp:anchor distT="0" distB="0" distL="114300" distR="114300" simplePos="0" relativeHeight="251658240" behindDoc="0" locked="0" layoutInCell="1" allowOverlap="1" wp14:anchorId="3ECA464C" wp14:editId="6439839A">
            <wp:simplePos x="0" y="0"/>
            <wp:positionH relativeFrom="margin">
              <wp:align>center</wp:align>
            </wp:positionH>
            <wp:positionV relativeFrom="paragraph">
              <wp:posOffset>236220</wp:posOffset>
            </wp:positionV>
            <wp:extent cx="5989955" cy="2232660"/>
            <wp:effectExtent l="0" t="0" r="0" b="0"/>
            <wp:wrapTopAndBottom/>
            <wp:docPr id="4" name="Imagen 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9955" cy="2232660"/>
                    </a:xfrm>
                    <a:prstGeom prst="rect">
                      <a:avLst/>
                    </a:prstGeom>
                  </pic:spPr>
                </pic:pic>
              </a:graphicData>
            </a:graphic>
          </wp:anchor>
        </w:drawing>
      </w:r>
      <w:r w:rsidR="00F6647B">
        <w:rPr>
          <w:lang w:val="en-US"/>
        </w:rPr>
        <w:t>Example: medium</w:t>
      </w:r>
      <w:r w:rsidR="003D6DEC">
        <w:rPr>
          <w:lang w:val="en-US"/>
        </w:rPr>
        <w:t xml:space="preserve"> text key: </w:t>
      </w:r>
      <w:r w:rsidR="003D6DEC" w:rsidRPr="003D6DEC">
        <w:rPr>
          <w:lang w:val="en-US"/>
        </w:rPr>
        <w:t>6691B27AEA263E5882FCDB56BAB9F5C6</w:t>
      </w:r>
      <w:r w:rsidR="003D6DEC">
        <w:rPr>
          <w:lang w:val="en-US"/>
        </w:rPr>
        <w:br/>
      </w:r>
    </w:p>
    <w:p w14:paraId="1AC5CBB4" w14:textId="7B1E0657" w:rsidR="00F44E24" w:rsidRDefault="00F31DCF" w:rsidP="00611747">
      <w:pPr>
        <w:rPr>
          <w:lang w:val="en-US"/>
        </w:rPr>
      </w:pPr>
      <w:r w:rsidRPr="007F25F3">
        <w:rPr>
          <w:noProof/>
          <w:lang w:val="en-US"/>
        </w:rPr>
        <w:drawing>
          <wp:anchor distT="0" distB="0" distL="114300" distR="114300" simplePos="0" relativeHeight="251658241" behindDoc="0" locked="0" layoutInCell="1" allowOverlap="1" wp14:anchorId="7C7CB650" wp14:editId="49E62620">
            <wp:simplePos x="0" y="0"/>
            <wp:positionH relativeFrom="margin">
              <wp:align>center</wp:align>
            </wp:positionH>
            <wp:positionV relativeFrom="paragraph">
              <wp:posOffset>289560</wp:posOffset>
            </wp:positionV>
            <wp:extent cx="5985147" cy="2232660"/>
            <wp:effectExtent l="0" t="0" r="0" b="0"/>
            <wp:wrapTopAndBottom/>
            <wp:docPr id="3" name="Imagen 3"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5147" cy="2232660"/>
                    </a:xfrm>
                    <a:prstGeom prst="rect">
                      <a:avLst/>
                    </a:prstGeom>
                  </pic:spPr>
                </pic:pic>
              </a:graphicData>
            </a:graphic>
          </wp:anchor>
        </w:drawing>
      </w:r>
      <w:r w:rsidR="007F25F3">
        <w:rPr>
          <w:lang w:val="en-US"/>
        </w:rPr>
        <w:t xml:space="preserve">Same text with key: </w:t>
      </w:r>
      <w:r w:rsidR="00EF08D3" w:rsidRPr="00EF08D3">
        <w:rPr>
          <w:lang w:val="en-US"/>
        </w:rPr>
        <w:t>AAAAAAAAAAAAAAAAAAAAAAAAAAAAAAAA</w:t>
      </w:r>
    </w:p>
    <w:p w14:paraId="6A9A5230" w14:textId="7C198C08" w:rsidR="007F25F3" w:rsidRDefault="007F25F3" w:rsidP="00611747">
      <w:pPr>
        <w:rPr>
          <w:lang w:val="en-US"/>
        </w:rPr>
      </w:pPr>
    </w:p>
    <w:p w14:paraId="2F95B095" w14:textId="0BF42A88" w:rsidR="002E09C0" w:rsidRDefault="002E09C0" w:rsidP="00611747">
      <w:pPr>
        <w:rPr>
          <w:lang w:val="en-US"/>
        </w:rPr>
      </w:pPr>
      <w:r>
        <w:rPr>
          <w:lang w:val="en-US"/>
        </w:rPr>
        <w:t>Both have the same entropy even if one has a monoalphabetic key</w:t>
      </w:r>
      <w:r w:rsidR="003C6135">
        <w:rPr>
          <w:lang w:val="en-US"/>
        </w:rPr>
        <w:t>.</w:t>
      </w:r>
    </w:p>
    <w:p w14:paraId="2D7F36FA" w14:textId="77777777" w:rsidR="00374EE4" w:rsidRPr="009B34B8" w:rsidRDefault="00374EE4" w:rsidP="00611747">
      <w:pPr>
        <w:rPr>
          <w:lang w:val="en-US"/>
        </w:rPr>
      </w:pPr>
    </w:p>
    <w:p w14:paraId="7993D265" w14:textId="1442DD81" w:rsidR="00611747" w:rsidRPr="0062202E" w:rsidRDefault="00B02944" w:rsidP="00611747">
      <w:pPr>
        <w:pStyle w:val="Ttulo2"/>
        <w:rPr>
          <w:lang w:val="en-US"/>
        </w:rPr>
      </w:pPr>
      <w:r w:rsidRPr="0062202E">
        <w:rPr>
          <w:lang w:val="en-US"/>
        </w:rPr>
        <w:lastRenderedPageBreak/>
        <w:t>Does the observed entropy of a ciphertext depend on the entropy of plain text?</w:t>
      </w:r>
    </w:p>
    <w:p w14:paraId="36FB5943" w14:textId="53E06909" w:rsidR="00611747" w:rsidRDefault="00F31DCF" w:rsidP="00611747">
      <w:pPr>
        <w:rPr>
          <w:lang w:val="en-US"/>
        </w:rPr>
      </w:pPr>
      <w:r w:rsidRPr="00F31DCF">
        <w:rPr>
          <w:b/>
          <w:bCs/>
          <w:lang w:val="en-US"/>
        </w:rPr>
        <w:t>Partly.</w:t>
      </w:r>
      <w:r w:rsidRPr="00F31DCF">
        <w:rPr>
          <w:lang w:val="en-US"/>
        </w:rPr>
        <w:t xml:space="preserve"> Low-entropy plaintext (e.g., all-same byte) can produce lower observed ciphertext entropy in </w:t>
      </w:r>
      <w:r w:rsidRPr="00F31DCF">
        <w:rPr>
          <w:b/>
          <w:bCs/>
          <w:lang w:val="en-US"/>
        </w:rPr>
        <w:t>deterministic</w:t>
      </w:r>
      <w:r w:rsidRPr="00F31DCF">
        <w:rPr>
          <w:lang w:val="en-US"/>
        </w:rPr>
        <w:t xml:space="preserve"> modes (</w:t>
      </w:r>
      <w:r w:rsidRPr="00F31DCF">
        <w:rPr>
          <w:b/>
          <w:bCs/>
          <w:lang w:val="en-US"/>
        </w:rPr>
        <w:t>ECB</w:t>
      </w:r>
      <w:r w:rsidRPr="00F31DCF">
        <w:rPr>
          <w:lang w:val="en-US"/>
        </w:rPr>
        <w:t>), but with proper randomization (</w:t>
      </w:r>
      <w:r>
        <w:rPr>
          <w:lang w:val="en-US"/>
        </w:rPr>
        <w:t>CBC</w:t>
      </w:r>
      <w:r w:rsidRPr="00F31DCF">
        <w:rPr>
          <w:lang w:val="en-US"/>
        </w:rPr>
        <w:t>) ciphertext entropy is driven to near maximum regardless of plaintext entropy.</w:t>
      </w:r>
    </w:p>
    <w:p w14:paraId="4C2CF8B0" w14:textId="77777777" w:rsidR="00F31DCF" w:rsidRPr="00F31DCF" w:rsidRDefault="00F31DCF" w:rsidP="00611747">
      <w:pPr>
        <w:rPr>
          <w:lang w:val="en-US"/>
        </w:rPr>
      </w:pPr>
    </w:p>
    <w:p w14:paraId="048B7B87" w14:textId="235F3AF4" w:rsidR="00611747" w:rsidRPr="0062202E" w:rsidRDefault="00B02944" w:rsidP="00611747">
      <w:pPr>
        <w:pStyle w:val="Ttulo2"/>
        <w:rPr>
          <w:lang w:val="en-US"/>
        </w:rPr>
      </w:pPr>
      <w:r w:rsidRPr="0062202E">
        <w:rPr>
          <w:lang w:val="en-US"/>
        </w:rPr>
        <w:t>Does the observed ciphertext entropy depend on the algorithm used?</w:t>
      </w:r>
    </w:p>
    <w:p w14:paraId="72D499D1" w14:textId="688F9898" w:rsidR="00E52DEC" w:rsidRPr="00427650" w:rsidRDefault="00427650" w:rsidP="00600106">
      <w:pPr>
        <w:rPr>
          <w:lang w:val="en-US"/>
        </w:rPr>
      </w:pPr>
      <w:r w:rsidRPr="00427650">
        <w:rPr>
          <w:rStyle w:val="Textoennegrita"/>
          <w:lang w:val="en-US"/>
        </w:rPr>
        <w:t>Yes</w:t>
      </w:r>
      <w:r w:rsidR="009820C6">
        <w:rPr>
          <w:rStyle w:val="Textoennegrita"/>
          <w:lang w:val="en-US"/>
        </w:rPr>
        <w:t>,</w:t>
      </w:r>
      <w:r w:rsidRPr="00427650">
        <w:rPr>
          <w:lang w:val="en-US"/>
        </w:rPr>
        <w:t xml:space="preserve"> if the algorithm or its mode is weak</w:t>
      </w:r>
      <w:r w:rsidR="003F39A1">
        <w:rPr>
          <w:lang w:val="en-US"/>
        </w:rPr>
        <w:t xml:space="preserve"> (ECB)</w:t>
      </w:r>
      <w:r w:rsidRPr="00427650">
        <w:rPr>
          <w:lang w:val="en-US"/>
        </w:rPr>
        <w:t xml:space="preserve">/misconfigured. Proper modern ciphers produce </w:t>
      </w:r>
      <w:r w:rsidR="009820C6" w:rsidRPr="00427650">
        <w:rPr>
          <w:lang w:val="en-US"/>
        </w:rPr>
        <w:t>near uniform</w:t>
      </w:r>
      <w:r w:rsidRPr="00427650">
        <w:rPr>
          <w:lang w:val="en-US"/>
        </w:rPr>
        <w:t xml:space="preserve"> ciphertext; weak ciphers, small blocks, deterministic modes, or poor IV</w:t>
      </w:r>
      <w:r w:rsidR="009820C6">
        <w:rPr>
          <w:lang w:val="en-US"/>
        </w:rPr>
        <w:t xml:space="preserve"> (initialization vector)</w:t>
      </w:r>
      <w:r w:rsidRPr="00427650">
        <w:rPr>
          <w:lang w:val="en-US"/>
        </w:rPr>
        <w:t xml:space="preserve"> use can </w:t>
      </w:r>
      <w:r w:rsidRPr="001D66E8">
        <w:rPr>
          <w:b/>
          <w:bCs/>
          <w:lang w:val="en-US"/>
        </w:rPr>
        <w:t>reduce</w:t>
      </w:r>
      <w:r w:rsidRPr="00427650">
        <w:rPr>
          <w:lang w:val="en-US"/>
        </w:rPr>
        <w:t xml:space="preserve"> observed </w:t>
      </w:r>
      <w:r w:rsidRPr="001D66E8">
        <w:rPr>
          <w:b/>
          <w:bCs/>
          <w:lang w:val="en-US"/>
        </w:rPr>
        <w:t>entropy</w:t>
      </w:r>
      <w:r w:rsidRPr="00427650">
        <w:rPr>
          <w:lang w:val="en-US"/>
        </w:rPr>
        <w:t xml:space="preserve"> and reveal structure.</w:t>
      </w:r>
    </w:p>
    <w:p w14:paraId="393D763C" w14:textId="4FB936A4" w:rsidR="00F35E99" w:rsidRDefault="004D5D90" w:rsidP="00E52DEC">
      <w:pPr>
        <w:pStyle w:val="Ttulo1"/>
        <w:rPr>
          <w:lang w:val="en-US"/>
        </w:rPr>
      </w:pPr>
      <w:r w:rsidRPr="004D5D90">
        <w:rPr>
          <w:lang w:val="en-US"/>
        </w:rPr>
        <w:t>Modes of operation</w:t>
      </w:r>
      <w:r w:rsidR="00960B68" w:rsidRPr="00E52DEC">
        <w:rPr>
          <w:lang w:val="en-US"/>
        </w:rPr>
        <w:t>:</w:t>
      </w:r>
    </w:p>
    <w:p w14:paraId="3FD3997C" w14:textId="029DEC20" w:rsidR="00E52DEC" w:rsidRPr="00913E66" w:rsidRDefault="00913E66" w:rsidP="00913E66">
      <w:pPr>
        <w:pStyle w:val="Ttulo2"/>
        <w:rPr>
          <w:lang w:val="en-US"/>
        </w:rPr>
      </w:pPr>
      <w:r w:rsidRPr="00913E66">
        <w:rPr>
          <w:lang w:val="en-US"/>
        </w:rPr>
        <w:t xml:space="preserve">Generate a homogenous text (only one letter) and a medium-diversified text </w:t>
      </w:r>
      <w:r>
        <w:rPr>
          <w:lang w:val="en-US"/>
        </w:rPr>
        <w:t>–</w:t>
      </w:r>
      <w:r w:rsidRPr="00913E66">
        <w:rPr>
          <w:lang w:val="en-US"/>
        </w:rPr>
        <w:t xml:space="preserve"> a</w:t>
      </w:r>
      <w:r>
        <w:rPr>
          <w:lang w:val="en-US"/>
        </w:rPr>
        <w:t xml:space="preserve"> </w:t>
      </w:r>
      <w:r w:rsidRPr="00913E66">
        <w:rPr>
          <w:lang w:val="en-US"/>
        </w:rPr>
        <w:t>recurring sequence of characters e.g. "abcd," etc.</w:t>
      </w:r>
    </w:p>
    <w:p w14:paraId="235EAF51" w14:textId="77777777" w:rsidR="009955E8" w:rsidRPr="006543BA" w:rsidRDefault="009955E8" w:rsidP="009955E8">
      <w:pPr>
        <w:rPr>
          <w:lang w:val="en-US"/>
        </w:rPr>
      </w:pPr>
      <w:r>
        <w:rPr>
          <w:lang w:val="en-US"/>
        </w:rPr>
        <w:t>This are the texts we used:</w:t>
      </w:r>
      <w:r>
        <w:rPr>
          <w:lang w:val="en-US"/>
        </w:rPr>
        <w:br/>
        <w:t>A. H</w:t>
      </w:r>
      <w:r w:rsidRPr="006543BA">
        <w:rPr>
          <w:lang w:val="en-US"/>
        </w:rPr>
        <w:t>omogenous</w:t>
      </w:r>
    </w:p>
    <w:p w14:paraId="0278742C" w14:textId="77777777" w:rsidR="009955E8" w:rsidRPr="006543BA" w:rsidRDefault="009955E8" w:rsidP="009955E8">
      <w:pPr>
        <w:rPr>
          <w:lang w:val="en-US"/>
        </w:rPr>
      </w:pPr>
      <w:r w:rsidRPr="006543BA">
        <w:rPr>
          <w:lang w:val="en-US"/>
        </w:rPr>
        <w:t>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w:t>
      </w:r>
    </w:p>
    <w:p w14:paraId="620D62DF" w14:textId="77777777" w:rsidR="009955E8" w:rsidRPr="006543BA" w:rsidRDefault="009955E8" w:rsidP="009955E8">
      <w:pPr>
        <w:rPr>
          <w:lang w:val="en-US"/>
        </w:rPr>
      </w:pPr>
    </w:p>
    <w:p w14:paraId="3696E945" w14:textId="77777777" w:rsidR="009955E8" w:rsidRPr="006543BA" w:rsidRDefault="009955E8" w:rsidP="009955E8">
      <w:pPr>
        <w:rPr>
          <w:lang w:val="en-US"/>
        </w:rPr>
      </w:pPr>
      <w:r>
        <w:rPr>
          <w:lang w:val="en-US"/>
        </w:rPr>
        <w:t>B.</w:t>
      </w:r>
      <w:r w:rsidRPr="006543BA">
        <w:rPr>
          <w:lang w:val="en-US"/>
        </w:rPr>
        <w:t xml:space="preserve"> Medium diversified</w:t>
      </w:r>
    </w:p>
    <w:p w14:paraId="567FC7E5" w14:textId="77777777" w:rsidR="009955E8" w:rsidRPr="006543BA" w:rsidRDefault="009955E8" w:rsidP="009955E8">
      <w:pPr>
        <w:rPr>
          <w:lang w:val="en-US"/>
        </w:rPr>
      </w:pPr>
      <w:r w:rsidRPr="006543BA">
        <w:rPr>
          <w:lang w:val="en-US"/>
        </w:rPr>
        <w:t xml:space="preserve">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w:t>
      </w:r>
      <w:r w:rsidRPr="006543BA">
        <w:rPr>
          <w:lang w:val="en-US"/>
        </w:rPr>
        <w:lastRenderedPageBreak/>
        <w:t>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 agree all use city with model</w:t>
      </w:r>
    </w:p>
    <w:p w14:paraId="7F246F22" w14:textId="77777777" w:rsidR="009955E8" w:rsidRPr="006543BA" w:rsidRDefault="009955E8" w:rsidP="009955E8">
      <w:pPr>
        <w:rPr>
          <w:lang w:val="en-US"/>
        </w:rPr>
      </w:pPr>
    </w:p>
    <w:p w14:paraId="33C86E7A" w14:textId="77777777" w:rsidR="009955E8" w:rsidRPr="006543BA" w:rsidRDefault="009955E8" w:rsidP="009955E8">
      <w:pPr>
        <w:rPr>
          <w:lang w:val="en-US"/>
        </w:rPr>
      </w:pPr>
      <w:r>
        <w:rPr>
          <w:lang w:val="en-US"/>
        </w:rPr>
        <w:t>C.</w:t>
      </w:r>
      <w:r w:rsidRPr="006543BA">
        <w:rPr>
          <w:lang w:val="en-US"/>
        </w:rPr>
        <w:t xml:space="preserve"> Highly diversified</w:t>
      </w:r>
    </w:p>
    <w:p w14:paraId="2B43135E" w14:textId="77777777" w:rsidR="009955E8" w:rsidRPr="006543BA" w:rsidRDefault="009955E8" w:rsidP="009955E8">
      <w:pPr>
        <w:rPr>
          <w:lang w:val="en-US"/>
        </w:rPr>
      </w:pPr>
      <w:r w:rsidRPr="006543BA">
        <w:rPr>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74AB6D8" w14:textId="77777777" w:rsidR="009955E8" w:rsidRPr="006543BA" w:rsidRDefault="009955E8" w:rsidP="009955E8">
      <w:pPr>
        <w:rPr>
          <w:lang w:val="en-US"/>
        </w:rPr>
      </w:pPr>
    </w:p>
    <w:p w14:paraId="18555111" w14:textId="77777777" w:rsidR="009955E8" w:rsidRPr="006543BA" w:rsidRDefault="009955E8" w:rsidP="009955E8">
      <w:pPr>
        <w:rPr>
          <w:lang w:val="en-US"/>
        </w:rPr>
      </w:pPr>
      <w:r w:rsidRPr="006543BA">
        <w:rPr>
          <w:lang w:val="en-US"/>
        </w:rPr>
        <w:t>Phasellus faucibus scelerisque eleifend donec pretium vulputate sapien nec sagittis aliquam. Quisque id diam vel quam elementum pulvinar etiam non quam lacus suspendisse. Nunc lobortis mattis aliquam faucibus purus in massa tempor nec feugiat. Integer feugiat scelerisque varius morbi enim nunc faucibus a pellentesque sit. Pellentesque habitant morbi tristique senectus et netus et malesuada fames ac turpis egestas. Vivamus at augue eget arcu dictum varius duis at consectetur lorem.</w:t>
      </w:r>
    </w:p>
    <w:p w14:paraId="1C13AF6D" w14:textId="77777777" w:rsidR="009955E8" w:rsidRPr="006543BA" w:rsidRDefault="009955E8" w:rsidP="009955E8">
      <w:pPr>
        <w:rPr>
          <w:lang w:val="en-US"/>
        </w:rPr>
      </w:pPr>
    </w:p>
    <w:p w14:paraId="3A3DAF8E" w14:textId="77777777" w:rsidR="009955E8" w:rsidRDefault="009955E8" w:rsidP="009955E8">
      <w:pPr>
        <w:rPr>
          <w:lang w:val="en-US"/>
        </w:rPr>
      </w:pPr>
      <w:proofErr w:type="spellStart"/>
      <w:r w:rsidRPr="006543BA">
        <w:t>Curabitur</w:t>
      </w:r>
      <w:proofErr w:type="spellEnd"/>
      <w:r w:rsidRPr="006543BA">
        <w:t xml:space="preserve"> non </w:t>
      </w:r>
      <w:proofErr w:type="spellStart"/>
      <w:r w:rsidRPr="006543BA">
        <w:t>nulla</w:t>
      </w:r>
      <w:proofErr w:type="spellEnd"/>
      <w:r w:rsidRPr="006543BA">
        <w:t xml:space="preserve"> </w:t>
      </w:r>
      <w:proofErr w:type="spellStart"/>
      <w:r w:rsidRPr="006543BA">
        <w:t>sit</w:t>
      </w:r>
      <w:proofErr w:type="spellEnd"/>
      <w:r w:rsidRPr="006543BA">
        <w:t xml:space="preserve"> </w:t>
      </w:r>
      <w:proofErr w:type="spellStart"/>
      <w:r w:rsidRPr="006543BA">
        <w:t>amet</w:t>
      </w:r>
      <w:proofErr w:type="spellEnd"/>
      <w:r w:rsidRPr="006543BA">
        <w:t xml:space="preserve"> </w:t>
      </w:r>
      <w:proofErr w:type="spellStart"/>
      <w:r w:rsidRPr="006543BA">
        <w:t>nisl</w:t>
      </w:r>
      <w:proofErr w:type="spellEnd"/>
      <w:r w:rsidRPr="006543BA">
        <w:t xml:space="preserve"> </w:t>
      </w:r>
      <w:proofErr w:type="spellStart"/>
      <w:r w:rsidRPr="006543BA">
        <w:t>tempus</w:t>
      </w:r>
      <w:proofErr w:type="spellEnd"/>
      <w:r w:rsidRPr="006543BA">
        <w:t xml:space="preserve"> </w:t>
      </w:r>
      <w:proofErr w:type="spellStart"/>
      <w:r w:rsidRPr="006543BA">
        <w:t>convallis</w:t>
      </w:r>
      <w:proofErr w:type="spellEnd"/>
      <w:r w:rsidRPr="006543BA">
        <w:t xml:space="preserve"> quis ac </w:t>
      </w:r>
      <w:proofErr w:type="spellStart"/>
      <w:r w:rsidRPr="006543BA">
        <w:t>lectus</w:t>
      </w:r>
      <w:proofErr w:type="spellEnd"/>
      <w:r w:rsidRPr="006543BA">
        <w:t xml:space="preserve">. </w:t>
      </w:r>
      <w:r w:rsidRPr="006543BA">
        <w:rPr>
          <w:lang w:val="en-US"/>
        </w:rPr>
        <w:t xml:space="preserve">Sed porttitor lectus nibh. Vivamus magna justo, lacinia eget consectetur sed, convallis at tellus. </w:t>
      </w:r>
      <w:proofErr w:type="spellStart"/>
      <w:r w:rsidRPr="006543BA">
        <w:t>Praesent</w:t>
      </w:r>
      <w:proofErr w:type="spellEnd"/>
      <w:r w:rsidRPr="006543BA">
        <w:t xml:space="preserve"> </w:t>
      </w:r>
      <w:proofErr w:type="spellStart"/>
      <w:r w:rsidRPr="006543BA">
        <w:t>sapien</w:t>
      </w:r>
      <w:proofErr w:type="spellEnd"/>
      <w:r w:rsidRPr="006543BA">
        <w:t xml:space="preserve"> </w:t>
      </w:r>
      <w:proofErr w:type="spellStart"/>
      <w:r w:rsidRPr="006543BA">
        <w:t>massa</w:t>
      </w:r>
      <w:proofErr w:type="spellEnd"/>
      <w:r w:rsidRPr="006543BA">
        <w:t xml:space="preserve">, </w:t>
      </w:r>
      <w:proofErr w:type="spellStart"/>
      <w:r w:rsidRPr="006543BA">
        <w:t>convallis</w:t>
      </w:r>
      <w:proofErr w:type="spellEnd"/>
      <w:r w:rsidRPr="006543BA">
        <w:t xml:space="preserve"> a </w:t>
      </w:r>
      <w:proofErr w:type="spellStart"/>
      <w:r w:rsidRPr="006543BA">
        <w:t>pellentesque</w:t>
      </w:r>
      <w:proofErr w:type="spellEnd"/>
      <w:r w:rsidRPr="006543BA">
        <w:t xml:space="preserve"> </w:t>
      </w:r>
      <w:proofErr w:type="spellStart"/>
      <w:r w:rsidRPr="006543BA">
        <w:t>nec</w:t>
      </w:r>
      <w:proofErr w:type="spellEnd"/>
      <w:r w:rsidRPr="006543BA">
        <w:t xml:space="preserve">, </w:t>
      </w:r>
      <w:proofErr w:type="spellStart"/>
      <w:r w:rsidRPr="006543BA">
        <w:t>egestas</w:t>
      </w:r>
      <w:proofErr w:type="spellEnd"/>
      <w:r w:rsidRPr="006543BA">
        <w:t xml:space="preserve"> non </w:t>
      </w:r>
      <w:proofErr w:type="spellStart"/>
      <w:r w:rsidRPr="006543BA">
        <w:t>nisi</w:t>
      </w:r>
      <w:proofErr w:type="spellEnd"/>
      <w:r w:rsidRPr="006543BA">
        <w:t xml:space="preserve">. </w:t>
      </w:r>
      <w:r w:rsidRPr="006543BA">
        <w:rPr>
          <w:lang w:val="en-US"/>
        </w:rPr>
        <w:t>Nulla porttitor accumsan tincidunt. Pellentesque in ipsum id orci porta dapibus. Mauris blandit aliquet elit, eget tincidunt nibh pulvinar a. Donec rutrum congue leo eget malesuada. Integer ac neque id augue tincidunt suscipit.</w:t>
      </w:r>
    </w:p>
    <w:p w14:paraId="5D1EAA5D" w14:textId="77777777" w:rsidR="009955E8" w:rsidRDefault="009955E8" w:rsidP="009955E8">
      <w:pPr>
        <w:rPr>
          <w:lang w:val="en-US"/>
        </w:rPr>
      </w:pPr>
    </w:p>
    <w:p w14:paraId="7DE77489" w14:textId="1751F3FC" w:rsidR="0000222A" w:rsidRPr="0000222A" w:rsidRDefault="00917E1B" w:rsidP="0000222A">
      <w:pPr>
        <w:pStyle w:val="Ttulo2"/>
        <w:rPr>
          <w:lang w:val="en-US"/>
        </w:rPr>
      </w:pPr>
      <w:r w:rsidRPr="00917E1B">
        <w:rPr>
          <w:lang w:val="en-US"/>
        </w:rPr>
        <w:t>Choose one of the available encryption algorithms and encrypt a plain text (</w:t>
      </w:r>
      <w:proofErr w:type="gramStart"/>
      <w:r w:rsidRPr="00917E1B">
        <w:rPr>
          <w:lang w:val="en-US"/>
        </w:rPr>
        <w:t>highly-diversified</w:t>
      </w:r>
      <w:proofErr w:type="gramEnd"/>
      <w:r w:rsidRPr="00917E1B">
        <w:rPr>
          <w:lang w:val="en-US"/>
        </w:rPr>
        <w:t xml:space="preserve"> text) using a different mode of operations, i.e. create ciphertexts for the modes: ECB, CBC, OFB, CFB.</w:t>
      </w:r>
    </w:p>
    <w:p w14:paraId="6F271149" w14:textId="6FBBA746" w:rsidR="008D5791" w:rsidRDefault="00A52B2F" w:rsidP="00FA1617">
      <w:pPr>
        <w:rPr>
          <w:lang w:val="en-US"/>
        </w:rPr>
      </w:pPr>
      <w:r>
        <w:rPr>
          <w:lang w:val="en-US"/>
        </w:rPr>
        <w:t>Solved bellow:</w:t>
      </w:r>
    </w:p>
    <w:p w14:paraId="7B2F4A6A" w14:textId="77777777" w:rsidR="00374EE4" w:rsidRDefault="00374EE4" w:rsidP="00FA1617">
      <w:pPr>
        <w:rPr>
          <w:lang w:val="en-US"/>
        </w:rPr>
      </w:pPr>
    </w:p>
    <w:p w14:paraId="147CBCBC" w14:textId="77777777" w:rsidR="00374EE4" w:rsidRDefault="00374EE4" w:rsidP="00FA1617">
      <w:pPr>
        <w:rPr>
          <w:lang w:val="en-US"/>
        </w:rPr>
      </w:pPr>
    </w:p>
    <w:p w14:paraId="7B323897" w14:textId="77777777" w:rsidR="00374EE4" w:rsidRPr="007756FE" w:rsidRDefault="00374EE4" w:rsidP="00FA1617">
      <w:pPr>
        <w:rPr>
          <w:lang w:val="en-US"/>
        </w:rPr>
      </w:pPr>
    </w:p>
    <w:p w14:paraId="7CF3B3D2" w14:textId="09B746D6" w:rsidR="00FA1617" w:rsidRPr="00917E1B" w:rsidRDefault="00917E1B" w:rsidP="00917E1B">
      <w:pPr>
        <w:pStyle w:val="Ttulo2"/>
        <w:rPr>
          <w:lang w:val="en-US"/>
        </w:rPr>
      </w:pPr>
      <w:r w:rsidRPr="00917E1B">
        <w:rPr>
          <w:lang w:val="en-US"/>
        </w:rPr>
        <w:lastRenderedPageBreak/>
        <w:t>Check the histograms and calculate the entropy for the previously created ciphertexts.</w:t>
      </w:r>
    </w:p>
    <w:p w14:paraId="51B20566" w14:textId="3D8F4F79" w:rsidR="00BE417C" w:rsidRDefault="000D351F" w:rsidP="001D0E5A">
      <w:pPr>
        <w:rPr>
          <w:lang w:val="en-US"/>
        </w:rPr>
      </w:pPr>
      <w:r w:rsidRPr="00DE6147">
        <w:rPr>
          <w:lang w:val="en-US"/>
        </w:rPr>
        <w:t xml:space="preserve">Key: A2 F3 </w:t>
      </w:r>
      <w:r>
        <w:rPr>
          <w:lang w:val="en-US"/>
        </w:rPr>
        <w:t>2D 87 11 AC BB 01</w:t>
      </w:r>
    </w:p>
    <w:p w14:paraId="2C4677DA" w14:textId="192008EB" w:rsidR="001D0E5A" w:rsidRPr="001D0E5A" w:rsidRDefault="000D351F" w:rsidP="001D0E5A">
      <w:pPr>
        <w:rPr>
          <w:lang w:val="en-US"/>
        </w:rPr>
      </w:pPr>
      <w:r w:rsidRPr="00DE6147">
        <w:rPr>
          <w:lang w:val="en-US"/>
        </w:rPr>
        <w:t xml:space="preserve">CBC: </w:t>
      </w:r>
    </w:p>
    <w:p w14:paraId="28E686FC" w14:textId="1607CD72" w:rsidR="00556828" w:rsidRPr="00556828" w:rsidRDefault="00643369" w:rsidP="00556828">
      <w:pPr>
        <w:pStyle w:val="Prrafodelista"/>
        <w:numPr>
          <w:ilvl w:val="0"/>
          <w:numId w:val="9"/>
        </w:numPr>
      </w:pPr>
      <w:proofErr w:type="spellStart"/>
      <w:r>
        <w:t>Entropy</w:t>
      </w:r>
      <w:proofErr w:type="spellEnd"/>
      <w:r>
        <w:t>: 7.</w:t>
      </w:r>
      <w:r w:rsidR="006D743B">
        <w:t>85</w:t>
      </w:r>
    </w:p>
    <w:p w14:paraId="0CA78966" w14:textId="56A42954" w:rsidR="00A52B2F" w:rsidRDefault="00374EE4" w:rsidP="00374EE4">
      <w:pPr>
        <w:pStyle w:val="Prrafodelista"/>
        <w:numPr>
          <w:ilvl w:val="0"/>
          <w:numId w:val="9"/>
        </w:numPr>
      </w:pPr>
      <w:r>
        <w:rPr>
          <w:noProof/>
        </w:rPr>
        <w:drawing>
          <wp:anchor distT="0" distB="0" distL="114300" distR="114300" simplePos="0" relativeHeight="251658242" behindDoc="0" locked="0" layoutInCell="1" allowOverlap="1" wp14:anchorId="10315E2B" wp14:editId="1CDCECA9">
            <wp:simplePos x="0" y="0"/>
            <wp:positionH relativeFrom="column">
              <wp:posOffset>-83820</wp:posOffset>
            </wp:positionH>
            <wp:positionV relativeFrom="paragraph">
              <wp:posOffset>246380</wp:posOffset>
            </wp:positionV>
            <wp:extent cx="5395595" cy="3200400"/>
            <wp:effectExtent l="0" t="0" r="0" b="0"/>
            <wp:wrapTopAndBottom/>
            <wp:docPr id="20359370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7060" name="Imagen 2035937060"/>
                    <pic:cNvPicPr/>
                  </pic:nvPicPr>
                  <pic:blipFill rotWithShape="1">
                    <a:blip r:embed="rId12" cstate="print">
                      <a:extLst>
                        <a:ext uri="{28A0092B-C50C-407E-A947-70E740481C1C}">
                          <a14:useLocalDpi xmlns:a14="http://schemas.microsoft.com/office/drawing/2010/main" val="0"/>
                        </a:ext>
                      </a:extLst>
                    </a:blip>
                    <a:srcRect t="6669"/>
                    <a:stretch>
                      <a:fillRect/>
                    </a:stretch>
                  </pic:blipFill>
                  <pic:spPr bwMode="auto">
                    <a:xfrm>
                      <a:off x="0" y="0"/>
                      <a:ext cx="539559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A1FE6">
        <w:t>Histogram</w:t>
      </w:r>
      <w:proofErr w:type="spellEnd"/>
      <w:r w:rsidR="000A1FE6">
        <w:t>:</w:t>
      </w:r>
    </w:p>
    <w:p w14:paraId="13CF0EB8" w14:textId="1FE8ADF6" w:rsidR="00877ADD" w:rsidRDefault="00801513" w:rsidP="00877ADD">
      <w:r>
        <w:t xml:space="preserve">ECB: </w:t>
      </w:r>
    </w:p>
    <w:p w14:paraId="740344AC" w14:textId="6E374255" w:rsidR="000247AD" w:rsidRDefault="000247AD" w:rsidP="000247AD">
      <w:pPr>
        <w:pStyle w:val="Prrafodelista"/>
        <w:numPr>
          <w:ilvl w:val="0"/>
          <w:numId w:val="9"/>
        </w:numPr>
      </w:pPr>
      <w:proofErr w:type="spellStart"/>
      <w:r>
        <w:t>Entropy</w:t>
      </w:r>
      <w:proofErr w:type="spellEnd"/>
      <w:r>
        <w:t>: 7.</w:t>
      </w:r>
      <w:r w:rsidR="00B76752">
        <w:t>85</w:t>
      </w:r>
    </w:p>
    <w:p w14:paraId="4669D73F" w14:textId="72D26AA2" w:rsidR="000247AD" w:rsidRDefault="00374EE4" w:rsidP="000247AD">
      <w:pPr>
        <w:pStyle w:val="Prrafodelista"/>
        <w:numPr>
          <w:ilvl w:val="0"/>
          <w:numId w:val="9"/>
        </w:numPr>
      </w:pPr>
      <w:r>
        <w:rPr>
          <w:noProof/>
        </w:rPr>
        <w:drawing>
          <wp:anchor distT="0" distB="0" distL="114300" distR="114300" simplePos="0" relativeHeight="251658243" behindDoc="0" locked="0" layoutInCell="1" allowOverlap="1" wp14:anchorId="4F8D6571" wp14:editId="755850CB">
            <wp:simplePos x="0" y="0"/>
            <wp:positionH relativeFrom="margin">
              <wp:posOffset>-60960</wp:posOffset>
            </wp:positionH>
            <wp:positionV relativeFrom="paragraph">
              <wp:posOffset>217170</wp:posOffset>
            </wp:positionV>
            <wp:extent cx="5425440" cy="3090290"/>
            <wp:effectExtent l="0" t="0" r="3810" b="0"/>
            <wp:wrapTopAndBottom/>
            <wp:docPr id="216067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7861" name="Imagen 2160678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0434" cy="309313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247AD">
        <w:t>Histogram</w:t>
      </w:r>
      <w:proofErr w:type="spellEnd"/>
      <w:r w:rsidR="000247AD">
        <w:t>:</w:t>
      </w:r>
    </w:p>
    <w:p w14:paraId="01FDE34E" w14:textId="166B3D2A" w:rsidR="00174ABF" w:rsidRDefault="00174ABF" w:rsidP="00374EE4">
      <w:r>
        <w:lastRenderedPageBreak/>
        <w:t>OFB:</w:t>
      </w:r>
    </w:p>
    <w:p w14:paraId="0FBFFD4D" w14:textId="6D43F7C1" w:rsidR="00174ABF" w:rsidRDefault="00174ABF" w:rsidP="00174ABF">
      <w:pPr>
        <w:pStyle w:val="Prrafodelista"/>
        <w:numPr>
          <w:ilvl w:val="0"/>
          <w:numId w:val="9"/>
        </w:numPr>
      </w:pPr>
      <w:proofErr w:type="spellStart"/>
      <w:r>
        <w:t>Entropy</w:t>
      </w:r>
      <w:proofErr w:type="spellEnd"/>
      <w:r>
        <w:t>:</w:t>
      </w:r>
      <w:r w:rsidR="00F518CE">
        <w:t xml:space="preserve"> 7.87</w:t>
      </w:r>
    </w:p>
    <w:p w14:paraId="060FDBCE" w14:textId="719EC6A4" w:rsidR="00174ABF" w:rsidRDefault="00A52B2F" w:rsidP="00174ABF">
      <w:pPr>
        <w:pStyle w:val="Prrafodelista"/>
        <w:numPr>
          <w:ilvl w:val="0"/>
          <w:numId w:val="9"/>
        </w:numPr>
      </w:pPr>
      <w:r>
        <w:rPr>
          <w:noProof/>
        </w:rPr>
        <w:drawing>
          <wp:anchor distT="0" distB="0" distL="114300" distR="114300" simplePos="0" relativeHeight="251658244" behindDoc="0" locked="0" layoutInCell="1" allowOverlap="1" wp14:anchorId="3A790710" wp14:editId="11F36EE8">
            <wp:simplePos x="0" y="0"/>
            <wp:positionH relativeFrom="margin">
              <wp:align>left</wp:align>
            </wp:positionH>
            <wp:positionV relativeFrom="paragraph">
              <wp:posOffset>361315</wp:posOffset>
            </wp:positionV>
            <wp:extent cx="5464175" cy="3200400"/>
            <wp:effectExtent l="0" t="0" r="3175" b="0"/>
            <wp:wrapTopAndBottom/>
            <wp:docPr id="5296699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69939" name="Imagen 5296699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8699" cy="32027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74ABF">
        <w:t>Histogram</w:t>
      </w:r>
      <w:proofErr w:type="spellEnd"/>
      <w:r w:rsidR="00174ABF">
        <w:t>:</w:t>
      </w:r>
    </w:p>
    <w:p w14:paraId="66367919" w14:textId="79594AFD" w:rsidR="00174ABF" w:rsidRDefault="00174ABF" w:rsidP="00174ABF">
      <w:pPr>
        <w:pStyle w:val="Prrafodelista"/>
      </w:pPr>
    </w:p>
    <w:p w14:paraId="3D482D6C" w14:textId="51611347" w:rsidR="00DA77C1" w:rsidRDefault="00D33617" w:rsidP="00DA77C1">
      <w:r>
        <w:t>CFB:</w:t>
      </w:r>
    </w:p>
    <w:p w14:paraId="2D26E4C4" w14:textId="568D6A71" w:rsidR="00D33617" w:rsidRDefault="00961179" w:rsidP="00D33617">
      <w:pPr>
        <w:pStyle w:val="Prrafodelista"/>
        <w:numPr>
          <w:ilvl w:val="0"/>
          <w:numId w:val="9"/>
        </w:numPr>
      </w:pPr>
      <w:proofErr w:type="spellStart"/>
      <w:r>
        <w:t>Entropy</w:t>
      </w:r>
      <w:proofErr w:type="spellEnd"/>
      <w:r>
        <w:t>: 7.86</w:t>
      </w:r>
    </w:p>
    <w:p w14:paraId="558D20E2" w14:textId="155EE618" w:rsidR="00961179" w:rsidRDefault="00A52B2F" w:rsidP="00D33617">
      <w:pPr>
        <w:pStyle w:val="Prrafodelista"/>
        <w:numPr>
          <w:ilvl w:val="0"/>
          <w:numId w:val="9"/>
        </w:numPr>
      </w:pPr>
      <w:r>
        <w:rPr>
          <w:noProof/>
        </w:rPr>
        <w:drawing>
          <wp:anchor distT="0" distB="0" distL="114300" distR="114300" simplePos="0" relativeHeight="251658245" behindDoc="0" locked="0" layoutInCell="1" allowOverlap="1" wp14:anchorId="7D8AA86E" wp14:editId="19436BF5">
            <wp:simplePos x="0" y="0"/>
            <wp:positionH relativeFrom="margin">
              <wp:align>left</wp:align>
            </wp:positionH>
            <wp:positionV relativeFrom="paragraph">
              <wp:posOffset>288925</wp:posOffset>
            </wp:positionV>
            <wp:extent cx="5564505" cy="3154680"/>
            <wp:effectExtent l="0" t="0" r="0" b="7620"/>
            <wp:wrapTopAndBottom/>
            <wp:docPr id="3146733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3392" name="Imagen 3146733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3682" cy="3171158"/>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61179">
        <w:t>Histogram</w:t>
      </w:r>
      <w:proofErr w:type="spellEnd"/>
      <w:r w:rsidR="00961179">
        <w:t>:</w:t>
      </w:r>
    </w:p>
    <w:p w14:paraId="178A52E8" w14:textId="77777777" w:rsidR="00F25B66" w:rsidRPr="00E52DEC" w:rsidRDefault="00F25B66" w:rsidP="00F25B66"/>
    <w:p w14:paraId="61E09E45" w14:textId="220847F9" w:rsidR="00FA1617" w:rsidRPr="00917E1B" w:rsidRDefault="00917E1B" w:rsidP="00917E1B">
      <w:pPr>
        <w:pStyle w:val="Ttulo2"/>
        <w:rPr>
          <w:lang w:val="en-US"/>
        </w:rPr>
      </w:pPr>
      <w:r w:rsidRPr="00917E1B">
        <w:rPr>
          <w:lang w:val="en-US"/>
        </w:rPr>
        <w:lastRenderedPageBreak/>
        <w:t>Check the contents of the ciphertext and evaluate the suitability of each mode of operation for encrypting files consisting of repeating blocks of bytes</w:t>
      </w:r>
      <w:r>
        <w:rPr>
          <w:lang w:val="en-US"/>
        </w:rPr>
        <w:t>.</w:t>
      </w:r>
    </w:p>
    <w:p w14:paraId="01249722" w14:textId="436A8258" w:rsidR="00FA1617" w:rsidRPr="00E52DEC" w:rsidRDefault="00171F50" w:rsidP="00FA1617">
      <w:proofErr w:type="spellStart"/>
      <w:r>
        <w:t>When</w:t>
      </w:r>
      <w:proofErr w:type="spellEnd"/>
      <w:r>
        <w:t xml:space="preserve"> </w:t>
      </w:r>
      <w:proofErr w:type="spellStart"/>
      <w:r>
        <w:t>using</w:t>
      </w:r>
      <w:proofErr w:type="spellEnd"/>
      <w:r>
        <w:t xml:space="preserve"> </w:t>
      </w:r>
      <w:r w:rsidRPr="00171F50">
        <w:rPr>
          <w:b/>
          <w:bCs/>
        </w:rPr>
        <w:t>ECB</w:t>
      </w:r>
      <w:r>
        <w:t xml:space="preserve"> </w:t>
      </w:r>
      <w:proofErr w:type="spellStart"/>
      <w:r>
        <w:t>to</w:t>
      </w:r>
      <w:proofErr w:type="spellEnd"/>
      <w:r>
        <w:t xml:space="preserve"> </w:t>
      </w:r>
      <w:proofErr w:type="spellStart"/>
      <w:r>
        <w:t>encript</w:t>
      </w:r>
      <w:proofErr w:type="spellEnd"/>
      <w:r>
        <w:t xml:space="preserve">, </w:t>
      </w:r>
      <w:proofErr w:type="spellStart"/>
      <w:r>
        <w:t>we</w:t>
      </w:r>
      <w:proofErr w:type="spellEnd"/>
      <w:r>
        <w:t xml:space="preserve"> can </w:t>
      </w:r>
      <w:proofErr w:type="spellStart"/>
      <w:r w:rsidRPr="00171F50">
        <w:rPr>
          <w:b/>
          <w:bCs/>
        </w:rPr>
        <w:t>see</w:t>
      </w:r>
      <w:proofErr w:type="spellEnd"/>
      <w:r w:rsidRPr="00171F50">
        <w:rPr>
          <w:b/>
          <w:bCs/>
        </w:rPr>
        <w:t xml:space="preserve"> </w:t>
      </w:r>
      <w:proofErr w:type="spellStart"/>
      <w:r w:rsidRPr="00171F50">
        <w:rPr>
          <w:b/>
          <w:bCs/>
        </w:rPr>
        <w:t>how</w:t>
      </w:r>
      <w:proofErr w:type="spellEnd"/>
      <w:r w:rsidRPr="00171F50">
        <w:rPr>
          <w:b/>
          <w:bCs/>
        </w:rPr>
        <w:t xml:space="preserve"> </w:t>
      </w:r>
      <w:proofErr w:type="spellStart"/>
      <w:r w:rsidRPr="00171F50">
        <w:rPr>
          <w:b/>
          <w:bCs/>
        </w:rPr>
        <w:t>for</w:t>
      </w:r>
      <w:proofErr w:type="spellEnd"/>
      <w:r w:rsidRPr="00171F50">
        <w:rPr>
          <w:b/>
          <w:bCs/>
        </w:rPr>
        <w:t xml:space="preserve"> </w:t>
      </w:r>
      <w:proofErr w:type="spellStart"/>
      <w:r w:rsidRPr="00171F50">
        <w:rPr>
          <w:b/>
          <w:bCs/>
        </w:rPr>
        <w:t>repeating</w:t>
      </w:r>
      <w:proofErr w:type="spellEnd"/>
      <w:r w:rsidRPr="00171F50">
        <w:rPr>
          <w:b/>
          <w:bCs/>
        </w:rPr>
        <w:t xml:space="preserve"> input blocks</w:t>
      </w:r>
      <w:r>
        <w:t xml:space="preserve">, </w:t>
      </w:r>
      <w:proofErr w:type="spellStart"/>
      <w:r>
        <w:t>the</w:t>
      </w:r>
      <w:proofErr w:type="spellEnd"/>
      <w:r>
        <w:t xml:space="preserve"> </w:t>
      </w:r>
      <w:proofErr w:type="spellStart"/>
      <w:r w:rsidRPr="00171F50">
        <w:rPr>
          <w:b/>
          <w:bCs/>
        </w:rPr>
        <w:t>same</w:t>
      </w:r>
      <w:proofErr w:type="spellEnd"/>
      <w:r w:rsidRPr="00171F50">
        <w:rPr>
          <w:b/>
          <w:bCs/>
        </w:rPr>
        <w:t xml:space="preserve"> output blocks</w:t>
      </w:r>
      <w:r>
        <w:t xml:space="preserve">. </w:t>
      </w:r>
      <w:proofErr w:type="spellStart"/>
      <w:r w:rsidR="006938A2">
        <w:t>This</w:t>
      </w:r>
      <w:proofErr w:type="spellEnd"/>
      <w:r w:rsidR="006938A2">
        <w:t xml:space="preserve"> </w:t>
      </w:r>
      <w:proofErr w:type="spellStart"/>
      <w:r w:rsidR="006938A2">
        <w:t>reve</w:t>
      </w:r>
      <w:r w:rsidR="00BB3BE2">
        <w:t>al</w:t>
      </w:r>
      <w:r w:rsidR="006938A2">
        <w:t>s</w:t>
      </w:r>
      <w:proofErr w:type="spellEnd"/>
      <w:r w:rsidR="006938A2">
        <w:t xml:space="preserve"> </w:t>
      </w:r>
      <w:proofErr w:type="spellStart"/>
      <w:r w:rsidR="006938A2">
        <w:t>that</w:t>
      </w:r>
      <w:proofErr w:type="spellEnd"/>
      <w:r w:rsidR="006938A2">
        <w:t xml:space="preserve"> ECB </w:t>
      </w:r>
      <w:proofErr w:type="spellStart"/>
      <w:r w:rsidR="006938A2">
        <w:t>is</w:t>
      </w:r>
      <w:proofErr w:type="spellEnd"/>
      <w:r w:rsidR="006938A2">
        <w:t xml:space="preserve"> </w:t>
      </w:r>
      <w:proofErr w:type="spellStart"/>
      <w:r w:rsidR="006938A2">
        <w:t>not</w:t>
      </w:r>
      <w:proofErr w:type="spellEnd"/>
      <w:r w:rsidR="006938A2">
        <w:t xml:space="preserve"> </w:t>
      </w:r>
      <w:proofErr w:type="spellStart"/>
      <w:r w:rsidR="006938A2">
        <w:t>suitable</w:t>
      </w:r>
      <w:proofErr w:type="spellEnd"/>
      <w:r w:rsidR="006938A2">
        <w:t xml:space="preserve"> </w:t>
      </w:r>
      <w:proofErr w:type="spellStart"/>
      <w:r w:rsidR="006938A2">
        <w:t>for</w:t>
      </w:r>
      <w:proofErr w:type="spellEnd"/>
      <w:r w:rsidR="006938A2">
        <w:t xml:space="preserve"> </w:t>
      </w:r>
      <w:proofErr w:type="spellStart"/>
      <w:r w:rsidR="006938A2">
        <w:t>encripting</w:t>
      </w:r>
      <w:proofErr w:type="spellEnd"/>
      <w:r w:rsidR="006938A2">
        <w:t xml:space="preserve"> </w:t>
      </w:r>
      <w:proofErr w:type="spellStart"/>
      <w:r w:rsidR="006938A2">
        <w:t>repentin</w:t>
      </w:r>
      <w:r w:rsidR="00207B42">
        <w:t>g</w:t>
      </w:r>
      <w:proofErr w:type="spellEnd"/>
      <w:r w:rsidR="006938A2">
        <w:t xml:space="preserve"> </w:t>
      </w:r>
      <w:proofErr w:type="spellStart"/>
      <w:r w:rsidR="006938A2">
        <w:t>patterns</w:t>
      </w:r>
      <w:proofErr w:type="spellEnd"/>
      <w:r w:rsidR="006938A2">
        <w:t>.</w:t>
      </w:r>
      <w:r w:rsidR="00B67812">
        <w:t xml:space="preserve"> </w:t>
      </w:r>
      <w:proofErr w:type="spellStart"/>
      <w:r w:rsidR="00F0095D">
        <w:t>On</w:t>
      </w:r>
      <w:proofErr w:type="spellEnd"/>
      <w:r w:rsidR="00F0095D">
        <w:t xml:space="preserve"> </w:t>
      </w:r>
      <w:proofErr w:type="spellStart"/>
      <w:r w:rsidR="00F0095D">
        <w:t>the</w:t>
      </w:r>
      <w:proofErr w:type="spellEnd"/>
      <w:r w:rsidR="00F0095D">
        <w:t xml:space="preserve"> </w:t>
      </w:r>
      <w:proofErr w:type="spellStart"/>
      <w:r w:rsidR="00F0095D">
        <w:t>other</w:t>
      </w:r>
      <w:proofErr w:type="spellEnd"/>
      <w:r w:rsidR="00F0095D">
        <w:t xml:space="preserve"> </w:t>
      </w:r>
      <w:proofErr w:type="spellStart"/>
      <w:r w:rsidR="00F0095D">
        <w:t>hand</w:t>
      </w:r>
      <w:proofErr w:type="spellEnd"/>
      <w:r w:rsidR="00F0095D">
        <w:t xml:space="preserve">, </w:t>
      </w:r>
      <w:proofErr w:type="spellStart"/>
      <w:r w:rsidR="00F0095D">
        <w:t>the</w:t>
      </w:r>
      <w:proofErr w:type="spellEnd"/>
      <w:r w:rsidR="00F0095D">
        <w:t xml:space="preserve"> </w:t>
      </w:r>
      <w:proofErr w:type="spellStart"/>
      <w:r w:rsidR="00F91D6B">
        <w:t>r</w:t>
      </w:r>
      <w:r w:rsidR="00F0095D">
        <w:t>est</w:t>
      </w:r>
      <w:proofErr w:type="spellEnd"/>
      <w:r w:rsidR="00F0095D">
        <w:t xml:space="preserve"> </w:t>
      </w:r>
      <w:proofErr w:type="spellStart"/>
      <w:r w:rsidR="00F0095D">
        <w:t>of</w:t>
      </w:r>
      <w:proofErr w:type="spellEnd"/>
      <w:r w:rsidR="00F0095D">
        <w:t xml:space="preserve"> </w:t>
      </w:r>
      <w:proofErr w:type="spellStart"/>
      <w:r w:rsidR="00F0095D">
        <w:t>algorithms</w:t>
      </w:r>
      <w:proofErr w:type="spellEnd"/>
      <w:r w:rsidR="00F91D6B">
        <w:t xml:space="preserve"> </w:t>
      </w:r>
      <w:proofErr w:type="spellStart"/>
      <w:r w:rsidR="008D7963">
        <w:t>remove</w:t>
      </w:r>
      <w:proofErr w:type="spellEnd"/>
      <w:r w:rsidR="00A64C91">
        <w:t xml:space="preserve"> visible </w:t>
      </w:r>
      <w:proofErr w:type="spellStart"/>
      <w:r w:rsidR="00A64C91">
        <w:t>repetitions</w:t>
      </w:r>
      <w:proofErr w:type="spellEnd"/>
      <w:r w:rsidR="00A64C91">
        <w:t xml:space="preserve">, </w:t>
      </w:r>
      <w:r w:rsidR="00A37C0E">
        <w:t xml:space="preserve">so </w:t>
      </w:r>
      <w:proofErr w:type="spellStart"/>
      <w:r w:rsidR="00A37C0E">
        <w:t>they</w:t>
      </w:r>
      <w:proofErr w:type="spellEnd"/>
      <w:r w:rsidR="00A37C0E">
        <w:t xml:space="preserve"> are more </w:t>
      </w:r>
      <w:proofErr w:type="spellStart"/>
      <w:r w:rsidR="00A37C0E">
        <w:t>secure</w:t>
      </w:r>
      <w:proofErr w:type="spellEnd"/>
      <w:r w:rsidR="00A37C0E">
        <w:t xml:space="preserve"> and </w:t>
      </w:r>
      <w:proofErr w:type="spellStart"/>
      <w:r w:rsidR="00A37C0E">
        <w:t>reliable</w:t>
      </w:r>
      <w:proofErr w:type="spellEnd"/>
      <w:r w:rsidR="00FD16EE">
        <w:t xml:space="preserve"> </w:t>
      </w:r>
      <w:proofErr w:type="spellStart"/>
      <w:r w:rsidR="00FD16EE">
        <w:t>for</w:t>
      </w:r>
      <w:proofErr w:type="spellEnd"/>
      <w:r w:rsidR="00FD16EE">
        <w:t xml:space="preserve"> </w:t>
      </w:r>
      <w:proofErr w:type="spellStart"/>
      <w:r w:rsidR="00FD16EE">
        <w:t>encripting</w:t>
      </w:r>
      <w:proofErr w:type="spellEnd"/>
      <w:r w:rsidR="00FD16EE">
        <w:t>.</w:t>
      </w:r>
    </w:p>
    <w:p w14:paraId="12573706" w14:textId="6AB6FCF1" w:rsidR="00EC1160" w:rsidRPr="00EC1160" w:rsidRDefault="00EC1160" w:rsidP="00EC1160">
      <w:pPr>
        <w:pStyle w:val="Ttulo2"/>
        <w:rPr>
          <w:lang w:val="en-US"/>
        </w:rPr>
      </w:pPr>
      <w:r w:rsidRPr="00EC1160">
        <w:rPr>
          <w:lang w:val="en-US"/>
        </w:rPr>
        <w:t>Encrypt any plain text (</w:t>
      </w:r>
      <w:proofErr w:type="gramStart"/>
      <w:r w:rsidRPr="00EC1160">
        <w:rPr>
          <w:lang w:val="en-US"/>
        </w:rPr>
        <w:t>highly-diversified</w:t>
      </w:r>
      <w:proofErr w:type="gramEnd"/>
      <w:r w:rsidRPr="00EC1160">
        <w:rPr>
          <w:lang w:val="en-US"/>
        </w:rPr>
        <w:t xml:space="preserve"> text) using AES or DES algorithm and make the following changes to the ciphertext:</w:t>
      </w:r>
    </w:p>
    <w:p w14:paraId="36E6A0A5" w14:textId="52EF05F4" w:rsidR="00EC1160" w:rsidRDefault="00EC1160" w:rsidP="00EC1160">
      <w:pPr>
        <w:pStyle w:val="Ttulo2"/>
        <w:numPr>
          <w:ilvl w:val="0"/>
          <w:numId w:val="5"/>
        </w:numPr>
        <w:rPr>
          <w:lang w:val="en-US"/>
        </w:rPr>
      </w:pPr>
      <w:r w:rsidRPr="00EC1160">
        <w:rPr>
          <w:lang w:val="en-US"/>
        </w:rPr>
        <w:t>add one byte,</w:t>
      </w:r>
    </w:p>
    <w:p w14:paraId="2BCB4083" w14:textId="0CE22355" w:rsidR="0068760B" w:rsidRPr="00224A1E" w:rsidRDefault="00374EE4" w:rsidP="00224A1E">
      <w:r w:rsidRPr="0030414F">
        <w:drawing>
          <wp:anchor distT="0" distB="0" distL="114300" distR="114300" simplePos="0" relativeHeight="251659269" behindDoc="0" locked="0" layoutInCell="1" allowOverlap="1" wp14:anchorId="1EE25906" wp14:editId="399F5662">
            <wp:simplePos x="0" y="0"/>
            <wp:positionH relativeFrom="margin">
              <wp:align>center</wp:align>
            </wp:positionH>
            <wp:positionV relativeFrom="paragraph">
              <wp:posOffset>267970</wp:posOffset>
            </wp:positionV>
            <wp:extent cx="5920740" cy="2211070"/>
            <wp:effectExtent l="0" t="0" r="3810" b="0"/>
            <wp:wrapTopAndBottom/>
            <wp:docPr id="5" name="Imagen 5"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0740" cy="22110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0414F">
        <w:t>It</w:t>
      </w:r>
      <w:proofErr w:type="spellEnd"/>
      <w:r w:rsidR="0030414F">
        <w:t xml:space="preserve"> shows </w:t>
      </w:r>
      <w:proofErr w:type="spellStart"/>
      <w:proofErr w:type="gramStart"/>
      <w:r w:rsidR="0030414F">
        <w:t>an</w:t>
      </w:r>
      <w:proofErr w:type="spellEnd"/>
      <w:r w:rsidR="0030414F">
        <w:t xml:space="preserve"> error</w:t>
      </w:r>
      <w:proofErr w:type="gramEnd"/>
      <w:r w:rsidR="0030414F">
        <w:t xml:space="preserve"> as </w:t>
      </w:r>
      <w:proofErr w:type="spellStart"/>
      <w:r w:rsidR="0030414F">
        <w:t>the</w:t>
      </w:r>
      <w:proofErr w:type="spellEnd"/>
      <w:r w:rsidR="0030414F">
        <w:t xml:space="preserve"> </w:t>
      </w:r>
      <w:proofErr w:type="spellStart"/>
      <w:r w:rsidR="0030414F">
        <w:t>algorithm</w:t>
      </w:r>
      <w:proofErr w:type="spellEnd"/>
      <w:r w:rsidR="0030414F">
        <w:t xml:space="preserve"> </w:t>
      </w:r>
      <w:proofErr w:type="spellStart"/>
      <w:r w:rsidR="0030414F">
        <w:t>knows</w:t>
      </w:r>
      <w:proofErr w:type="spellEnd"/>
      <w:r w:rsidR="0030414F">
        <w:t xml:space="preserve"> </w:t>
      </w:r>
      <w:proofErr w:type="spellStart"/>
      <w:r w:rsidR="0030414F">
        <w:t>that</w:t>
      </w:r>
      <w:proofErr w:type="spellEnd"/>
      <w:r w:rsidR="0030414F">
        <w:t xml:space="preserve"> </w:t>
      </w:r>
      <w:proofErr w:type="spellStart"/>
      <w:r w:rsidR="0030414F">
        <w:t>the</w:t>
      </w:r>
      <w:proofErr w:type="spellEnd"/>
      <w:r w:rsidR="0030414F">
        <w:t xml:space="preserve"> </w:t>
      </w:r>
      <w:proofErr w:type="spellStart"/>
      <w:r w:rsidR="0030414F">
        <w:t>length</w:t>
      </w:r>
      <w:proofErr w:type="spellEnd"/>
      <w:r w:rsidR="0030414F">
        <w:t xml:space="preserve"> </w:t>
      </w:r>
      <w:proofErr w:type="spellStart"/>
      <w:r w:rsidR="0030414F">
        <w:t>is</w:t>
      </w:r>
      <w:proofErr w:type="spellEnd"/>
      <w:r w:rsidR="0030414F">
        <w:t xml:space="preserve"> </w:t>
      </w:r>
      <w:proofErr w:type="spellStart"/>
      <w:r w:rsidR="0030414F">
        <w:t>not</w:t>
      </w:r>
      <w:proofErr w:type="spellEnd"/>
      <w:r w:rsidR="0030414F">
        <w:t xml:space="preserve"> </w:t>
      </w:r>
      <w:r w:rsidR="0068760B">
        <w:t xml:space="preserve">divisible </w:t>
      </w:r>
      <w:proofErr w:type="spellStart"/>
      <w:r w:rsidR="0068760B">
        <w:t>by</w:t>
      </w:r>
      <w:proofErr w:type="spellEnd"/>
      <w:r w:rsidR="0068760B">
        <w:t xml:space="preserve"> </w:t>
      </w:r>
      <w:proofErr w:type="spellStart"/>
      <w:r w:rsidR="0068760B">
        <w:t>the</w:t>
      </w:r>
      <w:proofErr w:type="spellEnd"/>
      <w:r w:rsidR="0068760B">
        <w:t xml:space="preserve"> block </w:t>
      </w:r>
      <w:proofErr w:type="spellStart"/>
      <w:r w:rsidR="0068760B">
        <w:t>size</w:t>
      </w:r>
      <w:proofErr w:type="spellEnd"/>
      <w:r w:rsidR="0068760B">
        <w:t>.</w:t>
      </w:r>
    </w:p>
    <w:p w14:paraId="48ADAE03" w14:textId="482AE69B" w:rsidR="00EC1160" w:rsidRDefault="00EC1160" w:rsidP="00EC1160">
      <w:pPr>
        <w:pStyle w:val="Ttulo2"/>
        <w:numPr>
          <w:ilvl w:val="0"/>
          <w:numId w:val="5"/>
        </w:numPr>
        <w:rPr>
          <w:lang w:val="en-US"/>
        </w:rPr>
      </w:pPr>
      <w:r w:rsidRPr="00EC1160">
        <w:rPr>
          <w:lang w:val="en-US"/>
        </w:rPr>
        <w:t>remove one byte</w:t>
      </w:r>
      <w:r w:rsidR="00AC1D7B">
        <w:rPr>
          <w:lang w:val="en-US"/>
        </w:rPr>
        <w:t>,</w:t>
      </w:r>
    </w:p>
    <w:p w14:paraId="1B863FC6" w14:textId="5A425765" w:rsidR="00224A1E" w:rsidRPr="00224A1E" w:rsidRDefault="0068760B" w:rsidP="00224A1E">
      <w:proofErr w:type="spellStart"/>
      <w:r>
        <w:t>It</w:t>
      </w:r>
      <w:proofErr w:type="spellEnd"/>
      <w:r>
        <w:t xml:space="preserve"> </w:t>
      </w:r>
      <w:proofErr w:type="gramStart"/>
      <w:r>
        <w:t>shows</w:t>
      </w:r>
      <w:proofErr w:type="gramEnd"/>
      <w:r>
        <w:t xml:space="preserve"> </w:t>
      </w:r>
      <w:proofErr w:type="spellStart"/>
      <w:r>
        <w:t>an</w:t>
      </w:r>
      <w:r>
        <w:t>other</w:t>
      </w:r>
      <w:proofErr w:type="spellEnd"/>
      <w:r>
        <w:t xml:space="preserve"> error as </w:t>
      </w:r>
      <w:proofErr w:type="spellStart"/>
      <w:r>
        <w:t>the</w:t>
      </w:r>
      <w:proofErr w:type="spellEnd"/>
      <w:r>
        <w:t xml:space="preserve"> </w:t>
      </w:r>
      <w:proofErr w:type="spellStart"/>
      <w:r>
        <w:t>algorithm</w:t>
      </w:r>
      <w:proofErr w:type="spellEnd"/>
      <w:r>
        <w:t xml:space="preserve"> </w:t>
      </w:r>
      <w:proofErr w:type="spellStart"/>
      <w:r>
        <w:t>knows</w:t>
      </w:r>
      <w:proofErr w:type="spellEnd"/>
      <w:r>
        <w:t xml:space="preserve"> </w:t>
      </w:r>
      <w:proofErr w:type="spellStart"/>
      <w:r>
        <w:t>that</w:t>
      </w:r>
      <w:proofErr w:type="spellEnd"/>
      <w:r>
        <w:t xml:space="preserve"> </w:t>
      </w:r>
      <w:proofErr w:type="spellStart"/>
      <w:r>
        <w:t>the</w:t>
      </w:r>
      <w:proofErr w:type="spellEnd"/>
      <w:r>
        <w:t xml:space="preserve"> </w:t>
      </w:r>
      <w:proofErr w:type="spellStart"/>
      <w:r>
        <w:t>length</w:t>
      </w:r>
      <w:proofErr w:type="spellEnd"/>
      <w:r>
        <w:t xml:space="preserve"> </w:t>
      </w:r>
      <w:proofErr w:type="spellStart"/>
      <w:r>
        <w:t>is</w:t>
      </w:r>
      <w:proofErr w:type="spellEnd"/>
      <w:r>
        <w:t xml:space="preserve"> </w:t>
      </w:r>
      <w:proofErr w:type="spellStart"/>
      <w:r>
        <w:t>not</w:t>
      </w:r>
      <w:proofErr w:type="spellEnd"/>
      <w:r>
        <w:t xml:space="preserve"> divisible </w:t>
      </w:r>
      <w:proofErr w:type="spellStart"/>
      <w:r>
        <w:t>by</w:t>
      </w:r>
      <w:proofErr w:type="spellEnd"/>
      <w:r>
        <w:t xml:space="preserve"> </w:t>
      </w:r>
      <w:proofErr w:type="spellStart"/>
      <w:r>
        <w:t>the</w:t>
      </w:r>
      <w:proofErr w:type="spellEnd"/>
      <w:r>
        <w:t xml:space="preserve"> block </w:t>
      </w:r>
      <w:proofErr w:type="spellStart"/>
      <w:r>
        <w:t>size</w:t>
      </w:r>
      <w:proofErr w:type="spellEnd"/>
      <w:r w:rsidR="00BA66D8">
        <w:t>.</w:t>
      </w:r>
      <w:r w:rsidR="00994EB3" w:rsidRPr="00994EB3">
        <w:rPr>
          <w:noProof/>
        </w:rPr>
        <w:t xml:space="preserve"> </w:t>
      </w:r>
    </w:p>
    <w:p w14:paraId="49F97B49" w14:textId="2B7C860F" w:rsidR="00EC1160" w:rsidRDefault="00EC1160" w:rsidP="00EC1160">
      <w:pPr>
        <w:pStyle w:val="Ttulo2"/>
        <w:numPr>
          <w:ilvl w:val="0"/>
          <w:numId w:val="5"/>
        </w:numPr>
        <w:rPr>
          <w:lang w:val="en-US"/>
        </w:rPr>
      </w:pPr>
      <w:r w:rsidRPr="00EC1160">
        <w:rPr>
          <w:lang w:val="en-US"/>
        </w:rPr>
        <w:t>change one each or several bits in different bytes (close or far apart),</w:t>
      </w:r>
    </w:p>
    <w:p w14:paraId="66356B71" w14:textId="30DDA811" w:rsidR="00224A1E" w:rsidRPr="003C4935" w:rsidRDefault="00374EE4" w:rsidP="00224A1E">
      <w:r w:rsidRPr="00994EB3">
        <w:drawing>
          <wp:anchor distT="0" distB="0" distL="114300" distR="114300" simplePos="0" relativeHeight="251660293" behindDoc="0" locked="0" layoutInCell="1" allowOverlap="1" wp14:anchorId="74114F22" wp14:editId="27388485">
            <wp:simplePos x="0" y="0"/>
            <wp:positionH relativeFrom="margin">
              <wp:posOffset>-61595</wp:posOffset>
            </wp:positionH>
            <wp:positionV relativeFrom="paragraph">
              <wp:posOffset>294640</wp:posOffset>
            </wp:positionV>
            <wp:extent cx="5876925" cy="2186940"/>
            <wp:effectExtent l="0" t="0" r="9525" b="381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6925" cy="21869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94EB3">
        <w:t>Does</w:t>
      </w:r>
      <w:proofErr w:type="spellEnd"/>
      <w:r w:rsidR="00994EB3">
        <w:t xml:space="preserve"> </w:t>
      </w:r>
      <w:proofErr w:type="spellStart"/>
      <w:r w:rsidR="00994EB3">
        <w:t>not</w:t>
      </w:r>
      <w:proofErr w:type="spellEnd"/>
      <w:r w:rsidR="00994EB3">
        <w:t xml:space="preserve"> </w:t>
      </w:r>
      <w:proofErr w:type="spellStart"/>
      <w:r w:rsidR="00994EB3">
        <w:t>matter</w:t>
      </w:r>
      <w:proofErr w:type="spellEnd"/>
      <w:r w:rsidR="00994EB3">
        <w:t xml:space="preserve"> as </w:t>
      </w:r>
      <w:proofErr w:type="spellStart"/>
      <w:r w:rsidR="00994EB3">
        <w:t>far</w:t>
      </w:r>
      <w:proofErr w:type="spellEnd"/>
      <w:r w:rsidR="00994EB3">
        <w:t xml:space="preserve"> as </w:t>
      </w:r>
      <w:proofErr w:type="spellStart"/>
      <w:r w:rsidR="00994EB3">
        <w:t>the</w:t>
      </w:r>
      <w:proofErr w:type="spellEnd"/>
      <w:r w:rsidR="00994EB3">
        <w:t xml:space="preserve"> </w:t>
      </w:r>
      <w:proofErr w:type="spellStart"/>
      <w:r w:rsidR="00994EB3">
        <w:t>size</w:t>
      </w:r>
      <w:proofErr w:type="spellEnd"/>
      <w:r w:rsidR="00994EB3">
        <w:t xml:space="preserve"> </w:t>
      </w:r>
      <w:proofErr w:type="spellStart"/>
      <w:r w:rsidR="00994EB3">
        <w:t>of</w:t>
      </w:r>
      <w:proofErr w:type="spellEnd"/>
      <w:r w:rsidR="00994EB3">
        <w:t xml:space="preserve"> </w:t>
      </w:r>
      <w:proofErr w:type="spellStart"/>
      <w:r w:rsidR="00994EB3">
        <w:t>the</w:t>
      </w:r>
      <w:proofErr w:type="spellEnd"/>
      <w:r w:rsidR="00994EB3">
        <w:t xml:space="preserve"> </w:t>
      </w:r>
      <w:proofErr w:type="spellStart"/>
      <w:r w:rsidR="00994EB3">
        <w:t>text</w:t>
      </w:r>
      <w:proofErr w:type="spellEnd"/>
      <w:r w:rsidR="00994EB3">
        <w:t xml:space="preserve"> </w:t>
      </w:r>
      <w:proofErr w:type="spellStart"/>
      <w:r w:rsidR="00994EB3">
        <w:t>is</w:t>
      </w:r>
      <w:proofErr w:type="spellEnd"/>
      <w:r w:rsidR="00994EB3">
        <w:t xml:space="preserve"> </w:t>
      </w:r>
      <w:proofErr w:type="spellStart"/>
      <w:r w:rsidR="00994EB3">
        <w:t>not</w:t>
      </w:r>
      <w:proofErr w:type="spellEnd"/>
      <w:r w:rsidR="00994EB3">
        <w:t xml:space="preserve"> divisible </w:t>
      </w:r>
      <w:proofErr w:type="spellStart"/>
      <w:r w:rsidR="003C4935">
        <w:t>by</w:t>
      </w:r>
      <w:proofErr w:type="spellEnd"/>
      <w:r w:rsidR="003C4935">
        <w:t xml:space="preserve"> </w:t>
      </w:r>
      <w:proofErr w:type="spellStart"/>
      <w:r w:rsidR="003C4935">
        <w:t>the</w:t>
      </w:r>
      <w:proofErr w:type="spellEnd"/>
      <w:r w:rsidR="003C4935">
        <w:t xml:space="preserve"> block </w:t>
      </w:r>
      <w:proofErr w:type="spellStart"/>
      <w:r w:rsidR="003C4935">
        <w:t>size</w:t>
      </w:r>
      <w:proofErr w:type="spellEnd"/>
      <w:r w:rsidR="003C4935">
        <w:t>.</w:t>
      </w:r>
    </w:p>
    <w:p w14:paraId="02FB8354" w14:textId="183C2431" w:rsidR="00EC1160" w:rsidRDefault="00EC1160" w:rsidP="00EC1160">
      <w:pPr>
        <w:pStyle w:val="Ttulo2"/>
        <w:numPr>
          <w:ilvl w:val="0"/>
          <w:numId w:val="5"/>
        </w:numPr>
        <w:rPr>
          <w:lang w:val="en-US"/>
        </w:rPr>
      </w:pPr>
      <w:r w:rsidRPr="00EC1160">
        <w:rPr>
          <w:lang w:val="en-US"/>
        </w:rPr>
        <w:lastRenderedPageBreak/>
        <w:t>add/remove a piece of ciphertext equal to the length of the algorithm block,</w:t>
      </w:r>
    </w:p>
    <w:p w14:paraId="11FC2C37" w14:textId="4BB02210" w:rsidR="00224A1E" w:rsidRPr="00224A1E" w:rsidRDefault="00224A1E" w:rsidP="00224A1E">
      <w:r>
        <w:t>A</w:t>
      </w:r>
      <w:r w:rsidR="00522FE8">
        <w:t xml:space="preserve">fter </w:t>
      </w:r>
      <w:proofErr w:type="spellStart"/>
      <w:r w:rsidR="00522FE8" w:rsidRPr="006F30CF">
        <w:rPr>
          <w:b/>
          <w:bCs/>
        </w:rPr>
        <w:t>removing</w:t>
      </w:r>
      <w:proofErr w:type="spellEnd"/>
      <w:r w:rsidR="00522FE8" w:rsidRPr="006F30CF">
        <w:rPr>
          <w:b/>
          <w:bCs/>
        </w:rPr>
        <w:t xml:space="preserve"> </w:t>
      </w:r>
      <w:proofErr w:type="spellStart"/>
      <w:r w:rsidR="00522FE8" w:rsidRPr="006F30CF">
        <w:rPr>
          <w:b/>
          <w:bCs/>
        </w:rPr>
        <w:t>the</w:t>
      </w:r>
      <w:proofErr w:type="spellEnd"/>
      <w:r w:rsidR="00522FE8" w:rsidRPr="006F30CF">
        <w:rPr>
          <w:b/>
          <w:bCs/>
        </w:rPr>
        <w:t xml:space="preserve"> block </w:t>
      </w:r>
      <w:proofErr w:type="spellStart"/>
      <w:r w:rsidR="00F5027C" w:rsidRPr="006F30CF">
        <w:rPr>
          <w:b/>
          <w:bCs/>
        </w:rPr>
        <w:t>size</w:t>
      </w:r>
      <w:proofErr w:type="spellEnd"/>
      <w:r w:rsidR="00F5027C" w:rsidRPr="006F30CF">
        <w:rPr>
          <w:b/>
          <w:bCs/>
        </w:rPr>
        <w:t xml:space="preserve"> in </w:t>
      </w:r>
      <w:proofErr w:type="spellStart"/>
      <w:r w:rsidR="00F5027C" w:rsidRPr="006F30CF">
        <w:rPr>
          <w:b/>
          <w:bCs/>
        </w:rPr>
        <w:t>length</w:t>
      </w:r>
      <w:proofErr w:type="spellEnd"/>
      <w:r w:rsidR="00F5027C" w:rsidRPr="006F30CF">
        <w:rPr>
          <w:b/>
          <w:bCs/>
        </w:rPr>
        <w:t xml:space="preserve"> </w:t>
      </w:r>
      <w:proofErr w:type="spellStart"/>
      <w:r w:rsidR="00F5027C" w:rsidRPr="006F30CF">
        <w:rPr>
          <w:b/>
          <w:bCs/>
        </w:rPr>
        <w:t>it</w:t>
      </w:r>
      <w:proofErr w:type="spellEnd"/>
      <w:r w:rsidR="00F5027C" w:rsidRPr="006F30CF">
        <w:rPr>
          <w:b/>
          <w:bCs/>
        </w:rPr>
        <w:t xml:space="preserve"> </w:t>
      </w:r>
      <w:proofErr w:type="spellStart"/>
      <w:r w:rsidR="00F5027C" w:rsidRPr="006F30CF">
        <w:rPr>
          <w:b/>
          <w:bCs/>
        </w:rPr>
        <w:t>works</w:t>
      </w:r>
      <w:proofErr w:type="spellEnd"/>
      <w:r w:rsidR="00F5027C" w:rsidRPr="00F5027C">
        <w:rPr>
          <w:noProof/>
        </w:rPr>
        <w:t xml:space="preserve"> </w:t>
      </w:r>
      <w:r w:rsidR="00F5027C">
        <w:rPr>
          <w:noProof/>
        </w:rPr>
        <w:t>decrypting only what it remains</w:t>
      </w:r>
      <w:r w:rsidR="00DF5C77">
        <w:rPr>
          <w:noProof/>
        </w:rPr>
        <w:t>. E</w:t>
      </w:r>
      <w:r w:rsidR="00F5027C">
        <w:rPr>
          <w:noProof/>
        </w:rPr>
        <w:t>liminating “ Team”</w:t>
      </w:r>
      <w:r w:rsidR="00DF5C77">
        <w:rPr>
          <w:noProof/>
        </w:rPr>
        <w:t xml:space="preserve"> from the plain text.</w:t>
      </w:r>
      <w:r w:rsidR="00F5027C" w:rsidRPr="00F5027C">
        <w:drawing>
          <wp:inline distT="0" distB="0" distL="0" distR="0" wp14:anchorId="62C149AA" wp14:editId="368B2C80">
            <wp:extent cx="5731510" cy="702310"/>
            <wp:effectExtent l="0" t="0" r="254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02310"/>
                    </a:xfrm>
                    <a:prstGeom prst="rect">
                      <a:avLst/>
                    </a:prstGeom>
                  </pic:spPr>
                </pic:pic>
              </a:graphicData>
            </a:graphic>
          </wp:inline>
        </w:drawing>
      </w:r>
    </w:p>
    <w:p w14:paraId="76D29BBD" w14:textId="5C36B8C6" w:rsidR="000D34CF" w:rsidRDefault="00EC1160" w:rsidP="000D34CF">
      <w:pPr>
        <w:pStyle w:val="Ttulo2"/>
        <w:numPr>
          <w:ilvl w:val="0"/>
          <w:numId w:val="0"/>
        </w:numPr>
        <w:ind w:left="492"/>
        <w:rPr>
          <w:lang w:val="en-US"/>
        </w:rPr>
      </w:pPr>
      <w:r w:rsidRPr="00EC1160">
        <w:rPr>
          <w:lang w:val="en-US"/>
        </w:rPr>
        <w:t>Decrypt the ciphertexts and check their content.</w:t>
      </w:r>
    </w:p>
    <w:p w14:paraId="60EF204B" w14:textId="77777777" w:rsidR="000D34CF" w:rsidRPr="000D34CF" w:rsidRDefault="000D34CF" w:rsidP="000D34CF">
      <w:pPr>
        <w:rPr>
          <w:lang w:val="en-US"/>
        </w:rPr>
      </w:pPr>
    </w:p>
    <w:p w14:paraId="4F781AD0" w14:textId="77777777" w:rsidR="00E925B0" w:rsidRDefault="00D55C84" w:rsidP="00217581">
      <w:pPr>
        <w:pStyle w:val="Ttulo2"/>
        <w:rPr>
          <w:lang w:val="en-US"/>
        </w:rPr>
      </w:pPr>
      <w:r w:rsidRPr="00D55C84">
        <w:rPr>
          <w:lang w:val="en-US"/>
        </w:rPr>
        <w:t>Please try for the following cryptograms to identify and justify your decision on the:</w:t>
      </w:r>
      <w:r w:rsidR="00217581" w:rsidRPr="0062202E">
        <w:rPr>
          <w:lang w:val="en-US"/>
        </w:rPr>
        <w:t xml:space="preserve"> </w:t>
      </w:r>
    </w:p>
    <w:p w14:paraId="7D5A5EB6" w14:textId="0D177EA6" w:rsidR="00217581" w:rsidRPr="00E925B0" w:rsidRDefault="00217581" w:rsidP="00E925B0">
      <w:pPr>
        <w:pStyle w:val="Prrafodelista"/>
        <w:numPr>
          <w:ilvl w:val="0"/>
          <w:numId w:val="5"/>
        </w:numPr>
        <w:rPr>
          <w:sz w:val="28"/>
          <w:szCs w:val="28"/>
          <w:u w:val="single"/>
          <w:lang w:val="en-US"/>
        </w:rPr>
      </w:pPr>
      <w:r w:rsidRPr="00E925B0">
        <w:rPr>
          <w:sz w:val="28"/>
          <w:szCs w:val="28"/>
          <w:u w:val="single"/>
          <w:lang w:val="en-US"/>
        </w:rPr>
        <w:t>the mode of operation of the algorithm (</w:t>
      </w:r>
      <w:proofErr w:type="gramStart"/>
      <w:r w:rsidRPr="00E925B0">
        <w:rPr>
          <w:sz w:val="28"/>
          <w:szCs w:val="28"/>
          <w:u w:val="single"/>
          <w:lang w:val="en-US"/>
        </w:rPr>
        <w:t>ECB,CBC</w:t>
      </w:r>
      <w:proofErr w:type="gramEnd"/>
      <w:r w:rsidRPr="00E925B0">
        <w:rPr>
          <w:sz w:val="28"/>
          <w:szCs w:val="28"/>
          <w:u w:val="single"/>
          <w:lang w:val="en-US"/>
        </w:rPr>
        <w:t>,OFB,CFB),</w:t>
      </w:r>
    </w:p>
    <w:p w14:paraId="0EF06222" w14:textId="7C5F3268" w:rsidR="00217581" w:rsidRDefault="00217581" w:rsidP="00E925B0">
      <w:pPr>
        <w:pStyle w:val="Prrafodelista"/>
        <w:numPr>
          <w:ilvl w:val="0"/>
          <w:numId w:val="5"/>
        </w:numPr>
        <w:rPr>
          <w:sz w:val="28"/>
          <w:szCs w:val="28"/>
          <w:u w:val="single"/>
          <w:lang w:val="en-US"/>
        </w:rPr>
      </w:pPr>
      <w:r w:rsidRPr="00E925B0">
        <w:rPr>
          <w:sz w:val="28"/>
          <w:szCs w:val="28"/>
          <w:u w:val="single"/>
          <w:lang w:val="en-US"/>
        </w:rPr>
        <w:t>the block length of the algorithm,</w:t>
      </w:r>
    </w:p>
    <w:p w14:paraId="6B1DBC03" w14:textId="39022E62" w:rsidR="00E925B0" w:rsidRDefault="00E925B0" w:rsidP="00E925B0">
      <w:pPr>
        <w:pStyle w:val="Prrafodelista"/>
        <w:numPr>
          <w:ilvl w:val="0"/>
          <w:numId w:val="7"/>
        </w:numPr>
        <w:rPr>
          <w:sz w:val="28"/>
          <w:szCs w:val="28"/>
          <w:u w:val="single"/>
          <w:lang w:val="en-US"/>
        </w:rPr>
      </w:pPr>
    </w:p>
    <w:p w14:paraId="4F0FA29A"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25DDDE0A"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4B9BF548"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391DA838"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41CB36BF"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2C002564"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685c281585d8c0eeb59022def8488a78</w:t>
      </w:r>
    </w:p>
    <w:p w14:paraId="1EE194A1" w14:textId="58493070" w:rsidR="00E925B0" w:rsidRPr="00863AC3" w:rsidRDefault="00E925B0" w:rsidP="00E925B0">
      <w:pPr>
        <w:pStyle w:val="Prrafodelista"/>
        <w:ind w:left="852"/>
        <w:rPr>
          <w:u w:val="single"/>
          <w:lang w:val="en-US"/>
        </w:rPr>
      </w:pPr>
      <w:r w:rsidRPr="00E925B0">
        <w:rPr>
          <w:sz w:val="28"/>
          <w:szCs w:val="28"/>
          <w:u w:val="single"/>
          <w:lang w:val="en-US"/>
        </w:rPr>
        <w:t>685c281585d8c0eeb59022def8488a78</w:t>
      </w:r>
    </w:p>
    <w:p w14:paraId="42061D91" w14:textId="3963328E" w:rsidR="006D7765" w:rsidRDefault="00CB44E2" w:rsidP="006D7765">
      <w:pPr>
        <w:rPr>
          <w:b/>
          <w:bCs/>
          <w:sz w:val="20"/>
          <w:szCs w:val="20"/>
          <w:lang w:val="en-US"/>
        </w:rPr>
      </w:pPr>
      <w:r w:rsidRPr="00A52B2F">
        <w:rPr>
          <w:b/>
          <w:bCs/>
          <w:sz w:val="20"/>
          <w:szCs w:val="20"/>
          <w:lang w:val="en-US"/>
        </w:rPr>
        <w:t>ECB</w:t>
      </w:r>
      <w:r w:rsidRPr="00A52B2F">
        <w:rPr>
          <w:sz w:val="20"/>
          <w:szCs w:val="20"/>
          <w:lang w:val="en-US"/>
        </w:rPr>
        <w:t>, as we can see</w:t>
      </w:r>
      <w:r w:rsidR="00F8245F" w:rsidRPr="00A52B2F">
        <w:rPr>
          <w:sz w:val="20"/>
          <w:szCs w:val="20"/>
          <w:lang w:val="en-US"/>
        </w:rPr>
        <w:t xml:space="preserve"> the </w:t>
      </w:r>
      <w:r w:rsidR="00223E28" w:rsidRPr="00A52B2F">
        <w:rPr>
          <w:sz w:val="20"/>
          <w:szCs w:val="20"/>
          <w:lang w:val="en-US"/>
        </w:rPr>
        <w:t>repeti</w:t>
      </w:r>
      <w:r w:rsidR="00122002" w:rsidRPr="00A52B2F">
        <w:rPr>
          <w:sz w:val="20"/>
          <w:szCs w:val="20"/>
          <w:lang w:val="en-US"/>
        </w:rPr>
        <w:t>tions in the cyphertext</w:t>
      </w:r>
      <w:r w:rsidR="00122002">
        <w:rPr>
          <w:sz w:val="20"/>
          <w:szCs w:val="20"/>
          <w:lang w:val="en-US"/>
        </w:rPr>
        <w:t xml:space="preserve">, and ECB is the only one in which </w:t>
      </w:r>
      <w:r w:rsidR="00655D30">
        <w:rPr>
          <w:sz w:val="20"/>
          <w:szCs w:val="20"/>
          <w:lang w:val="en-US"/>
        </w:rPr>
        <w:t xml:space="preserve">the repetitions are clearly shown in the cyphertext. </w:t>
      </w:r>
      <w:r w:rsidR="00F15658">
        <w:rPr>
          <w:sz w:val="20"/>
          <w:szCs w:val="20"/>
          <w:lang w:val="en-US"/>
        </w:rPr>
        <w:t>Length</w:t>
      </w:r>
      <w:r w:rsidR="003B5B47">
        <w:rPr>
          <w:sz w:val="20"/>
          <w:szCs w:val="20"/>
          <w:lang w:val="en-US"/>
        </w:rPr>
        <w:t xml:space="preserve"> of 128 bits</w:t>
      </w:r>
      <w:r w:rsidR="009525C0">
        <w:rPr>
          <w:sz w:val="20"/>
          <w:szCs w:val="20"/>
          <w:lang w:val="en-US"/>
        </w:rPr>
        <w:t xml:space="preserve"> as e</w:t>
      </w:r>
      <w:r w:rsidR="00FE21A4">
        <w:rPr>
          <w:sz w:val="20"/>
          <w:szCs w:val="20"/>
          <w:lang w:val="en-US"/>
        </w:rPr>
        <w:t xml:space="preserve">very </w:t>
      </w:r>
      <w:r w:rsidR="009525C0">
        <w:rPr>
          <w:sz w:val="20"/>
          <w:szCs w:val="20"/>
          <w:lang w:val="en-US"/>
        </w:rPr>
        <w:t xml:space="preserve">repeating pattern has </w:t>
      </w:r>
      <w:r w:rsidR="009525C0" w:rsidRPr="00A52B2F">
        <w:rPr>
          <w:b/>
          <w:bCs/>
          <w:sz w:val="20"/>
          <w:szCs w:val="20"/>
          <w:lang w:val="en-US"/>
        </w:rPr>
        <w:t>32</w:t>
      </w:r>
      <w:r w:rsidR="00695E48" w:rsidRPr="00A52B2F">
        <w:rPr>
          <w:b/>
          <w:bCs/>
          <w:sz w:val="20"/>
          <w:szCs w:val="20"/>
          <w:lang w:val="en-US"/>
        </w:rPr>
        <w:t xml:space="preserve"> hexadecimal</w:t>
      </w:r>
      <w:r w:rsidR="000F405F" w:rsidRPr="00A52B2F">
        <w:rPr>
          <w:b/>
          <w:bCs/>
          <w:sz w:val="20"/>
          <w:szCs w:val="20"/>
          <w:lang w:val="en-US"/>
        </w:rPr>
        <w:t xml:space="preserve"> characters</w:t>
      </w:r>
      <w:r w:rsidR="00980E3F">
        <w:rPr>
          <w:sz w:val="20"/>
          <w:szCs w:val="20"/>
          <w:lang w:val="en-US"/>
        </w:rPr>
        <w:t xml:space="preserve">. </w:t>
      </w:r>
      <w:r w:rsidR="00DE0447">
        <w:rPr>
          <w:b/>
          <w:bCs/>
          <w:sz w:val="20"/>
          <w:szCs w:val="20"/>
          <w:lang w:val="en-US"/>
        </w:rPr>
        <w:t>Then,</w:t>
      </w:r>
      <w:r w:rsidR="00980E3F" w:rsidRPr="00A52B2F">
        <w:rPr>
          <w:b/>
          <w:bCs/>
          <w:sz w:val="20"/>
          <w:szCs w:val="20"/>
          <w:lang w:val="en-US"/>
        </w:rPr>
        <w:t xml:space="preserve"> its 128 bits</w:t>
      </w:r>
      <w:r w:rsidR="00A52B2F">
        <w:rPr>
          <w:b/>
          <w:bCs/>
          <w:sz w:val="20"/>
          <w:szCs w:val="20"/>
          <w:lang w:val="en-US"/>
        </w:rPr>
        <w:t xml:space="preserve"> </w:t>
      </w:r>
      <w:r w:rsidR="00985AB7" w:rsidRPr="00A52B2F">
        <w:rPr>
          <w:b/>
          <w:bCs/>
          <w:sz w:val="20"/>
          <w:szCs w:val="20"/>
          <w:lang w:val="en-US"/>
        </w:rPr>
        <w:t>(</w:t>
      </w:r>
      <w:r w:rsidR="00DE0447">
        <w:rPr>
          <w:b/>
          <w:bCs/>
          <w:sz w:val="20"/>
          <w:szCs w:val="20"/>
          <w:lang w:val="en-US"/>
        </w:rPr>
        <w:t>ECB</w:t>
      </w:r>
      <w:r w:rsidR="00985AB7" w:rsidRPr="00A52B2F">
        <w:rPr>
          <w:b/>
          <w:bCs/>
          <w:sz w:val="20"/>
          <w:szCs w:val="20"/>
          <w:lang w:val="en-US"/>
        </w:rPr>
        <w:t>)</w:t>
      </w:r>
      <w:r w:rsidR="00E41A9C" w:rsidRPr="00A52B2F">
        <w:rPr>
          <w:b/>
          <w:bCs/>
          <w:sz w:val="20"/>
          <w:szCs w:val="20"/>
          <w:lang w:val="en-US"/>
        </w:rPr>
        <w:t>.</w:t>
      </w:r>
    </w:p>
    <w:p w14:paraId="405E69E9" w14:textId="77777777" w:rsidR="0006265B" w:rsidRPr="00863AC3" w:rsidRDefault="0006265B" w:rsidP="006D7765">
      <w:pPr>
        <w:rPr>
          <w:sz w:val="20"/>
          <w:szCs w:val="20"/>
          <w:lang w:val="en-US"/>
        </w:rPr>
      </w:pPr>
    </w:p>
    <w:p w14:paraId="0AD41D9F" w14:textId="6CEC969D" w:rsidR="00E925B0" w:rsidRDefault="00E925B0" w:rsidP="00E925B0">
      <w:pPr>
        <w:pStyle w:val="Prrafodelista"/>
        <w:numPr>
          <w:ilvl w:val="0"/>
          <w:numId w:val="7"/>
        </w:numPr>
        <w:rPr>
          <w:sz w:val="28"/>
          <w:szCs w:val="28"/>
          <w:u w:val="single"/>
          <w:lang w:val="en-US"/>
        </w:rPr>
      </w:pPr>
    </w:p>
    <w:p w14:paraId="4B6B721A"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43d9f1d44ebea3e411ad70dd41b2c24e</w:t>
      </w:r>
    </w:p>
    <w:p w14:paraId="74052C21"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af20e9491c13f9d419862d7f1bceca14</w:t>
      </w:r>
    </w:p>
    <w:p w14:paraId="057AE248"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43d9f1d44ebea3e411ad70dd41b2c24e</w:t>
      </w:r>
    </w:p>
    <w:p w14:paraId="56479409"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af20e9491c13f9d419862d7f1bceca14</w:t>
      </w:r>
    </w:p>
    <w:p w14:paraId="1306F9BC"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43d9f1d44ebea3e411ad70dd41b2c24e</w:t>
      </w:r>
    </w:p>
    <w:p w14:paraId="0DA75A52"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lastRenderedPageBreak/>
        <w:t>af20e9491c13f9d419862d7f1bceca14</w:t>
      </w:r>
    </w:p>
    <w:p w14:paraId="6840B807"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43d9f1d44ebea3e411ad70dd41b2c24e</w:t>
      </w:r>
    </w:p>
    <w:p w14:paraId="15E0E63F"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af20e9491c13f9d419862d7f1bceca14</w:t>
      </w:r>
    </w:p>
    <w:p w14:paraId="6FEDC278"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43d9f1d44ebea3e411ad70dd41b2c24e</w:t>
      </w:r>
    </w:p>
    <w:p w14:paraId="15E0013E" w14:textId="4B5B0097" w:rsidR="00E925B0" w:rsidRDefault="00E925B0" w:rsidP="00E925B0">
      <w:pPr>
        <w:pStyle w:val="Prrafodelista"/>
        <w:ind w:left="852"/>
        <w:rPr>
          <w:sz w:val="28"/>
          <w:szCs w:val="28"/>
          <w:u w:val="single"/>
          <w:lang w:val="en-US"/>
        </w:rPr>
      </w:pPr>
      <w:r w:rsidRPr="00E925B0">
        <w:rPr>
          <w:sz w:val="28"/>
          <w:szCs w:val="28"/>
          <w:u w:val="single"/>
          <w:lang w:val="en-US"/>
        </w:rPr>
        <w:t>af20e9491c13f9d419862d7f1bceca14</w:t>
      </w:r>
    </w:p>
    <w:p w14:paraId="1A60C7CA" w14:textId="36DB10BC" w:rsidR="00863AC3" w:rsidRPr="00863AC3" w:rsidRDefault="00DE0447" w:rsidP="00863AC3">
      <w:pPr>
        <w:rPr>
          <w:sz w:val="20"/>
          <w:szCs w:val="20"/>
          <w:lang w:val="en-US"/>
        </w:rPr>
      </w:pPr>
      <w:r w:rsidRPr="0006265B">
        <w:rPr>
          <w:b/>
          <w:bCs/>
          <w:sz w:val="20"/>
          <w:szCs w:val="20"/>
          <w:lang w:val="en-US"/>
        </w:rPr>
        <w:t>E</w:t>
      </w:r>
      <w:r w:rsidR="002D0FF8" w:rsidRPr="0006265B">
        <w:rPr>
          <w:b/>
          <w:bCs/>
          <w:sz w:val="20"/>
          <w:szCs w:val="20"/>
          <w:lang w:val="en-US"/>
        </w:rPr>
        <w:t>C</w:t>
      </w:r>
      <w:r w:rsidR="004815B3">
        <w:rPr>
          <w:b/>
          <w:bCs/>
          <w:sz w:val="20"/>
          <w:szCs w:val="20"/>
          <w:lang w:val="en-US"/>
        </w:rPr>
        <w:t>B</w:t>
      </w:r>
      <w:r w:rsidRPr="00A52B2F">
        <w:rPr>
          <w:sz w:val="20"/>
          <w:szCs w:val="20"/>
          <w:lang w:val="en-US"/>
        </w:rPr>
        <w:t>, as we can see the repetitions in the cyphertext</w:t>
      </w:r>
      <w:r>
        <w:rPr>
          <w:sz w:val="20"/>
          <w:szCs w:val="20"/>
          <w:lang w:val="en-US"/>
        </w:rPr>
        <w:t xml:space="preserve">, and ECB is the only one in which the repetitions are clearly shown in the cyphertext. Length of </w:t>
      </w:r>
      <w:r w:rsidR="0006265B">
        <w:rPr>
          <w:sz w:val="20"/>
          <w:szCs w:val="20"/>
          <w:lang w:val="en-US"/>
        </w:rPr>
        <w:t>256</w:t>
      </w:r>
      <w:r>
        <w:rPr>
          <w:sz w:val="20"/>
          <w:szCs w:val="20"/>
          <w:lang w:val="en-US"/>
        </w:rPr>
        <w:t xml:space="preserve"> bits as every repeating pattern has </w:t>
      </w:r>
      <w:r w:rsidR="0006265B">
        <w:rPr>
          <w:b/>
          <w:bCs/>
          <w:sz w:val="20"/>
          <w:szCs w:val="20"/>
          <w:lang w:val="en-US"/>
        </w:rPr>
        <w:t>64</w:t>
      </w:r>
      <w:r w:rsidRPr="00A52B2F">
        <w:rPr>
          <w:b/>
          <w:bCs/>
          <w:sz w:val="20"/>
          <w:szCs w:val="20"/>
          <w:lang w:val="en-US"/>
        </w:rPr>
        <w:t xml:space="preserve"> hexadecimal characters</w:t>
      </w:r>
      <w:r>
        <w:rPr>
          <w:sz w:val="20"/>
          <w:szCs w:val="20"/>
          <w:lang w:val="en-US"/>
        </w:rPr>
        <w:t xml:space="preserve">. </w:t>
      </w:r>
      <w:r>
        <w:rPr>
          <w:b/>
          <w:bCs/>
          <w:sz w:val="20"/>
          <w:szCs w:val="20"/>
          <w:lang w:val="en-US"/>
        </w:rPr>
        <w:t>Then,</w:t>
      </w:r>
      <w:r w:rsidRPr="00A52B2F">
        <w:rPr>
          <w:b/>
          <w:bCs/>
          <w:sz w:val="20"/>
          <w:szCs w:val="20"/>
          <w:lang w:val="en-US"/>
        </w:rPr>
        <w:t xml:space="preserve"> its </w:t>
      </w:r>
      <w:r w:rsidR="0006265B">
        <w:rPr>
          <w:b/>
          <w:bCs/>
          <w:sz w:val="20"/>
          <w:szCs w:val="20"/>
          <w:lang w:val="en-US"/>
        </w:rPr>
        <w:t>256</w:t>
      </w:r>
      <w:r w:rsidRPr="00A52B2F">
        <w:rPr>
          <w:b/>
          <w:bCs/>
          <w:sz w:val="20"/>
          <w:szCs w:val="20"/>
          <w:lang w:val="en-US"/>
        </w:rPr>
        <w:t xml:space="preserve"> bits</w:t>
      </w:r>
      <w:r>
        <w:rPr>
          <w:b/>
          <w:bCs/>
          <w:sz w:val="20"/>
          <w:szCs w:val="20"/>
          <w:lang w:val="en-US"/>
        </w:rPr>
        <w:t xml:space="preserve"> </w:t>
      </w:r>
      <w:r w:rsidRPr="00A52B2F">
        <w:rPr>
          <w:b/>
          <w:bCs/>
          <w:sz w:val="20"/>
          <w:szCs w:val="20"/>
          <w:lang w:val="en-US"/>
        </w:rPr>
        <w:t>(</w:t>
      </w:r>
      <w:r>
        <w:rPr>
          <w:b/>
          <w:bCs/>
          <w:sz w:val="20"/>
          <w:szCs w:val="20"/>
          <w:lang w:val="en-US"/>
        </w:rPr>
        <w:t>ECB</w:t>
      </w:r>
      <w:r w:rsidRPr="00A52B2F">
        <w:rPr>
          <w:b/>
          <w:bCs/>
          <w:sz w:val="20"/>
          <w:szCs w:val="20"/>
          <w:lang w:val="en-US"/>
        </w:rPr>
        <w:t>).</w:t>
      </w:r>
    </w:p>
    <w:p w14:paraId="20F0E65C" w14:textId="77777777" w:rsidR="0006265B" w:rsidRPr="000D34CF" w:rsidRDefault="0006265B" w:rsidP="000D34CF">
      <w:pPr>
        <w:rPr>
          <w:sz w:val="28"/>
          <w:szCs w:val="28"/>
          <w:u w:val="single"/>
          <w:lang w:val="en-US"/>
        </w:rPr>
      </w:pPr>
    </w:p>
    <w:p w14:paraId="7D328EEC" w14:textId="23501504" w:rsidR="00E925B0" w:rsidRDefault="00E925B0" w:rsidP="00E925B0">
      <w:pPr>
        <w:pStyle w:val="Prrafodelista"/>
        <w:numPr>
          <w:ilvl w:val="0"/>
          <w:numId w:val="7"/>
        </w:numPr>
        <w:rPr>
          <w:sz w:val="28"/>
          <w:szCs w:val="28"/>
          <w:u w:val="single"/>
          <w:lang w:val="en-US"/>
        </w:rPr>
      </w:pPr>
    </w:p>
    <w:p w14:paraId="2A09D46E"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6a239123a19647032e3e637ab0b02d56</w:t>
      </w:r>
    </w:p>
    <w:p w14:paraId="56275BE6"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26b593edf8445c07e9e79e408ec89e56</w:t>
      </w:r>
    </w:p>
    <w:p w14:paraId="3EFD5B86"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16d9e89bef28c92d61ab6d82d39921ac</w:t>
      </w:r>
    </w:p>
    <w:p w14:paraId="18ACFCC6"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8109e9d03dafd2fd6416a0ba97513ede</w:t>
      </w:r>
    </w:p>
    <w:p w14:paraId="3F69EA48"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0615a2688a785319d75d95a4a9aed55e</w:t>
      </w:r>
    </w:p>
    <w:p w14:paraId="5D4DA864" w14:textId="77777777" w:rsidR="00E925B0" w:rsidRPr="00E925B0" w:rsidRDefault="00E925B0" w:rsidP="00E925B0">
      <w:pPr>
        <w:pStyle w:val="Prrafodelista"/>
        <w:ind w:left="852"/>
        <w:rPr>
          <w:sz w:val="28"/>
          <w:szCs w:val="28"/>
          <w:u w:val="single"/>
          <w:lang w:val="en-US"/>
        </w:rPr>
      </w:pPr>
      <w:r w:rsidRPr="00E925B0">
        <w:rPr>
          <w:sz w:val="28"/>
          <w:szCs w:val="28"/>
          <w:u w:val="single"/>
          <w:lang w:val="en-US"/>
        </w:rPr>
        <w:t>e6c221cfa51d7e89f93a5dfbc4a2bc22</w:t>
      </w:r>
    </w:p>
    <w:p w14:paraId="4F8C2F05" w14:textId="0741F52D" w:rsidR="00E925B0" w:rsidRPr="00E925B0" w:rsidRDefault="00E925B0" w:rsidP="00E925B0">
      <w:pPr>
        <w:pStyle w:val="Prrafodelista"/>
        <w:ind w:left="852"/>
        <w:rPr>
          <w:sz w:val="28"/>
          <w:szCs w:val="28"/>
          <w:u w:val="single"/>
          <w:lang w:val="en-US"/>
        </w:rPr>
      </w:pPr>
      <w:r w:rsidRPr="00E925B0">
        <w:rPr>
          <w:sz w:val="28"/>
          <w:szCs w:val="28"/>
          <w:u w:val="single"/>
          <w:lang w:val="en-US"/>
        </w:rPr>
        <w:t>368ecba0bd42c8f56c2710723b883e5</w:t>
      </w:r>
    </w:p>
    <w:p w14:paraId="58EDA713" w14:textId="670C7D5C" w:rsidR="00FA1617" w:rsidRPr="00E52DEC" w:rsidRDefault="00601A39" w:rsidP="00FA1617">
      <w:r>
        <w:rPr>
          <w:sz w:val="20"/>
          <w:szCs w:val="20"/>
          <w:lang w:val="en-US"/>
        </w:rPr>
        <w:t xml:space="preserve">As there are no repetitions, the text if encrypted with Cryptool desktop, it must have </w:t>
      </w:r>
      <w:r w:rsidR="006002E2">
        <w:rPr>
          <w:sz w:val="20"/>
          <w:szCs w:val="20"/>
          <w:lang w:val="en-US"/>
        </w:rPr>
        <w:t xml:space="preserve">been </w:t>
      </w:r>
      <w:r w:rsidR="009441B8">
        <w:rPr>
          <w:sz w:val="20"/>
          <w:szCs w:val="20"/>
          <w:lang w:val="en-US"/>
        </w:rPr>
        <w:t xml:space="preserve">encrypted with </w:t>
      </w:r>
      <w:r w:rsidR="009441B8" w:rsidRPr="000C3A0D">
        <w:rPr>
          <w:b/>
          <w:bCs/>
          <w:sz w:val="20"/>
          <w:szCs w:val="20"/>
          <w:lang w:val="en-US"/>
        </w:rPr>
        <w:t>CBC</w:t>
      </w:r>
      <w:r w:rsidR="009441B8">
        <w:rPr>
          <w:sz w:val="20"/>
          <w:szCs w:val="20"/>
          <w:lang w:val="en-US"/>
        </w:rPr>
        <w:t xml:space="preserve"> as this </w:t>
      </w:r>
      <w:r w:rsidR="0099252A">
        <w:rPr>
          <w:sz w:val="20"/>
          <w:szCs w:val="20"/>
          <w:lang w:val="en-US"/>
        </w:rPr>
        <w:t xml:space="preserve">mode avoids repeated patterns, and the length </w:t>
      </w:r>
      <w:r w:rsidR="00DD26BD">
        <w:rPr>
          <w:sz w:val="20"/>
          <w:szCs w:val="20"/>
          <w:lang w:val="en-US"/>
        </w:rPr>
        <w:t xml:space="preserve">cannot be </w:t>
      </w:r>
      <w:r w:rsidR="00BF3C48">
        <w:rPr>
          <w:sz w:val="20"/>
          <w:szCs w:val="20"/>
          <w:lang w:val="en-US"/>
        </w:rPr>
        <w:t>known</w:t>
      </w:r>
      <w:r w:rsidR="00D15CB9">
        <w:rPr>
          <w:sz w:val="20"/>
          <w:szCs w:val="20"/>
          <w:lang w:val="en-US"/>
        </w:rPr>
        <w:t>.</w:t>
      </w:r>
    </w:p>
    <w:p w14:paraId="025B65FB" w14:textId="1B420610" w:rsidR="00FA1617" w:rsidRPr="00E925B0" w:rsidRDefault="00E925B0" w:rsidP="00E925B0">
      <w:pPr>
        <w:pStyle w:val="Ttulo2"/>
        <w:rPr>
          <w:lang w:val="en-US"/>
        </w:rPr>
      </w:pPr>
      <w:r w:rsidRPr="00E925B0">
        <w:rPr>
          <w:lang w:val="en-US"/>
        </w:rPr>
        <w:t>What do a ciphertext and its entropy look like for plain text with the homogeneous structure depending on the chosen encryption mode?</w:t>
      </w:r>
    </w:p>
    <w:p w14:paraId="0763F034" w14:textId="319D389F" w:rsidR="00FA1617" w:rsidRDefault="00A9620E" w:rsidP="00FA1617">
      <w:proofErr w:type="spellStart"/>
      <w:r>
        <w:t>Given</w:t>
      </w:r>
      <w:proofErr w:type="spellEnd"/>
      <w:r>
        <w:t xml:space="preserve"> </w:t>
      </w:r>
      <w:proofErr w:type="spellStart"/>
      <w:r>
        <w:t>the</w:t>
      </w:r>
      <w:proofErr w:type="spellEnd"/>
      <w:r w:rsidR="00193F71">
        <w:t xml:space="preserve"> </w:t>
      </w:r>
      <w:proofErr w:type="spellStart"/>
      <w:r w:rsidR="00193F71">
        <w:t>mode</w:t>
      </w:r>
      <w:proofErr w:type="spellEnd"/>
      <w:r w:rsidR="00932032">
        <w:t xml:space="preserve"> </w:t>
      </w:r>
      <w:r w:rsidR="00932032" w:rsidRPr="00DF01E4">
        <w:rPr>
          <w:b/>
          <w:bCs/>
        </w:rPr>
        <w:t>ECB</w:t>
      </w:r>
      <w:r w:rsidR="00932032">
        <w:t xml:space="preserve">, </w:t>
      </w:r>
      <w:proofErr w:type="spellStart"/>
      <w:r w:rsidR="00932032">
        <w:t>we</w:t>
      </w:r>
      <w:proofErr w:type="spellEnd"/>
      <w:r w:rsidR="00932032">
        <w:t xml:space="preserve"> </w:t>
      </w:r>
      <w:proofErr w:type="spellStart"/>
      <w:r w:rsidR="00932032">
        <w:t>would</w:t>
      </w:r>
      <w:proofErr w:type="spellEnd"/>
      <w:r w:rsidR="00932032">
        <w:t xml:space="preserve"> </w:t>
      </w:r>
      <w:proofErr w:type="spellStart"/>
      <w:r w:rsidR="00932032" w:rsidRPr="00DF01E4">
        <w:rPr>
          <w:b/>
          <w:bCs/>
        </w:rPr>
        <w:t>s</w:t>
      </w:r>
      <w:r w:rsidRPr="00DF01E4">
        <w:rPr>
          <w:b/>
          <w:bCs/>
        </w:rPr>
        <w:t>e</w:t>
      </w:r>
      <w:r w:rsidR="00932032" w:rsidRPr="00DF01E4">
        <w:rPr>
          <w:b/>
          <w:bCs/>
        </w:rPr>
        <w:t>e</w:t>
      </w:r>
      <w:proofErr w:type="spellEnd"/>
      <w:r w:rsidR="00932032" w:rsidRPr="00DF01E4">
        <w:rPr>
          <w:b/>
          <w:bCs/>
        </w:rPr>
        <w:t xml:space="preserve"> </w:t>
      </w:r>
      <w:proofErr w:type="spellStart"/>
      <w:r w:rsidR="00932032" w:rsidRPr="00DF01E4">
        <w:rPr>
          <w:b/>
          <w:bCs/>
        </w:rPr>
        <w:t>the</w:t>
      </w:r>
      <w:proofErr w:type="spellEnd"/>
      <w:r w:rsidR="00932032" w:rsidRPr="00DF01E4">
        <w:rPr>
          <w:b/>
          <w:bCs/>
        </w:rPr>
        <w:t xml:space="preserve"> </w:t>
      </w:r>
      <w:proofErr w:type="spellStart"/>
      <w:r w:rsidR="00932032" w:rsidRPr="00DF01E4">
        <w:rPr>
          <w:b/>
          <w:bCs/>
        </w:rPr>
        <w:t>repetition</w:t>
      </w:r>
      <w:proofErr w:type="spellEnd"/>
      <w:r w:rsidR="00EF1D16" w:rsidRPr="00DF01E4">
        <w:rPr>
          <w:b/>
          <w:bCs/>
        </w:rPr>
        <w:t xml:space="preserve"> in </w:t>
      </w:r>
      <w:proofErr w:type="spellStart"/>
      <w:r w:rsidR="00EF1D16" w:rsidRPr="00DF01E4">
        <w:rPr>
          <w:b/>
          <w:bCs/>
        </w:rPr>
        <w:t>all</w:t>
      </w:r>
      <w:proofErr w:type="spellEnd"/>
      <w:r w:rsidR="00EF1D16" w:rsidRPr="00DF01E4">
        <w:rPr>
          <w:b/>
          <w:bCs/>
        </w:rPr>
        <w:t xml:space="preserve"> </w:t>
      </w:r>
      <w:proofErr w:type="spellStart"/>
      <w:r w:rsidR="00EF1D16" w:rsidRPr="00DF01E4">
        <w:rPr>
          <w:b/>
          <w:bCs/>
        </w:rPr>
        <w:t>the</w:t>
      </w:r>
      <w:proofErr w:type="spellEnd"/>
      <w:r w:rsidR="00EF1D16" w:rsidRPr="00DF01E4">
        <w:rPr>
          <w:b/>
          <w:bCs/>
        </w:rPr>
        <w:t xml:space="preserve"> </w:t>
      </w:r>
      <w:proofErr w:type="spellStart"/>
      <w:r w:rsidR="00EF1D16" w:rsidRPr="00DF01E4">
        <w:rPr>
          <w:b/>
          <w:bCs/>
        </w:rPr>
        <w:t>text</w:t>
      </w:r>
      <w:r w:rsidR="00DF01E4">
        <w:rPr>
          <w:b/>
          <w:bCs/>
        </w:rPr>
        <w:t>s</w:t>
      </w:r>
      <w:proofErr w:type="spellEnd"/>
      <w:r w:rsidR="00EF1D16">
        <w:t xml:space="preserve"> as </w:t>
      </w:r>
      <w:proofErr w:type="spellStart"/>
      <w:r w:rsidR="00EF1D16">
        <w:t>they</w:t>
      </w:r>
      <w:proofErr w:type="spellEnd"/>
      <w:r w:rsidR="00EF1D16">
        <w:t xml:space="preserve"> are </w:t>
      </w:r>
      <w:proofErr w:type="spellStart"/>
      <w:r w:rsidR="00EF1D16">
        <w:t>mantained</w:t>
      </w:r>
      <w:proofErr w:type="spellEnd"/>
      <w:r w:rsidR="00EF1D16">
        <w:t xml:space="preserve"> in </w:t>
      </w:r>
      <w:proofErr w:type="spellStart"/>
      <w:r w:rsidR="00EF1D16">
        <w:t>the</w:t>
      </w:r>
      <w:proofErr w:type="spellEnd"/>
      <w:r w:rsidR="00EF1D16">
        <w:t xml:space="preserve"> </w:t>
      </w:r>
      <w:proofErr w:type="spellStart"/>
      <w:r w:rsidR="00EF1D16">
        <w:t>cyphertext</w:t>
      </w:r>
      <w:proofErr w:type="spellEnd"/>
      <w:r w:rsidR="005314F5">
        <w:t xml:space="preserve"> and </w:t>
      </w:r>
      <w:proofErr w:type="spellStart"/>
      <w:r w:rsidR="005314F5">
        <w:t>with</w:t>
      </w:r>
      <w:proofErr w:type="spellEnd"/>
      <w:r w:rsidR="005314F5">
        <w:t xml:space="preserve"> </w:t>
      </w:r>
      <w:proofErr w:type="spellStart"/>
      <w:r w:rsidR="005314F5">
        <w:t>an</w:t>
      </w:r>
      <w:proofErr w:type="spellEnd"/>
      <w:r w:rsidR="005314F5">
        <w:t xml:space="preserve"> </w:t>
      </w:r>
      <w:proofErr w:type="spellStart"/>
      <w:r w:rsidR="005314F5">
        <w:t>entropy</w:t>
      </w:r>
      <w:proofErr w:type="spellEnd"/>
      <w:r w:rsidR="005314F5">
        <w:t xml:space="preserve"> </w:t>
      </w:r>
      <w:r w:rsidR="00096BA7">
        <w:t xml:space="preserve">a </w:t>
      </w:r>
      <w:proofErr w:type="spellStart"/>
      <w:r w:rsidR="00DF01E4">
        <w:t>l</w:t>
      </w:r>
      <w:r w:rsidR="00096BA7">
        <w:t>ittle</w:t>
      </w:r>
      <w:proofErr w:type="spellEnd"/>
      <w:r w:rsidR="00096BA7">
        <w:t xml:space="preserve"> </w:t>
      </w:r>
      <w:proofErr w:type="spellStart"/>
      <w:r w:rsidR="00096BA7">
        <w:t>higher</w:t>
      </w:r>
      <w:proofErr w:type="spellEnd"/>
      <w:r w:rsidR="00096BA7">
        <w:t xml:space="preserve"> </w:t>
      </w:r>
      <w:proofErr w:type="spellStart"/>
      <w:r w:rsidR="00096BA7">
        <w:t>t</w:t>
      </w:r>
      <w:r w:rsidR="00DF01E4">
        <w:t>h</w:t>
      </w:r>
      <w:r w:rsidR="00096BA7">
        <w:t>an</w:t>
      </w:r>
      <w:proofErr w:type="spellEnd"/>
      <w:r w:rsidR="00096BA7">
        <w:t xml:space="preserve"> </w:t>
      </w:r>
      <w:proofErr w:type="spellStart"/>
      <w:r w:rsidR="00096BA7">
        <w:t>the</w:t>
      </w:r>
      <w:proofErr w:type="spellEnd"/>
      <w:r w:rsidR="00096BA7">
        <w:t xml:space="preserve"> original </w:t>
      </w:r>
      <w:proofErr w:type="spellStart"/>
      <w:r w:rsidR="00096BA7">
        <w:t>text</w:t>
      </w:r>
      <w:proofErr w:type="spellEnd"/>
      <w:r w:rsidR="00EF1D16">
        <w:t>.</w:t>
      </w:r>
    </w:p>
    <w:p w14:paraId="5A7805ED" w14:textId="732ED339" w:rsidR="00096BA7" w:rsidRPr="00E52DEC" w:rsidRDefault="00D12355" w:rsidP="00FA1617">
      <w:proofErr w:type="spellStart"/>
      <w:r>
        <w:t>Given</w:t>
      </w:r>
      <w:proofErr w:type="spellEnd"/>
      <w:r>
        <w:t xml:space="preserve"> </w:t>
      </w:r>
      <w:proofErr w:type="spellStart"/>
      <w:r>
        <w:t>the</w:t>
      </w:r>
      <w:proofErr w:type="spellEnd"/>
      <w:r>
        <w:t xml:space="preserve"> </w:t>
      </w:r>
      <w:proofErr w:type="spellStart"/>
      <w:r>
        <w:t>mode</w:t>
      </w:r>
      <w:proofErr w:type="spellEnd"/>
      <w:r>
        <w:t xml:space="preserve"> </w:t>
      </w:r>
      <w:r w:rsidRPr="00DF01E4">
        <w:rPr>
          <w:b/>
          <w:bCs/>
        </w:rPr>
        <w:t>CBC</w:t>
      </w:r>
      <w:r>
        <w:t xml:space="preserve">, </w:t>
      </w:r>
      <w:proofErr w:type="spellStart"/>
      <w:r>
        <w:t>we</w:t>
      </w:r>
      <w:proofErr w:type="spellEnd"/>
      <w:r>
        <w:t xml:space="preserve"> </w:t>
      </w:r>
      <w:r w:rsidR="007105C1" w:rsidRPr="00DF01E4">
        <w:rPr>
          <w:b/>
          <w:bCs/>
          <w:lang w:val="en-US"/>
        </w:rPr>
        <w:t>won’t see</w:t>
      </w:r>
      <w:r w:rsidR="00171F50" w:rsidRPr="00DF01E4">
        <w:rPr>
          <w:b/>
          <w:bCs/>
          <w:lang w:val="en-US"/>
        </w:rPr>
        <w:t xml:space="preserve"> any </w:t>
      </w:r>
      <w:r w:rsidR="00DF01E4" w:rsidRPr="00DF01E4">
        <w:rPr>
          <w:b/>
          <w:bCs/>
          <w:lang w:val="en-US"/>
        </w:rPr>
        <w:t>patterns</w:t>
      </w:r>
      <w:r w:rsidR="00DF01E4">
        <w:rPr>
          <w:lang w:val="en-US"/>
        </w:rPr>
        <w:t xml:space="preserve"> making the </w:t>
      </w:r>
      <w:r w:rsidR="00DF01E4" w:rsidRPr="00DF01E4">
        <w:rPr>
          <w:b/>
          <w:bCs/>
          <w:lang w:val="en-US"/>
        </w:rPr>
        <w:t>entropy nearly perfect</w:t>
      </w:r>
      <w:r w:rsidR="00DF01E4">
        <w:rPr>
          <w:lang w:val="en-US"/>
        </w:rPr>
        <w:t>.</w:t>
      </w:r>
    </w:p>
    <w:p w14:paraId="69B568FA" w14:textId="1B508D7C" w:rsidR="00FA1617" w:rsidRPr="00E925B0" w:rsidRDefault="00E925B0" w:rsidP="00E925B0">
      <w:pPr>
        <w:pStyle w:val="Ttulo2"/>
        <w:rPr>
          <w:lang w:val="en-US"/>
        </w:rPr>
      </w:pPr>
      <w:r w:rsidRPr="00E925B0">
        <w:rPr>
          <w:lang w:val="en-US"/>
        </w:rPr>
        <w:t>What is the impact of errors introduced into the ciphertext after decryption, what does the plain text with changed one bit and multiple bits look lik</w:t>
      </w:r>
      <w:r>
        <w:rPr>
          <w:lang w:val="en-US"/>
        </w:rPr>
        <w:t>e?</w:t>
      </w:r>
    </w:p>
    <w:p w14:paraId="54FFE68A" w14:textId="3E4099C4" w:rsidR="009F57B2" w:rsidRDefault="009F57B2" w:rsidP="009F57B2">
      <w:r>
        <w:t xml:space="preserve">In </w:t>
      </w:r>
      <w:r w:rsidRPr="00374EE4">
        <w:rPr>
          <w:b/>
          <w:bCs/>
        </w:rPr>
        <w:t xml:space="preserve">ECB, </w:t>
      </w:r>
      <w:proofErr w:type="spellStart"/>
      <w:r w:rsidRPr="00374EE4">
        <w:rPr>
          <w:b/>
          <w:bCs/>
        </w:rPr>
        <w:t>only</w:t>
      </w:r>
      <w:proofErr w:type="spellEnd"/>
      <w:r w:rsidRPr="00374EE4">
        <w:rPr>
          <w:b/>
          <w:bCs/>
        </w:rPr>
        <w:t xml:space="preserve"> </w:t>
      </w:r>
      <w:proofErr w:type="spellStart"/>
      <w:r w:rsidRPr="00374EE4">
        <w:rPr>
          <w:b/>
          <w:bCs/>
        </w:rPr>
        <w:t>the</w:t>
      </w:r>
      <w:proofErr w:type="spellEnd"/>
      <w:r w:rsidRPr="00374EE4">
        <w:rPr>
          <w:b/>
          <w:bCs/>
        </w:rPr>
        <w:t xml:space="preserve"> </w:t>
      </w:r>
      <w:proofErr w:type="spellStart"/>
      <w:r w:rsidRPr="00374EE4">
        <w:rPr>
          <w:b/>
          <w:bCs/>
        </w:rPr>
        <w:t>affected</w:t>
      </w:r>
      <w:proofErr w:type="spellEnd"/>
      <w:r w:rsidRPr="00374EE4">
        <w:rPr>
          <w:b/>
          <w:bCs/>
        </w:rPr>
        <w:t xml:space="preserve"> block </w:t>
      </w:r>
      <w:proofErr w:type="spellStart"/>
      <w:r w:rsidRPr="00374EE4">
        <w:rPr>
          <w:b/>
          <w:bCs/>
        </w:rPr>
        <w:t>is</w:t>
      </w:r>
      <w:proofErr w:type="spellEnd"/>
      <w:r w:rsidRPr="00374EE4">
        <w:rPr>
          <w:b/>
          <w:bCs/>
        </w:rPr>
        <w:t xml:space="preserve"> </w:t>
      </w:r>
      <w:proofErr w:type="spellStart"/>
      <w:r w:rsidRPr="00374EE4">
        <w:rPr>
          <w:b/>
          <w:bCs/>
        </w:rPr>
        <w:t>corrupted</w:t>
      </w:r>
      <w:proofErr w:type="spellEnd"/>
      <w:r>
        <w:t xml:space="preserve">. In </w:t>
      </w:r>
      <w:r w:rsidRPr="00374EE4">
        <w:rPr>
          <w:b/>
          <w:bCs/>
        </w:rPr>
        <w:t xml:space="preserve">CBC, </w:t>
      </w:r>
      <w:proofErr w:type="spellStart"/>
      <w:r w:rsidRPr="00374EE4">
        <w:rPr>
          <w:b/>
          <w:bCs/>
        </w:rPr>
        <w:t>the</w:t>
      </w:r>
      <w:proofErr w:type="spellEnd"/>
      <w:r w:rsidRPr="00374EE4">
        <w:rPr>
          <w:b/>
          <w:bCs/>
        </w:rPr>
        <w:t xml:space="preserve"> </w:t>
      </w:r>
      <w:proofErr w:type="spellStart"/>
      <w:r w:rsidRPr="00374EE4">
        <w:rPr>
          <w:b/>
          <w:bCs/>
        </w:rPr>
        <w:t>modified</w:t>
      </w:r>
      <w:proofErr w:type="spellEnd"/>
      <w:r w:rsidRPr="00374EE4">
        <w:rPr>
          <w:b/>
          <w:bCs/>
        </w:rPr>
        <w:t xml:space="preserve"> block and </w:t>
      </w:r>
      <w:proofErr w:type="spellStart"/>
      <w:r w:rsidRPr="00374EE4">
        <w:rPr>
          <w:b/>
          <w:bCs/>
        </w:rPr>
        <w:t>the</w:t>
      </w:r>
      <w:proofErr w:type="spellEnd"/>
      <w:r w:rsidRPr="00374EE4">
        <w:rPr>
          <w:b/>
          <w:bCs/>
        </w:rPr>
        <w:t xml:space="preserve"> </w:t>
      </w:r>
      <w:proofErr w:type="spellStart"/>
      <w:r w:rsidRPr="00374EE4">
        <w:rPr>
          <w:b/>
          <w:bCs/>
        </w:rPr>
        <w:t>next</w:t>
      </w:r>
      <w:proofErr w:type="spellEnd"/>
      <w:r w:rsidRPr="00374EE4">
        <w:rPr>
          <w:b/>
          <w:bCs/>
        </w:rPr>
        <w:t xml:space="preserve"> </w:t>
      </w:r>
      <w:proofErr w:type="spellStart"/>
      <w:r w:rsidRPr="00374EE4">
        <w:rPr>
          <w:b/>
          <w:bCs/>
        </w:rPr>
        <w:t>one</w:t>
      </w:r>
      <w:r w:rsidR="00374EE4" w:rsidRPr="00374EE4">
        <w:rPr>
          <w:b/>
          <w:bCs/>
        </w:rPr>
        <w:t>s</w:t>
      </w:r>
      <w:proofErr w:type="spellEnd"/>
      <w:r w:rsidRPr="00374EE4">
        <w:rPr>
          <w:b/>
          <w:bCs/>
        </w:rPr>
        <w:t xml:space="preserve"> are </w:t>
      </w:r>
      <w:proofErr w:type="spellStart"/>
      <w:r w:rsidRPr="00374EE4">
        <w:rPr>
          <w:b/>
          <w:bCs/>
        </w:rPr>
        <w:t>damaged</w:t>
      </w:r>
      <w:proofErr w:type="spellEnd"/>
      <w:r>
        <w:t xml:space="preserve">. </w:t>
      </w:r>
      <w:r w:rsidRPr="00374EE4">
        <w:rPr>
          <w:b/>
          <w:bCs/>
        </w:rPr>
        <w:t xml:space="preserve">CFB causes </w:t>
      </w:r>
      <w:proofErr w:type="spellStart"/>
      <w:r w:rsidRPr="00374EE4">
        <w:rPr>
          <w:b/>
          <w:bCs/>
        </w:rPr>
        <w:t>errors</w:t>
      </w:r>
      <w:proofErr w:type="spellEnd"/>
      <w:r w:rsidRPr="00374EE4">
        <w:rPr>
          <w:b/>
          <w:bCs/>
        </w:rPr>
        <w:t xml:space="preserve"> in a </w:t>
      </w:r>
      <w:proofErr w:type="spellStart"/>
      <w:r w:rsidRPr="00374EE4">
        <w:rPr>
          <w:b/>
          <w:bCs/>
        </w:rPr>
        <w:t>few</w:t>
      </w:r>
      <w:proofErr w:type="spellEnd"/>
      <w:r w:rsidRPr="00374EE4">
        <w:rPr>
          <w:b/>
          <w:bCs/>
        </w:rPr>
        <w:t xml:space="preserve"> bytes </w:t>
      </w:r>
      <w:proofErr w:type="spellStart"/>
      <w:r w:rsidRPr="00374EE4">
        <w:rPr>
          <w:b/>
          <w:bCs/>
        </w:rPr>
        <w:t>before</w:t>
      </w:r>
      <w:proofErr w:type="spellEnd"/>
      <w:r w:rsidRPr="00374EE4">
        <w:rPr>
          <w:b/>
          <w:bCs/>
        </w:rPr>
        <w:t xml:space="preserve"> </w:t>
      </w:r>
      <w:proofErr w:type="spellStart"/>
      <w:r w:rsidRPr="00374EE4">
        <w:rPr>
          <w:b/>
          <w:bCs/>
        </w:rPr>
        <w:t>recovery</w:t>
      </w:r>
      <w:proofErr w:type="spellEnd"/>
      <w:r>
        <w:t xml:space="preserve">, </w:t>
      </w:r>
      <w:proofErr w:type="spellStart"/>
      <w:r>
        <w:t>while</w:t>
      </w:r>
      <w:proofErr w:type="spellEnd"/>
      <w:r>
        <w:t xml:space="preserve"> </w:t>
      </w:r>
      <w:r w:rsidRPr="00374EE4">
        <w:rPr>
          <w:b/>
          <w:bCs/>
        </w:rPr>
        <w:t xml:space="preserve">OFB </w:t>
      </w:r>
      <w:proofErr w:type="spellStart"/>
      <w:r w:rsidRPr="00374EE4">
        <w:rPr>
          <w:b/>
          <w:bCs/>
        </w:rPr>
        <w:t>affects</w:t>
      </w:r>
      <w:proofErr w:type="spellEnd"/>
      <w:r w:rsidRPr="00374EE4">
        <w:rPr>
          <w:b/>
          <w:bCs/>
        </w:rPr>
        <w:t xml:space="preserve"> </w:t>
      </w:r>
      <w:proofErr w:type="spellStart"/>
      <w:r w:rsidRPr="00374EE4">
        <w:rPr>
          <w:b/>
          <w:bCs/>
        </w:rPr>
        <w:t>only</w:t>
      </w:r>
      <w:proofErr w:type="spellEnd"/>
      <w:r w:rsidRPr="00374EE4">
        <w:rPr>
          <w:b/>
          <w:bCs/>
        </w:rPr>
        <w:t xml:space="preserve"> </w:t>
      </w:r>
      <w:proofErr w:type="spellStart"/>
      <w:r w:rsidRPr="00374EE4">
        <w:rPr>
          <w:b/>
          <w:bCs/>
        </w:rPr>
        <w:t>the</w:t>
      </w:r>
      <w:proofErr w:type="spellEnd"/>
      <w:r w:rsidRPr="00374EE4">
        <w:rPr>
          <w:b/>
          <w:bCs/>
        </w:rPr>
        <w:t xml:space="preserve"> </w:t>
      </w:r>
      <w:proofErr w:type="spellStart"/>
      <w:r w:rsidRPr="00374EE4">
        <w:rPr>
          <w:b/>
          <w:bCs/>
        </w:rPr>
        <w:t>corresponding</w:t>
      </w:r>
      <w:proofErr w:type="spellEnd"/>
      <w:r w:rsidRPr="00374EE4">
        <w:rPr>
          <w:b/>
          <w:bCs/>
        </w:rPr>
        <w:t xml:space="preserve"> bit</w:t>
      </w:r>
      <w:r>
        <w:t>.</w:t>
      </w:r>
    </w:p>
    <w:p w14:paraId="6F892EDF" w14:textId="783C2780" w:rsidR="00FA1617" w:rsidRDefault="009F57B2" w:rsidP="00FA1617">
      <w:proofErr w:type="spellStart"/>
      <w:r>
        <w:t>Thus</w:t>
      </w:r>
      <w:proofErr w:type="spellEnd"/>
      <w:r>
        <w:t xml:space="preserve">, </w:t>
      </w:r>
      <w:r w:rsidRPr="00374EE4">
        <w:rPr>
          <w:b/>
          <w:bCs/>
        </w:rPr>
        <w:t xml:space="preserve">ECB and OFB </w:t>
      </w:r>
      <w:proofErr w:type="spellStart"/>
      <w:r w:rsidRPr="00374EE4">
        <w:rPr>
          <w:b/>
          <w:bCs/>
        </w:rPr>
        <w:t>localize</w:t>
      </w:r>
      <w:proofErr w:type="spellEnd"/>
      <w:r w:rsidRPr="00374EE4">
        <w:rPr>
          <w:b/>
          <w:bCs/>
        </w:rPr>
        <w:t xml:space="preserve"> </w:t>
      </w:r>
      <w:proofErr w:type="spellStart"/>
      <w:r w:rsidRPr="00374EE4">
        <w:rPr>
          <w:b/>
          <w:bCs/>
        </w:rPr>
        <w:t>errors</w:t>
      </w:r>
      <w:proofErr w:type="spellEnd"/>
      <w:r>
        <w:t xml:space="preserve">, </w:t>
      </w:r>
      <w:proofErr w:type="spellStart"/>
      <w:r>
        <w:t>while</w:t>
      </w:r>
      <w:proofErr w:type="spellEnd"/>
      <w:r>
        <w:t xml:space="preserve"> </w:t>
      </w:r>
      <w:r w:rsidRPr="00374EE4">
        <w:rPr>
          <w:b/>
          <w:bCs/>
        </w:rPr>
        <w:t xml:space="preserve">CBC and CFB </w:t>
      </w:r>
      <w:proofErr w:type="spellStart"/>
      <w:r w:rsidRPr="00374EE4">
        <w:rPr>
          <w:b/>
          <w:bCs/>
        </w:rPr>
        <w:t>propagate</w:t>
      </w:r>
      <w:proofErr w:type="spellEnd"/>
      <w:r w:rsidRPr="00374EE4">
        <w:rPr>
          <w:b/>
          <w:bCs/>
        </w:rPr>
        <w:t xml:space="preserve"> </w:t>
      </w:r>
      <w:proofErr w:type="spellStart"/>
      <w:r w:rsidRPr="00374EE4">
        <w:rPr>
          <w:b/>
          <w:bCs/>
        </w:rPr>
        <w:t>them</w:t>
      </w:r>
      <w:proofErr w:type="spellEnd"/>
      <w:r>
        <w:t xml:space="preserve"> </w:t>
      </w:r>
      <w:proofErr w:type="spellStart"/>
      <w:r>
        <w:t>due</w:t>
      </w:r>
      <w:proofErr w:type="spellEnd"/>
      <w:r>
        <w:t xml:space="preserve"> </w:t>
      </w:r>
      <w:proofErr w:type="spellStart"/>
      <w:r>
        <w:t>to</w:t>
      </w:r>
      <w:proofErr w:type="spellEnd"/>
      <w:r>
        <w:t xml:space="preserve"> </w:t>
      </w:r>
      <w:proofErr w:type="spellStart"/>
      <w:r>
        <w:t>their</w:t>
      </w:r>
      <w:proofErr w:type="spellEnd"/>
      <w:r>
        <w:t xml:space="preserve"> </w:t>
      </w:r>
      <w:proofErr w:type="spellStart"/>
      <w:r>
        <w:t>chaining</w:t>
      </w:r>
      <w:proofErr w:type="spellEnd"/>
      <w:r>
        <w:t xml:space="preserve"> </w:t>
      </w:r>
      <w:proofErr w:type="spellStart"/>
      <w:r>
        <w:t>structure</w:t>
      </w:r>
      <w:proofErr w:type="spellEnd"/>
      <w:r>
        <w:t>.</w:t>
      </w:r>
    </w:p>
    <w:p w14:paraId="71BB5AF1" w14:textId="2473B6F9" w:rsidR="00DF01E4" w:rsidRPr="00E925B0" w:rsidRDefault="00DF01E4" w:rsidP="00DF01E4">
      <w:pPr>
        <w:pStyle w:val="Ttulo2"/>
        <w:rPr>
          <w:lang w:val="en-US"/>
        </w:rPr>
      </w:pPr>
      <w:r>
        <w:rPr>
          <w:lang w:val="en-US"/>
        </w:rPr>
        <w:lastRenderedPageBreak/>
        <w:t>W</w:t>
      </w:r>
      <w:r w:rsidRPr="00E925B0">
        <w:rPr>
          <w:lang w:val="en-US"/>
        </w:rPr>
        <w:t xml:space="preserve">hat does each mode of operation do with the loss of a part of the ciphertext? </w:t>
      </w:r>
      <w:r>
        <w:rPr>
          <w:lang w:val="en-US"/>
        </w:rPr>
        <w:t>I</w:t>
      </w:r>
      <w:r w:rsidRPr="00E925B0">
        <w:rPr>
          <w:lang w:val="en-US"/>
        </w:rPr>
        <w:t>s it possible to retrieve plain text after removing some parts from the ciphertext (add screens)</w:t>
      </w:r>
      <w:r>
        <w:rPr>
          <w:lang w:val="en-US"/>
        </w:rPr>
        <w:t>?</w:t>
      </w:r>
    </w:p>
    <w:p w14:paraId="3706D13C" w14:textId="1B9C22DE" w:rsidR="00061995" w:rsidRPr="00220F5E" w:rsidRDefault="00E80986" w:rsidP="00220F5E">
      <w:r w:rsidRPr="00220F5E">
        <w:t>I</w:t>
      </w:r>
      <w:r w:rsidR="00061995" w:rsidRPr="00220F5E">
        <w:t>n </w:t>
      </w:r>
      <w:r w:rsidR="00061995" w:rsidRPr="00374EE4">
        <w:rPr>
          <w:b/>
          <w:bCs/>
        </w:rPr>
        <w:t xml:space="preserve">ECB, </w:t>
      </w:r>
      <w:proofErr w:type="spellStart"/>
      <w:r w:rsidR="00061995" w:rsidRPr="00374EE4">
        <w:rPr>
          <w:b/>
          <w:bCs/>
        </w:rPr>
        <w:t>each</w:t>
      </w:r>
      <w:proofErr w:type="spellEnd"/>
      <w:r w:rsidR="00061995" w:rsidRPr="00374EE4">
        <w:rPr>
          <w:b/>
          <w:bCs/>
        </w:rPr>
        <w:t xml:space="preserve"> block </w:t>
      </w:r>
      <w:proofErr w:type="spellStart"/>
      <w:r w:rsidR="00061995" w:rsidRPr="00374EE4">
        <w:rPr>
          <w:b/>
          <w:bCs/>
        </w:rPr>
        <w:t>is</w:t>
      </w:r>
      <w:proofErr w:type="spellEnd"/>
      <w:r w:rsidR="00061995" w:rsidRPr="00374EE4">
        <w:rPr>
          <w:b/>
          <w:bCs/>
        </w:rPr>
        <w:t xml:space="preserve"> </w:t>
      </w:r>
      <w:proofErr w:type="spellStart"/>
      <w:r w:rsidR="00061995" w:rsidRPr="00374EE4">
        <w:rPr>
          <w:b/>
          <w:bCs/>
        </w:rPr>
        <w:t>independent</w:t>
      </w:r>
      <w:proofErr w:type="spellEnd"/>
      <w:r w:rsidR="00061995" w:rsidRPr="00220F5E">
        <w:t xml:space="preserve">, so </w:t>
      </w:r>
      <w:proofErr w:type="spellStart"/>
      <w:r w:rsidR="00061995" w:rsidRPr="00220F5E">
        <w:t>any</w:t>
      </w:r>
      <w:proofErr w:type="spellEnd"/>
      <w:r w:rsidR="00061995" w:rsidRPr="00220F5E">
        <w:t xml:space="preserve"> </w:t>
      </w:r>
      <w:proofErr w:type="spellStart"/>
      <w:r w:rsidR="00061995" w:rsidRPr="00220F5E">
        <w:t>missing</w:t>
      </w:r>
      <w:proofErr w:type="spellEnd"/>
      <w:r w:rsidR="00061995" w:rsidRPr="00220F5E">
        <w:t xml:space="preserve"> block </w:t>
      </w:r>
      <w:proofErr w:type="spellStart"/>
      <w:r w:rsidR="00061995" w:rsidRPr="00220F5E">
        <w:t>only</w:t>
      </w:r>
      <w:proofErr w:type="spellEnd"/>
      <w:r w:rsidR="00061995" w:rsidRPr="00220F5E">
        <w:t xml:space="preserve"> </w:t>
      </w:r>
      <w:proofErr w:type="spellStart"/>
      <w:r w:rsidR="00061995" w:rsidRPr="00220F5E">
        <w:t>affects</w:t>
      </w:r>
      <w:proofErr w:type="spellEnd"/>
      <w:r w:rsidR="00061995" w:rsidRPr="00220F5E">
        <w:t xml:space="preserve"> </w:t>
      </w:r>
      <w:proofErr w:type="spellStart"/>
      <w:r w:rsidR="00061995" w:rsidRPr="00220F5E">
        <w:t>that</w:t>
      </w:r>
      <w:proofErr w:type="spellEnd"/>
      <w:r w:rsidR="00061995" w:rsidRPr="00220F5E">
        <w:t xml:space="preserve"> </w:t>
      </w:r>
      <w:proofErr w:type="spellStart"/>
      <w:r w:rsidR="00061995" w:rsidRPr="00220F5E">
        <w:t>portion</w:t>
      </w:r>
      <w:proofErr w:type="spellEnd"/>
      <w:r w:rsidR="00061995" w:rsidRPr="00220F5E">
        <w:t xml:space="preserve"> </w:t>
      </w:r>
      <w:proofErr w:type="spellStart"/>
      <w:r w:rsidR="00061995" w:rsidRPr="00220F5E">
        <w:t>of</w:t>
      </w:r>
      <w:proofErr w:type="spellEnd"/>
      <w:r w:rsidR="00061995" w:rsidRPr="00220F5E">
        <w:t xml:space="preserve"> </w:t>
      </w:r>
      <w:proofErr w:type="spellStart"/>
      <w:r w:rsidR="00061995" w:rsidRPr="00220F5E">
        <w:t>the</w:t>
      </w:r>
      <w:proofErr w:type="spellEnd"/>
      <w:r w:rsidR="00061995" w:rsidRPr="00220F5E">
        <w:t xml:space="preserve"> </w:t>
      </w:r>
      <w:proofErr w:type="spellStart"/>
      <w:r w:rsidR="00061995" w:rsidRPr="00220F5E">
        <w:t>plaintext</w:t>
      </w:r>
      <w:proofErr w:type="spellEnd"/>
      <w:r w:rsidR="00061995" w:rsidRPr="00220F5E">
        <w:t xml:space="preserve">; </w:t>
      </w:r>
      <w:proofErr w:type="spellStart"/>
      <w:r w:rsidR="00061995" w:rsidRPr="00374EE4">
        <w:rPr>
          <w:b/>
          <w:bCs/>
        </w:rPr>
        <w:t>the</w:t>
      </w:r>
      <w:proofErr w:type="spellEnd"/>
      <w:r w:rsidR="00061995" w:rsidRPr="00374EE4">
        <w:rPr>
          <w:b/>
          <w:bCs/>
        </w:rPr>
        <w:t xml:space="preserve"> </w:t>
      </w:r>
      <w:proofErr w:type="spellStart"/>
      <w:r w:rsidR="00061995" w:rsidRPr="00374EE4">
        <w:rPr>
          <w:b/>
          <w:bCs/>
        </w:rPr>
        <w:t>rest</w:t>
      </w:r>
      <w:proofErr w:type="spellEnd"/>
      <w:r w:rsidR="00061995" w:rsidRPr="00374EE4">
        <w:rPr>
          <w:b/>
          <w:bCs/>
        </w:rPr>
        <w:t xml:space="preserve"> can </w:t>
      </w:r>
      <w:proofErr w:type="spellStart"/>
      <w:r w:rsidR="00061995" w:rsidRPr="00374EE4">
        <w:rPr>
          <w:b/>
          <w:bCs/>
        </w:rPr>
        <w:t>still</w:t>
      </w:r>
      <w:proofErr w:type="spellEnd"/>
      <w:r w:rsidR="00061995" w:rsidRPr="00374EE4">
        <w:rPr>
          <w:b/>
          <w:bCs/>
        </w:rPr>
        <w:t xml:space="preserve"> be </w:t>
      </w:r>
      <w:proofErr w:type="spellStart"/>
      <w:r w:rsidR="00061995" w:rsidRPr="00374EE4">
        <w:rPr>
          <w:b/>
          <w:bCs/>
        </w:rPr>
        <w:t>decrypted</w:t>
      </w:r>
      <w:proofErr w:type="spellEnd"/>
      <w:r w:rsidR="00061995" w:rsidRPr="00374EE4">
        <w:rPr>
          <w:b/>
          <w:bCs/>
        </w:rPr>
        <w:t xml:space="preserve"> </w:t>
      </w:r>
      <w:proofErr w:type="spellStart"/>
      <w:r w:rsidR="00061995" w:rsidRPr="00374EE4">
        <w:rPr>
          <w:b/>
          <w:bCs/>
        </w:rPr>
        <w:t>correctly</w:t>
      </w:r>
      <w:proofErr w:type="spellEnd"/>
      <w:r w:rsidR="00061995" w:rsidRPr="00220F5E">
        <w:t>.</w:t>
      </w:r>
      <w:r w:rsidR="00293822">
        <w:t xml:space="preserve"> </w:t>
      </w:r>
      <w:r w:rsidR="00061995" w:rsidRPr="00220F5E">
        <w:t>In </w:t>
      </w:r>
      <w:r w:rsidR="00061995" w:rsidRPr="00374EE4">
        <w:rPr>
          <w:b/>
          <w:bCs/>
        </w:rPr>
        <w:t xml:space="preserve">CBC, CFB, and OFB, </w:t>
      </w:r>
      <w:proofErr w:type="spellStart"/>
      <w:r w:rsidR="00061995" w:rsidRPr="00374EE4">
        <w:rPr>
          <w:b/>
          <w:bCs/>
        </w:rPr>
        <w:t>decryption</w:t>
      </w:r>
      <w:proofErr w:type="spellEnd"/>
      <w:r w:rsidR="00061995" w:rsidRPr="00374EE4">
        <w:rPr>
          <w:b/>
          <w:bCs/>
        </w:rPr>
        <w:t xml:space="preserve"> </w:t>
      </w:r>
      <w:proofErr w:type="spellStart"/>
      <w:r w:rsidR="00061995" w:rsidRPr="00374EE4">
        <w:rPr>
          <w:b/>
          <w:bCs/>
        </w:rPr>
        <w:t>becomes</w:t>
      </w:r>
      <w:proofErr w:type="spellEnd"/>
      <w:r w:rsidR="00061995" w:rsidRPr="00374EE4">
        <w:rPr>
          <w:b/>
          <w:bCs/>
        </w:rPr>
        <w:t xml:space="preserve"> </w:t>
      </w:r>
      <w:proofErr w:type="spellStart"/>
      <w:r w:rsidR="00061995" w:rsidRPr="00374EE4">
        <w:rPr>
          <w:b/>
          <w:bCs/>
        </w:rPr>
        <w:t>desynchronized</w:t>
      </w:r>
      <w:proofErr w:type="spellEnd"/>
      <w:r w:rsidR="00061995" w:rsidRPr="00374EE4">
        <w:rPr>
          <w:b/>
          <w:bCs/>
        </w:rPr>
        <w:t xml:space="preserve"> after </w:t>
      </w:r>
      <w:proofErr w:type="spellStart"/>
      <w:r w:rsidR="00061995" w:rsidRPr="00374EE4">
        <w:rPr>
          <w:b/>
          <w:bCs/>
        </w:rPr>
        <w:t>the</w:t>
      </w:r>
      <w:proofErr w:type="spellEnd"/>
      <w:r w:rsidR="00061995" w:rsidRPr="00374EE4">
        <w:rPr>
          <w:b/>
          <w:bCs/>
        </w:rPr>
        <w:t xml:space="preserve"> </w:t>
      </w:r>
      <w:proofErr w:type="spellStart"/>
      <w:r w:rsidR="00061995" w:rsidRPr="00374EE4">
        <w:rPr>
          <w:b/>
          <w:bCs/>
        </w:rPr>
        <w:t>missing</w:t>
      </w:r>
      <w:proofErr w:type="spellEnd"/>
      <w:r w:rsidR="00061995" w:rsidRPr="00374EE4">
        <w:rPr>
          <w:b/>
          <w:bCs/>
        </w:rPr>
        <w:t xml:space="preserve"> </w:t>
      </w:r>
      <w:proofErr w:type="spellStart"/>
      <w:r w:rsidR="00061995" w:rsidRPr="00374EE4">
        <w:rPr>
          <w:b/>
          <w:bCs/>
        </w:rPr>
        <w:t>part</w:t>
      </w:r>
      <w:proofErr w:type="spellEnd"/>
      <w:r w:rsidR="00061995" w:rsidRPr="00374EE4">
        <w:rPr>
          <w:b/>
          <w:bCs/>
        </w:rPr>
        <w:t xml:space="preserve"> </w:t>
      </w:r>
      <w:proofErr w:type="spellStart"/>
      <w:r w:rsidR="00061995" w:rsidRPr="00220F5E">
        <w:t>because</w:t>
      </w:r>
      <w:proofErr w:type="spellEnd"/>
      <w:r w:rsidR="00061995" w:rsidRPr="00220F5E">
        <w:t xml:space="preserve"> </w:t>
      </w:r>
      <w:proofErr w:type="spellStart"/>
      <w:r w:rsidR="00061995" w:rsidRPr="00220F5E">
        <w:t>each</w:t>
      </w:r>
      <w:proofErr w:type="spellEnd"/>
      <w:r w:rsidR="00061995" w:rsidRPr="00220F5E">
        <w:t xml:space="preserve"> </w:t>
      </w:r>
      <w:r w:rsidR="00061995" w:rsidRPr="00374EE4">
        <w:rPr>
          <w:b/>
          <w:bCs/>
        </w:rPr>
        <w:t xml:space="preserve">block </w:t>
      </w:r>
      <w:proofErr w:type="spellStart"/>
      <w:r w:rsidR="00061995" w:rsidRPr="00374EE4">
        <w:rPr>
          <w:b/>
          <w:bCs/>
        </w:rPr>
        <w:t>depends</w:t>
      </w:r>
      <w:proofErr w:type="spellEnd"/>
      <w:r w:rsidR="00061995" w:rsidRPr="00374EE4">
        <w:rPr>
          <w:b/>
          <w:bCs/>
        </w:rPr>
        <w:t xml:space="preserve"> </w:t>
      </w:r>
      <w:proofErr w:type="spellStart"/>
      <w:r w:rsidR="00061995" w:rsidRPr="00374EE4">
        <w:rPr>
          <w:b/>
          <w:bCs/>
        </w:rPr>
        <w:t>on</w:t>
      </w:r>
      <w:proofErr w:type="spellEnd"/>
      <w:r w:rsidR="00061995" w:rsidRPr="00374EE4">
        <w:rPr>
          <w:b/>
          <w:bCs/>
        </w:rPr>
        <w:t xml:space="preserve"> </w:t>
      </w:r>
      <w:proofErr w:type="spellStart"/>
      <w:r w:rsidR="00061995" w:rsidRPr="00374EE4">
        <w:rPr>
          <w:b/>
          <w:bCs/>
        </w:rPr>
        <w:t>previous</w:t>
      </w:r>
      <w:proofErr w:type="spellEnd"/>
      <w:r w:rsidR="00061995" w:rsidRPr="00374EE4">
        <w:rPr>
          <w:b/>
          <w:bCs/>
        </w:rPr>
        <w:t xml:space="preserve"> </w:t>
      </w:r>
      <w:proofErr w:type="spellStart"/>
      <w:r w:rsidR="00061995" w:rsidRPr="00374EE4">
        <w:rPr>
          <w:b/>
          <w:bCs/>
        </w:rPr>
        <w:t>ciphertext</w:t>
      </w:r>
      <w:proofErr w:type="spellEnd"/>
      <w:r w:rsidR="00061995" w:rsidRPr="00220F5E">
        <w:t xml:space="preserve"> </w:t>
      </w:r>
      <w:r w:rsidR="00061995" w:rsidRPr="00374EE4">
        <w:rPr>
          <w:b/>
          <w:bCs/>
        </w:rPr>
        <w:t>data</w:t>
      </w:r>
      <w:r w:rsidR="00061995" w:rsidRPr="00220F5E">
        <w:t xml:space="preserve">. As a </w:t>
      </w:r>
      <w:proofErr w:type="spellStart"/>
      <w:r w:rsidR="00061995" w:rsidRPr="00220F5E">
        <w:t>result</w:t>
      </w:r>
      <w:proofErr w:type="spellEnd"/>
      <w:r w:rsidR="00061995" w:rsidRPr="00220F5E">
        <w:t xml:space="preserve">, a </w:t>
      </w:r>
      <w:proofErr w:type="spellStart"/>
      <w:r w:rsidR="00061995" w:rsidRPr="00220F5E">
        <w:t>loss</w:t>
      </w:r>
      <w:proofErr w:type="spellEnd"/>
      <w:r w:rsidR="00061995" w:rsidRPr="00220F5E">
        <w:t xml:space="preserve"> </w:t>
      </w:r>
      <w:proofErr w:type="spellStart"/>
      <w:r w:rsidR="00061995" w:rsidRPr="00220F5E">
        <w:t>of</w:t>
      </w:r>
      <w:proofErr w:type="spellEnd"/>
      <w:r w:rsidR="00061995" w:rsidRPr="00220F5E">
        <w:t xml:space="preserve"> </w:t>
      </w:r>
      <w:proofErr w:type="spellStart"/>
      <w:r w:rsidR="00061995" w:rsidRPr="00220F5E">
        <w:t>ciphertext</w:t>
      </w:r>
      <w:proofErr w:type="spellEnd"/>
      <w:r w:rsidR="00061995" w:rsidRPr="00220F5E">
        <w:t xml:space="preserve"> causes </w:t>
      </w:r>
      <w:proofErr w:type="spellStart"/>
      <w:r w:rsidR="00061995" w:rsidRPr="00220F5E">
        <w:t>corruption</w:t>
      </w:r>
      <w:proofErr w:type="spellEnd"/>
      <w:r w:rsidR="00061995" w:rsidRPr="00220F5E">
        <w:t xml:space="preserve"> </w:t>
      </w:r>
      <w:proofErr w:type="spellStart"/>
      <w:r w:rsidR="00061995" w:rsidRPr="00220F5E">
        <w:t>or</w:t>
      </w:r>
      <w:proofErr w:type="spellEnd"/>
      <w:r w:rsidR="00061995" w:rsidRPr="00220F5E">
        <w:t xml:space="preserve"> total </w:t>
      </w:r>
      <w:proofErr w:type="spellStart"/>
      <w:r w:rsidR="00061995" w:rsidRPr="00220F5E">
        <w:t>loss</w:t>
      </w:r>
      <w:proofErr w:type="spellEnd"/>
      <w:r w:rsidR="00061995" w:rsidRPr="00220F5E">
        <w:t xml:space="preserve"> </w:t>
      </w:r>
      <w:proofErr w:type="spellStart"/>
      <w:r w:rsidR="00061995" w:rsidRPr="00220F5E">
        <w:t>of</w:t>
      </w:r>
      <w:proofErr w:type="spellEnd"/>
      <w:r w:rsidR="00061995" w:rsidRPr="00220F5E">
        <w:t xml:space="preserve"> </w:t>
      </w:r>
      <w:proofErr w:type="spellStart"/>
      <w:r w:rsidR="00061995" w:rsidRPr="00220F5E">
        <w:t>the</w:t>
      </w:r>
      <w:proofErr w:type="spellEnd"/>
      <w:r w:rsidR="00061995" w:rsidRPr="00220F5E">
        <w:t xml:space="preserve"> </w:t>
      </w:r>
      <w:proofErr w:type="spellStart"/>
      <w:r w:rsidR="00061995" w:rsidRPr="00220F5E">
        <w:t>following</w:t>
      </w:r>
      <w:proofErr w:type="spellEnd"/>
      <w:r w:rsidR="00061995" w:rsidRPr="00220F5E">
        <w:t xml:space="preserve"> </w:t>
      </w:r>
      <w:proofErr w:type="spellStart"/>
      <w:r w:rsidR="00061995" w:rsidRPr="00220F5E">
        <w:t>plaintext</w:t>
      </w:r>
      <w:proofErr w:type="spellEnd"/>
      <w:r w:rsidR="00061995" w:rsidRPr="00220F5E">
        <w:t>.</w:t>
      </w:r>
    </w:p>
    <w:p w14:paraId="1B95C098" w14:textId="78EA5DFE" w:rsidR="00061995" w:rsidRPr="00293822" w:rsidRDefault="00061995" w:rsidP="00293822">
      <w:proofErr w:type="spellStart"/>
      <w:r w:rsidRPr="00293822">
        <w:t>Therefore</w:t>
      </w:r>
      <w:proofErr w:type="spellEnd"/>
      <w:r w:rsidRPr="00293822">
        <w:t xml:space="preserve">, ECB </w:t>
      </w:r>
      <w:proofErr w:type="spellStart"/>
      <w:r w:rsidRPr="00293822">
        <w:t>allows</w:t>
      </w:r>
      <w:proofErr w:type="spellEnd"/>
      <w:r w:rsidRPr="00293822">
        <w:t xml:space="preserve"> </w:t>
      </w:r>
      <w:proofErr w:type="spellStart"/>
      <w:r w:rsidRPr="00293822">
        <w:t>partial</w:t>
      </w:r>
      <w:proofErr w:type="spellEnd"/>
      <w:r w:rsidRPr="00293822">
        <w:t xml:space="preserve"> </w:t>
      </w:r>
      <w:proofErr w:type="spellStart"/>
      <w:r w:rsidRPr="00293822">
        <w:t>recovery</w:t>
      </w:r>
      <w:proofErr w:type="spellEnd"/>
      <w:r w:rsidRPr="00293822">
        <w:t xml:space="preserve">, while CBC, CFB, and OFB </w:t>
      </w:r>
      <w:proofErr w:type="spellStart"/>
      <w:r w:rsidRPr="00293822">
        <w:t>cannot</w:t>
      </w:r>
      <w:proofErr w:type="spellEnd"/>
      <w:r w:rsidRPr="00293822">
        <w:t xml:space="preserve"> </w:t>
      </w:r>
      <w:proofErr w:type="spellStart"/>
      <w:r w:rsidRPr="00293822">
        <w:t>recover</w:t>
      </w:r>
      <w:proofErr w:type="spellEnd"/>
      <w:r w:rsidRPr="00293822">
        <w:t xml:space="preserve"> </w:t>
      </w:r>
      <w:proofErr w:type="spellStart"/>
      <w:r w:rsidRPr="00293822">
        <w:t>correctly</w:t>
      </w:r>
      <w:proofErr w:type="spellEnd"/>
      <w:r w:rsidRPr="00293822">
        <w:t xml:space="preserve"> after </w:t>
      </w:r>
      <w:proofErr w:type="spellStart"/>
      <w:r w:rsidRPr="00293822">
        <w:t>ciphertext</w:t>
      </w:r>
      <w:proofErr w:type="spellEnd"/>
      <w:r w:rsidRPr="00293822">
        <w:t xml:space="preserve"> </w:t>
      </w:r>
      <w:proofErr w:type="spellStart"/>
      <w:r w:rsidRPr="00293822">
        <w:t>loss</w:t>
      </w:r>
      <w:proofErr w:type="spellEnd"/>
      <w:r w:rsidR="00AF1197" w:rsidRPr="00293822">
        <w:t xml:space="preserve"> </w:t>
      </w:r>
      <w:proofErr w:type="spellStart"/>
      <w:r w:rsidRPr="00293822">
        <w:t>due</w:t>
      </w:r>
      <w:proofErr w:type="spellEnd"/>
      <w:r w:rsidRPr="00293822">
        <w:t xml:space="preserve"> </w:t>
      </w:r>
      <w:proofErr w:type="spellStart"/>
      <w:r w:rsidRPr="00293822">
        <w:t>to</w:t>
      </w:r>
      <w:proofErr w:type="spellEnd"/>
      <w:r w:rsidRPr="00293822">
        <w:t xml:space="preserve"> </w:t>
      </w:r>
      <w:proofErr w:type="spellStart"/>
      <w:r w:rsidRPr="00293822">
        <w:t>their</w:t>
      </w:r>
      <w:proofErr w:type="spellEnd"/>
      <w:r w:rsidRPr="00293822">
        <w:t xml:space="preserve"> </w:t>
      </w:r>
      <w:proofErr w:type="spellStart"/>
      <w:r w:rsidRPr="00293822">
        <w:t>chaining</w:t>
      </w:r>
      <w:proofErr w:type="spellEnd"/>
      <w:r w:rsidRPr="00293822">
        <w:t xml:space="preserve"> </w:t>
      </w:r>
      <w:proofErr w:type="spellStart"/>
      <w:r w:rsidRPr="00293822">
        <w:t>or</w:t>
      </w:r>
      <w:proofErr w:type="spellEnd"/>
      <w:r w:rsidRPr="00293822">
        <w:t xml:space="preserve"> </w:t>
      </w:r>
      <w:proofErr w:type="spellStart"/>
      <w:r w:rsidRPr="00293822">
        <w:t>feedback</w:t>
      </w:r>
      <w:proofErr w:type="spellEnd"/>
      <w:r w:rsidRPr="00293822">
        <w:t xml:space="preserve"> </w:t>
      </w:r>
      <w:proofErr w:type="spellStart"/>
      <w:r w:rsidRPr="00293822">
        <w:t>mechanisms</w:t>
      </w:r>
      <w:proofErr w:type="spellEnd"/>
      <w:r w:rsidRPr="00293822">
        <w:t>.</w:t>
      </w:r>
    </w:p>
    <w:p w14:paraId="0573985A" w14:textId="6328EC0C" w:rsidR="00FA1617" w:rsidRPr="00E52DEC" w:rsidRDefault="00FA1617" w:rsidP="00FA1617"/>
    <w:p w14:paraId="2D099943" w14:textId="349341FC" w:rsidR="00FA1617" w:rsidRPr="00E925B0" w:rsidRDefault="00E925B0" w:rsidP="00E925B0">
      <w:pPr>
        <w:pStyle w:val="Ttulo2"/>
        <w:rPr>
          <w:lang w:val="en-US"/>
        </w:rPr>
      </w:pPr>
      <w:r w:rsidRPr="00E925B0">
        <w:rPr>
          <w:lang w:val="en-US"/>
        </w:rPr>
        <w:t>What is the most suitable application the following mode of operation: CBC, EBC?</w:t>
      </w:r>
    </w:p>
    <w:p w14:paraId="64497235" w14:textId="446EB8A5" w:rsidR="00FA1617" w:rsidRDefault="00BE088A" w:rsidP="00FA1617">
      <w:proofErr w:type="spellStart"/>
      <w:r>
        <w:t>We</w:t>
      </w:r>
      <w:proofErr w:type="spellEnd"/>
      <w:r>
        <w:t xml:space="preserve"> </w:t>
      </w:r>
      <w:proofErr w:type="spellStart"/>
      <w:r>
        <w:t>would</w:t>
      </w:r>
      <w:proofErr w:type="spellEnd"/>
      <w:r>
        <w:t xml:space="preserve"> use </w:t>
      </w:r>
      <w:r w:rsidRPr="00374EE4">
        <w:rPr>
          <w:b/>
          <w:bCs/>
        </w:rPr>
        <w:t xml:space="preserve">ECB for random data </w:t>
      </w:r>
      <w:proofErr w:type="spellStart"/>
      <w:r w:rsidRPr="00374EE4">
        <w:rPr>
          <w:b/>
          <w:bCs/>
        </w:rPr>
        <w:t>or</w:t>
      </w:r>
      <w:proofErr w:type="spellEnd"/>
      <w:r w:rsidRPr="00374EE4">
        <w:rPr>
          <w:b/>
          <w:bCs/>
        </w:rPr>
        <w:t xml:space="preserve"> short and non-</w:t>
      </w:r>
      <w:proofErr w:type="spellStart"/>
      <w:r w:rsidRPr="00374EE4">
        <w:rPr>
          <w:b/>
          <w:bCs/>
        </w:rPr>
        <w:t>important</w:t>
      </w:r>
      <w:proofErr w:type="spellEnd"/>
      <w:r w:rsidR="002026E3" w:rsidRPr="00374EE4">
        <w:rPr>
          <w:b/>
          <w:bCs/>
        </w:rPr>
        <w:t xml:space="preserve"> data</w:t>
      </w:r>
      <w:r w:rsidR="002026E3">
        <w:t xml:space="preserve"> as </w:t>
      </w:r>
      <w:proofErr w:type="spellStart"/>
      <w:r w:rsidR="002026E3">
        <w:t>it</w:t>
      </w:r>
      <w:proofErr w:type="spellEnd"/>
      <w:r w:rsidR="002026E3">
        <w:t xml:space="preserve"> is simple and fuet </w:t>
      </w:r>
      <w:proofErr w:type="spellStart"/>
      <w:r w:rsidR="002026E3">
        <w:t>but</w:t>
      </w:r>
      <w:proofErr w:type="spellEnd"/>
      <w:r w:rsidR="002026E3">
        <w:t xml:space="preserve"> </w:t>
      </w:r>
      <w:proofErr w:type="spellStart"/>
      <w:r w:rsidR="002026E3">
        <w:t>insecure</w:t>
      </w:r>
      <w:proofErr w:type="spellEnd"/>
      <w:r w:rsidR="002026E3">
        <w:t xml:space="preserve">. </w:t>
      </w:r>
      <w:proofErr w:type="spellStart"/>
      <w:r w:rsidR="00B16A2E">
        <w:t>I</w:t>
      </w:r>
      <w:r w:rsidR="002026E3">
        <w:t>f</w:t>
      </w:r>
      <w:proofErr w:type="spellEnd"/>
      <w:r w:rsidR="002026E3">
        <w:t xml:space="preserve"> </w:t>
      </w:r>
      <w:proofErr w:type="spellStart"/>
      <w:r w:rsidR="002026E3">
        <w:t>we</w:t>
      </w:r>
      <w:proofErr w:type="spellEnd"/>
      <w:r w:rsidR="002026E3">
        <w:t xml:space="preserve"> </w:t>
      </w:r>
      <w:proofErr w:type="spellStart"/>
      <w:r w:rsidR="002026E3">
        <w:t>need</w:t>
      </w:r>
      <w:proofErr w:type="spellEnd"/>
      <w:r w:rsidR="002026E3">
        <w:t xml:space="preserve"> </w:t>
      </w:r>
      <w:proofErr w:type="spellStart"/>
      <w:r w:rsidR="002026E3">
        <w:t>to</w:t>
      </w:r>
      <w:proofErr w:type="spellEnd"/>
      <w:r w:rsidR="002026E3">
        <w:t xml:space="preserve"> </w:t>
      </w:r>
      <w:proofErr w:type="spellStart"/>
      <w:r w:rsidR="002026E3">
        <w:t>encript</w:t>
      </w:r>
      <w:proofErr w:type="spellEnd"/>
      <w:r w:rsidR="002026E3">
        <w:t xml:space="preserve"> </w:t>
      </w:r>
      <w:proofErr w:type="spellStart"/>
      <w:r w:rsidR="002026E3" w:rsidRPr="00374EE4">
        <w:rPr>
          <w:b/>
          <w:bCs/>
        </w:rPr>
        <w:t>text</w:t>
      </w:r>
      <w:proofErr w:type="spellEnd"/>
      <w:r w:rsidR="002026E3" w:rsidRPr="00374EE4">
        <w:rPr>
          <w:b/>
          <w:bCs/>
        </w:rPr>
        <w:t xml:space="preserve"> files </w:t>
      </w:r>
      <w:proofErr w:type="spellStart"/>
      <w:r w:rsidR="002026E3" w:rsidRPr="00374EE4">
        <w:rPr>
          <w:b/>
          <w:bCs/>
        </w:rPr>
        <w:t>or</w:t>
      </w:r>
      <w:proofErr w:type="spellEnd"/>
      <w:r w:rsidR="002026E3" w:rsidRPr="00374EE4">
        <w:rPr>
          <w:b/>
          <w:bCs/>
        </w:rPr>
        <w:t xml:space="preserve"> </w:t>
      </w:r>
      <w:proofErr w:type="spellStart"/>
      <w:r w:rsidR="002026E3" w:rsidRPr="00374EE4">
        <w:rPr>
          <w:b/>
          <w:bCs/>
        </w:rPr>
        <w:t>someting</w:t>
      </w:r>
      <w:proofErr w:type="spellEnd"/>
      <w:r w:rsidR="002026E3" w:rsidRPr="00374EE4">
        <w:rPr>
          <w:b/>
          <w:bCs/>
        </w:rPr>
        <w:t xml:space="preserve"> </w:t>
      </w:r>
      <w:proofErr w:type="spellStart"/>
      <w:r w:rsidR="00B16A2E" w:rsidRPr="00374EE4">
        <w:rPr>
          <w:b/>
          <w:bCs/>
        </w:rPr>
        <w:t>i</w:t>
      </w:r>
      <w:r w:rsidR="002026E3" w:rsidRPr="00374EE4">
        <w:rPr>
          <w:b/>
          <w:bCs/>
        </w:rPr>
        <w:t>mportant</w:t>
      </w:r>
      <w:proofErr w:type="spellEnd"/>
      <w:r w:rsidR="002026E3" w:rsidRPr="00374EE4">
        <w:rPr>
          <w:b/>
          <w:bCs/>
        </w:rPr>
        <w:t xml:space="preserve">, </w:t>
      </w:r>
      <w:proofErr w:type="spellStart"/>
      <w:r w:rsidR="002026E3" w:rsidRPr="00374EE4">
        <w:rPr>
          <w:b/>
          <w:bCs/>
        </w:rPr>
        <w:t>it</w:t>
      </w:r>
      <w:proofErr w:type="spellEnd"/>
      <w:r w:rsidR="002026E3" w:rsidRPr="00374EE4">
        <w:rPr>
          <w:b/>
          <w:bCs/>
        </w:rPr>
        <w:t xml:space="preserve"> </w:t>
      </w:r>
      <w:proofErr w:type="spellStart"/>
      <w:r w:rsidR="002026E3" w:rsidRPr="00374EE4">
        <w:rPr>
          <w:b/>
          <w:bCs/>
        </w:rPr>
        <w:t>is</w:t>
      </w:r>
      <w:proofErr w:type="spellEnd"/>
      <w:r w:rsidR="002026E3" w:rsidRPr="00374EE4">
        <w:rPr>
          <w:b/>
          <w:bCs/>
        </w:rPr>
        <w:t xml:space="preserve"> </w:t>
      </w:r>
      <w:proofErr w:type="spellStart"/>
      <w:r w:rsidR="002026E3" w:rsidRPr="00374EE4">
        <w:rPr>
          <w:b/>
          <w:bCs/>
        </w:rPr>
        <w:t>much</w:t>
      </w:r>
      <w:proofErr w:type="spellEnd"/>
      <w:r w:rsidR="002026E3" w:rsidRPr="00374EE4">
        <w:rPr>
          <w:b/>
          <w:bCs/>
        </w:rPr>
        <w:t xml:space="preserve"> </w:t>
      </w:r>
      <w:proofErr w:type="spellStart"/>
      <w:r w:rsidR="002026E3" w:rsidRPr="00374EE4">
        <w:rPr>
          <w:b/>
          <w:bCs/>
        </w:rPr>
        <w:t>better</w:t>
      </w:r>
      <w:proofErr w:type="spellEnd"/>
      <w:r w:rsidR="002026E3" w:rsidRPr="00374EE4">
        <w:rPr>
          <w:b/>
          <w:bCs/>
        </w:rPr>
        <w:t xml:space="preserve"> </w:t>
      </w:r>
      <w:proofErr w:type="spellStart"/>
      <w:r w:rsidR="002026E3" w:rsidRPr="00374EE4">
        <w:rPr>
          <w:b/>
          <w:bCs/>
        </w:rPr>
        <w:t>to</w:t>
      </w:r>
      <w:proofErr w:type="spellEnd"/>
      <w:r w:rsidR="002026E3" w:rsidRPr="00374EE4">
        <w:rPr>
          <w:b/>
          <w:bCs/>
        </w:rPr>
        <w:t xml:space="preserve"> use CBC</w:t>
      </w:r>
      <w:r w:rsidR="002026E3">
        <w:t>.</w:t>
      </w:r>
    </w:p>
    <w:p w14:paraId="4D7BABBF" w14:textId="77777777" w:rsidR="00374EE4" w:rsidRPr="00E52DEC" w:rsidRDefault="00374EE4" w:rsidP="00FA1617">
      <w:bookmarkStart w:id="0" w:name="_GoBack"/>
      <w:bookmarkEnd w:id="0"/>
    </w:p>
    <w:p w14:paraId="087966A5" w14:textId="430D7A6A" w:rsidR="00FA1617" w:rsidRPr="00E925B0" w:rsidRDefault="00E925B0" w:rsidP="00E925B0">
      <w:pPr>
        <w:pStyle w:val="Ttulo2"/>
        <w:rPr>
          <w:lang w:val="en-US"/>
        </w:rPr>
      </w:pPr>
      <w:r w:rsidRPr="00E925B0">
        <w:rPr>
          <w:lang w:val="en-US"/>
        </w:rPr>
        <w:t>Which of the modes of operation allows for encryption and decryption processes in parallel? Which mode of operation allows us to divide plaintext/ ciphertext into several parts to perform encryption or decryption independently (on different threads)</w:t>
      </w:r>
    </w:p>
    <w:p w14:paraId="0AE9F6C6" w14:textId="5F6D830B" w:rsidR="00E52DEC" w:rsidRPr="00123942" w:rsidRDefault="0040631E" w:rsidP="00E52DEC">
      <w:r>
        <w:t xml:space="preserve">In </w:t>
      </w:r>
      <w:r w:rsidRPr="000A32BE">
        <w:rPr>
          <w:b/>
          <w:bCs/>
        </w:rPr>
        <w:t>ECB</w:t>
      </w:r>
      <w:r>
        <w:t xml:space="preserve"> </w:t>
      </w:r>
      <w:proofErr w:type="spellStart"/>
      <w:r w:rsidR="004065BC">
        <w:t>each</w:t>
      </w:r>
      <w:proofErr w:type="spellEnd"/>
      <w:r>
        <w:t xml:space="preserve"> block </w:t>
      </w:r>
      <w:proofErr w:type="spellStart"/>
      <w:r>
        <w:t>is</w:t>
      </w:r>
      <w:proofErr w:type="spellEnd"/>
      <w:r>
        <w:t xml:space="preserve"> </w:t>
      </w:r>
      <w:proofErr w:type="spellStart"/>
      <w:r>
        <w:t>process</w:t>
      </w:r>
      <w:r w:rsidR="004065BC">
        <w:t>ed</w:t>
      </w:r>
      <w:proofErr w:type="spellEnd"/>
      <w:r w:rsidR="004065BC">
        <w:t xml:space="preserve"> </w:t>
      </w:r>
      <w:proofErr w:type="spellStart"/>
      <w:r w:rsidR="004065BC">
        <w:t>independently</w:t>
      </w:r>
      <w:proofErr w:type="spellEnd"/>
      <w:r w:rsidR="004065BC">
        <w:t xml:space="preserve">, so </w:t>
      </w:r>
      <w:proofErr w:type="spellStart"/>
      <w:r w:rsidR="000F6C45">
        <w:t>encryption</w:t>
      </w:r>
      <w:proofErr w:type="spellEnd"/>
      <w:r w:rsidR="000F6C45">
        <w:t xml:space="preserve"> and </w:t>
      </w:r>
      <w:proofErr w:type="spellStart"/>
      <w:r w:rsidR="000F6C45">
        <w:t>decription</w:t>
      </w:r>
      <w:proofErr w:type="spellEnd"/>
      <w:r w:rsidR="000F6C45">
        <w:t xml:space="preserve"> can be </w:t>
      </w:r>
      <w:proofErr w:type="spellStart"/>
      <w:r w:rsidR="000F6C45">
        <w:t>performed</w:t>
      </w:r>
      <w:proofErr w:type="spellEnd"/>
      <w:r w:rsidR="000F6C45">
        <w:t xml:space="preserve"> in </w:t>
      </w:r>
      <w:proofErr w:type="spellStart"/>
      <w:r w:rsidR="000F6C45">
        <w:t>parallel</w:t>
      </w:r>
      <w:proofErr w:type="spellEnd"/>
      <w:r w:rsidR="000F6C45">
        <w:t>.</w:t>
      </w:r>
      <w:r w:rsidR="00BE5464">
        <w:t xml:space="preserve"> So </w:t>
      </w:r>
      <w:proofErr w:type="spellStart"/>
      <w:r w:rsidR="00BE5464">
        <w:t>this</w:t>
      </w:r>
      <w:proofErr w:type="spellEnd"/>
      <w:r w:rsidR="00BE5464">
        <w:t xml:space="preserve"> </w:t>
      </w:r>
      <w:proofErr w:type="spellStart"/>
      <w:r w:rsidR="00BE5464">
        <w:t>is</w:t>
      </w:r>
      <w:proofErr w:type="spellEnd"/>
      <w:r w:rsidR="00BE5464">
        <w:t xml:space="preserve"> </w:t>
      </w:r>
      <w:proofErr w:type="spellStart"/>
      <w:r w:rsidR="00BE5464">
        <w:t>the</w:t>
      </w:r>
      <w:proofErr w:type="spellEnd"/>
      <w:r w:rsidR="00BE5464">
        <w:t xml:space="preserve"> </w:t>
      </w:r>
      <w:proofErr w:type="spellStart"/>
      <w:r w:rsidR="00BE5464">
        <w:t>only</w:t>
      </w:r>
      <w:proofErr w:type="spellEnd"/>
      <w:r w:rsidR="00BE5464">
        <w:t xml:space="preserve"> </w:t>
      </w:r>
      <w:proofErr w:type="spellStart"/>
      <w:r w:rsidR="00BE5464">
        <w:t>one</w:t>
      </w:r>
      <w:proofErr w:type="spellEnd"/>
      <w:r w:rsidR="00BE5464">
        <w:t xml:space="preserve"> </w:t>
      </w:r>
      <w:proofErr w:type="spellStart"/>
      <w:r w:rsidR="00BE5464">
        <w:t>that</w:t>
      </w:r>
      <w:proofErr w:type="spellEnd"/>
      <w:r w:rsidR="00BE5464">
        <w:t xml:space="preserve"> </w:t>
      </w:r>
      <w:proofErr w:type="spellStart"/>
      <w:r w:rsidR="00BE5464">
        <w:t>we</w:t>
      </w:r>
      <w:proofErr w:type="spellEnd"/>
      <w:r w:rsidR="00BE5464">
        <w:t xml:space="preserve"> can </w:t>
      </w:r>
      <w:r w:rsidR="00F962D6">
        <w:t xml:space="preserve">divide </w:t>
      </w:r>
      <w:proofErr w:type="spellStart"/>
      <w:r w:rsidR="00F962D6">
        <w:t>into</w:t>
      </w:r>
      <w:proofErr w:type="spellEnd"/>
      <w:r w:rsidR="00F962D6">
        <w:t xml:space="preserve"> </w:t>
      </w:r>
      <w:proofErr w:type="spellStart"/>
      <w:r w:rsidR="00F962D6">
        <w:t>different</w:t>
      </w:r>
      <w:proofErr w:type="spellEnd"/>
      <w:r w:rsidR="00F962D6">
        <w:t xml:space="preserve"> </w:t>
      </w:r>
      <w:proofErr w:type="spellStart"/>
      <w:r w:rsidR="00F962D6">
        <w:t>threads</w:t>
      </w:r>
      <w:proofErr w:type="spellEnd"/>
      <w:r w:rsidR="00123942">
        <w:t xml:space="preserve"> in Cryptool desktop</w:t>
      </w:r>
      <w:r w:rsidR="00F962D6">
        <w:t>.</w:t>
      </w:r>
    </w:p>
    <w:sectPr w:rsidR="00E52DEC" w:rsidRPr="00123942">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9164C" w14:textId="77777777" w:rsidR="00A22D84" w:rsidRDefault="00A22D84" w:rsidP="00A22D84">
      <w:pPr>
        <w:spacing w:after="0" w:line="240" w:lineRule="auto"/>
      </w:pPr>
      <w:r>
        <w:separator/>
      </w:r>
    </w:p>
  </w:endnote>
  <w:endnote w:type="continuationSeparator" w:id="0">
    <w:p w14:paraId="77809335" w14:textId="77777777" w:rsidR="00A22D84" w:rsidRDefault="00A22D84" w:rsidP="00A22D84">
      <w:pPr>
        <w:spacing w:after="0" w:line="240" w:lineRule="auto"/>
      </w:pPr>
      <w:r>
        <w:continuationSeparator/>
      </w:r>
    </w:p>
  </w:endnote>
  <w:endnote w:type="continuationNotice" w:id="1">
    <w:p w14:paraId="7A5F193B" w14:textId="77777777" w:rsidR="005758F9" w:rsidRDefault="005758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4756063"/>
      <w:docPartObj>
        <w:docPartGallery w:val="Page Numbers (Bottom of Page)"/>
        <w:docPartUnique/>
      </w:docPartObj>
    </w:sdtPr>
    <w:sdtEndPr/>
    <w:sdtContent>
      <w:p w14:paraId="45C3A540" w14:textId="1B85D5D2" w:rsidR="00646CFD" w:rsidRDefault="00646CFD">
        <w:pPr>
          <w:pStyle w:val="Piedepgina"/>
          <w:jc w:val="center"/>
        </w:pPr>
        <w:r>
          <w:fldChar w:fldCharType="begin"/>
        </w:r>
        <w:r>
          <w:instrText>PAGE   \* MERGEFORMAT</w:instrText>
        </w:r>
        <w:r>
          <w:fldChar w:fldCharType="separate"/>
        </w:r>
        <w:r>
          <w:t>2</w:t>
        </w:r>
        <w:r>
          <w:fldChar w:fldCharType="end"/>
        </w:r>
      </w:p>
    </w:sdtContent>
  </w:sdt>
  <w:p w14:paraId="482DCFE5" w14:textId="77777777" w:rsidR="00646CFD" w:rsidRDefault="00646C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5BD8CB" w14:textId="77777777" w:rsidR="00A22D84" w:rsidRDefault="00A22D84" w:rsidP="00A22D84">
      <w:pPr>
        <w:spacing w:after="0" w:line="240" w:lineRule="auto"/>
      </w:pPr>
      <w:r>
        <w:separator/>
      </w:r>
    </w:p>
  </w:footnote>
  <w:footnote w:type="continuationSeparator" w:id="0">
    <w:p w14:paraId="503028E5" w14:textId="77777777" w:rsidR="00A22D84" w:rsidRDefault="00A22D84" w:rsidP="00A22D84">
      <w:pPr>
        <w:spacing w:after="0" w:line="240" w:lineRule="auto"/>
      </w:pPr>
      <w:r>
        <w:continuationSeparator/>
      </w:r>
    </w:p>
  </w:footnote>
  <w:footnote w:type="continuationNotice" w:id="1">
    <w:p w14:paraId="56AACE6C" w14:textId="77777777" w:rsidR="005758F9" w:rsidRDefault="005758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4472C4" w:themeColor="accent1"/>
        <w:sz w:val="20"/>
        <w:szCs w:val="20"/>
      </w:rPr>
      <w:alias w:val="Autor"/>
      <w:tag w:val=""/>
      <w:id w:val="-952397527"/>
      <w:placeholder>
        <w:docPart w:val="1873A3E1D0654186BA9CA0A7A7C49F93"/>
      </w:placeholder>
      <w:dataBinding w:prefixMappings="xmlns:ns0='http://purl.org/dc/elements/1.1/' xmlns:ns1='http://schemas.openxmlformats.org/package/2006/metadata/core-properties' " w:xpath="/ns1:coreProperties[1]/ns0:creator[1]" w:storeItemID="{6C3C8BC8-F283-45AE-878A-BAB7291924A1}"/>
      <w:text/>
    </w:sdtPr>
    <w:sdtEndPr/>
    <w:sdtContent>
      <w:p w14:paraId="23069098" w14:textId="3AA7DCA6" w:rsidR="00585742" w:rsidRDefault="00585742">
        <w:pPr>
          <w:pStyle w:val="Encabezado"/>
          <w:jc w:val="center"/>
          <w:rPr>
            <w:color w:val="4472C4" w:themeColor="accent1"/>
            <w:sz w:val="20"/>
          </w:rPr>
        </w:pPr>
        <w:r>
          <w:rPr>
            <w:color w:val="4472C4" w:themeColor="accent1"/>
            <w:sz w:val="20"/>
            <w:szCs w:val="20"/>
          </w:rPr>
          <w:t xml:space="preserve">Álvaro Puebla Ruisánchez </w:t>
        </w:r>
        <w:r w:rsidR="0083245C">
          <w:rPr>
            <w:color w:val="4472C4" w:themeColor="accent1"/>
            <w:sz w:val="20"/>
            <w:szCs w:val="20"/>
          </w:rPr>
          <w:t>/</w:t>
        </w:r>
        <w:r>
          <w:rPr>
            <w:color w:val="4472C4" w:themeColor="accent1"/>
            <w:sz w:val="20"/>
            <w:szCs w:val="20"/>
          </w:rPr>
          <w:t xml:space="preserve"> Óscar </w:t>
        </w:r>
        <w:r w:rsidR="00002176">
          <w:rPr>
            <w:color w:val="4472C4" w:themeColor="accent1"/>
            <w:sz w:val="20"/>
            <w:szCs w:val="20"/>
          </w:rPr>
          <w:t>López García</w:t>
        </w:r>
      </w:p>
    </w:sdtContent>
  </w:sdt>
  <w:p w14:paraId="4DE5DAE1" w14:textId="30834B6B" w:rsidR="00585742" w:rsidRPr="00E442C5" w:rsidRDefault="00585742">
    <w:pPr>
      <w:pStyle w:val="Encabezado"/>
      <w:jc w:val="center"/>
      <w:rPr>
        <w:b/>
        <w:bCs/>
        <w:caps/>
        <w:color w:val="4472C4" w:themeColor="accent1"/>
      </w:rPr>
    </w:pPr>
    <w:r>
      <w:rPr>
        <w:caps/>
        <w:color w:val="4472C4" w:themeColor="accent1"/>
      </w:rPr>
      <w:t xml:space="preserve"> </w:t>
    </w:r>
    <w:sdt>
      <w:sdtPr>
        <w:rPr>
          <w:b/>
          <w:bCs/>
          <w:caps/>
          <w:color w:val="4472C4" w:themeColor="accent1"/>
          <w:sz w:val="36"/>
          <w:szCs w:val="36"/>
        </w:rPr>
        <w:alias w:val="Título"/>
        <w:tag w:val=""/>
        <w:id w:val="-1954942076"/>
        <w:placeholder>
          <w:docPart w:val="18904C5DF6D5408EBC65AA2DE99E0456"/>
        </w:placeholder>
        <w:dataBinding w:prefixMappings="xmlns:ns0='http://purl.org/dc/elements/1.1/' xmlns:ns1='http://schemas.openxmlformats.org/package/2006/metadata/core-properties' " w:xpath="/ns1:coreProperties[1]/ns0:title[1]" w:storeItemID="{6C3C8BC8-F283-45AE-878A-BAB7291924A1}"/>
        <w:text/>
      </w:sdtPr>
      <w:sdtEndPr/>
      <w:sdtContent>
        <w:r w:rsidR="00002176" w:rsidRPr="00E442C5">
          <w:rPr>
            <w:b/>
            <w:bCs/>
            <w:caps/>
            <w:color w:val="4472C4" w:themeColor="accent1"/>
            <w:sz w:val="36"/>
            <w:szCs w:val="36"/>
          </w:rPr>
          <w:t xml:space="preserve">Cybersecurity Report </w:t>
        </w:r>
        <w:r w:rsidR="00646CFD" w:rsidRPr="00E442C5">
          <w:rPr>
            <w:b/>
            <w:bCs/>
            <w:caps/>
            <w:color w:val="4472C4" w:themeColor="accent1"/>
            <w:sz w:val="36"/>
            <w:szCs w:val="36"/>
          </w:rPr>
          <w:t>–</w:t>
        </w:r>
        <w:r w:rsidR="00002176" w:rsidRPr="00E442C5">
          <w:rPr>
            <w:b/>
            <w:bCs/>
            <w:caps/>
            <w:color w:val="4472C4" w:themeColor="accent1"/>
            <w:sz w:val="36"/>
            <w:szCs w:val="36"/>
          </w:rPr>
          <w:t xml:space="preserve"> LAB</w:t>
        </w:r>
        <w:r w:rsidR="00646CFD" w:rsidRPr="00E442C5">
          <w:rPr>
            <w:b/>
            <w:bCs/>
            <w:caps/>
            <w:color w:val="4472C4" w:themeColor="accent1"/>
            <w:sz w:val="36"/>
            <w:szCs w:val="36"/>
          </w:rPr>
          <w:t xml:space="preserve">oratory </w:t>
        </w:r>
        <w:r w:rsidR="0083245C">
          <w:rPr>
            <w:b/>
            <w:bCs/>
            <w:caps/>
            <w:color w:val="4472C4" w:themeColor="accent1"/>
            <w:sz w:val="36"/>
            <w:szCs w:val="36"/>
          </w:rPr>
          <w:t>3</w:t>
        </w:r>
      </w:sdtContent>
    </w:sdt>
  </w:p>
  <w:p w14:paraId="3EABAC39" w14:textId="37BE8524" w:rsidR="00A22D84" w:rsidRDefault="00A22D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F412A"/>
    <w:multiLevelType w:val="hybridMultilevel"/>
    <w:tmpl w:val="A1EEC504"/>
    <w:lvl w:ilvl="0" w:tplc="FFFFFFFF">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361AE6"/>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D90CB3"/>
    <w:multiLevelType w:val="hybridMultilevel"/>
    <w:tmpl w:val="9C88B93E"/>
    <w:lvl w:ilvl="0" w:tplc="62F84908">
      <w:start w:val="3"/>
      <w:numFmt w:val="bullet"/>
      <w:lvlText w:val="-"/>
      <w:lvlJc w:val="left"/>
      <w:pPr>
        <w:ind w:left="720" w:hanging="360"/>
      </w:pPr>
      <w:rPr>
        <w:rFonts w:ascii="Calibri" w:eastAsiaTheme="minorEastAsia" w:hAnsi="Calibri" w:cs="Calibri" w:hint="default"/>
        <w:b/>
        <w:bCs/>
        <w:i w:val="0"/>
        <w:i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6054A5B"/>
    <w:multiLevelType w:val="hybridMultilevel"/>
    <w:tmpl w:val="896098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37439E"/>
    <w:multiLevelType w:val="hybridMultilevel"/>
    <w:tmpl w:val="C42430FA"/>
    <w:lvl w:ilvl="0" w:tplc="62F84908">
      <w:start w:val="3"/>
      <w:numFmt w:val="bullet"/>
      <w:lvlText w:val="-"/>
      <w:lvlJc w:val="left"/>
      <w:pPr>
        <w:ind w:left="720" w:hanging="360"/>
      </w:pPr>
      <w:rPr>
        <w:rFonts w:ascii="Calibri" w:eastAsiaTheme="minorEastAsia" w:hAnsi="Calibri" w:cs="Calibri" w:hint="default"/>
        <w:b/>
        <w:bCs/>
        <w:i w:val="0"/>
        <w:i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7C0D51"/>
    <w:multiLevelType w:val="hybridMultilevel"/>
    <w:tmpl w:val="9F38B918"/>
    <w:lvl w:ilvl="0" w:tplc="0E3C640C">
      <w:start w:val="1"/>
      <w:numFmt w:val="lowerLetter"/>
      <w:lvlText w:val="%1."/>
      <w:lvlJc w:val="left"/>
      <w:pPr>
        <w:ind w:left="852" w:hanging="360"/>
      </w:pPr>
      <w:rPr>
        <w:rFonts w:hint="default"/>
      </w:rPr>
    </w:lvl>
    <w:lvl w:ilvl="1" w:tplc="0C0A0019" w:tentative="1">
      <w:start w:val="1"/>
      <w:numFmt w:val="lowerLetter"/>
      <w:lvlText w:val="%2."/>
      <w:lvlJc w:val="left"/>
      <w:pPr>
        <w:ind w:left="1572" w:hanging="360"/>
      </w:pPr>
    </w:lvl>
    <w:lvl w:ilvl="2" w:tplc="0C0A001B" w:tentative="1">
      <w:start w:val="1"/>
      <w:numFmt w:val="lowerRoman"/>
      <w:lvlText w:val="%3."/>
      <w:lvlJc w:val="right"/>
      <w:pPr>
        <w:ind w:left="2292" w:hanging="180"/>
      </w:pPr>
    </w:lvl>
    <w:lvl w:ilvl="3" w:tplc="0C0A000F" w:tentative="1">
      <w:start w:val="1"/>
      <w:numFmt w:val="decimal"/>
      <w:lvlText w:val="%4."/>
      <w:lvlJc w:val="left"/>
      <w:pPr>
        <w:ind w:left="3012" w:hanging="360"/>
      </w:pPr>
    </w:lvl>
    <w:lvl w:ilvl="4" w:tplc="0C0A0019" w:tentative="1">
      <w:start w:val="1"/>
      <w:numFmt w:val="lowerLetter"/>
      <w:lvlText w:val="%5."/>
      <w:lvlJc w:val="left"/>
      <w:pPr>
        <w:ind w:left="3732" w:hanging="360"/>
      </w:pPr>
    </w:lvl>
    <w:lvl w:ilvl="5" w:tplc="0C0A001B" w:tentative="1">
      <w:start w:val="1"/>
      <w:numFmt w:val="lowerRoman"/>
      <w:lvlText w:val="%6."/>
      <w:lvlJc w:val="right"/>
      <w:pPr>
        <w:ind w:left="4452" w:hanging="180"/>
      </w:pPr>
    </w:lvl>
    <w:lvl w:ilvl="6" w:tplc="0C0A000F" w:tentative="1">
      <w:start w:val="1"/>
      <w:numFmt w:val="decimal"/>
      <w:lvlText w:val="%7."/>
      <w:lvlJc w:val="left"/>
      <w:pPr>
        <w:ind w:left="5172" w:hanging="360"/>
      </w:pPr>
    </w:lvl>
    <w:lvl w:ilvl="7" w:tplc="0C0A0019" w:tentative="1">
      <w:start w:val="1"/>
      <w:numFmt w:val="lowerLetter"/>
      <w:lvlText w:val="%8."/>
      <w:lvlJc w:val="left"/>
      <w:pPr>
        <w:ind w:left="5892" w:hanging="360"/>
      </w:pPr>
    </w:lvl>
    <w:lvl w:ilvl="8" w:tplc="0C0A001B" w:tentative="1">
      <w:start w:val="1"/>
      <w:numFmt w:val="lowerRoman"/>
      <w:lvlText w:val="%9."/>
      <w:lvlJc w:val="right"/>
      <w:pPr>
        <w:ind w:left="6612" w:hanging="180"/>
      </w:pPr>
    </w:lvl>
  </w:abstractNum>
  <w:abstractNum w:abstractNumId="6" w15:restartNumberingAfterBreak="0">
    <w:nsid w:val="28712B6D"/>
    <w:multiLevelType w:val="hybridMultilevel"/>
    <w:tmpl w:val="8CB68B06"/>
    <w:lvl w:ilvl="0" w:tplc="C7441032">
      <w:numFmt w:val="bullet"/>
      <w:lvlText w:val="-"/>
      <w:lvlJc w:val="left"/>
      <w:pPr>
        <w:ind w:left="852" w:hanging="360"/>
      </w:pPr>
      <w:rPr>
        <w:rFonts w:ascii="Calibri" w:eastAsiaTheme="minorEastAsia" w:hAnsi="Calibri" w:cs="Calibri" w:hint="default"/>
      </w:rPr>
    </w:lvl>
    <w:lvl w:ilvl="1" w:tplc="0C0A0003" w:tentative="1">
      <w:start w:val="1"/>
      <w:numFmt w:val="bullet"/>
      <w:lvlText w:val="o"/>
      <w:lvlJc w:val="left"/>
      <w:pPr>
        <w:ind w:left="1572" w:hanging="360"/>
      </w:pPr>
      <w:rPr>
        <w:rFonts w:ascii="Courier New" w:hAnsi="Courier New" w:cs="Courier New" w:hint="default"/>
      </w:rPr>
    </w:lvl>
    <w:lvl w:ilvl="2" w:tplc="0C0A0005" w:tentative="1">
      <w:start w:val="1"/>
      <w:numFmt w:val="bullet"/>
      <w:lvlText w:val=""/>
      <w:lvlJc w:val="left"/>
      <w:pPr>
        <w:ind w:left="2292" w:hanging="360"/>
      </w:pPr>
      <w:rPr>
        <w:rFonts w:ascii="Wingdings" w:hAnsi="Wingdings" w:hint="default"/>
      </w:rPr>
    </w:lvl>
    <w:lvl w:ilvl="3" w:tplc="0C0A0001" w:tentative="1">
      <w:start w:val="1"/>
      <w:numFmt w:val="bullet"/>
      <w:lvlText w:val=""/>
      <w:lvlJc w:val="left"/>
      <w:pPr>
        <w:ind w:left="3012" w:hanging="360"/>
      </w:pPr>
      <w:rPr>
        <w:rFonts w:ascii="Symbol" w:hAnsi="Symbol" w:hint="default"/>
      </w:rPr>
    </w:lvl>
    <w:lvl w:ilvl="4" w:tplc="0C0A0003" w:tentative="1">
      <w:start w:val="1"/>
      <w:numFmt w:val="bullet"/>
      <w:lvlText w:val="o"/>
      <w:lvlJc w:val="left"/>
      <w:pPr>
        <w:ind w:left="3732" w:hanging="360"/>
      </w:pPr>
      <w:rPr>
        <w:rFonts w:ascii="Courier New" w:hAnsi="Courier New" w:cs="Courier New" w:hint="default"/>
      </w:rPr>
    </w:lvl>
    <w:lvl w:ilvl="5" w:tplc="0C0A0005" w:tentative="1">
      <w:start w:val="1"/>
      <w:numFmt w:val="bullet"/>
      <w:lvlText w:val=""/>
      <w:lvlJc w:val="left"/>
      <w:pPr>
        <w:ind w:left="4452" w:hanging="360"/>
      </w:pPr>
      <w:rPr>
        <w:rFonts w:ascii="Wingdings" w:hAnsi="Wingdings" w:hint="default"/>
      </w:rPr>
    </w:lvl>
    <w:lvl w:ilvl="6" w:tplc="0C0A0001" w:tentative="1">
      <w:start w:val="1"/>
      <w:numFmt w:val="bullet"/>
      <w:lvlText w:val=""/>
      <w:lvlJc w:val="left"/>
      <w:pPr>
        <w:ind w:left="5172" w:hanging="360"/>
      </w:pPr>
      <w:rPr>
        <w:rFonts w:ascii="Symbol" w:hAnsi="Symbol" w:hint="default"/>
      </w:rPr>
    </w:lvl>
    <w:lvl w:ilvl="7" w:tplc="0C0A0003" w:tentative="1">
      <w:start w:val="1"/>
      <w:numFmt w:val="bullet"/>
      <w:lvlText w:val="o"/>
      <w:lvlJc w:val="left"/>
      <w:pPr>
        <w:ind w:left="5892" w:hanging="360"/>
      </w:pPr>
      <w:rPr>
        <w:rFonts w:ascii="Courier New" w:hAnsi="Courier New" w:cs="Courier New" w:hint="default"/>
      </w:rPr>
    </w:lvl>
    <w:lvl w:ilvl="8" w:tplc="0C0A0005" w:tentative="1">
      <w:start w:val="1"/>
      <w:numFmt w:val="bullet"/>
      <w:lvlText w:val=""/>
      <w:lvlJc w:val="left"/>
      <w:pPr>
        <w:ind w:left="6612" w:hanging="360"/>
      </w:pPr>
      <w:rPr>
        <w:rFonts w:ascii="Wingdings" w:hAnsi="Wingdings" w:hint="default"/>
      </w:rPr>
    </w:lvl>
  </w:abstractNum>
  <w:abstractNum w:abstractNumId="7" w15:restartNumberingAfterBreak="0">
    <w:nsid w:val="35775144"/>
    <w:multiLevelType w:val="hybridMultilevel"/>
    <w:tmpl w:val="CE0E7D3A"/>
    <w:lvl w:ilvl="0" w:tplc="B282C774">
      <w:start w:val="1"/>
      <w:numFmt w:val="lowerLetter"/>
      <w:lvlText w:val="%1."/>
      <w:lvlJc w:val="left"/>
      <w:pPr>
        <w:ind w:left="852" w:hanging="360"/>
      </w:pPr>
      <w:rPr>
        <w:rFonts w:hint="default"/>
        <w:sz w:val="26"/>
        <w:szCs w:val="26"/>
      </w:rPr>
    </w:lvl>
    <w:lvl w:ilvl="1" w:tplc="0C0A0019" w:tentative="1">
      <w:start w:val="1"/>
      <w:numFmt w:val="lowerLetter"/>
      <w:lvlText w:val="%2."/>
      <w:lvlJc w:val="left"/>
      <w:pPr>
        <w:ind w:left="1572" w:hanging="360"/>
      </w:pPr>
    </w:lvl>
    <w:lvl w:ilvl="2" w:tplc="0C0A001B" w:tentative="1">
      <w:start w:val="1"/>
      <w:numFmt w:val="lowerRoman"/>
      <w:lvlText w:val="%3."/>
      <w:lvlJc w:val="right"/>
      <w:pPr>
        <w:ind w:left="2292" w:hanging="180"/>
      </w:pPr>
    </w:lvl>
    <w:lvl w:ilvl="3" w:tplc="0C0A000F" w:tentative="1">
      <w:start w:val="1"/>
      <w:numFmt w:val="decimal"/>
      <w:lvlText w:val="%4."/>
      <w:lvlJc w:val="left"/>
      <w:pPr>
        <w:ind w:left="3012" w:hanging="360"/>
      </w:pPr>
    </w:lvl>
    <w:lvl w:ilvl="4" w:tplc="0C0A0019" w:tentative="1">
      <w:start w:val="1"/>
      <w:numFmt w:val="lowerLetter"/>
      <w:lvlText w:val="%5."/>
      <w:lvlJc w:val="left"/>
      <w:pPr>
        <w:ind w:left="3732" w:hanging="360"/>
      </w:pPr>
    </w:lvl>
    <w:lvl w:ilvl="5" w:tplc="0C0A001B" w:tentative="1">
      <w:start w:val="1"/>
      <w:numFmt w:val="lowerRoman"/>
      <w:lvlText w:val="%6."/>
      <w:lvlJc w:val="right"/>
      <w:pPr>
        <w:ind w:left="4452" w:hanging="180"/>
      </w:pPr>
    </w:lvl>
    <w:lvl w:ilvl="6" w:tplc="0C0A000F" w:tentative="1">
      <w:start w:val="1"/>
      <w:numFmt w:val="decimal"/>
      <w:lvlText w:val="%7."/>
      <w:lvlJc w:val="left"/>
      <w:pPr>
        <w:ind w:left="5172" w:hanging="360"/>
      </w:pPr>
    </w:lvl>
    <w:lvl w:ilvl="7" w:tplc="0C0A0019" w:tentative="1">
      <w:start w:val="1"/>
      <w:numFmt w:val="lowerLetter"/>
      <w:lvlText w:val="%8."/>
      <w:lvlJc w:val="left"/>
      <w:pPr>
        <w:ind w:left="5892" w:hanging="360"/>
      </w:pPr>
    </w:lvl>
    <w:lvl w:ilvl="8" w:tplc="0C0A001B" w:tentative="1">
      <w:start w:val="1"/>
      <w:numFmt w:val="lowerRoman"/>
      <w:lvlText w:val="%9."/>
      <w:lvlJc w:val="right"/>
      <w:pPr>
        <w:ind w:left="6612" w:hanging="180"/>
      </w:pPr>
    </w:lvl>
  </w:abstractNum>
  <w:abstractNum w:abstractNumId="8" w15:restartNumberingAfterBreak="0">
    <w:nsid w:val="36E06B9D"/>
    <w:multiLevelType w:val="hybridMultilevel"/>
    <w:tmpl w:val="48649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A1D2C3E"/>
    <w:multiLevelType w:val="hybridMultilevel"/>
    <w:tmpl w:val="E230E8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51860B6"/>
    <w:multiLevelType w:val="hybridMultilevel"/>
    <w:tmpl w:val="90D8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63634E8"/>
    <w:multiLevelType w:val="multilevel"/>
    <w:tmpl w:val="05ACE7F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66D04BC"/>
    <w:multiLevelType w:val="multilevel"/>
    <w:tmpl w:val="40846AAC"/>
    <w:lvl w:ilvl="0">
      <w:start w:val="1"/>
      <w:numFmt w:val="decimal"/>
      <w:pStyle w:val="Ttulo1"/>
      <w:lvlText w:val="%1"/>
      <w:lvlJc w:val="left"/>
      <w:pPr>
        <w:ind w:left="492" w:hanging="492"/>
      </w:pPr>
      <w:rPr>
        <w:rFonts w:hint="default"/>
      </w:rPr>
    </w:lvl>
    <w:lvl w:ilvl="1">
      <w:start w:val="1"/>
      <w:numFmt w:val="decimal"/>
      <w:pStyle w:val="Ttulo2"/>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9"/>
  </w:num>
  <w:num w:numId="3">
    <w:abstractNumId w:val="11"/>
  </w:num>
  <w:num w:numId="4">
    <w:abstractNumId w:val="12"/>
  </w:num>
  <w:num w:numId="5">
    <w:abstractNumId w:val="6"/>
  </w:num>
  <w:num w:numId="6">
    <w:abstractNumId w:val="7"/>
  </w:num>
  <w:num w:numId="7">
    <w:abstractNumId w:val="5"/>
  </w:num>
  <w:num w:numId="8">
    <w:abstractNumId w:val="10"/>
  </w:num>
  <w:num w:numId="9">
    <w:abstractNumId w:val="0"/>
  </w:num>
  <w:num w:numId="10">
    <w:abstractNumId w:val="4"/>
  </w:num>
  <w:num w:numId="11">
    <w:abstractNumId w:val="2"/>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9FCD37"/>
    <w:rsid w:val="00000A61"/>
    <w:rsid w:val="00001CA0"/>
    <w:rsid w:val="00002176"/>
    <w:rsid w:val="0000222A"/>
    <w:rsid w:val="000058BD"/>
    <w:rsid w:val="00006259"/>
    <w:rsid w:val="000063AD"/>
    <w:rsid w:val="00011F5B"/>
    <w:rsid w:val="000151A1"/>
    <w:rsid w:val="000157FB"/>
    <w:rsid w:val="0001745B"/>
    <w:rsid w:val="000247AD"/>
    <w:rsid w:val="000304DD"/>
    <w:rsid w:val="00031B5E"/>
    <w:rsid w:val="0004258D"/>
    <w:rsid w:val="00052F40"/>
    <w:rsid w:val="00056EB3"/>
    <w:rsid w:val="00061995"/>
    <w:rsid w:val="00061D39"/>
    <w:rsid w:val="0006265B"/>
    <w:rsid w:val="00063186"/>
    <w:rsid w:val="000637FD"/>
    <w:rsid w:val="0007438C"/>
    <w:rsid w:val="00074E73"/>
    <w:rsid w:val="00081989"/>
    <w:rsid w:val="000825EC"/>
    <w:rsid w:val="000853B3"/>
    <w:rsid w:val="00085CAB"/>
    <w:rsid w:val="00087C96"/>
    <w:rsid w:val="00092243"/>
    <w:rsid w:val="00095F68"/>
    <w:rsid w:val="0009608C"/>
    <w:rsid w:val="00096BA7"/>
    <w:rsid w:val="000A1CD6"/>
    <w:rsid w:val="000A1FE6"/>
    <w:rsid w:val="000A32BE"/>
    <w:rsid w:val="000B17AB"/>
    <w:rsid w:val="000B4065"/>
    <w:rsid w:val="000C1242"/>
    <w:rsid w:val="000C3A0D"/>
    <w:rsid w:val="000C6ED7"/>
    <w:rsid w:val="000D2324"/>
    <w:rsid w:val="000D2727"/>
    <w:rsid w:val="000D34CF"/>
    <w:rsid w:val="000D351F"/>
    <w:rsid w:val="000D444A"/>
    <w:rsid w:val="000D4FF6"/>
    <w:rsid w:val="000D637C"/>
    <w:rsid w:val="000E047D"/>
    <w:rsid w:val="000E4897"/>
    <w:rsid w:val="000E752F"/>
    <w:rsid w:val="000F21AD"/>
    <w:rsid w:val="000F405F"/>
    <w:rsid w:val="000F5412"/>
    <w:rsid w:val="000F6C45"/>
    <w:rsid w:val="00104350"/>
    <w:rsid w:val="001055D0"/>
    <w:rsid w:val="001158F6"/>
    <w:rsid w:val="00115963"/>
    <w:rsid w:val="00122002"/>
    <w:rsid w:val="00123942"/>
    <w:rsid w:val="001310B5"/>
    <w:rsid w:val="00132C1C"/>
    <w:rsid w:val="001342AE"/>
    <w:rsid w:val="00142845"/>
    <w:rsid w:val="0015597F"/>
    <w:rsid w:val="00166DC0"/>
    <w:rsid w:val="00170EDA"/>
    <w:rsid w:val="00171100"/>
    <w:rsid w:val="00171F50"/>
    <w:rsid w:val="0017208A"/>
    <w:rsid w:val="00173370"/>
    <w:rsid w:val="001738CE"/>
    <w:rsid w:val="00174ABF"/>
    <w:rsid w:val="00175627"/>
    <w:rsid w:val="00181DA3"/>
    <w:rsid w:val="00184E8B"/>
    <w:rsid w:val="001870D3"/>
    <w:rsid w:val="00193715"/>
    <w:rsid w:val="00193F71"/>
    <w:rsid w:val="00195A85"/>
    <w:rsid w:val="001A0ACB"/>
    <w:rsid w:val="001B182B"/>
    <w:rsid w:val="001B3C26"/>
    <w:rsid w:val="001B44B9"/>
    <w:rsid w:val="001B4E31"/>
    <w:rsid w:val="001B6D2B"/>
    <w:rsid w:val="001C2A17"/>
    <w:rsid w:val="001C3AFF"/>
    <w:rsid w:val="001D0E5A"/>
    <w:rsid w:val="001D14C9"/>
    <w:rsid w:val="001D469D"/>
    <w:rsid w:val="001D6226"/>
    <w:rsid w:val="001D66E8"/>
    <w:rsid w:val="001E07C9"/>
    <w:rsid w:val="001F213A"/>
    <w:rsid w:val="001F543E"/>
    <w:rsid w:val="001F55EE"/>
    <w:rsid w:val="00200881"/>
    <w:rsid w:val="002026E3"/>
    <w:rsid w:val="00207B42"/>
    <w:rsid w:val="00217581"/>
    <w:rsid w:val="00217BDC"/>
    <w:rsid w:val="00220F5E"/>
    <w:rsid w:val="00223E28"/>
    <w:rsid w:val="00224A1E"/>
    <w:rsid w:val="00231C36"/>
    <w:rsid w:val="00234DFB"/>
    <w:rsid w:val="00235D05"/>
    <w:rsid w:val="0024153B"/>
    <w:rsid w:val="0025231C"/>
    <w:rsid w:val="00260090"/>
    <w:rsid w:val="00265927"/>
    <w:rsid w:val="00283560"/>
    <w:rsid w:val="002845EC"/>
    <w:rsid w:val="00291171"/>
    <w:rsid w:val="00293822"/>
    <w:rsid w:val="002A1631"/>
    <w:rsid w:val="002A1B1D"/>
    <w:rsid w:val="002A2D4A"/>
    <w:rsid w:val="002A39EA"/>
    <w:rsid w:val="002B20D8"/>
    <w:rsid w:val="002B357A"/>
    <w:rsid w:val="002B4219"/>
    <w:rsid w:val="002B5084"/>
    <w:rsid w:val="002C5C85"/>
    <w:rsid w:val="002C6E77"/>
    <w:rsid w:val="002C7EA8"/>
    <w:rsid w:val="002D0984"/>
    <w:rsid w:val="002D0997"/>
    <w:rsid w:val="002D0FF8"/>
    <w:rsid w:val="002D11D4"/>
    <w:rsid w:val="002E09C0"/>
    <w:rsid w:val="002E0A54"/>
    <w:rsid w:val="002E3791"/>
    <w:rsid w:val="002E3BBD"/>
    <w:rsid w:val="002E695F"/>
    <w:rsid w:val="002F124D"/>
    <w:rsid w:val="0030098B"/>
    <w:rsid w:val="0030199F"/>
    <w:rsid w:val="0030338E"/>
    <w:rsid w:val="0030414F"/>
    <w:rsid w:val="00304EB1"/>
    <w:rsid w:val="0030639B"/>
    <w:rsid w:val="00310E05"/>
    <w:rsid w:val="00311A10"/>
    <w:rsid w:val="00322230"/>
    <w:rsid w:val="00325420"/>
    <w:rsid w:val="003320D4"/>
    <w:rsid w:val="00335E51"/>
    <w:rsid w:val="0034075E"/>
    <w:rsid w:val="00343CD4"/>
    <w:rsid w:val="00344D63"/>
    <w:rsid w:val="003474F4"/>
    <w:rsid w:val="0035135C"/>
    <w:rsid w:val="003525F6"/>
    <w:rsid w:val="00360C4E"/>
    <w:rsid w:val="003662F0"/>
    <w:rsid w:val="00366572"/>
    <w:rsid w:val="0037240D"/>
    <w:rsid w:val="0037397F"/>
    <w:rsid w:val="00374EE4"/>
    <w:rsid w:val="0037733B"/>
    <w:rsid w:val="003842EC"/>
    <w:rsid w:val="00385959"/>
    <w:rsid w:val="00385FC6"/>
    <w:rsid w:val="00391B9A"/>
    <w:rsid w:val="00393DCA"/>
    <w:rsid w:val="00394121"/>
    <w:rsid w:val="0039599B"/>
    <w:rsid w:val="00397920"/>
    <w:rsid w:val="003A3442"/>
    <w:rsid w:val="003A70FE"/>
    <w:rsid w:val="003A7A80"/>
    <w:rsid w:val="003B36D4"/>
    <w:rsid w:val="003B5B47"/>
    <w:rsid w:val="003C2757"/>
    <w:rsid w:val="003C2D25"/>
    <w:rsid w:val="003C4935"/>
    <w:rsid w:val="003C4E89"/>
    <w:rsid w:val="003C5AD2"/>
    <w:rsid w:val="003C6135"/>
    <w:rsid w:val="003C62AB"/>
    <w:rsid w:val="003D09D7"/>
    <w:rsid w:val="003D212B"/>
    <w:rsid w:val="003D5839"/>
    <w:rsid w:val="003D6DEC"/>
    <w:rsid w:val="003E5546"/>
    <w:rsid w:val="003E5D01"/>
    <w:rsid w:val="003F39A1"/>
    <w:rsid w:val="003F642B"/>
    <w:rsid w:val="003F7A2B"/>
    <w:rsid w:val="004015F2"/>
    <w:rsid w:val="00401BDD"/>
    <w:rsid w:val="00401EE5"/>
    <w:rsid w:val="00403C3E"/>
    <w:rsid w:val="0040631E"/>
    <w:rsid w:val="004065BC"/>
    <w:rsid w:val="00412B15"/>
    <w:rsid w:val="004205F6"/>
    <w:rsid w:val="00426413"/>
    <w:rsid w:val="00427650"/>
    <w:rsid w:val="00434A27"/>
    <w:rsid w:val="00436D18"/>
    <w:rsid w:val="00437EB9"/>
    <w:rsid w:val="00441060"/>
    <w:rsid w:val="00442F14"/>
    <w:rsid w:val="004432C6"/>
    <w:rsid w:val="00444279"/>
    <w:rsid w:val="004470B1"/>
    <w:rsid w:val="0045625F"/>
    <w:rsid w:val="00460582"/>
    <w:rsid w:val="0046121D"/>
    <w:rsid w:val="00464E61"/>
    <w:rsid w:val="004775D9"/>
    <w:rsid w:val="004815B3"/>
    <w:rsid w:val="004835EF"/>
    <w:rsid w:val="00490996"/>
    <w:rsid w:val="00495502"/>
    <w:rsid w:val="004973D0"/>
    <w:rsid w:val="004A0555"/>
    <w:rsid w:val="004A18B0"/>
    <w:rsid w:val="004A3160"/>
    <w:rsid w:val="004A3482"/>
    <w:rsid w:val="004A3E1B"/>
    <w:rsid w:val="004A7B5A"/>
    <w:rsid w:val="004B5908"/>
    <w:rsid w:val="004D5D90"/>
    <w:rsid w:val="004D7196"/>
    <w:rsid w:val="004D7BBD"/>
    <w:rsid w:val="004D7D5C"/>
    <w:rsid w:val="004E4159"/>
    <w:rsid w:val="004E4AEE"/>
    <w:rsid w:val="004E5F7F"/>
    <w:rsid w:val="004E7F85"/>
    <w:rsid w:val="004F2358"/>
    <w:rsid w:val="00500164"/>
    <w:rsid w:val="00500398"/>
    <w:rsid w:val="00502901"/>
    <w:rsid w:val="005070F8"/>
    <w:rsid w:val="00514E08"/>
    <w:rsid w:val="00522FE8"/>
    <w:rsid w:val="005314F5"/>
    <w:rsid w:val="00536E85"/>
    <w:rsid w:val="00537BE4"/>
    <w:rsid w:val="00542BAF"/>
    <w:rsid w:val="00543B1C"/>
    <w:rsid w:val="00546215"/>
    <w:rsid w:val="00555189"/>
    <w:rsid w:val="00556828"/>
    <w:rsid w:val="005602CE"/>
    <w:rsid w:val="00565DD3"/>
    <w:rsid w:val="00566397"/>
    <w:rsid w:val="00566926"/>
    <w:rsid w:val="005676AA"/>
    <w:rsid w:val="005758F9"/>
    <w:rsid w:val="00584062"/>
    <w:rsid w:val="00585742"/>
    <w:rsid w:val="00590F86"/>
    <w:rsid w:val="00591904"/>
    <w:rsid w:val="005934F5"/>
    <w:rsid w:val="005A1A60"/>
    <w:rsid w:val="005A268C"/>
    <w:rsid w:val="005A3B28"/>
    <w:rsid w:val="005A6FA1"/>
    <w:rsid w:val="005B3C56"/>
    <w:rsid w:val="005B44B5"/>
    <w:rsid w:val="005B6026"/>
    <w:rsid w:val="005C0BF6"/>
    <w:rsid w:val="005C5827"/>
    <w:rsid w:val="005C7DF3"/>
    <w:rsid w:val="005D1B99"/>
    <w:rsid w:val="005D26BD"/>
    <w:rsid w:val="005D3806"/>
    <w:rsid w:val="005D5BB4"/>
    <w:rsid w:val="005D6380"/>
    <w:rsid w:val="005E670E"/>
    <w:rsid w:val="00600106"/>
    <w:rsid w:val="006002E2"/>
    <w:rsid w:val="00601A39"/>
    <w:rsid w:val="00603294"/>
    <w:rsid w:val="006071A1"/>
    <w:rsid w:val="00611747"/>
    <w:rsid w:val="00616E13"/>
    <w:rsid w:val="006212B6"/>
    <w:rsid w:val="0062202E"/>
    <w:rsid w:val="00633CD6"/>
    <w:rsid w:val="00637C40"/>
    <w:rsid w:val="00641FD4"/>
    <w:rsid w:val="00643369"/>
    <w:rsid w:val="00646CFD"/>
    <w:rsid w:val="00654228"/>
    <w:rsid w:val="006543BA"/>
    <w:rsid w:val="00655D30"/>
    <w:rsid w:val="006634EF"/>
    <w:rsid w:val="0067000F"/>
    <w:rsid w:val="00670A58"/>
    <w:rsid w:val="00673E8A"/>
    <w:rsid w:val="0067487F"/>
    <w:rsid w:val="00680D29"/>
    <w:rsid w:val="00682490"/>
    <w:rsid w:val="00683BE4"/>
    <w:rsid w:val="0068760B"/>
    <w:rsid w:val="00690B71"/>
    <w:rsid w:val="00692629"/>
    <w:rsid w:val="006938A2"/>
    <w:rsid w:val="00695E48"/>
    <w:rsid w:val="00696D40"/>
    <w:rsid w:val="006A0544"/>
    <w:rsid w:val="006B228E"/>
    <w:rsid w:val="006B6C74"/>
    <w:rsid w:val="006C04CE"/>
    <w:rsid w:val="006D52A0"/>
    <w:rsid w:val="006D743B"/>
    <w:rsid w:val="006D7765"/>
    <w:rsid w:val="006E1AA2"/>
    <w:rsid w:val="006E2618"/>
    <w:rsid w:val="006F07C8"/>
    <w:rsid w:val="006F30CF"/>
    <w:rsid w:val="00701CC6"/>
    <w:rsid w:val="007105C1"/>
    <w:rsid w:val="0071273F"/>
    <w:rsid w:val="007202B3"/>
    <w:rsid w:val="007249FB"/>
    <w:rsid w:val="00735557"/>
    <w:rsid w:val="00743765"/>
    <w:rsid w:val="00745F57"/>
    <w:rsid w:val="00746794"/>
    <w:rsid w:val="007576DF"/>
    <w:rsid w:val="00761CA7"/>
    <w:rsid w:val="00766945"/>
    <w:rsid w:val="00774355"/>
    <w:rsid w:val="007747F2"/>
    <w:rsid w:val="00774BC2"/>
    <w:rsid w:val="007756FE"/>
    <w:rsid w:val="00776530"/>
    <w:rsid w:val="0078428E"/>
    <w:rsid w:val="0079420C"/>
    <w:rsid w:val="0079441C"/>
    <w:rsid w:val="00794FFA"/>
    <w:rsid w:val="007A043B"/>
    <w:rsid w:val="007C1A84"/>
    <w:rsid w:val="007C3308"/>
    <w:rsid w:val="007D17FA"/>
    <w:rsid w:val="007D20CA"/>
    <w:rsid w:val="007D588E"/>
    <w:rsid w:val="007E0209"/>
    <w:rsid w:val="007E286F"/>
    <w:rsid w:val="007E4275"/>
    <w:rsid w:val="007E6C91"/>
    <w:rsid w:val="007E6D09"/>
    <w:rsid w:val="007F25F3"/>
    <w:rsid w:val="007F627A"/>
    <w:rsid w:val="00800A24"/>
    <w:rsid w:val="00801513"/>
    <w:rsid w:val="00802312"/>
    <w:rsid w:val="00807C1B"/>
    <w:rsid w:val="00811E21"/>
    <w:rsid w:val="008152B8"/>
    <w:rsid w:val="00824043"/>
    <w:rsid w:val="0083245C"/>
    <w:rsid w:val="00837604"/>
    <w:rsid w:val="008402AA"/>
    <w:rsid w:val="00863AC3"/>
    <w:rsid w:val="00863DF8"/>
    <w:rsid w:val="008649D2"/>
    <w:rsid w:val="008653CF"/>
    <w:rsid w:val="00867109"/>
    <w:rsid w:val="00870953"/>
    <w:rsid w:val="00870F18"/>
    <w:rsid w:val="008713E1"/>
    <w:rsid w:val="00874E79"/>
    <w:rsid w:val="00874FFD"/>
    <w:rsid w:val="00877ADD"/>
    <w:rsid w:val="00892C45"/>
    <w:rsid w:val="00894603"/>
    <w:rsid w:val="00896C1E"/>
    <w:rsid w:val="008A4E63"/>
    <w:rsid w:val="008A68DE"/>
    <w:rsid w:val="008B6BEA"/>
    <w:rsid w:val="008C3BA0"/>
    <w:rsid w:val="008C7CA0"/>
    <w:rsid w:val="008D5791"/>
    <w:rsid w:val="008D6549"/>
    <w:rsid w:val="008D6C5C"/>
    <w:rsid w:val="008D7963"/>
    <w:rsid w:val="008F6662"/>
    <w:rsid w:val="008F7930"/>
    <w:rsid w:val="00904293"/>
    <w:rsid w:val="0091022C"/>
    <w:rsid w:val="00913E66"/>
    <w:rsid w:val="0091483B"/>
    <w:rsid w:val="00917E1B"/>
    <w:rsid w:val="009222E5"/>
    <w:rsid w:val="00923A7F"/>
    <w:rsid w:val="00926E89"/>
    <w:rsid w:val="00932032"/>
    <w:rsid w:val="00934238"/>
    <w:rsid w:val="00936A69"/>
    <w:rsid w:val="0093709E"/>
    <w:rsid w:val="009403CB"/>
    <w:rsid w:val="009441B8"/>
    <w:rsid w:val="009446C9"/>
    <w:rsid w:val="009525C0"/>
    <w:rsid w:val="00956FC9"/>
    <w:rsid w:val="00960B68"/>
    <w:rsid w:val="00961179"/>
    <w:rsid w:val="00961824"/>
    <w:rsid w:val="009625B1"/>
    <w:rsid w:val="00980E3F"/>
    <w:rsid w:val="009820C6"/>
    <w:rsid w:val="009845D2"/>
    <w:rsid w:val="00985AB7"/>
    <w:rsid w:val="0098755C"/>
    <w:rsid w:val="0099252A"/>
    <w:rsid w:val="00994EB3"/>
    <w:rsid w:val="009955E8"/>
    <w:rsid w:val="009A4302"/>
    <w:rsid w:val="009B160C"/>
    <w:rsid w:val="009B2B6B"/>
    <w:rsid w:val="009B34B8"/>
    <w:rsid w:val="009B5EB5"/>
    <w:rsid w:val="009B6D70"/>
    <w:rsid w:val="009C2D32"/>
    <w:rsid w:val="009C30CF"/>
    <w:rsid w:val="009C3424"/>
    <w:rsid w:val="009C5D81"/>
    <w:rsid w:val="009C62AD"/>
    <w:rsid w:val="009E6ACE"/>
    <w:rsid w:val="009E7540"/>
    <w:rsid w:val="009F1B42"/>
    <w:rsid w:val="009F3DF0"/>
    <w:rsid w:val="009F57B2"/>
    <w:rsid w:val="009F688F"/>
    <w:rsid w:val="00A03091"/>
    <w:rsid w:val="00A12DB4"/>
    <w:rsid w:val="00A1455B"/>
    <w:rsid w:val="00A228B8"/>
    <w:rsid w:val="00A22D84"/>
    <w:rsid w:val="00A23EFA"/>
    <w:rsid w:val="00A24786"/>
    <w:rsid w:val="00A27ADB"/>
    <w:rsid w:val="00A30EE4"/>
    <w:rsid w:val="00A32696"/>
    <w:rsid w:val="00A3503C"/>
    <w:rsid w:val="00A35CC9"/>
    <w:rsid w:val="00A37C0E"/>
    <w:rsid w:val="00A43E8C"/>
    <w:rsid w:val="00A44809"/>
    <w:rsid w:val="00A500AE"/>
    <w:rsid w:val="00A52B2F"/>
    <w:rsid w:val="00A60F3C"/>
    <w:rsid w:val="00A64627"/>
    <w:rsid w:val="00A64A89"/>
    <w:rsid w:val="00A64C91"/>
    <w:rsid w:val="00A73EAB"/>
    <w:rsid w:val="00A81038"/>
    <w:rsid w:val="00A818F3"/>
    <w:rsid w:val="00A84246"/>
    <w:rsid w:val="00A87B29"/>
    <w:rsid w:val="00A94479"/>
    <w:rsid w:val="00A9620E"/>
    <w:rsid w:val="00AA0F62"/>
    <w:rsid w:val="00AA14D9"/>
    <w:rsid w:val="00AA19A4"/>
    <w:rsid w:val="00AA6055"/>
    <w:rsid w:val="00AA79AC"/>
    <w:rsid w:val="00AB09F2"/>
    <w:rsid w:val="00AB318F"/>
    <w:rsid w:val="00AB3BFE"/>
    <w:rsid w:val="00AC1D7B"/>
    <w:rsid w:val="00AC3650"/>
    <w:rsid w:val="00AD023A"/>
    <w:rsid w:val="00AD525E"/>
    <w:rsid w:val="00AD7668"/>
    <w:rsid w:val="00AE5C1D"/>
    <w:rsid w:val="00AF1197"/>
    <w:rsid w:val="00AF3A6B"/>
    <w:rsid w:val="00AF6176"/>
    <w:rsid w:val="00B005D2"/>
    <w:rsid w:val="00B00DE5"/>
    <w:rsid w:val="00B02944"/>
    <w:rsid w:val="00B05875"/>
    <w:rsid w:val="00B05AF1"/>
    <w:rsid w:val="00B12231"/>
    <w:rsid w:val="00B125B4"/>
    <w:rsid w:val="00B1274F"/>
    <w:rsid w:val="00B153C8"/>
    <w:rsid w:val="00B16A2E"/>
    <w:rsid w:val="00B17C7D"/>
    <w:rsid w:val="00B21239"/>
    <w:rsid w:val="00B23028"/>
    <w:rsid w:val="00B352A6"/>
    <w:rsid w:val="00B36B4D"/>
    <w:rsid w:val="00B4087C"/>
    <w:rsid w:val="00B411F3"/>
    <w:rsid w:val="00B5211D"/>
    <w:rsid w:val="00B528AE"/>
    <w:rsid w:val="00B54D5A"/>
    <w:rsid w:val="00B551DE"/>
    <w:rsid w:val="00B55F98"/>
    <w:rsid w:val="00B60115"/>
    <w:rsid w:val="00B67812"/>
    <w:rsid w:val="00B70414"/>
    <w:rsid w:val="00B708F0"/>
    <w:rsid w:val="00B723D7"/>
    <w:rsid w:val="00B7270E"/>
    <w:rsid w:val="00B75367"/>
    <w:rsid w:val="00B76752"/>
    <w:rsid w:val="00B92DAB"/>
    <w:rsid w:val="00B964DF"/>
    <w:rsid w:val="00BA66D8"/>
    <w:rsid w:val="00BA6F27"/>
    <w:rsid w:val="00BB27E7"/>
    <w:rsid w:val="00BB35E2"/>
    <w:rsid w:val="00BB3BE2"/>
    <w:rsid w:val="00BB4719"/>
    <w:rsid w:val="00BB47E5"/>
    <w:rsid w:val="00BB6195"/>
    <w:rsid w:val="00BB664E"/>
    <w:rsid w:val="00BC38D2"/>
    <w:rsid w:val="00BC44FF"/>
    <w:rsid w:val="00BC46CB"/>
    <w:rsid w:val="00BC4902"/>
    <w:rsid w:val="00BC5C0F"/>
    <w:rsid w:val="00BC6B1B"/>
    <w:rsid w:val="00BD5503"/>
    <w:rsid w:val="00BD5E93"/>
    <w:rsid w:val="00BD7D71"/>
    <w:rsid w:val="00BE088A"/>
    <w:rsid w:val="00BE3DB0"/>
    <w:rsid w:val="00BE417C"/>
    <w:rsid w:val="00BE5464"/>
    <w:rsid w:val="00BE561C"/>
    <w:rsid w:val="00BE5EE5"/>
    <w:rsid w:val="00BE7D9D"/>
    <w:rsid w:val="00BF0E47"/>
    <w:rsid w:val="00BF3C48"/>
    <w:rsid w:val="00BF59B4"/>
    <w:rsid w:val="00BF7291"/>
    <w:rsid w:val="00C03744"/>
    <w:rsid w:val="00C038F7"/>
    <w:rsid w:val="00C0784E"/>
    <w:rsid w:val="00C07D3E"/>
    <w:rsid w:val="00C10205"/>
    <w:rsid w:val="00C12DE5"/>
    <w:rsid w:val="00C132D1"/>
    <w:rsid w:val="00C15010"/>
    <w:rsid w:val="00C16FDE"/>
    <w:rsid w:val="00C20013"/>
    <w:rsid w:val="00C2104D"/>
    <w:rsid w:val="00C222CF"/>
    <w:rsid w:val="00C341FE"/>
    <w:rsid w:val="00C3560A"/>
    <w:rsid w:val="00C54B96"/>
    <w:rsid w:val="00C56341"/>
    <w:rsid w:val="00C62966"/>
    <w:rsid w:val="00C62D93"/>
    <w:rsid w:val="00C646B6"/>
    <w:rsid w:val="00C64B52"/>
    <w:rsid w:val="00C659EC"/>
    <w:rsid w:val="00C72855"/>
    <w:rsid w:val="00C731FB"/>
    <w:rsid w:val="00C74658"/>
    <w:rsid w:val="00C75AB8"/>
    <w:rsid w:val="00C80F75"/>
    <w:rsid w:val="00C929F2"/>
    <w:rsid w:val="00C960E7"/>
    <w:rsid w:val="00CB13A7"/>
    <w:rsid w:val="00CB3A25"/>
    <w:rsid w:val="00CB44E2"/>
    <w:rsid w:val="00CB4F62"/>
    <w:rsid w:val="00CC7701"/>
    <w:rsid w:val="00CC77F8"/>
    <w:rsid w:val="00CD1805"/>
    <w:rsid w:val="00CE164D"/>
    <w:rsid w:val="00CE1EEA"/>
    <w:rsid w:val="00CE4039"/>
    <w:rsid w:val="00CE63A3"/>
    <w:rsid w:val="00CF3C3E"/>
    <w:rsid w:val="00D026DE"/>
    <w:rsid w:val="00D12355"/>
    <w:rsid w:val="00D12E0E"/>
    <w:rsid w:val="00D13A17"/>
    <w:rsid w:val="00D15CB9"/>
    <w:rsid w:val="00D1764A"/>
    <w:rsid w:val="00D20BAC"/>
    <w:rsid w:val="00D20C0F"/>
    <w:rsid w:val="00D22FCF"/>
    <w:rsid w:val="00D23DF0"/>
    <w:rsid w:val="00D3031A"/>
    <w:rsid w:val="00D33617"/>
    <w:rsid w:val="00D41D23"/>
    <w:rsid w:val="00D427FB"/>
    <w:rsid w:val="00D43409"/>
    <w:rsid w:val="00D45CEE"/>
    <w:rsid w:val="00D46D1F"/>
    <w:rsid w:val="00D50FD2"/>
    <w:rsid w:val="00D53A2C"/>
    <w:rsid w:val="00D55C84"/>
    <w:rsid w:val="00D56234"/>
    <w:rsid w:val="00D5705A"/>
    <w:rsid w:val="00D65D98"/>
    <w:rsid w:val="00D66124"/>
    <w:rsid w:val="00D74B9E"/>
    <w:rsid w:val="00D77B6A"/>
    <w:rsid w:val="00D8041B"/>
    <w:rsid w:val="00D825BE"/>
    <w:rsid w:val="00D87A67"/>
    <w:rsid w:val="00D944AE"/>
    <w:rsid w:val="00DA77C1"/>
    <w:rsid w:val="00DB251B"/>
    <w:rsid w:val="00DB3146"/>
    <w:rsid w:val="00DB47C8"/>
    <w:rsid w:val="00DB6BD3"/>
    <w:rsid w:val="00DC263A"/>
    <w:rsid w:val="00DC2EEF"/>
    <w:rsid w:val="00DC613F"/>
    <w:rsid w:val="00DC70E0"/>
    <w:rsid w:val="00DC7787"/>
    <w:rsid w:val="00DD26BD"/>
    <w:rsid w:val="00DE0447"/>
    <w:rsid w:val="00DE22F6"/>
    <w:rsid w:val="00DE6147"/>
    <w:rsid w:val="00DF01E4"/>
    <w:rsid w:val="00DF06AE"/>
    <w:rsid w:val="00DF080B"/>
    <w:rsid w:val="00DF4302"/>
    <w:rsid w:val="00DF5C77"/>
    <w:rsid w:val="00DF7A28"/>
    <w:rsid w:val="00E00BAB"/>
    <w:rsid w:val="00E03B38"/>
    <w:rsid w:val="00E127A9"/>
    <w:rsid w:val="00E1318D"/>
    <w:rsid w:val="00E1425A"/>
    <w:rsid w:val="00E14783"/>
    <w:rsid w:val="00E15042"/>
    <w:rsid w:val="00E15230"/>
    <w:rsid w:val="00E1596B"/>
    <w:rsid w:val="00E15C7A"/>
    <w:rsid w:val="00E26A63"/>
    <w:rsid w:val="00E34BEC"/>
    <w:rsid w:val="00E41A9C"/>
    <w:rsid w:val="00E442C5"/>
    <w:rsid w:val="00E50A7E"/>
    <w:rsid w:val="00E52DEC"/>
    <w:rsid w:val="00E5522D"/>
    <w:rsid w:val="00E552C4"/>
    <w:rsid w:val="00E57DB0"/>
    <w:rsid w:val="00E6383B"/>
    <w:rsid w:val="00E6643B"/>
    <w:rsid w:val="00E712E4"/>
    <w:rsid w:val="00E738D9"/>
    <w:rsid w:val="00E747F2"/>
    <w:rsid w:val="00E77681"/>
    <w:rsid w:val="00E80986"/>
    <w:rsid w:val="00E8526B"/>
    <w:rsid w:val="00E85300"/>
    <w:rsid w:val="00E925B0"/>
    <w:rsid w:val="00E94CFD"/>
    <w:rsid w:val="00E95CBA"/>
    <w:rsid w:val="00E972C7"/>
    <w:rsid w:val="00EB3605"/>
    <w:rsid w:val="00EB5AC1"/>
    <w:rsid w:val="00EC0117"/>
    <w:rsid w:val="00EC1160"/>
    <w:rsid w:val="00EC6F7D"/>
    <w:rsid w:val="00ED0A0E"/>
    <w:rsid w:val="00ED1B36"/>
    <w:rsid w:val="00ED1E08"/>
    <w:rsid w:val="00ED5187"/>
    <w:rsid w:val="00ED59B0"/>
    <w:rsid w:val="00EE26DD"/>
    <w:rsid w:val="00EF08D3"/>
    <w:rsid w:val="00EF1D16"/>
    <w:rsid w:val="00F0095D"/>
    <w:rsid w:val="00F036C7"/>
    <w:rsid w:val="00F120AE"/>
    <w:rsid w:val="00F122F1"/>
    <w:rsid w:val="00F14FC3"/>
    <w:rsid w:val="00F15658"/>
    <w:rsid w:val="00F17DE1"/>
    <w:rsid w:val="00F236C3"/>
    <w:rsid w:val="00F25B66"/>
    <w:rsid w:val="00F2665E"/>
    <w:rsid w:val="00F27B65"/>
    <w:rsid w:val="00F31AE7"/>
    <w:rsid w:val="00F31DCF"/>
    <w:rsid w:val="00F333EA"/>
    <w:rsid w:val="00F35E99"/>
    <w:rsid w:val="00F36A05"/>
    <w:rsid w:val="00F43AA9"/>
    <w:rsid w:val="00F44E24"/>
    <w:rsid w:val="00F45128"/>
    <w:rsid w:val="00F5027C"/>
    <w:rsid w:val="00F51875"/>
    <w:rsid w:val="00F518CE"/>
    <w:rsid w:val="00F51C80"/>
    <w:rsid w:val="00F5398F"/>
    <w:rsid w:val="00F54157"/>
    <w:rsid w:val="00F5743E"/>
    <w:rsid w:val="00F5787C"/>
    <w:rsid w:val="00F60AD4"/>
    <w:rsid w:val="00F6647B"/>
    <w:rsid w:val="00F7164B"/>
    <w:rsid w:val="00F7587B"/>
    <w:rsid w:val="00F77F41"/>
    <w:rsid w:val="00F813C7"/>
    <w:rsid w:val="00F8245F"/>
    <w:rsid w:val="00F87A50"/>
    <w:rsid w:val="00F90748"/>
    <w:rsid w:val="00F91D6B"/>
    <w:rsid w:val="00F962D6"/>
    <w:rsid w:val="00F96FCA"/>
    <w:rsid w:val="00FA1617"/>
    <w:rsid w:val="00FA3F83"/>
    <w:rsid w:val="00FB25CF"/>
    <w:rsid w:val="00FB4BDD"/>
    <w:rsid w:val="00FC6B0B"/>
    <w:rsid w:val="00FD16EE"/>
    <w:rsid w:val="00FD3D53"/>
    <w:rsid w:val="00FD5548"/>
    <w:rsid w:val="00FD5A26"/>
    <w:rsid w:val="00FD6CDC"/>
    <w:rsid w:val="00FD7EC5"/>
    <w:rsid w:val="00FE21A4"/>
    <w:rsid w:val="00FE4520"/>
    <w:rsid w:val="00FE75F1"/>
    <w:rsid w:val="00FF23BF"/>
    <w:rsid w:val="00FF65AF"/>
    <w:rsid w:val="1B626C9D"/>
    <w:rsid w:val="279FCD37"/>
    <w:rsid w:val="3D29D5B3"/>
    <w:rsid w:val="5C7663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79FCD37"/>
  <w15:chartTrackingRefBased/>
  <w15:docId w15:val="{846DBBF5-965E-419B-ABE2-517A19AF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A1E"/>
  </w:style>
  <w:style w:type="paragraph" w:styleId="Ttulo1">
    <w:name w:val="heading 1"/>
    <w:basedOn w:val="Normal"/>
    <w:next w:val="Normal"/>
    <w:link w:val="Ttulo1Car"/>
    <w:uiPriority w:val="9"/>
    <w:qFormat/>
    <w:rsid w:val="00E52DEC"/>
    <w:pPr>
      <w:keepNext/>
      <w:keepLines/>
      <w:numPr>
        <w:numId w:val="4"/>
      </w:numPr>
      <w:spacing w:before="320" w:after="80" w:line="240" w:lineRule="auto"/>
      <w:outlineLvl w:val="0"/>
    </w:pPr>
    <w:rPr>
      <w:rFonts w:asciiTheme="majorHAnsi" w:eastAsiaTheme="majorEastAsia" w:hAnsiTheme="majorHAnsi" w:cstheme="majorBidi"/>
      <w:b/>
      <w:bCs/>
      <w:sz w:val="32"/>
      <w:szCs w:val="32"/>
      <w:u w:val="single"/>
    </w:rPr>
  </w:style>
  <w:style w:type="paragraph" w:styleId="Ttulo2">
    <w:name w:val="heading 2"/>
    <w:basedOn w:val="Prrafodelista"/>
    <w:next w:val="Normal"/>
    <w:link w:val="Ttulo2Car"/>
    <w:uiPriority w:val="9"/>
    <w:unhideWhenUsed/>
    <w:qFormat/>
    <w:rsid w:val="00E52DEC"/>
    <w:pPr>
      <w:numPr>
        <w:ilvl w:val="1"/>
        <w:numId w:val="4"/>
      </w:numPr>
      <w:outlineLvl w:val="1"/>
    </w:pPr>
    <w:rPr>
      <w:sz w:val="28"/>
      <w:szCs w:val="28"/>
      <w:u w:val="single"/>
    </w:rPr>
  </w:style>
  <w:style w:type="paragraph" w:styleId="Ttulo3">
    <w:name w:val="heading 3"/>
    <w:basedOn w:val="Normal"/>
    <w:next w:val="Normal"/>
    <w:link w:val="Ttulo3Car"/>
    <w:uiPriority w:val="9"/>
    <w:unhideWhenUsed/>
    <w:qFormat/>
    <w:rsid w:val="00343CD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343CD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343CD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343CD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343CD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343CD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343CD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DEC"/>
    <w:rPr>
      <w:rFonts w:asciiTheme="majorHAnsi" w:eastAsiaTheme="majorEastAsia" w:hAnsiTheme="majorHAnsi" w:cstheme="majorBidi"/>
      <w:b/>
      <w:bCs/>
      <w:sz w:val="32"/>
      <w:szCs w:val="32"/>
      <w:u w:val="single"/>
    </w:rPr>
  </w:style>
  <w:style w:type="character" w:customStyle="1" w:styleId="Ttulo2Car">
    <w:name w:val="Título 2 Car"/>
    <w:basedOn w:val="Fuentedeprrafopredeter"/>
    <w:link w:val="Ttulo2"/>
    <w:uiPriority w:val="9"/>
    <w:rsid w:val="00E52DEC"/>
    <w:rPr>
      <w:sz w:val="28"/>
      <w:szCs w:val="28"/>
      <w:u w:val="single"/>
    </w:rPr>
  </w:style>
  <w:style w:type="character" w:customStyle="1" w:styleId="Ttulo3Car">
    <w:name w:val="Título 3 Car"/>
    <w:basedOn w:val="Fuentedeprrafopredeter"/>
    <w:link w:val="Ttulo3"/>
    <w:uiPriority w:val="9"/>
    <w:rsid w:val="00343CD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343CD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343CD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343CD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343CD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343CD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343CD4"/>
    <w:rPr>
      <w:b/>
      <w:bCs/>
      <w:i/>
      <w:iCs/>
    </w:rPr>
  </w:style>
  <w:style w:type="paragraph" w:styleId="Descripcin">
    <w:name w:val="caption"/>
    <w:basedOn w:val="Normal"/>
    <w:next w:val="Normal"/>
    <w:uiPriority w:val="35"/>
    <w:semiHidden/>
    <w:unhideWhenUsed/>
    <w:qFormat/>
    <w:rsid w:val="00343CD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343CD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343CD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343CD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343CD4"/>
    <w:rPr>
      <w:color w:val="44546A" w:themeColor="text2"/>
      <w:sz w:val="28"/>
      <w:szCs w:val="28"/>
    </w:rPr>
  </w:style>
  <w:style w:type="character" w:styleId="Textoennegrita">
    <w:name w:val="Strong"/>
    <w:basedOn w:val="Fuentedeprrafopredeter"/>
    <w:uiPriority w:val="22"/>
    <w:qFormat/>
    <w:rsid w:val="00343CD4"/>
    <w:rPr>
      <w:b/>
      <w:bCs/>
    </w:rPr>
  </w:style>
  <w:style w:type="character" w:styleId="nfasis">
    <w:name w:val="Emphasis"/>
    <w:basedOn w:val="Fuentedeprrafopredeter"/>
    <w:uiPriority w:val="20"/>
    <w:qFormat/>
    <w:rsid w:val="00343CD4"/>
    <w:rPr>
      <w:i/>
      <w:iCs/>
      <w:color w:val="000000" w:themeColor="text1"/>
    </w:rPr>
  </w:style>
  <w:style w:type="paragraph" w:styleId="Sinespaciado">
    <w:name w:val="No Spacing"/>
    <w:uiPriority w:val="1"/>
    <w:qFormat/>
    <w:rsid w:val="00343CD4"/>
    <w:pPr>
      <w:spacing w:after="0" w:line="240" w:lineRule="auto"/>
    </w:pPr>
  </w:style>
  <w:style w:type="paragraph" w:styleId="Cita">
    <w:name w:val="Quote"/>
    <w:basedOn w:val="Normal"/>
    <w:next w:val="Normal"/>
    <w:link w:val="CitaCar"/>
    <w:uiPriority w:val="29"/>
    <w:qFormat/>
    <w:rsid w:val="00343CD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343CD4"/>
    <w:rPr>
      <w:i/>
      <w:iCs/>
      <w:color w:val="7B7B7B" w:themeColor="accent3" w:themeShade="BF"/>
      <w:sz w:val="24"/>
      <w:szCs w:val="24"/>
    </w:rPr>
  </w:style>
  <w:style w:type="paragraph" w:styleId="Citadestacada">
    <w:name w:val="Intense Quote"/>
    <w:basedOn w:val="Normal"/>
    <w:next w:val="Normal"/>
    <w:link w:val="CitadestacadaCar"/>
    <w:uiPriority w:val="30"/>
    <w:qFormat/>
    <w:rsid w:val="00343CD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343CD4"/>
    <w:rPr>
      <w:rFonts w:asciiTheme="majorHAnsi" w:eastAsiaTheme="majorEastAsia" w:hAnsiTheme="majorHAnsi" w:cstheme="majorBidi"/>
      <w:caps/>
      <w:color w:val="2F5496" w:themeColor="accent1" w:themeShade="BF"/>
      <w:sz w:val="28"/>
      <w:szCs w:val="28"/>
    </w:rPr>
  </w:style>
  <w:style w:type="character" w:styleId="nfasissutil">
    <w:name w:val="Subtle Emphasis"/>
    <w:basedOn w:val="Fuentedeprrafopredeter"/>
    <w:uiPriority w:val="19"/>
    <w:qFormat/>
    <w:rsid w:val="00343CD4"/>
    <w:rPr>
      <w:i/>
      <w:iCs/>
      <w:color w:val="595959" w:themeColor="text1" w:themeTint="A6"/>
    </w:rPr>
  </w:style>
  <w:style w:type="character" w:styleId="nfasisintenso">
    <w:name w:val="Intense Emphasis"/>
    <w:basedOn w:val="Fuentedeprrafopredeter"/>
    <w:uiPriority w:val="21"/>
    <w:qFormat/>
    <w:rsid w:val="00343CD4"/>
    <w:rPr>
      <w:b/>
      <w:bCs/>
      <w:i/>
      <w:iCs/>
      <w:color w:val="auto"/>
    </w:rPr>
  </w:style>
  <w:style w:type="character" w:styleId="Referenciasutil">
    <w:name w:val="Subtle Reference"/>
    <w:basedOn w:val="Fuentedeprrafopredeter"/>
    <w:uiPriority w:val="31"/>
    <w:qFormat/>
    <w:rsid w:val="00343CD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343CD4"/>
    <w:rPr>
      <w:b/>
      <w:bCs/>
      <w:caps w:val="0"/>
      <w:smallCaps/>
      <w:color w:val="auto"/>
      <w:spacing w:val="0"/>
      <w:u w:val="single"/>
    </w:rPr>
  </w:style>
  <w:style w:type="character" w:styleId="Ttulodellibro">
    <w:name w:val="Book Title"/>
    <w:basedOn w:val="Fuentedeprrafopredeter"/>
    <w:uiPriority w:val="33"/>
    <w:qFormat/>
    <w:rsid w:val="00343CD4"/>
    <w:rPr>
      <w:b/>
      <w:bCs/>
      <w:caps w:val="0"/>
      <w:smallCaps/>
      <w:spacing w:val="0"/>
    </w:rPr>
  </w:style>
  <w:style w:type="paragraph" w:styleId="TtuloTDC">
    <w:name w:val="TOC Heading"/>
    <w:basedOn w:val="Ttulo1"/>
    <w:next w:val="Normal"/>
    <w:uiPriority w:val="39"/>
    <w:semiHidden/>
    <w:unhideWhenUsed/>
    <w:qFormat/>
    <w:rsid w:val="00343CD4"/>
    <w:pPr>
      <w:outlineLvl w:val="9"/>
    </w:pPr>
  </w:style>
  <w:style w:type="paragraph" w:styleId="Encabezado">
    <w:name w:val="header"/>
    <w:basedOn w:val="Normal"/>
    <w:link w:val="EncabezadoCar"/>
    <w:uiPriority w:val="99"/>
    <w:unhideWhenUsed/>
    <w:rsid w:val="00A22D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D84"/>
  </w:style>
  <w:style w:type="paragraph" w:styleId="Piedepgina">
    <w:name w:val="footer"/>
    <w:basedOn w:val="Normal"/>
    <w:link w:val="PiedepginaCar"/>
    <w:uiPriority w:val="99"/>
    <w:unhideWhenUsed/>
    <w:rsid w:val="00A22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D84"/>
  </w:style>
  <w:style w:type="paragraph" w:styleId="Prrafodelista">
    <w:name w:val="List Paragraph"/>
    <w:basedOn w:val="Normal"/>
    <w:uiPriority w:val="34"/>
    <w:qFormat/>
    <w:rsid w:val="00E52DEC"/>
    <w:pPr>
      <w:ind w:left="720"/>
      <w:contextualSpacing/>
    </w:pPr>
  </w:style>
  <w:style w:type="table" w:styleId="Tablaconcuadrcula">
    <w:name w:val="Table Grid"/>
    <w:basedOn w:val="Tablanormal"/>
    <w:uiPriority w:val="39"/>
    <w:rsid w:val="00536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F72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6">
    <w:name w:val="Grid Table 4 Accent 6"/>
    <w:basedOn w:val="Tablanormal"/>
    <w:uiPriority w:val="49"/>
    <w:rsid w:val="00BF729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30098B"/>
    <w:pPr>
      <w:spacing w:before="100" w:beforeAutospacing="1" w:after="100" w:afterAutospacing="1" w:line="240" w:lineRule="auto"/>
    </w:pPr>
    <w:rPr>
      <w:rFonts w:ascii="Times New Roman" w:hAnsi="Times New Roman" w:cs="Times New Roman"/>
      <w:sz w:val="24"/>
      <w:szCs w:val="24"/>
      <w:lang w:eastAsia="es-ES"/>
    </w:rPr>
  </w:style>
  <w:style w:type="character" w:customStyle="1" w:styleId="apple-converted-space">
    <w:name w:val="apple-converted-space"/>
    <w:basedOn w:val="Fuentedeprrafopredeter"/>
    <w:rsid w:val="00300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585946">
      <w:bodyDiv w:val="1"/>
      <w:marLeft w:val="0"/>
      <w:marRight w:val="0"/>
      <w:marTop w:val="0"/>
      <w:marBottom w:val="0"/>
      <w:divBdr>
        <w:top w:val="none" w:sz="0" w:space="0" w:color="auto"/>
        <w:left w:val="none" w:sz="0" w:space="0" w:color="auto"/>
        <w:bottom w:val="none" w:sz="0" w:space="0" w:color="auto"/>
        <w:right w:val="none" w:sz="0" w:space="0" w:color="auto"/>
      </w:divBdr>
    </w:div>
    <w:div w:id="1249847641">
      <w:bodyDiv w:val="1"/>
      <w:marLeft w:val="0"/>
      <w:marRight w:val="0"/>
      <w:marTop w:val="0"/>
      <w:marBottom w:val="0"/>
      <w:divBdr>
        <w:top w:val="none" w:sz="0" w:space="0" w:color="auto"/>
        <w:left w:val="none" w:sz="0" w:space="0" w:color="auto"/>
        <w:bottom w:val="none" w:sz="0" w:space="0" w:color="auto"/>
        <w:right w:val="none" w:sz="0" w:space="0" w:color="auto"/>
      </w:divBdr>
    </w:div>
    <w:div w:id="1250964116">
      <w:bodyDiv w:val="1"/>
      <w:marLeft w:val="0"/>
      <w:marRight w:val="0"/>
      <w:marTop w:val="0"/>
      <w:marBottom w:val="0"/>
      <w:divBdr>
        <w:top w:val="none" w:sz="0" w:space="0" w:color="auto"/>
        <w:left w:val="none" w:sz="0" w:space="0" w:color="auto"/>
        <w:bottom w:val="none" w:sz="0" w:space="0" w:color="auto"/>
        <w:right w:val="none" w:sz="0" w:space="0" w:color="auto"/>
      </w:divBdr>
    </w:div>
    <w:div w:id="1414161835">
      <w:bodyDiv w:val="1"/>
      <w:marLeft w:val="0"/>
      <w:marRight w:val="0"/>
      <w:marTop w:val="0"/>
      <w:marBottom w:val="0"/>
      <w:divBdr>
        <w:top w:val="none" w:sz="0" w:space="0" w:color="auto"/>
        <w:left w:val="none" w:sz="0" w:space="0" w:color="auto"/>
        <w:bottom w:val="none" w:sz="0" w:space="0" w:color="auto"/>
        <w:right w:val="none" w:sz="0" w:space="0" w:color="auto"/>
      </w:divBdr>
    </w:div>
    <w:div w:id="1484154675">
      <w:bodyDiv w:val="1"/>
      <w:marLeft w:val="0"/>
      <w:marRight w:val="0"/>
      <w:marTop w:val="0"/>
      <w:marBottom w:val="0"/>
      <w:divBdr>
        <w:top w:val="none" w:sz="0" w:space="0" w:color="auto"/>
        <w:left w:val="none" w:sz="0" w:space="0" w:color="auto"/>
        <w:bottom w:val="none" w:sz="0" w:space="0" w:color="auto"/>
        <w:right w:val="none" w:sz="0" w:space="0" w:color="auto"/>
      </w:divBdr>
    </w:div>
    <w:div w:id="159824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873A3E1D0654186BA9CA0A7A7C49F93"/>
        <w:category>
          <w:name w:val="General"/>
          <w:gallery w:val="placeholder"/>
        </w:category>
        <w:types>
          <w:type w:val="bbPlcHdr"/>
        </w:types>
        <w:behaviors>
          <w:behavior w:val="content"/>
        </w:behaviors>
        <w:guid w:val="{8E4080A7-E2BE-439B-B3D7-1CF24C5D6CC3}"/>
      </w:docPartPr>
      <w:docPartBody>
        <w:p w:rsidR="00F458B5" w:rsidRDefault="00EF578F" w:rsidP="00EF578F">
          <w:pPr>
            <w:pStyle w:val="1873A3E1D0654186BA9CA0A7A7C49F93"/>
          </w:pPr>
          <w:r>
            <w:rPr>
              <w:color w:val="4472C4" w:themeColor="accent1"/>
              <w:sz w:val="20"/>
              <w:szCs w:val="20"/>
            </w:rPr>
            <w:t>[Nombre del autor]</w:t>
          </w:r>
        </w:p>
      </w:docPartBody>
    </w:docPart>
    <w:docPart>
      <w:docPartPr>
        <w:name w:val="18904C5DF6D5408EBC65AA2DE99E0456"/>
        <w:category>
          <w:name w:val="General"/>
          <w:gallery w:val="placeholder"/>
        </w:category>
        <w:types>
          <w:type w:val="bbPlcHdr"/>
        </w:types>
        <w:behaviors>
          <w:behavior w:val="content"/>
        </w:behaviors>
        <w:guid w:val="{7B85DE91-EC0E-4D02-8005-0701F3E4F4D1}"/>
      </w:docPartPr>
      <w:docPartBody>
        <w:p w:rsidR="00F458B5" w:rsidRDefault="00EF578F" w:rsidP="00EF578F">
          <w:pPr>
            <w:pStyle w:val="18904C5DF6D5408EBC65AA2DE99E0456"/>
          </w:pPr>
          <w:r>
            <w:rPr>
              <w:caps/>
              <w:color w:val="4472C4" w:themeColor="accent1"/>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8F"/>
    <w:rsid w:val="006E1655"/>
    <w:rsid w:val="00EF578F"/>
    <w:rsid w:val="00F458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873A3E1D0654186BA9CA0A7A7C49F93">
    <w:name w:val="1873A3E1D0654186BA9CA0A7A7C49F93"/>
    <w:rsid w:val="00EF578F"/>
  </w:style>
  <w:style w:type="paragraph" w:customStyle="1" w:styleId="18904C5DF6D5408EBC65AA2DE99E0456">
    <w:name w:val="18904C5DF6D5408EBC65AA2DE99E0456"/>
    <w:rsid w:val="00EF57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07EC4-DA73-4ACD-9F0A-037A0E428CC7}">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423</TotalTime>
  <Pages>13</Pages>
  <Words>2809</Words>
  <Characters>15450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Cybersecurity Report – LABoratory 3</vt:lpstr>
    </vt:vector>
  </TitlesOfParts>
  <Company/>
  <LinksUpToDate>false</LinksUpToDate>
  <CharactersWithSpaces>18223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Report – LABoratory 3</dc:title>
  <dc:subject/>
  <dc:creator>Álvaro Puebla Ruisánchez / Óscar López García</dc:creator>
  <cp:keywords/>
  <dc:description/>
  <cp:lastModifiedBy>Álvaro Puebla Ruisánchez</cp:lastModifiedBy>
  <cp:revision>294</cp:revision>
  <dcterms:created xsi:type="dcterms:W3CDTF">2025-10-08T11:20:00Z</dcterms:created>
  <dcterms:modified xsi:type="dcterms:W3CDTF">2025-10-20T16:14:00Z</dcterms:modified>
</cp:coreProperties>
</file>