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5621" w14:textId="2C3B9A62" w:rsidR="008C68E6" w:rsidRPr="007D7D42" w:rsidRDefault="008C68E6" w:rsidP="008C68E6">
      <w:pPr>
        <w:rPr>
          <w:b/>
          <w:bCs/>
          <w:sz w:val="36"/>
          <w:szCs w:val="36"/>
          <w:u w:val="single"/>
          <w:lang w:val="en-GB"/>
        </w:rPr>
      </w:pPr>
      <w:r w:rsidRPr="007D7D42">
        <w:rPr>
          <w:b/>
          <w:bCs/>
          <w:sz w:val="36"/>
          <w:szCs w:val="36"/>
          <w:u w:val="single"/>
          <w:lang w:val="en-GB"/>
        </w:rPr>
        <w:t>AC Teamwork – Group A PL1: Team Contributions, Filter Explanation, and Performance Analysis</w:t>
      </w:r>
    </w:p>
    <w:p w14:paraId="3F3E00FC" w14:textId="77777777" w:rsidR="008C68E6" w:rsidRPr="007D7D42" w:rsidRDefault="008C68E6" w:rsidP="008C68E6">
      <w:pPr>
        <w:rPr>
          <w:b/>
          <w:bCs/>
          <w:sz w:val="28"/>
          <w:szCs w:val="28"/>
          <w:lang w:val="en-GB"/>
        </w:rPr>
      </w:pPr>
      <w:r w:rsidRPr="007D7D42">
        <w:rPr>
          <w:b/>
          <w:bCs/>
          <w:sz w:val="28"/>
          <w:szCs w:val="28"/>
          <w:lang w:val="en-GB"/>
        </w:rPr>
        <w:t>Blend Filter Explanation</w:t>
      </w:r>
    </w:p>
    <w:p w14:paraId="48B8AAF3" w14:textId="66D221E9" w:rsidR="008C68E6" w:rsidRPr="008C68E6" w:rsidRDefault="008C68E6" w:rsidP="008C68E6">
      <w:pPr>
        <w:rPr>
          <w:lang w:val="en-GB"/>
        </w:rPr>
      </w:pPr>
      <w:r w:rsidRPr="008C68E6">
        <w:rPr>
          <w:lang w:val="en-GB"/>
        </w:rPr>
        <w:t xml:space="preserve">The project implements a </w:t>
      </w:r>
      <w:r w:rsidRPr="008C68E6">
        <w:rPr>
          <w:b/>
          <w:bCs/>
          <w:lang w:val="en-GB"/>
        </w:rPr>
        <w:t>blend filter</w:t>
      </w:r>
      <w:r w:rsidRPr="008C68E6">
        <w:rPr>
          <w:lang w:val="en-GB"/>
        </w:rPr>
        <w:t xml:space="preserve"> that combines two images, producing a visually fused output. The blending algorithm computes pixel values of the destination image as a weighted combination of corresponding pixel values from two source images (X and Y). The formula used in this filter is:</w:t>
      </w:r>
    </w:p>
    <w:p w14:paraId="17A995F7" w14:textId="30367500" w:rsidR="008C68E6" w:rsidRPr="008C68E6" w:rsidRDefault="008C68E6" w:rsidP="008C68E6">
      <w:pPr>
        <w:rPr>
          <w:lang w:val="en-GB"/>
        </w:rPr>
      </w:pPr>
      <m:oMathPara>
        <m:oMathParaPr>
          <m:jc m:val="center"/>
        </m:oMathParaPr>
        <m:oMath>
          <m:r>
            <w:rPr>
              <w:rFonts w:ascii="Cambria Math" w:hAnsi="Cambria Math"/>
            </w:rPr>
            <m:t>Rdst​=</m:t>
          </m:r>
          <m:d>
            <m:dPr>
              <m:ctrlPr>
                <w:rPr>
                  <w:rFonts w:ascii="Cambria Math" w:hAnsi="Cambria Math"/>
                  <w:i/>
                </w:rPr>
              </m:ctrlPr>
            </m:dPr>
            <m:e>
              <m:f>
                <m:fPr>
                  <m:ctrlPr>
                    <w:rPr>
                      <w:rFonts w:ascii="Cambria Math" w:hAnsi="Cambria Math"/>
                      <w:i/>
                    </w:rPr>
                  </m:ctrlPr>
                </m:fPr>
                <m:num>
                  <m:r>
                    <w:rPr>
                      <w:rFonts w:ascii="Cambria Math" w:hAnsi="Cambria Math"/>
                    </w:rPr>
                    <m:t>255</m:t>
                  </m:r>
                </m:num>
                <m:den>
                  <m:r>
                    <w:rPr>
                      <w:rFonts w:ascii="Cambria Math" w:hAnsi="Cambria Math"/>
                    </w:rPr>
                    <m:t>RYsrc</m:t>
                  </m:r>
                </m:den>
              </m:f>
              <m:r>
                <w:rPr>
                  <w:rFonts w:ascii="Cambria Math" w:hAnsi="Cambria Math"/>
                </w:rPr>
                <m:t>​​</m:t>
              </m:r>
            </m:e>
          </m:d>
          <m:r>
            <m:rPr>
              <m:sty m:val="bi"/>
            </m:rPr>
            <w:rPr>
              <w:rFonts w:ascii="Cambria Math" w:hAnsi="Cambria Math"/>
            </w:rPr>
            <m:t>*</m:t>
          </m:r>
          <m:d>
            <m:dPr>
              <m:ctrlPr>
                <w:rPr>
                  <w:rFonts w:ascii="Cambria Math" w:hAnsi="Cambria Math"/>
                  <w:i/>
                </w:rPr>
              </m:ctrlPr>
            </m:dPr>
            <m:e>
              <m:r>
                <w:rPr>
                  <w:rFonts w:ascii="Cambria Math" w:hAnsi="Cambria Math"/>
                </w:rPr>
                <m:t>RYsrc​</m:t>
              </m:r>
              <m:r>
                <m:rPr>
                  <m:sty m:val="bi"/>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2* RXsrc </m:t>
                      </m:r>
                    </m:num>
                    <m:den>
                      <m:r>
                        <w:rPr>
                          <w:rFonts w:ascii="Cambria Math" w:hAnsi="Cambria Math"/>
                        </w:rPr>
                        <m:t>255</m:t>
                      </m:r>
                    </m:den>
                  </m:f>
                  <m:r>
                    <w:rPr>
                      <w:rFonts w:ascii="Cambria Math" w:hAnsi="Cambria Math"/>
                    </w:rPr>
                    <m:t>​​</m:t>
                  </m:r>
                </m:e>
              </m:d>
              <m:r>
                <m:rPr>
                  <m:sty m:val="bi"/>
                </m:rPr>
                <w:rPr>
                  <w:rFonts w:ascii="Cambria Math" w:hAnsi="Cambria Math"/>
                </w:rPr>
                <m:t>*</m:t>
              </m:r>
              <m:d>
                <m:dPr>
                  <m:ctrlPr>
                    <w:rPr>
                      <w:rFonts w:ascii="Cambria Math" w:hAnsi="Cambria Math"/>
                      <w:i/>
                      <w:iCs/>
                    </w:rPr>
                  </m:ctrlPr>
                </m:dPr>
                <m:e>
                  <m:r>
                    <w:rPr>
                      <w:rFonts w:ascii="Cambria Math" w:hAnsi="Cambria Math"/>
                    </w:rPr>
                    <m:t>255</m:t>
                  </m:r>
                  <m:r>
                    <m:rPr>
                      <m:sty m:val="bi"/>
                    </m:rPr>
                    <w:rPr>
                      <w:rFonts w:ascii="Cambria Math" w:hAnsi="Cambria Math"/>
                    </w:rPr>
                    <m:t>-</m:t>
                  </m:r>
                  <m:r>
                    <w:rPr>
                      <w:rFonts w:ascii="Cambria Math" w:hAnsi="Cambria Math"/>
                    </w:rPr>
                    <m:t>RYsrc​</m:t>
                  </m:r>
                </m:e>
              </m:d>
            </m:e>
          </m:d>
        </m:oMath>
      </m:oMathPara>
    </w:p>
    <w:p w14:paraId="0EA014D1" w14:textId="192FE376" w:rsidR="008C68E6" w:rsidRPr="008C68E6" w:rsidRDefault="008C68E6" w:rsidP="008C68E6">
      <w:pPr>
        <w:rPr>
          <w:lang w:val="en-GB"/>
        </w:rPr>
      </w:pPr>
      <w:r w:rsidRPr="008C68E6">
        <w:rPr>
          <w:lang w:val="en-GB"/>
        </w:rPr>
        <w:t xml:space="preserve">This computation is applied individually to the </w:t>
      </w:r>
      <w:r w:rsidRPr="008C68E6">
        <w:rPr>
          <w:b/>
          <w:bCs/>
          <w:lang w:val="en-GB"/>
        </w:rPr>
        <w:t>Red</w:t>
      </w:r>
      <w:r w:rsidRPr="008C68E6">
        <w:rPr>
          <w:lang w:val="en-GB"/>
        </w:rPr>
        <w:t xml:space="preserve">, </w:t>
      </w:r>
      <w:r w:rsidRPr="008C68E6">
        <w:rPr>
          <w:b/>
          <w:bCs/>
          <w:lang w:val="en-GB"/>
        </w:rPr>
        <w:t>Green</w:t>
      </w:r>
      <w:r w:rsidRPr="008C68E6">
        <w:rPr>
          <w:lang w:val="en-GB"/>
        </w:rPr>
        <w:t xml:space="preserve">, and </w:t>
      </w:r>
      <w:r w:rsidRPr="008C68E6">
        <w:rPr>
          <w:b/>
          <w:bCs/>
          <w:lang w:val="en-GB"/>
        </w:rPr>
        <w:t>Blue</w:t>
      </w:r>
      <w:r w:rsidRPr="008C68E6">
        <w:rPr>
          <w:lang w:val="en-GB"/>
        </w:rPr>
        <w:t xml:space="preserve"> components of each pixel. The algorithm ensures seamless blending by preserving pixel intensity within the valid range of [0, 255].</w:t>
      </w:r>
    </w:p>
    <w:p w14:paraId="2E4B5B63" w14:textId="4E5B40F9" w:rsidR="008C68E6" w:rsidRDefault="008C68E6" w:rsidP="008C68E6">
      <w:pPr>
        <w:rPr>
          <w:lang w:val="en-GB"/>
        </w:rPr>
      </w:pPr>
      <w:r w:rsidRPr="008C68E6">
        <w:rPr>
          <w:lang w:val="en-GB"/>
        </w:rPr>
        <w:t>The program processes each pixel sequentially or in parallel, depending on the implementation (single-threaded, SIMD, or multithreaded), and writes the processed pixels to the destination image.</w:t>
      </w:r>
    </w:p>
    <w:p w14:paraId="1319F199" w14:textId="07EE6FA7" w:rsidR="00325E6D" w:rsidRDefault="007D7D42" w:rsidP="008C68E6">
      <w:pPr>
        <w:rPr>
          <w:b/>
          <w:bCs/>
          <w:lang w:val="en-GB"/>
        </w:rPr>
      </w:pPr>
      <w:r w:rsidRPr="007D7D42">
        <w:rPr>
          <w:b/>
          <w:bCs/>
          <w:noProof/>
        </w:rPr>
        <w:drawing>
          <wp:anchor distT="0" distB="0" distL="114300" distR="114300" simplePos="0" relativeHeight="251664384" behindDoc="0" locked="0" layoutInCell="1" allowOverlap="1" wp14:anchorId="18073019" wp14:editId="460BE86B">
            <wp:simplePos x="0" y="0"/>
            <wp:positionH relativeFrom="column">
              <wp:posOffset>2099037</wp:posOffset>
            </wp:positionH>
            <wp:positionV relativeFrom="paragraph">
              <wp:posOffset>166052</wp:posOffset>
            </wp:positionV>
            <wp:extent cx="1752509" cy="2628763"/>
            <wp:effectExtent l="0" t="0" r="635" b="635"/>
            <wp:wrapNone/>
            <wp:docPr id="1810567706" name="Imagen 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7706" name="Imagen 7" descr="Patrón de fond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509" cy="2628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D42">
        <w:rPr>
          <w:b/>
          <w:bCs/>
          <w:noProof/>
        </w:rPr>
        <w:drawing>
          <wp:anchor distT="0" distB="0" distL="114300" distR="114300" simplePos="0" relativeHeight="251663360" behindDoc="0" locked="0" layoutInCell="1" allowOverlap="1" wp14:anchorId="344AD9D0" wp14:editId="1138AB2F">
            <wp:simplePos x="0" y="0"/>
            <wp:positionH relativeFrom="column">
              <wp:posOffset>-1270</wp:posOffset>
            </wp:positionH>
            <wp:positionV relativeFrom="paragraph">
              <wp:posOffset>171923</wp:posOffset>
            </wp:positionV>
            <wp:extent cx="1752509" cy="2628764"/>
            <wp:effectExtent l="0" t="0" r="635" b="635"/>
            <wp:wrapNone/>
            <wp:docPr id="647700017" name="Imagen 5" descr="Imagen que contiene exterior, edificio, camino,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0017" name="Imagen 5" descr="Imagen que contiene exterior, edificio, camino, calle&#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509" cy="262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E6D">
        <w:rPr>
          <w:b/>
          <w:bCs/>
          <w:lang w:val="en-GB"/>
        </w:rPr>
        <w:t>Input</w:t>
      </w:r>
      <w:r>
        <w:rPr>
          <w:b/>
          <w:bCs/>
          <w:lang w:val="en-GB"/>
        </w:rPr>
        <w:t>s</w:t>
      </w:r>
      <w:r w:rsidR="00325E6D">
        <w:rPr>
          <w:b/>
          <w:bCs/>
          <w:lang w:val="en-GB"/>
        </w:rPr>
        <w:t>:</w:t>
      </w:r>
    </w:p>
    <w:p w14:paraId="3692C32D" w14:textId="1BFC4FF2" w:rsidR="007D7D42" w:rsidRPr="005A4549" w:rsidRDefault="007D7D42" w:rsidP="007D7D42">
      <w:pPr>
        <w:rPr>
          <w:b/>
          <w:bCs/>
          <w:lang w:val="en-GB"/>
        </w:rPr>
      </w:pPr>
    </w:p>
    <w:p w14:paraId="0FEBBFE3" w14:textId="0FD81CC9" w:rsidR="00325E6D" w:rsidRDefault="00325E6D" w:rsidP="008C68E6">
      <w:pPr>
        <w:rPr>
          <w:b/>
          <w:bCs/>
          <w:lang w:val="en-GB"/>
        </w:rPr>
      </w:pPr>
    </w:p>
    <w:p w14:paraId="66CD004D" w14:textId="3AB6E6AC" w:rsidR="007D7D42" w:rsidRPr="005A4549" w:rsidRDefault="007D7D42" w:rsidP="007D7D42">
      <w:pPr>
        <w:rPr>
          <w:b/>
          <w:bCs/>
          <w:lang w:val="en-GB"/>
        </w:rPr>
      </w:pPr>
    </w:p>
    <w:p w14:paraId="79D0C5CD" w14:textId="4C2BF2D6" w:rsidR="00325E6D" w:rsidRDefault="00325E6D" w:rsidP="008C68E6">
      <w:pPr>
        <w:rPr>
          <w:b/>
          <w:bCs/>
          <w:lang w:val="en-GB"/>
        </w:rPr>
      </w:pPr>
    </w:p>
    <w:p w14:paraId="39F0755F" w14:textId="3AEAA6D7" w:rsidR="00325E6D" w:rsidRDefault="00325E6D" w:rsidP="008C68E6">
      <w:pPr>
        <w:rPr>
          <w:b/>
          <w:bCs/>
          <w:lang w:val="en-GB"/>
        </w:rPr>
      </w:pPr>
    </w:p>
    <w:p w14:paraId="757022A2" w14:textId="0EB803D9" w:rsidR="00325E6D" w:rsidRDefault="00325E6D" w:rsidP="008C68E6">
      <w:pPr>
        <w:rPr>
          <w:b/>
          <w:bCs/>
          <w:lang w:val="en-GB"/>
        </w:rPr>
      </w:pPr>
    </w:p>
    <w:p w14:paraId="7E31DA0C" w14:textId="6689A709" w:rsidR="00325E6D" w:rsidRDefault="00325E6D" w:rsidP="008C68E6">
      <w:pPr>
        <w:rPr>
          <w:b/>
          <w:bCs/>
          <w:lang w:val="en-GB"/>
        </w:rPr>
      </w:pPr>
    </w:p>
    <w:p w14:paraId="3E0C4C82" w14:textId="4F5758E6" w:rsidR="007D7D42" w:rsidRDefault="007D7D42" w:rsidP="008C68E6">
      <w:pPr>
        <w:rPr>
          <w:b/>
          <w:bCs/>
          <w:lang w:val="en-GB"/>
        </w:rPr>
      </w:pPr>
    </w:p>
    <w:p w14:paraId="5B297F37" w14:textId="77777777" w:rsidR="00325E6D" w:rsidRDefault="00325E6D" w:rsidP="008C68E6">
      <w:pPr>
        <w:rPr>
          <w:b/>
          <w:bCs/>
          <w:lang w:val="en-GB"/>
        </w:rPr>
      </w:pPr>
    </w:p>
    <w:p w14:paraId="44AAB42D" w14:textId="04F9E686" w:rsidR="00325E6D" w:rsidRPr="00325E6D" w:rsidRDefault="00325E6D" w:rsidP="008C68E6">
      <w:pPr>
        <w:rPr>
          <w:b/>
          <w:bCs/>
          <w:lang w:val="en-GB"/>
        </w:rPr>
      </w:pPr>
      <w:r w:rsidRPr="00325E6D">
        <w:rPr>
          <w:noProof/>
        </w:rPr>
        <w:drawing>
          <wp:anchor distT="0" distB="0" distL="114300" distR="114300" simplePos="0" relativeHeight="251662336" behindDoc="0" locked="0" layoutInCell="1" allowOverlap="1" wp14:anchorId="1BF36CA9" wp14:editId="47D28056">
            <wp:simplePos x="0" y="0"/>
            <wp:positionH relativeFrom="column">
              <wp:posOffset>-13335</wp:posOffset>
            </wp:positionH>
            <wp:positionV relativeFrom="paragraph">
              <wp:posOffset>221161</wp:posOffset>
            </wp:positionV>
            <wp:extent cx="1763486" cy="2645230"/>
            <wp:effectExtent l="0" t="0" r="8255" b="3175"/>
            <wp:wrapNone/>
            <wp:docPr id="1930830744" name="Imagen 3" descr="Una torre de un edific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0744" name="Imagen 3" descr="Una torre de un edifici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7979" cy="26519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GB"/>
        </w:rPr>
        <w:t>Output:</w:t>
      </w:r>
      <w:r w:rsidR="005A4549">
        <w:rPr>
          <w:b/>
          <w:bCs/>
          <w:lang w:val="en-GB"/>
        </w:rPr>
        <w:t xml:space="preserve"> Same for the 3 programs</w:t>
      </w:r>
    </w:p>
    <w:p w14:paraId="5F22CE18" w14:textId="417D51B3" w:rsidR="00325E6D" w:rsidRDefault="00325E6D" w:rsidP="008C68E6">
      <w:pPr>
        <w:rPr>
          <w:lang w:val="en-GB"/>
        </w:rPr>
      </w:pPr>
    </w:p>
    <w:p w14:paraId="781DDFDC" w14:textId="2AA9DCEA" w:rsidR="00325E6D" w:rsidRDefault="00325E6D" w:rsidP="008C68E6">
      <w:pPr>
        <w:rPr>
          <w:lang w:val="en-GB"/>
        </w:rPr>
      </w:pPr>
    </w:p>
    <w:p w14:paraId="090B2AA3" w14:textId="413279DF" w:rsidR="00325E6D" w:rsidRDefault="00325E6D" w:rsidP="008C68E6">
      <w:pPr>
        <w:rPr>
          <w:lang w:val="en-GB"/>
        </w:rPr>
      </w:pPr>
    </w:p>
    <w:p w14:paraId="29ED3DAC" w14:textId="226FFFD1" w:rsidR="00325E6D" w:rsidRDefault="00325E6D" w:rsidP="008C68E6">
      <w:pPr>
        <w:rPr>
          <w:lang w:val="en-GB"/>
        </w:rPr>
      </w:pPr>
    </w:p>
    <w:p w14:paraId="4324A0E4" w14:textId="35CF1296" w:rsidR="00325E6D" w:rsidRDefault="00325E6D" w:rsidP="008C68E6">
      <w:pPr>
        <w:rPr>
          <w:lang w:val="en-GB"/>
        </w:rPr>
      </w:pPr>
    </w:p>
    <w:p w14:paraId="18F9572F" w14:textId="47B6A2C4" w:rsidR="00325E6D" w:rsidRDefault="00325E6D" w:rsidP="008C68E6">
      <w:pPr>
        <w:rPr>
          <w:lang w:val="en-GB"/>
        </w:rPr>
      </w:pPr>
    </w:p>
    <w:p w14:paraId="238861C1" w14:textId="77777777" w:rsidR="007D7D42" w:rsidRDefault="007D7D42" w:rsidP="008C68E6">
      <w:pPr>
        <w:rPr>
          <w:b/>
          <w:bCs/>
          <w:lang w:val="en-GB"/>
        </w:rPr>
      </w:pPr>
    </w:p>
    <w:p w14:paraId="6CFE7F80" w14:textId="613E0666" w:rsidR="008C68E6" w:rsidRPr="005A4549" w:rsidRDefault="008C68E6" w:rsidP="008C68E6">
      <w:pPr>
        <w:rPr>
          <w:b/>
          <w:bCs/>
          <w:sz w:val="28"/>
          <w:szCs w:val="28"/>
          <w:lang w:val="en-GB"/>
        </w:rPr>
      </w:pPr>
      <w:r w:rsidRPr="005A4549">
        <w:rPr>
          <w:b/>
          <w:bCs/>
          <w:sz w:val="28"/>
          <w:szCs w:val="28"/>
          <w:lang w:val="en-GB"/>
        </w:rPr>
        <w:lastRenderedPageBreak/>
        <w:t>Teamwork Distribution</w:t>
      </w:r>
    </w:p>
    <w:p w14:paraId="7A6E5346" w14:textId="77777777" w:rsidR="008C68E6" w:rsidRPr="008C68E6" w:rsidRDefault="008C68E6" w:rsidP="008C68E6">
      <w:pPr>
        <w:rPr>
          <w:lang w:val="en-GB"/>
        </w:rPr>
      </w:pPr>
      <w:r w:rsidRPr="008C68E6">
        <w:rPr>
          <w:lang w:val="en-GB"/>
        </w:rPr>
        <w:t>Our team strategically divided the workload to maximize efficiency and leverage individual strengths:</w:t>
      </w:r>
    </w:p>
    <w:p w14:paraId="757D9558" w14:textId="77777777" w:rsidR="008C68E6" w:rsidRPr="008C68E6" w:rsidRDefault="008C68E6" w:rsidP="008C68E6">
      <w:pPr>
        <w:numPr>
          <w:ilvl w:val="0"/>
          <w:numId w:val="1"/>
        </w:numPr>
      </w:pPr>
      <w:proofErr w:type="gramStart"/>
      <w:r w:rsidRPr="008C68E6">
        <w:rPr>
          <w:b/>
          <w:bCs/>
        </w:rPr>
        <w:t>Single</w:t>
      </w:r>
      <w:proofErr w:type="gramEnd"/>
      <w:r w:rsidRPr="008C68E6">
        <w:rPr>
          <w:b/>
          <w:bCs/>
        </w:rPr>
        <w:t>-</w:t>
      </w:r>
      <w:proofErr w:type="spellStart"/>
      <w:r w:rsidRPr="008C68E6">
        <w:rPr>
          <w:b/>
          <w:bCs/>
        </w:rPr>
        <w:t>Threaded</w:t>
      </w:r>
      <w:proofErr w:type="spellEnd"/>
      <w:r w:rsidRPr="008C68E6">
        <w:rPr>
          <w:b/>
          <w:bCs/>
        </w:rPr>
        <w:t xml:space="preserve"> </w:t>
      </w:r>
      <w:proofErr w:type="spellStart"/>
      <w:r w:rsidRPr="008C68E6">
        <w:rPr>
          <w:b/>
          <w:bCs/>
        </w:rPr>
        <w:t>Implementation</w:t>
      </w:r>
      <w:proofErr w:type="spellEnd"/>
      <w:r w:rsidRPr="008C68E6">
        <w:t>:</w:t>
      </w:r>
    </w:p>
    <w:p w14:paraId="6DD746FA" w14:textId="77777777" w:rsidR="008C68E6" w:rsidRPr="008C68E6" w:rsidRDefault="008C68E6" w:rsidP="008C68E6">
      <w:pPr>
        <w:numPr>
          <w:ilvl w:val="1"/>
          <w:numId w:val="1"/>
        </w:numPr>
        <w:rPr>
          <w:lang w:val="en-GB"/>
        </w:rPr>
      </w:pPr>
      <w:r w:rsidRPr="008C68E6">
        <w:rPr>
          <w:lang w:val="en-GB"/>
        </w:rPr>
        <w:t>Served as the baseline implementation for performance comparisons.</w:t>
      </w:r>
    </w:p>
    <w:p w14:paraId="76CAE851" w14:textId="5BE24E68" w:rsidR="008C68E6" w:rsidRPr="008C68E6" w:rsidRDefault="008C68E6" w:rsidP="008C68E6">
      <w:pPr>
        <w:numPr>
          <w:ilvl w:val="1"/>
          <w:numId w:val="1"/>
        </w:numPr>
      </w:pPr>
      <w:proofErr w:type="spellStart"/>
      <w:r w:rsidRPr="008C68E6">
        <w:t>Responsible</w:t>
      </w:r>
      <w:proofErr w:type="spellEnd"/>
      <w:r w:rsidRPr="008C68E6">
        <w:t xml:space="preserve"> </w:t>
      </w:r>
      <w:proofErr w:type="spellStart"/>
      <w:r w:rsidRPr="008C68E6">
        <w:t>member</w:t>
      </w:r>
      <w:proofErr w:type="spellEnd"/>
      <w:r w:rsidRPr="008C68E6">
        <w:t xml:space="preserve">: </w:t>
      </w:r>
      <w:r w:rsidRPr="008C68E6">
        <w:rPr>
          <w:b/>
          <w:bCs/>
        </w:rPr>
        <w:t>Álvaro Puebla R</w:t>
      </w:r>
      <w:r>
        <w:rPr>
          <w:b/>
          <w:bCs/>
        </w:rPr>
        <w:t>uisánchez</w:t>
      </w:r>
    </w:p>
    <w:p w14:paraId="613F633C" w14:textId="77777777" w:rsidR="008C68E6" w:rsidRPr="008C68E6" w:rsidRDefault="008C68E6" w:rsidP="008C68E6">
      <w:pPr>
        <w:numPr>
          <w:ilvl w:val="0"/>
          <w:numId w:val="1"/>
        </w:numPr>
      </w:pPr>
      <w:r w:rsidRPr="008C68E6">
        <w:rPr>
          <w:b/>
          <w:bCs/>
        </w:rPr>
        <w:t xml:space="preserve">SIMD </w:t>
      </w:r>
      <w:proofErr w:type="spellStart"/>
      <w:r w:rsidRPr="008C68E6">
        <w:rPr>
          <w:b/>
          <w:bCs/>
        </w:rPr>
        <w:t>Implementation</w:t>
      </w:r>
      <w:proofErr w:type="spellEnd"/>
      <w:r w:rsidRPr="008C68E6">
        <w:t>:</w:t>
      </w:r>
    </w:p>
    <w:p w14:paraId="57CEDFB8" w14:textId="77777777" w:rsidR="008C68E6" w:rsidRPr="008C68E6" w:rsidRDefault="008C68E6" w:rsidP="008C68E6">
      <w:pPr>
        <w:numPr>
          <w:ilvl w:val="1"/>
          <w:numId w:val="1"/>
        </w:numPr>
        <w:rPr>
          <w:lang w:val="en-GB"/>
        </w:rPr>
      </w:pPr>
      <w:r w:rsidRPr="008C68E6">
        <w:rPr>
          <w:lang w:val="en-GB"/>
        </w:rPr>
        <w:t>Utilized vectorized instructions to process multiple pixels simultaneously.</w:t>
      </w:r>
    </w:p>
    <w:p w14:paraId="613C682B" w14:textId="5A9CBF47" w:rsidR="008C68E6" w:rsidRPr="008C68E6" w:rsidRDefault="008C68E6" w:rsidP="008C68E6">
      <w:pPr>
        <w:numPr>
          <w:ilvl w:val="1"/>
          <w:numId w:val="1"/>
        </w:numPr>
        <w:rPr>
          <w:lang w:val="en-GB"/>
        </w:rPr>
      </w:pPr>
      <w:r w:rsidRPr="008C68E6">
        <w:rPr>
          <w:lang w:val="en-GB"/>
        </w:rPr>
        <w:t xml:space="preserve">Responsible members: </w:t>
      </w:r>
      <w:r w:rsidRPr="008C68E6">
        <w:rPr>
          <w:b/>
          <w:bCs/>
          <w:lang w:val="en-GB"/>
        </w:rPr>
        <w:t xml:space="preserve">Sofía Leiras Núñez </w:t>
      </w:r>
      <w:r w:rsidRPr="008C68E6">
        <w:rPr>
          <w:lang w:val="en-GB"/>
        </w:rPr>
        <w:t xml:space="preserve">and </w:t>
      </w:r>
      <w:r>
        <w:rPr>
          <w:b/>
          <w:bCs/>
          <w:lang w:val="en-GB"/>
        </w:rPr>
        <w:t>Ignacio Hoyos Diego</w:t>
      </w:r>
      <w:r w:rsidRPr="008C68E6">
        <w:rPr>
          <w:lang w:val="en-GB"/>
        </w:rPr>
        <w:t>.</w:t>
      </w:r>
    </w:p>
    <w:p w14:paraId="071670EE" w14:textId="77777777" w:rsidR="008C68E6" w:rsidRPr="008C68E6" w:rsidRDefault="008C68E6" w:rsidP="008C68E6">
      <w:pPr>
        <w:numPr>
          <w:ilvl w:val="0"/>
          <w:numId w:val="1"/>
        </w:numPr>
      </w:pPr>
      <w:proofErr w:type="spellStart"/>
      <w:r w:rsidRPr="008C68E6">
        <w:rPr>
          <w:b/>
          <w:bCs/>
        </w:rPr>
        <w:t>Multithreaded</w:t>
      </w:r>
      <w:proofErr w:type="spellEnd"/>
      <w:r w:rsidRPr="008C68E6">
        <w:rPr>
          <w:b/>
          <w:bCs/>
        </w:rPr>
        <w:t xml:space="preserve"> </w:t>
      </w:r>
      <w:proofErr w:type="spellStart"/>
      <w:r w:rsidRPr="008C68E6">
        <w:rPr>
          <w:b/>
          <w:bCs/>
        </w:rPr>
        <w:t>Implementation</w:t>
      </w:r>
      <w:proofErr w:type="spellEnd"/>
      <w:r w:rsidRPr="008C68E6">
        <w:t>:</w:t>
      </w:r>
    </w:p>
    <w:p w14:paraId="02F70B05" w14:textId="77777777" w:rsidR="008C68E6" w:rsidRPr="008C68E6" w:rsidRDefault="008C68E6" w:rsidP="008C68E6">
      <w:pPr>
        <w:numPr>
          <w:ilvl w:val="1"/>
          <w:numId w:val="1"/>
        </w:numPr>
        <w:rPr>
          <w:lang w:val="en-GB"/>
        </w:rPr>
      </w:pPr>
      <w:r w:rsidRPr="008C68E6">
        <w:rPr>
          <w:lang w:val="en-GB"/>
        </w:rPr>
        <w:t>Distributed the workload across multiple CPU cores to maximize concurrency.</w:t>
      </w:r>
    </w:p>
    <w:p w14:paraId="5A6E66E7" w14:textId="2A522073" w:rsidR="008C68E6" w:rsidRPr="008C68E6" w:rsidRDefault="008C68E6" w:rsidP="008C68E6">
      <w:pPr>
        <w:numPr>
          <w:ilvl w:val="1"/>
          <w:numId w:val="1"/>
        </w:numPr>
        <w:rPr>
          <w:lang w:val="en-GB"/>
        </w:rPr>
      </w:pPr>
      <w:r w:rsidRPr="008C68E6">
        <w:rPr>
          <w:lang w:val="en-GB"/>
        </w:rPr>
        <w:t xml:space="preserve">Responsible member: </w:t>
      </w:r>
      <w:r w:rsidR="008E5FF1">
        <w:rPr>
          <w:b/>
          <w:bCs/>
          <w:lang w:val="en-GB"/>
        </w:rPr>
        <w:t>Daniel Álvarez Menéndez</w:t>
      </w:r>
      <w:r w:rsidRPr="008C68E6">
        <w:rPr>
          <w:lang w:val="en-GB"/>
        </w:rPr>
        <w:t>.</w:t>
      </w:r>
    </w:p>
    <w:p w14:paraId="586E8C94" w14:textId="39963E9F" w:rsidR="008C68E6" w:rsidRPr="008C68E6" w:rsidRDefault="008C68E6" w:rsidP="008C68E6">
      <w:pPr>
        <w:rPr>
          <w:b/>
          <w:bCs/>
        </w:rPr>
      </w:pPr>
      <w:proofErr w:type="spellStart"/>
      <w:r w:rsidRPr="008C68E6">
        <w:rPr>
          <w:b/>
          <w:bCs/>
        </w:rPr>
        <w:t>Contribution</w:t>
      </w:r>
      <w:proofErr w:type="spellEnd"/>
      <w:r w:rsidRPr="008C68E6">
        <w:rPr>
          <w:b/>
          <w:bCs/>
        </w:rPr>
        <w:t xml:space="preserve"> Table</w:t>
      </w:r>
    </w:p>
    <w:tbl>
      <w:tblPr>
        <w:tblW w:w="6641" w:type="dxa"/>
        <w:tblInd w:w="-10" w:type="dxa"/>
        <w:tblCellMar>
          <w:left w:w="70" w:type="dxa"/>
          <w:right w:w="70" w:type="dxa"/>
        </w:tblCellMar>
        <w:tblLook w:val="04A0" w:firstRow="1" w:lastRow="0" w:firstColumn="1" w:lastColumn="0" w:noHBand="0" w:noVBand="1"/>
      </w:tblPr>
      <w:tblGrid>
        <w:gridCol w:w="1857"/>
        <w:gridCol w:w="2817"/>
        <w:gridCol w:w="1967"/>
      </w:tblGrid>
      <w:tr w:rsidR="00325E6D" w14:paraId="3EB250D5" w14:textId="77777777" w:rsidTr="00325E6D">
        <w:trPr>
          <w:trHeight w:val="593"/>
        </w:trPr>
        <w:tc>
          <w:tcPr>
            <w:tcW w:w="1857" w:type="dxa"/>
            <w:tcBorders>
              <w:top w:val="single" w:sz="8" w:space="0" w:color="auto"/>
              <w:left w:val="single" w:sz="8" w:space="0" w:color="auto"/>
              <w:bottom w:val="single" w:sz="8" w:space="0" w:color="auto"/>
              <w:right w:val="nil"/>
            </w:tcBorders>
            <w:shd w:val="clear" w:color="000000" w:fill="F2F2F2"/>
            <w:vAlign w:val="center"/>
            <w:hideMark/>
          </w:tcPr>
          <w:p w14:paraId="73956065" w14:textId="77777777" w:rsidR="00325E6D" w:rsidRDefault="00325E6D">
            <w:pPr>
              <w:rPr>
                <w:rFonts w:ascii="Aptos" w:hAnsi="Aptos" w:cs="Calibri"/>
                <w:b/>
                <w:bCs/>
                <w:color w:val="000000"/>
              </w:rPr>
            </w:pPr>
            <w:proofErr w:type="spellStart"/>
            <w:r>
              <w:rPr>
                <w:rFonts w:ascii="Aptos" w:hAnsi="Aptos" w:cs="Calibri"/>
                <w:b/>
                <w:bCs/>
                <w:color w:val="000000"/>
              </w:rPr>
              <w:t>Team</w:t>
            </w:r>
            <w:proofErr w:type="spellEnd"/>
            <w:r>
              <w:rPr>
                <w:rFonts w:ascii="Aptos" w:hAnsi="Aptos" w:cs="Calibri"/>
                <w:b/>
                <w:bCs/>
                <w:color w:val="000000"/>
              </w:rPr>
              <w:t xml:space="preserve"> </w:t>
            </w:r>
            <w:proofErr w:type="spellStart"/>
            <w:r>
              <w:rPr>
                <w:rFonts w:ascii="Aptos" w:hAnsi="Aptos" w:cs="Calibri"/>
                <w:b/>
                <w:bCs/>
                <w:color w:val="000000"/>
              </w:rPr>
              <w:t>Member</w:t>
            </w:r>
            <w:proofErr w:type="spellEnd"/>
          </w:p>
        </w:tc>
        <w:tc>
          <w:tcPr>
            <w:tcW w:w="2817"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49FF854" w14:textId="77777777" w:rsidR="00325E6D" w:rsidRDefault="00325E6D">
            <w:pPr>
              <w:rPr>
                <w:rFonts w:ascii="Aptos" w:hAnsi="Aptos" w:cs="Calibri"/>
                <w:b/>
                <w:bCs/>
                <w:color w:val="000000"/>
              </w:rPr>
            </w:pPr>
            <w:proofErr w:type="spellStart"/>
            <w:r>
              <w:rPr>
                <w:rFonts w:ascii="Aptos" w:hAnsi="Aptos" w:cs="Calibri"/>
                <w:b/>
                <w:bCs/>
                <w:color w:val="000000"/>
              </w:rPr>
              <w:t>Task</w:t>
            </w:r>
            <w:proofErr w:type="spellEnd"/>
          </w:p>
        </w:tc>
        <w:tc>
          <w:tcPr>
            <w:tcW w:w="1967" w:type="dxa"/>
            <w:tcBorders>
              <w:top w:val="single" w:sz="8" w:space="0" w:color="auto"/>
              <w:left w:val="nil"/>
              <w:bottom w:val="single" w:sz="8" w:space="0" w:color="auto"/>
              <w:right w:val="single" w:sz="8" w:space="0" w:color="auto"/>
            </w:tcBorders>
            <w:shd w:val="clear" w:color="000000" w:fill="F2F2F2"/>
            <w:vAlign w:val="center"/>
            <w:hideMark/>
          </w:tcPr>
          <w:p w14:paraId="48068F3F" w14:textId="77777777" w:rsidR="00325E6D" w:rsidRDefault="00325E6D">
            <w:pPr>
              <w:rPr>
                <w:rFonts w:ascii="Aptos" w:hAnsi="Aptos" w:cs="Calibri"/>
                <w:b/>
                <w:bCs/>
                <w:color w:val="000000"/>
              </w:rPr>
            </w:pPr>
            <w:proofErr w:type="spellStart"/>
            <w:r>
              <w:rPr>
                <w:rFonts w:ascii="Aptos" w:hAnsi="Aptos" w:cs="Calibri"/>
                <w:b/>
                <w:bCs/>
                <w:color w:val="000000"/>
              </w:rPr>
              <w:t>Contribution</w:t>
            </w:r>
            <w:proofErr w:type="spellEnd"/>
            <w:r>
              <w:rPr>
                <w:rFonts w:ascii="Aptos" w:hAnsi="Aptos" w:cs="Calibri"/>
                <w:b/>
                <w:bCs/>
                <w:color w:val="000000"/>
              </w:rPr>
              <w:t xml:space="preserve"> (%)</w:t>
            </w:r>
          </w:p>
        </w:tc>
      </w:tr>
      <w:tr w:rsidR="00325E6D" w14:paraId="252510A5" w14:textId="77777777" w:rsidTr="00325E6D">
        <w:trPr>
          <w:trHeight w:val="581"/>
        </w:trPr>
        <w:tc>
          <w:tcPr>
            <w:tcW w:w="1857" w:type="dxa"/>
            <w:tcBorders>
              <w:top w:val="nil"/>
              <w:left w:val="single" w:sz="8" w:space="0" w:color="auto"/>
              <w:bottom w:val="nil"/>
              <w:right w:val="nil"/>
            </w:tcBorders>
            <w:shd w:val="clear" w:color="auto" w:fill="auto"/>
            <w:vAlign w:val="center"/>
            <w:hideMark/>
          </w:tcPr>
          <w:p w14:paraId="59D3D943" w14:textId="17B1A640" w:rsidR="00325E6D" w:rsidRDefault="00325E6D">
            <w:pPr>
              <w:rPr>
                <w:rFonts w:ascii="Aptos" w:hAnsi="Aptos" w:cs="Calibri"/>
                <w:color w:val="000000"/>
              </w:rPr>
            </w:pPr>
            <w:r>
              <w:rPr>
                <w:rFonts w:ascii="Aptos" w:hAnsi="Aptos" w:cs="Calibri"/>
                <w:color w:val="000000"/>
              </w:rPr>
              <w:t>Álvaro Puebla</w:t>
            </w:r>
          </w:p>
        </w:tc>
        <w:tc>
          <w:tcPr>
            <w:tcW w:w="2817" w:type="dxa"/>
            <w:tcBorders>
              <w:top w:val="nil"/>
              <w:left w:val="single" w:sz="8" w:space="0" w:color="auto"/>
              <w:bottom w:val="nil"/>
              <w:right w:val="single" w:sz="8" w:space="0" w:color="auto"/>
            </w:tcBorders>
            <w:shd w:val="clear" w:color="auto" w:fill="auto"/>
            <w:vAlign w:val="center"/>
            <w:hideMark/>
          </w:tcPr>
          <w:p w14:paraId="2F42D009" w14:textId="77777777" w:rsidR="00325E6D" w:rsidRDefault="00325E6D">
            <w:pPr>
              <w:rPr>
                <w:rFonts w:ascii="Aptos" w:hAnsi="Aptos" w:cs="Calibri"/>
                <w:color w:val="000000"/>
              </w:rPr>
            </w:pPr>
            <w:proofErr w:type="gramStart"/>
            <w:r>
              <w:rPr>
                <w:rFonts w:ascii="Aptos" w:hAnsi="Aptos" w:cs="Calibri"/>
                <w:color w:val="000000"/>
              </w:rPr>
              <w:t>Single</w:t>
            </w:r>
            <w:proofErr w:type="gramEnd"/>
            <w:r>
              <w:rPr>
                <w:rFonts w:ascii="Aptos" w:hAnsi="Aptos" w:cs="Calibri"/>
                <w:color w:val="000000"/>
              </w:rPr>
              <w:t>-</w:t>
            </w:r>
            <w:proofErr w:type="spellStart"/>
            <w:r>
              <w:rPr>
                <w:rFonts w:ascii="Aptos" w:hAnsi="Aptos" w:cs="Calibri"/>
                <w:color w:val="000000"/>
              </w:rPr>
              <w:t>threaded</w:t>
            </w:r>
            <w:proofErr w:type="spellEnd"/>
            <w:r>
              <w:rPr>
                <w:rFonts w:ascii="Aptos" w:hAnsi="Aptos" w:cs="Calibri"/>
                <w:color w:val="000000"/>
              </w:rPr>
              <w:t xml:space="preserve"> </w:t>
            </w:r>
            <w:proofErr w:type="spellStart"/>
            <w:r>
              <w:rPr>
                <w:rFonts w:ascii="Aptos" w:hAnsi="Aptos" w:cs="Calibri"/>
                <w:color w:val="000000"/>
              </w:rPr>
              <w:t>Program</w:t>
            </w:r>
            <w:proofErr w:type="spellEnd"/>
          </w:p>
        </w:tc>
        <w:tc>
          <w:tcPr>
            <w:tcW w:w="1967" w:type="dxa"/>
            <w:tcBorders>
              <w:top w:val="nil"/>
              <w:left w:val="nil"/>
              <w:bottom w:val="nil"/>
              <w:right w:val="single" w:sz="8" w:space="0" w:color="auto"/>
            </w:tcBorders>
            <w:shd w:val="clear" w:color="auto" w:fill="auto"/>
            <w:vAlign w:val="center"/>
            <w:hideMark/>
          </w:tcPr>
          <w:p w14:paraId="3133A3F1" w14:textId="77777777" w:rsidR="00325E6D" w:rsidRDefault="00325E6D">
            <w:pPr>
              <w:jc w:val="right"/>
              <w:rPr>
                <w:rFonts w:ascii="Aptos" w:hAnsi="Aptos" w:cs="Calibri"/>
                <w:color w:val="000000"/>
              </w:rPr>
            </w:pPr>
            <w:r>
              <w:rPr>
                <w:rFonts w:ascii="Aptos" w:hAnsi="Aptos" w:cs="Calibri"/>
                <w:color w:val="000000"/>
              </w:rPr>
              <w:t>25%</w:t>
            </w:r>
          </w:p>
        </w:tc>
      </w:tr>
      <w:tr w:rsidR="00325E6D" w14:paraId="006B6CDA" w14:textId="77777777" w:rsidTr="00325E6D">
        <w:trPr>
          <w:trHeight w:val="581"/>
        </w:trPr>
        <w:tc>
          <w:tcPr>
            <w:tcW w:w="1857" w:type="dxa"/>
            <w:tcBorders>
              <w:top w:val="nil"/>
              <w:left w:val="single" w:sz="8" w:space="0" w:color="auto"/>
              <w:bottom w:val="nil"/>
              <w:right w:val="nil"/>
            </w:tcBorders>
            <w:shd w:val="clear" w:color="auto" w:fill="auto"/>
            <w:vAlign w:val="center"/>
            <w:hideMark/>
          </w:tcPr>
          <w:p w14:paraId="19FC5758" w14:textId="38AFB77C" w:rsidR="00325E6D" w:rsidRDefault="00325E6D">
            <w:pPr>
              <w:rPr>
                <w:rFonts w:ascii="Aptos" w:hAnsi="Aptos" w:cs="Calibri"/>
                <w:color w:val="000000"/>
              </w:rPr>
            </w:pPr>
            <w:r>
              <w:rPr>
                <w:rFonts w:ascii="Aptos" w:hAnsi="Aptos" w:cs="Calibri"/>
                <w:color w:val="000000"/>
              </w:rPr>
              <w:t xml:space="preserve">Sofía </w:t>
            </w:r>
            <w:proofErr w:type="spellStart"/>
            <w:r>
              <w:rPr>
                <w:rFonts w:ascii="Aptos" w:hAnsi="Aptos" w:cs="Calibri"/>
                <w:color w:val="000000"/>
              </w:rPr>
              <w:t>Leiras</w:t>
            </w:r>
            <w:proofErr w:type="spellEnd"/>
          </w:p>
        </w:tc>
        <w:tc>
          <w:tcPr>
            <w:tcW w:w="2817" w:type="dxa"/>
            <w:tcBorders>
              <w:top w:val="nil"/>
              <w:left w:val="single" w:sz="8" w:space="0" w:color="auto"/>
              <w:bottom w:val="nil"/>
              <w:right w:val="single" w:sz="8" w:space="0" w:color="auto"/>
            </w:tcBorders>
            <w:shd w:val="clear" w:color="auto" w:fill="auto"/>
            <w:vAlign w:val="center"/>
            <w:hideMark/>
          </w:tcPr>
          <w:p w14:paraId="00AF96CD" w14:textId="77777777" w:rsidR="00325E6D" w:rsidRDefault="00325E6D">
            <w:pPr>
              <w:rPr>
                <w:rFonts w:ascii="Aptos" w:hAnsi="Aptos" w:cs="Calibri"/>
                <w:color w:val="000000"/>
              </w:rPr>
            </w:pPr>
            <w:r>
              <w:rPr>
                <w:rFonts w:ascii="Aptos" w:hAnsi="Aptos" w:cs="Calibri"/>
                <w:color w:val="000000"/>
              </w:rPr>
              <w:t xml:space="preserve">SIMD </w:t>
            </w:r>
            <w:proofErr w:type="spellStart"/>
            <w:r>
              <w:rPr>
                <w:rFonts w:ascii="Aptos" w:hAnsi="Aptos" w:cs="Calibri"/>
                <w:color w:val="000000"/>
              </w:rPr>
              <w:t>Implementation</w:t>
            </w:r>
            <w:proofErr w:type="spellEnd"/>
          </w:p>
        </w:tc>
        <w:tc>
          <w:tcPr>
            <w:tcW w:w="1967" w:type="dxa"/>
            <w:tcBorders>
              <w:top w:val="nil"/>
              <w:left w:val="nil"/>
              <w:bottom w:val="nil"/>
              <w:right w:val="single" w:sz="8" w:space="0" w:color="auto"/>
            </w:tcBorders>
            <w:shd w:val="clear" w:color="auto" w:fill="auto"/>
            <w:vAlign w:val="center"/>
            <w:hideMark/>
          </w:tcPr>
          <w:p w14:paraId="6B38E30D" w14:textId="77777777" w:rsidR="00325E6D" w:rsidRDefault="00325E6D">
            <w:pPr>
              <w:jc w:val="right"/>
              <w:rPr>
                <w:rFonts w:ascii="Aptos" w:hAnsi="Aptos" w:cs="Calibri"/>
                <w:color w:val="000000"/>
              </w:rPr>
            </w:pPr>
            <w:r>
              <w:rPr>
                <w:rFonts w:ascii="Aptos" w:hAnsi="Aptos" w:cs="Calibri"/>
                <w:color w:val="000000"/>
              </w:rPr>
              <w:t>25%</w:t>
            </w:r>
          </w:p>
        </w:tc>
      </w:tr>
      <w:tr w:rsidR="00325E6D" w14:paraId="1BE66F11" w14:textId="77777777" w:rsidTr="00325E6D">
        <w:trPr>
          <w:trHeight w:val="581"/>
        </w:trPr>
        <w:tc>
          <w:tcPr>
            <w:tcW w:w="1857" w:type="dxa"/>
            <w:tcBorders>
              <w:top w:val="nil"/>
              <w:left w:val="single" w:sz="8" w:space="0" w:color="auto"/>
              <w:bottom w:val="nil"/>
              <w:right w:val="nil"/>
            </w:tcBorders>
            <w:shd w:val="clear" w:color="auto" w:fill="auto"/>
            <w:vAlign w:val="center"/>
            <w:hideMark/>
          </w:tcPr>
          <w:p w14:paraId="343BA144" w14:textId="5824D5D0" w:rsidR="00325E6D" w:rsidRDefault="00325E6D">
            <w:pPr>
              <w:rPr>
                <w:rFonts w:ascii="Aptos" w:hAnsi="Aptos" w:cs="Calibri"/>
                <w:color w:val="000000"/>
              </w:rPr>
            </w:pPr>
            <w:r>
              <w:rPr>
                <w:rFonts w:ascii="Aptos" w:hAnsi="Aptos" w:cs="Calibri"/>
                <w:color w:val="000000"/>
              </w:rPr>
              <w:t>Ignacio Hoyos</w:t>
            </w:r>
          </w:p>
        </w:tc>
        <w:tc>
          <w:tcPr>
            <w:tcW w:w="2817" w:type="dxa"/>
            <w:tcBorders>
              <w:top w:val="nil"/>
              <w:left w:val="single" w:sz="8" w:space="0" w:color="auto"/>
              <w:bottom w:val="nil"/>
              <w:right w:val="single" w:sz="8" w:space="0" w:color="auto"/>
            </w:tcBorders>
            <w:shd w:val="clear" w:color="auto" w:fill="auto"/>
            <w:vAlign w:val="center"/>
            <w:hideMark/>
          </w:tcPr>
          <w:p w14:paraId="6EA67EC6" w14:textId="77777777" w:rsidR="00325E6D" w:rsidRDefault="00325E6D">
            <w:pPr>
              <w:rPr>
                <w:rFonts w:ascii="Aptos" w:hAnsi="Aptos" w:cs="Calibri"/>
                <w:color w:val="000000"/>
              </w:rPr>
            </w:pPr>
            <w:r>
              <w:rPr>
                <w:rFonts w:ascii="Aptos" w:hAnsi="Aptos" w:cs="Calibri"/>
                <w:color w:val="000000"/>
              </w:rPr>
              <w:t xml:space="preserve">SIMD </w:t>
            </w:r>
            <w:proofErr w:type="spellStart"/>
            <w:r>
              <w:rPr>
                <w:rFonts w:ascii="Aptos" w:hAnsi="Aptos" w:cs="Calibri"/>
                <w:color w:val="000000"/>
              </w:rPr>
              <w:t>Implementation</w:t>
            </w:r>
            <w:proofErr w:type="spellEnd"/>
          </w:p>
        </w:tc>
        <w:tc>
          <w:tcPr>
            <w:tcW w:w="1967" w:type="dxa"/>
            <w:tcBorders>
              <w:top w:val="nil"/>
              <w:left w:val="nil"/>
              <w:bottom w:val="nil"/>
              <w:right w:val="single" w:sz="8" w:space="0" w:color="auto"/>
            </w:tcBorders>
            <w:shd w:val="clear" w:color="auto" w:fill="auto"/>
            <w:vAlign w:val="center"/>
            <w:hideMark/>
          </w:tcPr>
          <w:p w14:paraId="045A6BCE" w14:textId="77777777" w:rsidR="00325E6D" w:rsidRDefault="00325E6D">
            <w:pPr>
              <w:jc w:val="right"/>
              <w:rPr>
                <w:rFonts w:ascii="Aptos" w:hAnsi="Aptos" w:cs="Calibri"/>
                <w:color w:val="000000"/>
              </w:rPr>
            </w:pPr>
            <w:r>
              <w:rPr>
                <w:rFonts w:ascii="Aptos" w:hAnsi="Aptos" w:cs="Calibri"/>
                <w:color w:val="000000"/>
              </w:rPr>
              <w:t>25%</w:t>
            </w:r>
          </w:p>
        </w:tc>
      </w:tr>
      <w:tr w:rsidR="00325E6D" w14:paraId="2A37A3D0" w14:textId="77777777" w:rsidTr="00325E6D">
        <w:trPr>
          <w:trHeight w:val="593"/>
        </w:trPr>
        <w:tc>
          <w:tcPr>
            <w:tcW w:w="1857" w:type="dxa"/>
            <w:tcBorders>
              <w:top w:val="nil"/>
              <w:left w:val="single" w:sz="8" w:space="0" w:color="auto"/>
              <w:bottom w:val="single" w:sz="8" w:space="0" w:color="auto"/>
              <w:right w:val="nil"/>
            </w:tcBorders>
            <w:shd w:val="clear" w:color="auto" w:fill="auto"/>
            <w:vAlign w:val="center"/>
            <w:hideMark/>
          </w:tcPr>
          <w:p w14:paraId="723F9F9D" w14:textId="71DAC35F" w:rsidR="00325E6D" w:rsidRDefault="00325E6D">
            <w:pPr>
              <w:rPr>
                <w:rFonts w:ascii="Aptos" w:hAnsi="Aptos" w:cs="Calibri"/>
                <w:color w:val="000000"/>
              </w:rPr>
            </w:pPr>
            <w:r>
              <w:rPr>
                <w:rFonts w:ascii="Aptos" w:hAnsi="Aptos" w:cs="Calibri"/>
                <w:color w:val="000000"/>
              </w:rPr>
              <w:t>Daniel Álvarez</w:t>
            </w:r>
          </w:p>
        </w:tc>
        <w:tc>
          <w:tcPr>
            <w:tcW w:w="2817" w:type="dxa"/>
            <w:tcBorders>
              <w:top w:val="nil"/>
              <w:left w:val="single" w:sz="8" w:space="0" w:color="auto"/>
              <w:bottom w:val="single" w:sz="8" w:space="0" w:color="auto"/>
              <w:right w:val="single" w:sz="8" w:space="0" w:color="auto"/>
            </w:tcBorders>
            <w:shd w:val="clear" w:color="auto" w:fill="auto"/>
            <w:vAlign w:val="center"/>
            <w:hideMark/>
          </w:tcPr>
          <w:p w14:paraId="0DDB2BF8" w14:textId="77777777" w:rsidR="00325E6D" w:rsidRDefault="00325E6D">
            <w:pPr>
              <w:rPr>
                <w:rFonts w:ascii="Aptos" w:hAnsi="Aptos" w:cs="Calibri"/>
                <w:color w:val="000000"/>
              </w:rPr>
            </w:pPr>
            <w:proofErr w:type="spellStart"/>
            <w:r>
              <w:rPr>
                <w:rFonts w:ascii="Aptos" w:hAnsi="Aptos" w:cs="Calibri"/>
                <w:color w:val="000000"/>
              </w:rPr>
              <w:t>Multithreaded</w:t>
            </w:r>
            <w:proofErr w:type="spellEnd"/>
            <w:r>
              <w:rPr>
                <w:rFonts w:ascii="Aptos" w:hAnsi="Aptos" w:cs="Calibri"/>
                <w:color w:val="000000"/>
              </w:rPr>
              <w:t xml:space="preserve"> </w:t>
            </w:r>
            <w:proofErr w:type="spellStart"/>
            <w:r>
              <w:rPr>
                <w:rFonts w:ascii="Aptos" w:hAnsi="Aptos" w:cs="Calibri"/>
                <w:color w:val="000000"/>
              </w:rPr>
              <w:t>Program</w:t>
            </w:r>
            <w:proofErr w:type="spellEnd"/>
          </w:p>
        </w:tc>
        <w:tc>
          <w:tcPr>
            <w:tcW w:w="1967" w:type="dxa"/>
            <w:tcBorders>
              <w:top w:val="nil"/>
              <w:left w:val="nil"/>
              <w:bottom w:val="single" w:sz="8" w:space="0" w:color="auto"/>
              <w:right w:val="single" w:sz="8" w:space="0" w:color="auto"/>
            </w:tcBorders>
            <w:shd w:val="clear" w:color="auto" w:fill="auto"/>
            <w:vAlign w:val="center"/>
            <w:hideMark/>
          </w:tcPr>
          <w:p w14:paraId="2C328C28" w14:textId="77777777" w:rsidR="00325E6D" w:rsidRDefault="00325E6D">
            <w:pPr>
              <w:jc w:val="right"/>
              <w:rPr>
                <w:rFonts w:ascii="Aptos" w:hAnsi="Aptos" w:cs="Calibri"/>
                <w:color w:val="000000"/>
              </w:rPr>
            </w:pPr>
            <w:r>
              <w:rPr>
                <w:rFonts w:ascii="Aptos" w:hAnsi="Aptos" w:cs="Calibri"/>
                <w:color w:val="000000"/>
              </w:rPr>
              <w:t>25%</w:t>
            </w:r>
          </w:p>
        </w:tc>
      </w:tr>
    </w:tbl>
    <w:p w14:paraId="4A44EBD4" w14:textId="77777777" w:rsidR="007D7D42" w:rsidRDefault="007D7D42" w:rsidP="008C68E6"/>
    <w:p w14:paraId="6AAEF418" w14:textId="52C9440F" w:rsidR="008C68E6" w:rsidRPr="008C68E6" w:rsidRDefault="008C68E6" w:rsidP="008C68E6"/>
    <w:p w14:paraId="54D73427" w14:textId="101EDE34" w:rsidR="008C68E6" w:rsidRPr="005A4549" w:rsidRDefault="008C68E6" w:rsidP="008C68E6">
      <w:pPr>
        <w:rPr>
          <w:b/>
          <w:bCs/>
          <w:sz w:val="28"/>
          <w:szCs w:val="28"/>
          <w:lang w:val="en-GB"/>
        </w:rPr>
      </w:pPr>
      <w:r w:rsidRPr="005A4549">
        <w:rPr>
          <w:b/>
          <w:bCs/>
          <w:sz w:val="28"/>
          <w:szCs w:val="28"/>
          <w:lang w:val="en-GB"/>
        </w:rPr>
        <w:t>Performance Results and Analysis</w:t>
      </w:r>
    </w:p>
    <w:p w14:paraId="5EF8AA89" w14:textId="19BC815D" w:rsidR="008C68E6" w:rsidRPr="008C68E6" w:rsidRDefault="008C68E6" w:rsidP="008C68E6">
      <w:pPr>
        <w:rPr>
          <w:lang w:val="en-GB"/>
        </w:rPr>
      </w:pPr>
      <w:r w:rsidRPr="008C68E6">
        <w:rPr>
          <w:lang w:val="en-GB"/>
        </w:rPr>
        <w:t>The program's performance was measured across 10 repetitions for each implementation. The results, including the average execution times, standard deviations, and 95% confidence intervals, are shown below:</w:t>
      </w:r>
    </w:p>
    <w:p w14:paraId="04B338F8" w14:textId="6960C999" w:rsidR="008C68E6" w:rsidRDefault="00325E6D" w:rsidP="008C68E6">
      <w:pPr>
        <w:rPr>
          <w:b/>
          <w:bCs/>
        </w:rPr>
      </w:pPr>
      <w:r w:rsidRPr="00325E6D">
        <w:rPr>
          <w:noProof/>
        </w:rPr>
        <w:drawing>
          <wp:anchor distT="0" distB="0" distL="114300" distR="114300" simplePos="0" relativeHeight="251658240" behindDoc="0" locked="0" layoutInCell="1" allowOverlap="1" wp14:anchorId="2480C7E3" wp14:editId="3BCFFA12">
            <wp:simplePos x="0" y="0"/>
            <wp:positionH relativeFrom="column">
              <wp:posOffset>-714375</wp:posOffset>
            </wp:positionH>
            <wp:positionV relativeFrom="paragraph">
              <wp:posOffset>217170</wp:posOffset>
            </wp:positionV>
            <wp:extent cx="6844232" cy="830580"/>
            <wp:effectExtent l="0" t="0" r="0" b="7620"/>
            <wp:wrapNone/>
            <wp:docPr id="1904272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2444" cy="83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8E6" w:rsidRPr="008C68E6">
        <w:rPr>
          <w:b/>
          <w:bCs/>
        </w:rPr>
        <w:t>Performance Data Table</w:t>
      </w:r>
    </w:p>
    <w:p w14:paraId="108E37F7" w14:textId="23938F41" w:rsidR="00325E6D" w:rsidRDefault="00325E6D" w:rsidP="008C68E6">
      <w:pPr>
        <w:rPr>
          <w:b/>
          <w:bCs/>
        </w:rPr>
      </w:pPr>
    </w:p>
    <w:p w14:paraId="5F0A020E" w14:textId="1BF8AAF1" w:rsidR="00325E6D" w:rsidRDefault="00325E6D" w:rsidP="008C68E6">
      <w:pPr>
        <w:rPr>
          <w:b/>
          <w:bCs/>
        </w:rPr>
      </w:pPr>
    </w:p>
    <w:p w14:paraId="1FDA3316" w14:textId="77777777" w:rsidR="007D7D42" w:rsidRDefault="007D7D42" w:rsidP="008C68E6">
      <w:pPr>
        <w:rPr>
          <w:b/>
          <w:bCs/>
        </w:rPr>
      </w:pPr>
    </w:p>
    <w:p w14:paraId="37ACF2DC" w14:textId="77777777" w:rsidR="007D7D42" w:rsidRDefault="007D7D42" w:rsidP="008C68E6">
      <w:pPr>
        <w:rPr>
          <w:b/>
          <w:bCs/>
        </w:rPr>
      </w:pPr>
    </w:p>
    <w:p w14:paraId="7784E510" w14:textId="1563ED29" w:rsidR="00325E6D" w:rsidRPr="008C68E6" w:rsidRDefault="005A4549" w:rsidP="008C68E6">
      <w:pPr>
        <w:rPr>
          <w:b/>
          <w:bCs/>
        </w:rPr>
      </w:pPr>
      <w:r>
        <w:rPr>
          <w:noProof/>
        </w:rPr>
        <w:lastRenderedPageBreak/>
        <w:drawing>
          <wp:anchor distT="0" distB="0" distL="114300" distR="114300" simplePos="0" relativeHeight="251660288" behindDoc="0" locked="0" layoutInCell="1" allowOverlap="1" wp14:anchorId="42EDAC11" wp14:editId="74993A85">
            <wp:simplePos x="0" y="0"/>
            <wp:positionH relativeFrom="column">
              <wp:posOffset>2596515</wp:posOffset>
            </wp:positionH>
            <wp:positionV relativeFrom="paragraph">
              <wp:posOffset>245745</wp:posOffset>
            </wp:positionV>
            <wp:extent cx="2750463" cy="2296795"/>
            <wp:effectExtent l="0" t="0" r="0" b="8255"/>
            <wp:wrapNone/>
            <wp:docPr id="4068535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53533"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463" cy="2296795"/>
                    </a:xfrm>
                    <a:prstGeom prst="rect">
                      <a:avLst/>
                    </a:prstGeom>
                  </pic:spPr>
                </pic:pic>
              </a:graphicData>
            </a:graphic>
            <wp14:sizeRelH relativeFrom="margin">
              <wp14:pctWidth>0</wp14:pctWidth>
            </wp14:sizeRelH>
            <wp14:sizeRelV relativeFrom="margin">
              <wp14:pctHeight>0</wp14:pctHeight>
            </wp14:sizeRelV>
          </wp:anchor>
        </w:drawing>
      </w:r>
      <w:r w:rsidR="007D7D42">
        <w:rPr>
          <w:noProof/>
        </w:rPr>
        <w:drawing>
          <wp:anchor distT="0" distB="0" distL="114300" distR="114300" simplePos="0" relativeHeight="251659264" behindDoc="0" locked="0" layoutInCell="1" allowOverlap="1" wp14:anchorId="521CCFB7" wp14:editId="35BB7C38">
            <wp:simplePos x="0" y="0"/>
            <wp:positionH relativeFrom="column">
              <wp:posOffset>-271675</wp:posOffset>
            </wp:positionH>
            <wp:positionV relativeFrom="paragraph">
              <wp:posOffset>243205</wp:posOffset>
            </wp:positionV>
            <wp:extent cx="2739127" cy="2296886"/>
            <wp:effectExtent l="0" t="0" r="4445" b="8255"/>
            <wp:wrapNone/>
            <wp:docPr id="1854282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2697"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635" cy="2300666"/>
                    </a:xfrm>
                    <a:prstGeom prst="rect">
                      <a:avLst/>
                    </a:prstGeom>
                  </pic:spPr>
                </pic:pic>
              </a:graphicData>
            </a:graphic>
            <wp14:sizeRelH relativeFrom="margin">
              <wp14:pctWidth>0</wp14:pctWidth>
            </wp14:sizeRelH>
            <wp14:sizeRelV relativeFrom="margin">
              <wp14:pctHeight>0</wp14:pctHeight>
            </wp14:sizeRelV>
          </wp:anchor>
        </w:drawing>
      </w:r>
    </w:p>
    <w:p w14:paraId="009BC5D7" w14:textId="3D7A3C31" w:rsidR="00325E6D" w:rsidRDefault="00325E6D" w:rsidP="008C68E6">
      <w:pPr>
        <w:rPr>
          <w:b/>
          <w:bCs/>
        </w:rPr>
      </w:pPr>
    </w:p>
    <w:p w14:paraId="1D6B16E8" w14:textId="4BA1F383" w:rsidR="00325E6D" w:rsidRDefault="00325E6D" w:rsidP="008C68E6">
      <w:pPr>
        <w:rPr>
          <w:b/>
          <w:bCs/>
        </w:rPr>
      </w:pPr>
    </w:p>
    <w:p w14:paraId="1913E8C6" w14:textId="3BFEA12B" w:rsidR="00325E6D" w:rsidRDefault="00325E6D" w:rsidP="008C68E6">
      <w:pPr>
        <w:rPr>
          <w:b/>
          <w:bCs/>
        </w:rPr>
      </w:pPr>
    </w:p>
    <w:p w14:paraId="3E7E52B6" w14:textId="77777777" w:rsidR="00325E6D" w:rsidRDefault="00325E6D" w:rsidP="008C68E6">
      <w:pPr>
        <w:rPr>
          <w:b/>
          <w:bCs/>
        </w:rPr>
      </w:pPr>
    </w:p>
    <w:p w14:paraId="70422039" w14:textId="44417A96" w:rsidR="00325E6D" w:rsidRDefault="00325E6D" w:rsidP="008C68E6">
      <w:pPr>
        <w:rPr>
          <w:b/>
          <w:bCs/>
        </w:rPr>
      </w:pPr>
    </w:p>
    <w:p w14:paraId="78FBCA8B" w14:textId="65D49705" w:rsidR="00325E6D" w:rsidRDefault="00325E6D" w:rsidP="008C68E6">
      <w:pPr>
        <w:rPr>
          <w:b/>
          <w:bCs/>
        </w:rPr>
      </w:pPr>
    </w:p>
    <w:p w14:paraId="154710FC" w14:textId="663FC454" w:rsidR="00325E6D" w:rsidRDefault="00325E6D" w:rsidP="008C68E6">
      <w:pPr>
        <w:rPr>
          <w:b/>
          <w:bCs/>
        </w:rPr>
      </w:pPr>
    </w:p>
    <w:p w14:paraId="173AF0C0" w14:textId="4F6DBC92" w:rsidR="00325E6D" w:rsidRDefault="00325E6D" w:rsidP="008C68E6">
      <w:pPr>
        <w:rPr>
          <w:b/>
          <w:bCs/>
        </w:rPr>
      </w:pPr>
    </w:p>
    <w:p w14:paraId="71482B1A" w14:textId="31CE5199" w:rsidR="00325E6D" w:rsidRDefault="00AE6B8A" w:rsidP="008C68E6">
      <w:pPr>
        <w:rPr>
          <w:b/>
          <w:bCs/>
        </w:rPr>
      </w:pPr>
      <w:r w:rsidRPr="00AE6B8A">
        <w:rPr>
          <w:b/>
          <w:bCs/>
        </w:rPr>
        <w:drawing>
          <wp:anchor distT="0" distB="0" distL="114300" distR="114300" simplePos="0" relativeHeight="251665408" behindDoc="0" locked="0" layoutInCell="1" allowOverlap="1" wp14:anchorId="6D915AA2" wp14:editId="392E067B">
            <wp:simplePos x="0" y="0"/>
            <wp:positionH relativeFrom="column">
              <wp:posOffset>2529205</wp:posOffset>
            </wp:positionH>
            <wp:positionV relativeFrom="paragraph">
              <wp:posOffset>148755</wp:posOffset>
            </wp:positionV>
            <wp:extent cx="3312391" cy="2371725"/>
            <wp:effectExtent l="0" t="0" r="2540" b="0"/>
            <wp:wrapNone/>
            <wp:docPr id="479439844"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39844" name="Imagen 2"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391"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549">
        <w:rPr>
          <w:noProof/>
        </w:rPr>
        <w:drawing>
          <wp:anchor distT="0" distB="0" distL="114300" distR="114300" simplePos="0" relativeHeight="251661312" behindDoc="0" locked="0" layoutInCell="1" allowOverlap="1" wp14:anchorId="770BF911" wp14:editId="4ABC69A7">
            <wp:simplePos x="0" y="0"/>
            <wp:positionH relativeFrom="column">
              <wp:posOffset>-270511</wp:posOffset>
            </wp:positionH>
            <wp:positionV relativeFrom="paragraph">
              <wp:posOffset>149225</wp:posOffset>
            </wp:positionV>
            <wp:extent cx="2733675" cy="2286850"/>
            <wp:effectExtent l="0" t="0" r="0" b="0"/>
            <wp:wrapNone/>
            <wp:docPr id="1877265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588" name="Imagen 1"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5753" cy="2296954"/>
                    </a:xfrm>
                    <a:prstGeom prst="rect">
                      <a:avLst/>
                    </a:prstGeom>
                  </pic:spPr>
                </pic:pic>
              </a:graphicData>
            </a:graphic>
            <wp14:sizeRelH relativeFrom="margin">
              <wp14:pctWidth>0</wp14:pctWidth>
            </wp14:sizeRelH>
            <wp14:sizeRelV relativeFrom="margin">
              <wp14:pctHeight>0</wp14:pctHeight>
            </wp14:sizeRelV>
          </wp:anchor>
        </w:drawing>
      </w:r>
    </w:p>
    <w:p w14:paraId="3F6DB489" w14:textId="15E187D2" w:rsidR="00325E6D" w:rsidRDefault="00325E6D" w:rsidP="008C68E6">
      <w:pPr>
        <w:rPr>
          <w:b/>
          <w:bCs/>
        </w:rPr>
      </w:pPr>
    </w:p>
    <w:p w14:paraId="3F176151" w14:textId="30727B77" w:rsidR="007D7D42" w:rsidRDefault="007D7D42" w:rsidP="008C68E6">
      <w:pPr>
        <w:rPr>
          <w:b/>
          <w:bCs/>
        </w:rPr>
      </w:pPr>
    </w:p>
    <w:p w14:paraId="514FAFCB" w14:textId="37B09E71" w:rsidR="007D7D42" w:rsidRDefault="007D7D42" w:rsidP="008C68E6">
      <w:pPr>
        <w:rPr>
          <w:b/>
          <w:bCs/>
        </w:rPr>
      </w:pPr>
    </w:p>
    <w:p w14:paraId="2183D3AF" w14:textId="2BEF98D5" w:rsidR="007D7D42" w:rsidRDefault="007D7D42" w:rsidP="008C68E6">
      <w:pPr>
        <w:rPr>
          <w:b/>
          <w:bCs/>
        </w:rPr>
      </w:pPr>
    </w:p>
    <w:p w14:paraId="54BBCDF0" w14:textId="30E08EAD" w:rsidR="007D7D42" w:rsidRDefault="007D7D42" w:rsidP="008C68E6">
      <w:pPr>
        <w:rPr>
          <w:b/>
          <w:bCs/>
        </w:rPr>
      </w:pPr>
    </w:p>
    <w:p w14:paraId="7C4EFB4C" w14:textId="3F06AA54" w:rsidR="00AE6B8A" w:rsidRPr="00AE6B8A" w:rsidRDefault="00AE6B8A" w:rsidP="00AE6B8A">
      <w:pPr>
        <w:rPr>
          <w:b/>
          <w:bCs/>
        </w:rPr>
      </w:pPr>
    </w:p>
    <w:p w14:paraId="5E1AE381" w14:textId="77777777" w:rsidR="007D7D42" w:rsidRDefault="007D7D42" w:rsidP="008C68E6">
      <w:pPr>
        <w:rPr>
          <w:b/>
          <w:bCs/>
        </w:rPr>
      </w:pPr>
    </w:p>
    <w:p w14:paraId="572EB2C0" w14:textId="77777777" w:rsidR="007D7D42" w:rsidRDefault="007D7D42" w:rsidP="008C68E6">
      <w:pPr>
        <w:rPr>
          <w:b/>
          <w:bCs/>
        </w:rPr>
      </w:pPr>
    </w:p>
    <w:p w14:paraId="6365A6B7" w14:textId="77777777" w:rsidR="007D7D42" w:rsidRDefault="007D7D42" w:rsidP="008C68E6">
      <w:pPr>
        <w:rPr>
          <w:b/>
          <w:bCs/>
        </w:rPr>
      </w:pPr>
    </w:p>
    <w:p w14:paraId="4EB080F3" w14:textId="77777777" w:rsidR="007D7D42" w:rsidRDefault="007D7D42" w:rsidP="008C68E6">
      <w:pPr>
        <w:rPr>
          <w:b/>
          <w:bCs/>
        </w:rPr>
      </w:pPr>
    </w:p>
    <w:p w14:paraId="09D3F8C0" w14:textId="78AA7C41" w:rsidR="008C68E6" w:rsidRPr="005A4549" w:rsidRDefault="008C68E6" w:rsidP="008C68E6">
      <w:pPr>
        <w:rPr>
          <w:b/>
          <w:bCs/>
          <w:sz w:val="28"/>
          <w:szCs w:val="28"/>
        </w:rPr>
      </w:pPr>
      <w:proofErr w:type="spellStart"/>
      <w:r w:rsidRPr="005A4549">
        <w:rPr>
          <w:b/>
          <w:bCs/>
          <w:sz w:val="28"/>
          <w:szCs w:val="28"/>
        </w:rPr>
        <w:t>Insights</w:t>
      </w:r>
      <w:proofErr w:type="spellEnd"/>
    </w:p>
    <w:p w14:paraId="23FA82B1" w14:textId="77777777" w:rsidR="008C68E6" w:rsidRPr="008C68E6" w:rsidRDefault="008C68E6" w:rsidP="008C68E6">
      <w:pPr>
        <w:numPr>
          <w:ilvl w:val="0"/>
          <w:numId w:val="2"/>
        </w:numPr>
      </w:pPr>
      <w:proofErr w:type="gramStart"/>
      <w:r w:rsidRPr="008C68E6">
        <w:rPr>
          <w:b/>
          <w:bCs/>
        </w:rPr>
        <w:t>Single</w:t>
      </w:r>
      <w:proofErr w:type="gramEnd"/>
      <w:r w:rsidRPr="008C68E6">
        <w:rPr>
          <w:b/>
          <w:bCs/>
        </w:rPr>
        <w:t>-</w:t>
      </w:r>
      <w:proofErr w:type="spellStart"/>
      <w:r w:rsidRPr="008C68E6">
        <w:rPr>
          <w:b/>
          <w:bCs/>
        </w:rPr>
        <w:t>Threaded</w:t>
      </w:r>
      <w:proofErr w:type="spellEnd"/>
      <w:r w:rsidRPr="008C68E6">
        <w:rPr>
          <w:b/>
          <w:bCs/>
        </w:rPr>
        <w:t xml:space="preserve"> </w:t>
      </w:r>
      <w:proofErr w:type="spellStart"/>
      <w:r w:rsidRPr="008C68E6">
        <w:rPr>
          <w:b/>
          <w:bCs/>
        </w:rPr>
        <w:t>Implementation</w:t>
      </w:r>
      <w:proofErr w:type="spellEnd"/>
      <w:r w:rsidRPr="008C68E6">
        <w:t>:</w:t>
      </w:r>
    </w:p>
    <w:p w14:paraId="5C7488D4" w14:textId="77777777" w:rsidR="008C68E6" w:rsidRPr="008C68E6" w:rsidRDefault="008C68E6" w:rsidP="008C68E6">
      <w:pPr>
        <w:numPr>
          <w:ilvl w:val="1"/>
          <w:numId w:val="2"/>
        </w:numPr>
        <w:rPr>
          <w:lang w:val="en-GB"/>
        </w:rPr>
      </w:pPr>
      <w:r w:rsidRPr="008C68E6">
        <w:rPr>
          <w:lang w:val="en-GB"/>
        </w:rPr>
        <w:t>Provides a sequential baseline for comparison.</w:t>
      </w:r>
    </w:p>
    <w:p w14:paraId="7DB2269F" w14:textId="77777777" w:rsidR="008C68E6" w:rsidRPr="008C68E6" w:rsidRDefault="008C68E6" w:rsidP="008C68E6">
      <w:pPr>
        <w:numPr>
          <w:ilvl w:val="1"/>
          <w:numId w:val="2"/>
        </w:numPr>
        <w:rPr>
          <w:lang w:val="en-GB"/>
        </w:rPr>
      </w:pPr>
      <w:r w:rsidRPr="008C68E6">
        <w:rPr>
          <w:lang w:val="en-GB"/>
        </w:rPr>
        <w:t>Took the longest execution time, as expected.</w:t>
      </w:r>
    </w:p>
    <w:p w14:paraId="36809A66" w14:textId="77777777" w:rsidR="008C68E6" w:rsidRPr="008C68E6" w:rsidRDefault="008C68E6" w:rsidP="008C68E6">
      <w:pPr>
        <w:numPr>
          <w:ilvl w:val="0"/>
          <w:numId w:val="2"/>
        </w:numPr>
      </w:pPr>
      <w:r w:rsidRPr="008C68E6">
        <w:rPr>
          <w:b/>
          <w:bCs/>
        </w:rPr>
        <w:t xml:space="preserve">SIMD </w:t>
      </w:r>
      <w:proofErr w:type="spellStart"/>
      <w:r w:rsidRPr="008C68E6">
        <w:rPr>
          <w:b/>
          <w:bCs/>
        </w:rPr>
        <w:t>Implementation</w:t>
      </w:r>
      <w:proofErr w:type="spellEnd"/>
      <w:r w:rsidRPr="008C68E6">
        <w:t>:</w:t>
      </w:r>
    </w:p>
    <w:p w14:paraId="7EAFFF9C" w14:textId="77777777" w:rsidR="008C68E6" w:rsidRPr="008C68E6" w:rsidRDefault="008C68E6" w:rsidP="008C68E6">
      <w:pPr>
        <w:numPr>
          <w:ilvl w:val="1"/>
          <w:numId w:val="2"/>
        </w:numPr>
        <w:rPr>
          <w:lang w:val="en-GB"/>
        </w:rPr>
      </w:pPr>
      <w:r w:rsidRPr="008C68E6">
        <w:rPr>
          <w:lang w:val="en-GB"/>
        </w:rPr>
        <w:t>Achieved a speedup of approximately 2.42× compared to the single-threaded version.</w:t>
      </w:r>
    </w:p>
    <w:p w14:paraId="40EE0B98" w14:textId="77777777" w:rsidR="008C68E6" w:rsidRPr="008C68E6" w:rsidRDefault="008C68E6" w:rsidP="008C68E6">
      <w:pPr>
        <w:numPr>
          <w:ilvl w:val="1"/>
          <w:numId w:val="2"/>
        </w:numPr>
        <w:rPr>
          <w:lang w:val="en-GB"/>
        </w:rPr>
      </w:pPr>
      <w:r w:rsidRPr="008C68E6">
        <w:rPr>
          <w:lang w:val="en-GB"/>
        </w:rPr>
        <w:t>Demonstrated the advantages of vectorized processing.</w:t>
      </w:r>
    </w:p>
    <w:p w14:paraId="073F8CE1" w14:textId="77777777" w:rsidR="008C68E6" w:rsidRPr="008C68E6" w:rsidRDefault="008C68E6" w:rsidP="008C68E6">
      <w:pPr>
        <w:numPr>
          <w:ilvl w:val="0"/>
          <w:numId w:val="2"/>
        </w:numPr>
      </w:pPr>
      <w:proofErr w:type="spellStart"/>
      <w:r w:rsidRPr="008C68E6">
        <w:rPr>
          <w:b/>
          <w:bCs/>
        </w:rPr>
        <w:t>Multithreaded</w:t>
      </w:r>
      <w:proofErr w:type="spellEnd"/>
      <w:r w:rsidRPr="008C68E6">
        <w:rPr>
          <w:b/>
          <w:bCs/>
        </w:rPr>
        <w:t xml:space="preserve"> </w:t>
      </w:r>
      <w:proofErr w:type="spellStart"/>
      <w:r w:rsidRPr="008C68E6">
        <w:rPr>
          <w:b/>
          <w:bCs/>
        </w:rPr>
        <w:t>Implementation</w:t>
      </w:r>
      <w:proofErr w:type="spellEnd"/>
      <w:r w:rsidRPr="008C68E6">
        <w:t>:</w:t>
      </w:r>
    </w:p>
    <w:p w14:paraId="2C0C523B" w14:textId="77777777" w:rsidR="008C68E6" w:rsidRPr="008C68E6" w:rsidRDefault="008C68E6" w:rsidP="008C68E6">
      <w:pPr>
        <w:numPr>
          <w:ilvl w:val="1"/>
          <w:numId w:val="2"/>
        </w:numPr>
        <w:rPr>
          <w:lang w:val="en-GB"/>
        </w:rPr>
      </w:pPr>
      <w:r w:rsidRPr="008C68E6">
        <w:rPr>
          <w:lang w:val="en-GB"/>
        </w:rPr>
        <w:t>Achieved an extraordinary speedup of approximately 50.72×.</w:t>
      </w:r>
    </w:p>
    <w:p w14:paraId="6FBB67A4" w14:textId="77777777" w:rsidR="008C68E6" w:rsidRPr="008C68E6" w:rsidRDefault="008C68E6" w:rsidP="008C68E6">
      <w:pPr>
        <w:numPr>
          <w:ilvl w:val="1"/>
          <w:numId w:val="2"/>
        </w:numPr>
        <w:rPr>
          <w:lang w:val="en-GB"/>
        </w:rPr>
      </w:pPr>
      <w:r w:rsidRPr="008C68E6">
        <w:rPr>
          <w:lang w:val="en-GB"/>
        </w:rPr>
        <w:t>Fully utilized multi-core capabilities to process pixels in parallel.</w:t>
      </w:r>
    </w:p>
    <w:p w14:paraId="6AFD91CD" w14:textId="0596891F" w:rsidR="005A4549" w:rsidRDefault="005A4549" w:rsidP="005A4549">
      <w:pPr>
        <w:rPr>
          <w:b/>
          <w:bCs/>
          <w:sz w:val="28"/>
          <w:szCs w:val="28"/>
          <w:lang w:val="en-GB"/>
        </w:rPr>
      </w:pPr>
      <w:r w:rsidRPr="003F62F7">
        <w:rPr>
          <w:b/>
          <w:bCs/>
          <w:sz w:val="28"/>
          <w:szCs w:val="28"/>
          <w:lang w:val="en-GB"/>
        </w:rPr>
        <w:lastRenderedPageBreak/>
        <w:t xml:space="preserve">Comparation with </w:t>
      </w:r>
      <w:hyperlink r:id="rId13" w:history="1">
        <w:r w:rsidR="003F62F7" w:rsidRPr="003F62F7">
          <w:rPr>
            <w:rStyle w:val="Hipervnculo"/>
            <w:b/>
            <w:bCs/>
            <w:sz w:val="28"/>
            <w:szCs w:val="28"/>
            <w:lang w:val="en-GB"/>
          </w:rPr>
          <w:t>https://www.imgonline.com.ua/eng/similarity-percent.php</w:t>
        </w:r>
      </w:hyperlink>
      <w:r w:rsidR="003F62F7" w:rsidRPr="003F62F7">
        <w:rPr>
          <w:b/>
          <w:bCs/>
          <w:sz w:val="28"/>
          <w:szCs w:val="28"/>
          <w:lang w:val="en-GB"/>
        </w:rPr>
        <w:t xml:space="preserve"> </w:t>
      </w:r>
      <w:r w:rsidRPr="003F62F7">
        <w:rPr>
          <w:b/>
          <w:bCs/>
          <w:sz w:val="28"/>
          <w:szCs w:val="28"/>
          <w:lang w:val="en-GB"/>
        </w:rPr>
        <w:t>:</w:t>
      </w:r>
    </w:p>
    <w:p w14:paraId="1F41ECFC" w14:textId="52ED2EE3" w:rsidR="003F62F7" w:rsidRPr="003F62F7" w:rsidRDefault="003F62F7" w:rsidP="005A4549">
      <w:pPr>
        <w:rPr>
          <w:sz w:val="28"/>
          <w:szCs w:val="28"/>
          <w:lang w:val="en-GB"/>
        </w:rPr>
      </w:pPr>
      <w:r w:rsidRPr="003F62F7">
        <w:rPr>
          <w:lang w:val="en-GB"/>
        </w:rPr>
        <w:t xml:space="preserve">*The </w:t>
      </w:r>
      <w:proofErr w:type="spellStart"/>
      <w:r w:rsidRPr="003F62F7">
        <w:rPr>
          <w:lang w:val="en-GB"/>
        </w:rPr>
        <w:t>diffImages</w:t>
      </w:r>
      <w:proofErr w:type="spellEnd"/>
      <w:r w:rsidRPr="003F62F7">
        <w:rPr>
          <w:lang w:val="en-GB"/>
        </w:rPr>
        <w:t xml:space="preserve"> didn’t work so we found this web</w:t>
      </w:r>
      <w:r w:rsidRPr="003F62F7">
        <w:rPr>
          <w:sz w:val="28"/>
          <w:szCs w:val="28"/>
          <w:lang w:val="en-GB"/>
        </w:rPr>
        <w:t xml:space="preserve"> </w:t>
      </w:r>
    </w:p>
    <w:p w14:paraId="1CCF6155" w14:textId="6A72B65C" w:rsidR="005A4549" w:rsidRDefault="005A4549" w:rsidP="005A4549">
      <w:pPr>
        <w:numPr>
          <w:ilvl w:val="0"/>
          <w:numId w:val="2"/>
        </w:numPr>
      </w:pPr>
      <w:proofErr w:type="gramStart"/>
      <w:r w:rsidRPr="008C68E6">
        <w:rPr>
          <w:b/>
          <w:bCs/>
        </w:rPr>
        <w:t>Single</w:t>
      </w:r>
      <w:proofErr w:type="gramEnd"/>
      <w:r w:rsidRPr="008C68E6">
        <w:rPr>
          <w:b/>
          <w:bCs/>
        </w:rPr>
        <w:t xml:space="preserve">-Threaded </w:t>
      </w:r>
      <w:r>
        <w:rPr>
          <w:b/>
          <w:bCs/>
        </w:rPr>
        <w:t>vs SIMD</w:t>
      </w:r>
      <w:r w:rsidRPr="008C68E6">
        <w:t>:</w:t>
      </w:r>
    </w:p>
    <w:p w14:paraId="3B2CC123" w14:textId="45B20B06" w:rsidR="003F62F7" w:rsidRDefault="003F62F7" w:rsidP="005A4549">
      <w:pPr>
        <w:ind w:left="720"/>
      </w:pPr>
      <w:r>
        <w:rPr>
          <w:noProof/>
        </w:rPr>
        <w:drawing>
          <wp:inline distT="0" distB="0" distL="0" distR="0" wp14:anchorId="5A5DC769" wp14:editId="4F1BAF79">
            <wp:extent cx="3623864" cy="968829"/>
            <wp:effectExtent l="0" t="0" r="0" b="3175"/>
            <wp:docPr id="3763112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11218" name="Imagen 1" descr="Interfaz de usuario gráfica, Texto&#10;&#10;Descripción generada automáticamente"/>
                    <pic:cNvPicPr/>
                  </pic:nvPicPr>
                  <pic:blipFill>
                    <a:blip r:embed="rId14"/>
                    <a:stretch>
                      <a:fillRect/>
                    </a:stretch>
                  </pic:blipFill>
                  <pic:spPr>
                    <a:xfrm>
                      <a:off x="0" y="0"/>
                      <a:ext cx="3649925" cy="975796"/>
                    </a:xfrm>
                    <a:prstGeom prst="rect">
                      <a:avLst/>
                    </a:prstGeom>
                  </pic:spPr>
                </pic:pic>
              </a:graphicData>
            </a:graphic>
          </wp:inline>
        </w:drawing>
      </w:r>
    </w:p>
    <w:p w14:paraId="1EE14515" w14:textId="6292F779" w:rsidR="005A4549" w:rsidRDefault="003F62F7" w:rsidP="005A4549">
      <w:pPr>
        <w:ind w:left="720"/>
      </w:pPr>
      <w:r>
        <w:rPr>
          <w:noProof/>
        </w:rPr>
        <w:drawing>
          <wp:inline distT="0" distB="0" distL="0" distR="0" wp14:anchorId="0A7DDB6D" wp14:editId="39C8AC9E">
            <wp:extent cx="2764971" cy="1142855"/>
            <wp:effectExtent l="0" t="0" r="0" b="635"/>
            <wp:docPr id="212992637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26377" name="Imagen 1" descr="Imagen que contiene Diagrama&#10;&#10;Descripción generada automáticamente"/>
                    <pic:cNvPicPr/>
                  </pic:nvPicPr>
                  <pic:blipFill>
                    <a:blip r:embed="rId15"/>
                    <a:stretch>
                      <a:fillRect/>
                    </a:stretch>
                  </pic:blipFill>
                  <pic:spPr>
                    <a:xfrm>
                      <a:off x="0" y="0"/>
                      <a:ext cx="2772181" cy="1145835"/>
                    </a:xfrm>
                    <a:prstGeom prst="rect">
                      <a:avLst/>
                    </a:prstGeom>
                  </pic:spPr>
                </pic:pic>
              </a:graphicData>
            </a:graphic>
          </wp:inline>
        </w:drawing>
      </w:r>
    </w:p>
    <w:p w14:paraId="7222BF83" w14:textId="4B889AA1" w:rsidR="005A4549" w:rsidRPr="003F62F7" w:rsidRDefault="005A4549" w:rsidP="005A4549">
      <w:pPr>
        <w:numPr>
          <w:ilvl w:val="0"/>
          <w:numId w:val="2"/>
        </w:numPr>
        <w:rPr>
          <w:b/>
          <w:bCs/>
          <w:lang w:val="en-GB"/>
        </w:rPr>
      </w:pPr>
      <w:r w:rsidRPr="003F62F7">
        <w:rPr>
          <w:b/>
          <w:bCs/>
          <w:lang w:val="en-GB"/>
        </w:rPr>
        <w:t>Single-Threaded vs Multithreaded:</w:t>
      </w:r>
    </w:p>
    <w:p w14:paraId="6CD2CD55" w14:textId="462E9AA7" w:rsidR="005A4549" w:rsidRDefault="003F62F7" w:rsidP="005A4549">
      <w:pPr>
        <w:ind w:left="720"/>
        <w:rPr>
          <w:lang w:val="en-GB"/>
        </w:rPr>
      </w:pPr>
      <w:r>
        <w:rPr>
          <w:noProof/>
        </w:rPr>
        <w:drawing>
          <wp:inline distT="0" distB="0" distL="0" distR="0" wp14:anchorId="04EFC8EC" wp14:editId="764DD105">
            <wp:extent cx="3623310" cy="945211"/>
            <wp:effectExtent l="0" t="0" r="0" b="7620"/>
            <wp:docPr id="130317463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74634" name="Imagen 1" descr="Interfaz de usuario gráfica, Texto&#10;&#10;Descripción generada automáticamente"/>
                    <pic:cNvPicPr/>
                  </pic:nvPicPr>
                  <pic:blipFill>
                    <a:blip r:embed="rId16"/>
                    <a:stretch>
                      <a:fillRect/>
                    </a:stretch>
                  </pic:blipFill>
                  <pic:spPr>
                    <a:xfrm>
                      <a:off x="0" y="0"/>
                      <a:ext cx="3653823" cy="953171"/>
                    </a:xfrm>
                    <a:prstGeom prst="rect">
                      <a:avLst/>
                    </a:prstGeom>
                  </pic:spPr>
                </pic:pic>
              </a:graphicData>
            </a:graphic>
          </wp:inline>
        </w:drawing>
      </w:r>
    </w:p>
    <w:p w14:paraId="2BD89B71" w14:textId="7E1DADBE" w:rsidR="005A4549" w:rsidRDefault="003F62F7" w:rsidP="003F62F7">
      <w:pPr>
        <w:ind w:left="720"/>
        <w:rPr>
          <w:lang w:val="en-GB"/>
        </w:rPr>
      </w:pPr>
      <w:r>
        <w:rPr>
          <w:noProof/>
        </w:rPr>
        <w:drawing>
          <wp:inline distT="0" distB="0" distL="0" distR="0" wp14:anchorId="5145458E" wp14:editId="02C3A0B2">
            <wp:extent cx="2675467" cy="1025596"/>
            <wp:effectExtent l="0" t="0" r="0" b="3175"/>
            <wp:docPr id="164358257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82576" name="Imagen 1" descr="Imagen que contiene Diagrama&#10;&#10;Descripción generada automáticamente"/>
                    <pic:cNvPicPr/>
                  </pic:nvPicPr>
                  <pic:blipFill>
                    <a:blip r:embed="rId17"/>
                    <a:stretch>
                      <a:fillRect/>
                    </a:stretch>
                  </pic:blipFill>
                  <pic:spPr>
                    <a:xfrm>
                      <a:off x="0" y="0"/>
                      <a:ext cx="2689990" cy="1031163"/>
                    </a:xfrm>
                    <a:prstGeom prst="rect">
                      <a:avLst/>
                    </a:prstGeom>
                  </pic:spPr>
                </pic:pic>
              </a:graphicData>
            </a:graphic>
          </wp:inline>
        </w:drawing>
      </w:r>
    </w:p>
    <w:p w14:paraId="23FF775A" w14:textId="4B300F54" w:rsidR="003F62F7" w:rsidRDefault="003F62F7" w:rsidP="003F62F7">
      <w:pPr>
        <w:rPr>
          <w:lang w:val="en-GB"/>
        </w:rPr>
      </w:pPr>
      <w:r>
        <w:rPr>
          <w:lang w:val="en-GB"/>
        </w:rPr>
        <w:t>The 3 images are the same, so the programs give the same output given the same inputs.</w:t>
      </w:r>
    </w:p>
    <w:p w14:paraId="58772DF2" w14:textId="77777777" w:rsidR="005A4549" w:rsidRDefault="005A4549" w:rsidP="005A4549">
      <w:pPr>
        <w:rPr>
          <w:sz w:val="28"/>
          <w:szCs w:val="28"/>
          <w:lang w:val="en-GB"/>
        </w:rPr>
      </w:pPr>
    </w:p>
    <w:p w14:paraId="477B8C38" w14:textId="77777777" w:rsidR="003F62F7" w:rsidRPr="005A4549" w:rsidRDefault="003F62F7" w:rsidP="005A4549">
      <w:pPr>
        <w:rPr>
          <w:sz w:val="28"/>
          <w:szCs w:val="28"/>
          <w:lang w:val="en-GB"/>
        </w:rPr>
      </w:pPr>
    </w:p>
    <w:p w14:paraId="7534A57A" w14:textId="77777777" w:rsidR="008C68E6" w:rsidRPr="005A4549" w:rsidRDefault="008C68E6" w:rsidP="008C68E6">
      <w:pPr>
        <w:rPr>
          <w:b/>
          <w:bCs/>
          <w:sz w:val="28"/>
          <w:szCs w:val="28"/>
          <w:lang w:val="en-GB"/>
        </w:rPr>
      </w:pPr>
      <w:r w:rsidRPr="005A4549">
        <w:rPr>
          <w:b/>
          <w:bCs/>
          <w:sz w:val="28"/>
          <w:szCs w:val="28"/>
          <w:lang w:val="en-GB"/>
        </w:rPr>
        <w:t>Conclusion</w:t>
      </w:r>
    </w:p>
    <w:p w14:paraId="7FBD3ED7" w14:textId="77777777" w:rsidR="008C68E6" w:rsidRPr="008C68E6" w:rsidRDefault="008C68E6" w:rsidP="008C68E6">
      <w:pPr>
        <w:rPr>
          <w:lang w:val="en-GB"/>
        </w:rPr>
      </w:pPr>
      <w:r w:rsidRPr="008C68E6">
        <w:rPr>
          <w:lang w:val="en-GB"/>
        </w:rPr>
        <w:t>The blend filter was successfully implemented in three different modes, each showcasing varying levels of performance improvement. The multithreaded implementation significantly outperformed the other methods, proving the power of parallelization. The SIMD implementation also showed notable improvements by leveraging data-level parallelism.</w:t>
      </w:r>
    </w:p>
    <w:p w14:paraId="1A20B252" w14:textId="77777777" w:rsidR="008C68E6" w:rsidRPr="008C68E6" w:rsidRDefault="008C68E6" w:rsidP="008C68E6">
      <w:pPr>
        <w:rPr>
          <w:lang w:val="en-GB"/>
        </w:rPr>
      </w:pPr>
      <w:r w:rsidRPr="008C68E6">
        <w:rPr>
          <w:lang w:val="en-GB"/>
        </w:rPr>
        <w:t>This analysis highlights the impact of optimizing computational algorithms using advanced programming techniques, paving the way for future enhancements in performance-critical applications.</w:t>
      </w:r>
    </w:p>
    <w:sectPr w:rsidR="008C68E6" w:rsidRPr="008C6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AB16A8"/>
    <w:multiLevelType w:val="multilevel"/>
    <w:tmpl w:val="DC1A7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A70DC"/>
    <w:multiLevelType w:val="multilevel"/>
    <w:tmpl w:val="D0749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97664">
    <w:abstractNumId w:val="0"/>
  </w:num>
  <w:num w:numId="2" w16cid:durableId="856895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3"/>
    <w:rsid w:val="0002686B"/>
    <w:rsid w:val="00325E6D"/>
    <w:rsid w:val="003F62F7"/>
    <w:rsid w:val="00557F20"/>
    <w:rsid w:val="005A4549"/>
    <w:rsid w:val="007D7D42"/>
    <w:rsid w:val="007E6598"/>
    <w:rsid w:val="00840186"/>
    <w:rsid w:val="008A6654"/>
    <w:rsid w:val="008C68E6"/>
    <w:rsid w:val="008E5FF1"/>
    <w:rsid w:val="00927253"/>
    <w:rsid w:val="00990E49"/>
    <w:rsid w:val="00AE6B8A"/>
    <w:rsid w:val="00C32FD2"/>
    <w:rsid w:val="00C55A55"/>
    <w:rsid w:val="00E55943"/>
    <w:rsid w:val="00E968A5"/>
    <w:rsid w:val="00F862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F248"/>
  <w15:chartTrackingRefBased/>
  <w15:docId w15:val="{147A7509-1881-41F4-BC1D-2DBFD255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549"/>
  </w:style>
  <w:style w:type="paragraph" w:styleId="Ttulo1">
    <w:name w:val="heading 1"/>
    <w:basedOn w:val="Normal"/>
    <w:next w:val="Normal"/>
    <w:link w:val="Ttulo1Car"/>
    <w:uiPriority w:val="9"/>
    <w:qFormat/>
    <w:rsid w:val="00E55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5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59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59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59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59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59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59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59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9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59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59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59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59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59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59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59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5943"/>
    <w:rPr>
      <w:rFonts w:eastAsiaTheme="majorEastAsia" w:cstheme="majorBidi"/>
      <w:color w:val="272727" w:themeColor="text1" w:themeTint="D8"/>
    </w:rPr>
  </w:style>
  <w:style w:type="paragraph" w:styleId="Ttulo">
    <w:name w:val="Title"/>
    <w:basedOn w:val="Normal"/>
    <w:next w:val="Normal"/>
    <w:link w:val="TtuloCar"/>
    <w:uiPriority w:val="10"/>
    <w:qFormat/>
    <w:rsid w:val="00E55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59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59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59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5943"/>
    <w:pPr>
      <w:spacing w:before="160"/>
      <w:jc w:val="center"/>
    </w:pPr>
    <w:rPr>
      <w:i/>
      <w:iCs/>
      <w:color w:val="404040" w:themeColor="text1" w:themeTint="BF"/>
    </w:rPr>
  </w:style>
  <w:style w:type="character" w:customStyle="1" w:styleId="CitaCar">
    <w:name w:val="Cita Car"/>
    <w:basedOn w:val="Fuentedeprrafopredeter"/>
    <w:link w:val="Cita"/>
    <w:uiPriority w:val="29"/>
    <w:rsid w:val="00E55943"/>
    <w:rPr>
      <w:i/>
      <w:iCs/>
      <w:color w:val="404040" w:themeColor="text1" w:themeTint="BF"/>
    </w:rPr>
  </w:style>
  <w:style w:type="paragraph" w:styleId="Prrafodelista">
    <w:name w:val="List Paragraph"/>
    <w:basedOn w:val="Normal"/>
    <w:uiPriority w:val="34"/>
    <w:qFormat/>
    <w:rsid w:val="00E55943"/>
    <w:pPr>
      <w:ind w:left="720"/>
      <w:contextualSpacing/>
    </w:pPr>
  </w:style>
  <w:style w:type="character" w:styleId="nfasisintenso">
    <w:name w:val="Intense Emphasis"/>
    <w:basedOn w:val="Fuentedeprrafopredeter"/>
    <w:uiPriority w:val="21"/>
    <w:qFormat/>
    <w:rsid w:val="00E55943"/>
    <w:rPr>
      <w:i/>
      <w:iCs/>
      <w:color w:val="0F4761" w:themeColor="accent1" w:themeShade="BF"/>
    </w:rPr>
  </w:style>
  <w:style w:type="paragraph" w:styleId="Citadestacada">
    <w:name w:val="Intense Quote"/>
    <w:basedOn w:val="Normal"/>
    <w:next w:val="Normal"/>
    <w:link w:val="CitadestacadaCar"/>
    <w:uiPriority w:val="30"/>
    <w:qFormat/>
    <w:rsid w:val="00E55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5943"/>
    <w:rPr>
      <w:i/>
      <w:iCs/>
      <w:color w:val="0F4761" w:themeColor="accent1" w:themeShade="BF"/>
    </w:rPr>
  </w:style>
  <w:style w:type="character" w:styleId="Referenciaintensa">
    <w:name w:val="Intense Reference"/>
    <w:basedOn w:val="Fuentedeprrafopredeter"/>
    <w:uiPriority w:val="32"/>
    <w:qFormat/>
    <w:rsid w:val="00E55943"/>
    <w:rPr>
      <w:b/>
      <w:bCs/>
      <w:smallCaps/>
      <w:color w:val="0F4761" w:themeColor="accent1" w:themeShade="BF"/>
      <w:spacing w:val="5"/>
    </w:rPr>
  </w:style>
  <w:style w:type="character" w:styleId="Textodelmarcadordeposicin">
    <w:name w:val="Placeholder Text"/>
    <w:basedOn w:val="Fuentedeprrafopredeter"/>
    <w:uiPriority w:val="99"/>
    <w:semiHidden/>
    <w:rsid w:val="008C68E6"/>
    <w:rPr>
      <w:color w:val="666666"/>
    </w:rPr>
  </w:style>
  <w:style w:type="character" w:styleId="Hipervnculo">
    <w:name w:val="Hyperlink"/>
    <w:basedOn w:val="Fuentedeprrafopredeter"/>
    <w:uiPriority w:val="99"/>
    <w:unhideWhenUsed/>
    <w:rsid w:val="008C68E6"/>
    <w:rPr>
      <w:color w:val="467886" w:themeColor="hyperlink"/>
      <w:u w:val="single"/>
    </w:rPr>
  </w:style>
  <w:style w:type="character" w:styleId="Mencinsinresolver">
    <w:name w:val="Unresolved Mention"/>
    <w:basedOn w:val="Fuentedeprrafopredeter"/>
    <w:uiPriority w:val="99"/>
    <w:semiHidden/>
    <w:unhideWhenUsed/>
    <w:rsid w:val="008C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79615">
      <w:bodyDiv w:val="1"/>
      <w:marLeft w:val="0"/>
      <w:marRight w:val="0"/>
      <w:marTop w:val="0"/>
      <w:marBottom w:val="0"/>
      <w:divBdr>
        <w:top w:val="none" w:sz="0" w:space="0" w:color="auto"/>
        <w:left w:val="none" w:sz="0" w:space="0" w:color="auto"/>
        <w:bottom w:val="none" w:sz="0" w:space="0" w:color="auto"/>
        <w:right w:val="none" w:sz="0" w:space="0" w:color="auto"/>
      </w:divBdr>
    </w:div>
    <w:div w:id="311524338">
      <w:bodyDiv w:val="1"/>
      <w:marLeft w:val="0"/>
      <w:marRight w:val="0"/>
      <w:marTop w:val="0"/>
      <w:marBottom w:val="0"/>
      <w:divBdr>
        <w:top w:val="none" w:sz="0" w:space="0" w:color="auto"/>
        <w:left w:val="none" w:sz="0" w:space="0" w:color="auto"/>
        <w:bottom w:val="none" w:sz="0" w:space="0" w:color="auto"/>
        <w:right w:val="none" w:sz="0" w:space="0" w:color="auto"/>
      </w:divBdr>
    </w:div>
    <w:div w:id="399252244">
      <w:bodyDiv w:val="1"/>
      <w:marLeft w:val="0"/>
      <w:marRight w:val="0"/>
      <w:marTop w:val="0"/>
      <w:marBottom w:val="0"/>
      <w:divBdr>
        <w:top w:val="none" w:sz="0" w:space="0" w:color="auto"/>
        <w:left w:val="none" w:sz="0" w:space="0" w:color="auto"/>
        <w:bottom w:val="none" w:sz="0" w:space="0" w:color="auto"/>
        <w:right w:val="none" w:sz="0" w:space="0" w:color="auto"/>
      </w:divBdr>
    </w:div>
    <w:div w:id="430442191">
      <w:bodyDiv w:val="1"/>
      <w:marLeft w:val="0"/>
      <w:marRight w:val="0"/>
      <w:marTop w:val="0"/>
      <w:marBottom w:val="0"/>
      <w:divBdr>
        <w:top w:val="none" w:sz="0" w:space="0" w:color="auto"/>
        <w:left w:val="none" w:sz="0" w:space="0" w:color="auto"/>
        <w:bottom w:val="none" w:sz="0" w:space="0" w:color="auto"/>
        <w:right w:val="none" w:sz="0" w:space="0" w:color="auto"/>
      </w:divBdr>
    </w:div>
    <w:div w:id="435908849">
      <w:bodyDiv w:val="1"/>
      <w:marLeft w:val="0"/>
      <w:marRight w:val="0"/>
      <w:marTop w:val="0"/>
      <w:marBottom w:val="0"/>
      <w:divBdr>
        <w:top w:val="none" w:sz="0" w:space="0" w:color="auto"/>
        <w:left w:val="none" w:sz="0" w:space="0" w:color="auto"/>
        <w:bottom w:val="none" w:sz="0" w:space="0" w:color="auto"/>
        <w:right w:val="none" w:sz="0" w:space="0" w:color="auto"/>
      </w:divBdr>
    </w:div>
    <w:div w:id="476804780">
      <w:bodyDiv w:val="1"/>
      <w:marLeft w:val="0"/>
      <w:marRight w:val="0"/>
      <w:marTop w:val="0"/>
      <w:marBottom w:val="0"/>
      <w:divBdr>
        <w:top w:val="none" w:sz="0" w:space="0" w:color="auto"/>
        <w:left w:val="none" w:sz="0" w:space="0" w:color="auto"/>
        <w:bottom w:val="none" w:sz="0" w:space="0" w:color="auto"/>
        <w:right w:val="none" w:sz="0" w:space="0" w:color="auto"/>
      </w:divBdr>
    </w:div>
    <w:div w:id="555698289">
      <w:bodyDiv w:val="1"/>
      <w:marLeft w:val="0"/>
      <w:marRight w:val="0"/>
      <w:marTop w:val="0"/>
      <w:marBottom w:val="0"/>
      <w:divBdr>
        <w:top w:val="none" w:sz="0" w:space="0" w:color="auto"/>
        <w:left w:val="none" w:sz="0" w:space="0" w:color="auto"/>
        <w:bottom w:val="none" w:sz="0" w:space="0" w:color="auto"/>
        <w:right w:val="none" w:sz="0" w:space="0" w:color="auto"/>
      </w:divBdr>
    </w:div>
    <w:div w:id="990058056">
      <w:bodyDiv w:val="1"/>
      <w:marLeft w:val="0"/>
      <w:marRight w:val="0"/>
      <w:marTop w:val="0"/>
      <w:marBottom w:val="0"/>
      <w:divBdr>
        <w:top w:val="none" w:sz="0" w:space="0" w:color="auto"/>
        <w:left w:val="none" w:sz="0" w:space="0" w:color="auto"/>
        <w:bottom w:val="none" w:sz="0" w:space="0" w:color="auto"/>
        <w:right w:val="none" w:sz="0" w:space="0" w:color="auto"/>
      </w:divBdr>
    </w:div>
    <w:div w:id="1461878571">
      <w:bodyDiv w:val="1"/>
      <w:marLeft w:val="0"/>
      <w:marRight w:val="0"/>
      <w:marTop w:val="0"/>
      <w:marBottom w:val="0"/>
      <w:divBdr>
        <w:top w:val="none" w:sz="0" w:space="0" w:color="auto"/>
        <w:left w:val="none" w:sz="0" w:space="0" w:color="auto"/>
        <w:bottom w:val="none" w:sz="0" w:space="0" w:color="auto"/>
        <w:right w:val="none" w:sz="0" w:space="0" w:color="auto"/>
      </w:divBdr>
    </w:div>
    <w:div w:id="1477912134">
      <w:bodyDiv w:val="1"/>
      <w:marLeft w:val="0"/>
      <w:marRight w:val="0"/>
      <w:marTop w:val="0"/>
      <w:marBottom w:val="0"/>
      <w:divBdr>
        <w:top w:val="none" w:sz="0" w:space="0" w:color="auto"/>
        <w:left w:val="none" w:sz="0" w:space="0" w:color="auto"/>
        <w:bottom w:val="none" w:sz="0" w:space="0" w:color="auto"/>
        <w:right w:val="none" w:sz="0" w:space="0" w:color="auto"/>
      </w:divBdr>
    </w:div>
    <w:div w:id="1551844602">
      <w:bodyDiv w:val="1"/>
      <w:marLeft w:val="0"/>
      <w:marRight w:val="0"/>
      <w:marTop w:val="0"/>
      <w:marBottom w:val="0"/>
      <w:divBdr>
        <w:top w:val="none" w:sz="0" w:space="0" w:color="auto"/>
        <w:left w:val="none" w:sz="0" w:space="0" w:color="auto"/>
        <w:bottom w:val="none" w:sz="0" w:space="0" w:color="auto"/>
        <w:right w:val="none" w:sz="0" w:space="0" w:color="auto"/>
      </w:divBdr>
    </w:div>
    <w:div w:id="1596523630">
      <w:bodyDiv w:val="1"/>
      <w:marLeft w:val="0"/>
      <w:marRight w:val="0"/>
      <w:marTop w:val="0"/>
      <w:marBottom w:val="0"/>
      <w:divBdr>
        <w:top w:val="none" w:sz="0" w:space="0" w:color="auto"/>
        <w:left w:val="none" w:sz="0" w:space="0" w:color="auto"/>
        <w:bottom w:val="none" w:sz="0" w:space="0" w:color="auto"/>
        <w:right w:val="none" w:sz="0" w:space="0" w:color="auto"/>
      </w:divBdr>
    </w:div>
    <w:div w:id="1623806517">
      <w:bodyDiv w:val="1"/>
      <w:marLeft w:val="0"/>
      <w:marRight w:val="0"/>
      <w:marTop w:val="0"/>
      <w:marBottom w:val="0"/>
      <w:divBdr>
        <w:top w:val="none" w:sz="0" w:space="0" w:color="auto"/>
        <w:left w:val="none" w:sz="0" w:space="0" w:color="auto"/>
        <w:bottom w:val="none" w:sz="0" w:space="0" w:color="auto"/>
        <w:right w:val="none" w:sz="0" w:space="0" w:color="auto"/>
      </w:divBdr>
    </w:div>
    <w:div w:id="1708484289">
      <w:bodyDiv w:val="1"/>
      <w:marLeft w:val="0"/>
      <w:marRight w:val="0"/>
      <w:marTop w:val="0"/>
      <w:marBottom w:val="0"/>
      <w:divBdr>
        <w:top w:val="none" w:sz="0" w:space="0" w:color="auto"/>
        <w:left w:val="none" w:sz="0" w:space="0" w:color="auto"/>
        <w:bottom w:val="none" w:sz="0" w:space="0" w:color="auto"/>
        <w:right w:val="none" w:sz="0" w:space="0" w:color="auto"/>
      </w:divBdr>
      <w:divsChild>
        <w:div w:id="687946642">
          <w:marLeft w:val="0"/>
          <w:marRight w:val="0"/>
          <w:marTop w:val="0"/>
          <w:marBottom w:val="0"/>
          <w:divBdr>
            <w:top w:val="none" w:sz="0" w:space="0" w:color="auto"/>
            <w:left w:val="none" w:sz="0" w:space="0" w:color="auto"/>
            <w:bottom w:val="none" w:sz="0" w:space="0" w:color="auto"/>
            <w:right w:val="none" w:sz="0" w:space="0" w:color="auto"/>
          </w:divBdr>
          <w:divsChild>
            <w:div w:id="1882161118">
              <w:marLeft w:val="0"/>
              <w:marRight w:val="0"/>
              <w:marTop w:val="0"/>
              <w:marBottom w:val="0"/>
              <w:divBdr>
                <w:top w:val="none" w:sz="0" w:space="0" w:color="auto"/>
                <w:left w:val="none" w:sz="0" w:space="0" w:color="auto"/>
                <w:bottom w:val="none" w:sz="0" w:space="0" w:color="auto"/>
                <w:right w:val="none" w:sz="0" w:space="0" w:color="auto"/>
              </w:divBdr>
              <w:divsChild>
                <w:div w:id="199368519">
                  <w:marLeft w:val="0"/>
                  <w:marRight w:val="0"/>
                  <w:marTop w:val="0"/>
                  <w:marBottom w:val="0"/>
                  <w:divBdr>
                    <w:top w:val="none" w:sz="0" w:space="0" w:color="auto"/>
                    <w:left w:val="none" w:sz="0" w:space="0" w:color="auto"/>
                    <w:bottom w:val="none" w:sz="0" w:space="0" w:color="auto"/>
                    <w:right w:val="none" w:sz="0" w:space="0" w:color="auto"/>
                  </w:divBdr>
                  <w:divsChild>
                    <w:div w:id="20131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3271">
      <w:bodyDiv w:val="1"/>
      <w:marLeft w:val="0"/>
      <w:marRight w:val="0"/>
      <w:marTop w:val="0"/>
      <w:marBottom w:val="0"/>
      <w:divBdr>
        <w:top w:val="none" w:sz="0" w:space="0" w:color="auto"/>
        <w:left w:val="none" w:sz="0" w:space="0" w:color="auto"/>
        <w:bottom w:val="none" w:sz="0" w:space="0" w:color="auto"/>
        <w:right w:val="none" w:sz="0" w:space="0" w:color="auto"/>
      </w:divBdr>
      <w:divsChild>
        <w:div w:id="1957174884">
          <w:marLeft w:val="0"/>
          <w:marRight w:val="0"/>
          <w:marTop w:val="0"/>
          <w:marBottom w:val="0"/>
          <w:divBdr>
            <w:top w:val="none" w:sz="0" w:space="0" w:color="auto"/>
            <w:left w:val="none" w:sz="0" w:space="0" w:color="auto"/>
            <w:bottom w:val="none" w:sz="0" w:space="0" w:color="auto"/>
            <w:right w:val="none" w:sz="0" w:space="0" w:color="auto"/>
          </w:divBdr>
          <w:divsChild>
            <w:div w:id="1783189122">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5070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168">
      <w:bodyDiv w:val="1"/>
      <w:marLeft w:val="0"/>
      <w:marRight w:val="0"/>
      <w:marTop w:val="0"/>
      <w:marBottom w:val="0"/>
      <w:divBdr>
        <w:top w:val="none" w:sz="0" w:space="0" w:color="auto"/>
        <w:left w:val="none" w:sz="0" w:space="0" w:color="auto"/>
        <w:bottom w:val="none" w:sz="0" w:space="0" w:color="auto"/>
        <w:right w:val="none" w:sz="0" w:space="0" w:color="auto"/>
      </w:divBdr>
    </w:div>
    <w:div w:id="21008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imgonline.com.ua/eng/similarity-percent.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PUEBLA RUISANCHEZ</dc:creator>
  <cp:keywords/>
  <dc:description/>
  <cp:lastModifiedBy>ALVARO PUEBLA RUISANCHEZ</cp:lastModifiedBy>
  <cp:revision>5</cp:revision>
  <dcterms:created xsi:type="dcterms:W3CDTF">2024-11-22T11:09:00Z</dcterms:created>
  <dcterms:modified xsi:type="dcterms:W3CDTF">2024-11-23T13:16:00Z</dcterms:modified>
</cp:coreProperties>
</file>