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BBA" w:rsidRPr="002A5BBA" w:rsidRDefault="002A5BBA" w:rsidP="00B82D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A5BBA">
        <w:rPr>
          <w:rFonts w:ascii="Comic Sans MS" w:eastAsia="Times New Roman" w:hAnsi="Comic Sans MS" w:cs="Times New Roman"/>
          <w:color w:val="000000"/>
          <w:sz w:val="28"/>
          <w:szCs w:val="28"/>
          <w:lang w:eastAsia="es-AR"/>
        </w:rPr>
        <w:t>LEGISLACION Y EJERCICIO PROFESIONAL</w:t>
      </w:r>
    </w:p>
    <w:p w:rsidR="002A5BBA" w:rsidRPr="002A5BBA" w:rsidRDefault="002A5BBA" w:rsidP="00B82D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A5BBA">
        <w:rPr>
          <w:rFonts w:ascii="Comic Sans MS" w:eastAsia="Times New Roman" w:hAnsi="Comic Sans MS" w:cs="Times New Roman"/>
          <w:color w:val="000000"/>
          <w:sz w:val="28"/>
          <w:szCs w:val="28"/>
          <w:lang w:eastAsia="es-AR"/>
        </w:rPr>
        <w:t>DE LA INGENIERIA CIVIL</w:t>
      </w:r>
      <w:r>
        <w:rPr>
          <w:rFonts w:ascii="Comic Sans MS" w:eastAsia="Times New Roman" w:hAnsi="Comic Sans MS" w:cs="Times New Roman"/>
          <w:color w:val="000000"/>
          <w:sz w:val="28"/>
          <w:szCs w:val="28"/>
          <w:lang w:eastAsia="es-AR"/>
        </w:rPr>
        <w:t xml:space="preserve"> / INDUSTRIAL</w:t>
      </w:r>
    </w:p>
    <w:p w:rsidR="002A5BBA" w:rsidRPr="002A5BBA" w:rsidRDefault="002A5BBA" w:rsidP="00B82D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                                            71.21- 91.16                71.22</w:t>
      </w:r>
    </w:p>
    <w:p w:rsidR="002A5BBA" w:rsidRPr="002A5BBA" w:rsidRDefault="002A5BBA" w:rsidP="002A5BB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2A5BBA" w:rsidRPr="008B696E" w:rsidRDefault="002A5BBA" w:rsidP="002A5BBA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PROFESORES ADJUNTOS</w:t>
      </w:r>
      <w:proofErr w:type="gramStart"/>
      <w:r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:  Ing</w:t>
      </w:r>
      <w:proofErr w:type="gramEnd"/>
      <w:r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. Daniel </w:t>
      </w:r>
      <w:proofErr w:type="spellStart"/>
      <w:r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Papaleo</w:t>
      </w:r>
      <w:proofErr w:type="spellEnd"/>
      <w:r w:rsidR="00B82D89"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- </w:t>
      </w:r>
      <w:proofErr w:type="spellStart"/>
      <w:r w:rsidR="00B82D89"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Ing.Alexa</w:t>
      </w:r>
      <w:proofErr w:type="spellEnd"/>
      <w:r w:rsidR="00B82D89"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</w:t>
      </w:r>
      <w:proofErr w:type="spellStart"/>
      <w:r w:rsidR="00B82D89"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Cassin</w:t>
      </w:r>
      <w:proofErr w:type="spellEnd"/>
    </w:p>
    <w:p w:rsidR="002A5BBA" w:rsidRPr="002A5BBA" w:rsidRDefault="00B82D89" w:rsidP="002A5B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AR"/>
        </w:rPr>
      </w:pPr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 xml:space="preserve">J.T.P: </w:t>
      </w:r>
      <w:proofErr w:type="spellStart"/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>Ing.Paul</w:t>
      </w:r>
      <w:proofErr w:type="spellEnd"/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 xml:space="preserve"> </w:t>
      </w:r>
      <w:proofErr w:type="spellStart"/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>Stepanik</w:t>
      </w:r>
      <w:proofErr w:type="spellEnd"/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 xml:space="preserve"> – </w:t>
      </w:r>
      <w:proofErr w:type="spellStart"/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>Ing.</w:t>
      </w:r>
      <w:r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>Mariana</w:t>
      </w:r>
      <w:proofErr w:type="spellEnd"/>
      <w:r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 xml:space="preserve"> </w:t>
      </w:r>
      <w:proofErr w:type="spellStart"/>
      <w:r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>Dominek</w:t>
      </w:r>
      <w:proofErr w:type="spellEnd"/>
      <w:r w:rsidR="002A5BBA" w:rsidRPr="002A5BBA">
        <w:rPr>
          <w:rFonts w:ascii="Comic Sans MS" w:eastAsia="Times New Roman" w:hAnsi="Comic Sans MS" w:cs="Times New Roman"/>
          <w:color w:val="000000"/>
          <w:sz w:val="24"/>
          <w:szCs w:val="24"/>
          <w:lang w:val="en-US" w:eastAsia="es-AR"/>
        </w:rPr>
        <w:t>                           </w:t>
      </w:r>
    </w:p>
    <w:p w:rsid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proofErr w:type="spellStart"/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AYTEs</w:t>
      </w:r>
      <w:proofErr w:type="spellEnd"/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DE TP.: </w:t>
      </w:r>
      <w:proofErr w:type="spellStart"/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Dra.Rajchnudel</w:t>
      </w:r>
      <w:proofErr w:type="spellEnd"/>
    </w:p>
    <w:p w:rsid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                     </w:t>
      </w:r>
      <w:proofErr w:type="spellStart"/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Ing.Sacchero</w:t>
      </w:r>
      <w:proofErr w:type="spellEnd"/>
    </w:p>
    <w:p w:rsidR="002A5BBA" w:rsidRPr="002A5BBA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                     </w:t>
      </w:r>
      <w:proofErr w:type="spellStart"/>
      <w:r w:rsidR="002A5BBA" w:rsidRPr="002A5BBA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Ing</w:t>
      </w:r>
      <w:proofErr w:type="spellEnd"/>
      <w:r w:rsidR="002A5BBA" w:rsidRPr="002A5BBA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</w:t>
      </w:r>
      <w:proofErr w:type="spellStart"/>
      <w:r w:rsidR="002A5BBA" w:rsidRPr="002A5BBA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Andres</w:t>
      </w:r>
      <w:proofErr w:type="spellEnd"/>
      <w:r w:rsidR="002A5BBA" w:rsidRPr="002A5BBA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</w:t>
      </w:r>
      <w:proofErr w:type="spellStart"/>
      <w:r w:rsidR="002A5BBA" w:rsidRPr="002A5BBA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Artopoulos</w:t>
      </w:r>
      <w:proofErr w:type="spellEnd"/>
    </w:p>
    <w:p w:rsidR="002A5BBA" w:rsidRPr="00B82D89" w:rsidRDefault="002A5BBA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Pr="00B82D89" w:rsidRDefault="00B82D89" w:rsidP="00B82D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44"/>
          <w:szCs w:val="44"/>
          <w:lang w:eastAsia="es-AR"/>
        </w:rPr>
      </w:pPr>
      <w:r w:rsidRPr="00B82D89">
        <w:rPr>
          <w:rFonts w:ascii="Comic Sans MS" w:eastAsia="Times New Roman" w:hAnsi="Comic Sans MS" w:cs="Times New Roman"/>
          <w:color w:val="000000"/>
          <w:sz w:val="44"/>
          <w:szCs w:val="44"/>
          <w:lang w:eastAsia="es-AR"/>
        </w:rPr>
        <w:t xml:space="preserve">               T.P. DERECHOS REALES</w:t>
      </w:r>
    </w:p>
    <w:p w:rsidR="002A5BBA" w:rsidRPr="00B82D89" w:rsidRDefault="002A5BBA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Pr="00B82D89" w:rsidRDefault="002A5BBA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P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Responda los siguientes puntos:</w:t>
      </w:r>
    </w:p>
    <w:p w:rsidR="002A5BBA" w:rsidRPr="00B82D89" w:rsidRDefault="002A5BBA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Pr="00B82D89" w:rsidRDefault="002A5BBA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Pr="008B696E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1) </w:t>
      </w:r>
      <w:r w:rsidR="002A5BBA"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¿Por qué un Ingeniero Civil /industrial debe conocer las limitaciones  a</w:t>
      </w: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l Dominio impuestas por el CCCN? </w:t>
      </w:r>
      <w:r w:rsidR="002A5BBA"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Resuma </w:t>
      </w:r>
      <w:r w:rsidR="002A5BBA" w:rsidRP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el capítulo correspondiente del CCCN.</w:t>
      </w:r>
    </w:p>
    <w:p w:rsidR="00B82D89" w:rsidRP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2) </w:t>
      </w:r>
      <w:r w:rsidR="002A5BBA"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Haga un cuadro resumiendo los conceptos fundamentales del derecho real de PRENDA según el CCCN y la ley 12.962</w:t>
      </w:r>
    </w:p>
    <w:p w:rsidR="00B82D89" w:rsidRP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2A5BBA" w:rsidRP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3) </w:t>
      </w:r>
      <w:r w:rsidR="002A5BBA"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Analice los casos en los que puede proceder la retrocesión y la expropiación irregular o inversa (</w:t>
      </w:r>
      <w:proofErr w:type="spellStart"/>
      <w:r w:rsidR="002A5BBA"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ref</w:t>
      </w:r>
      <w:proofErr w:type="spellEnd"/>
      <w:r w:rsidR="002A5BBA"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: Ley de Expropiación 21499).</w:t>
      </w:r>
    </w:p>
    <w:p w:rsidR="00085086" w:rsidRPr="008B696E" w:rsidRDefault="00085086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B82D89" w:rsidRP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 w:rsidRPr="00B82D89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4) Haga un resumen sobre los siguientes derechos reales:</w:t>
      </w:r>
    </w:p>
    <w:p w:rsid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a) propiedad horizontal</w:t>
      </w:r>
    </w:p>
    <w:p w:rsid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b) los conjuntos inmobiliarios</w:t>
      </w:r>
    </w:p>
    <w:p w:rsidR="00B82D89" w:rsidRP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c) el tiempo compartido</w:t>
      </w:r>
    </w:p>
    <w:p w:rsid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d) el cementerio privado</w:t>
      </w:r>
    </w:p>
    <w:p w:rsidR="00B82D89" w:rsidRDefault="00B82D89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 xml:space="preserve">   e) </w:t>
      </w:r>
      <w:r w:rsidR="008B696E"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superficie</w:t>
      </w:r>
    </w:p>
    <w:p w:rsidR="008B696E" w:rsidRDefault="008B696E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</w:p>
    <w:p w:rsidR="008B696E" w:rsidRPr="00B82D89" w:rsidRDefault="008B696E" w:rsidP="00B82D89">
      <w:pPr>
        <w:spacing w:after="0" w:line="240" w:lineRule="auto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  <w:t>Debe citar las fuentes consultadas para la confección de este trabajo.</w:t>
      </w:r>
    </w:p>
    <w:p w:rsidR="00B82D89" w:rsidRDefault="00B82D89" w:rsidP="00B82D89">
      <w:pPr>
        <w:spacing w:after="0" w:line="240" w:lineRule="auto"/>
        <w:outlineLvl w:val="1"/>
        <w:rPr>
          <w:rFonts w:ascii="Arial" w:eastAsia="Arial" w:hAnsi="Arial" w:cs="Arial"/>
          <w:color w:val="000000"/>
          <w:sz w:val="24"/>
          <w:szCs w:val="24"/>
          <w:lang w:eastAsia="es-AR"/>
        </w:rPr>
      </w:pPr>
    </w:p>
    <w:p w:rsidR="008B696E" w:rsidRDefault="008B696E" w:rsidP="00B82D89">
      <w:pPr>
        <w:spacing w:after="0" w:line="240" w:lineRule="auto"/>
        <w:outlineLvl w:val="1"/>
        <w:rPr>
          <w:rFonts w:ascii="Arial" w:eastAsia="Arial" w:hAnsi="Arial" w:cs="Arial"/>
          <w:color w:val="000000"/>
          <w:sz w:val="24"/>
          <w:szCs w:val="24"/>
          <w:lang w:eastAsia="es-AR"/>
        </w:rPr>
      </w:pPr>
    </w:p>
    <w:p w:rsidR="00B82D89" w:rsidRDefault="00B82D89" w:rsidP="00B82D89">
      <w:pPr>
        <w:spacing w:after="0" w:line="240" w:lineRule="auto"/>
        <w:outlineLvl w:val="1"/>
        <w:rPr>
          <w:rFonts w:ascii="Arial" w:eastAsia="Arial" w:hAnsi="Arial" w:cs="Arial"/>
          <w:color w:val="000000"/>
          <w:sz w:val="24"/>
          <w:szCs w:val="24"/>
          <w:lang w:eastAsia="es-AR"/>
        </w:rPr>
      </w:pPr>
    </w:p>
    <w:p w:rsidR="00B82D89" w:rsidRPr="00B82D89" w:rsidRDefault="00B82D89" w:rsidP="00B82D89">
      <w:pPr>
        <w:spacing w:after="0" w:line="240" w:lineRule="auto"/>
        <w:jc w:val="center"/>
        <w:outlineLvl w:val="1"/>
        <w:rPr>
          <w:rFonts w:ascii="Comic Sans MS" w:eastAsia="Times New Roman" w:hAnsi="Comic Sans MS" w:cs="Times New Roman"/>
          <w:color w:val="000000"/>
          <w:sz w:val="24"/>
          <w:szCs w:val="24"/>
          <w:lang w:eastAsia="es-AR"/>
        </w:rPr>
      </w:pPr>
      <w:r>
        <w:rPr>
          <w:rFonts w:ascii="Arial" w:eastAsia="Arial" w:hAnsi="Arial" w:cs="Arial"/>
          <w:color w:val="000000"/>
          <w:sz w:val="24"/>
          <w:szCs w:val="24"/>
          <w:lang w:eastAsia="es-AR"/>
        </w:rPr>
        <w:t>VENCIMIENTO: 18/11/15</w:t>
      </w:r>
    </w:p>
    <w:sectPr w:rsidR="00B82D89" w:rsidRPr="00B82D89" w:rsidSect="008B696E">
      <w:pgSz w:w="12240" w:h="15840"/>
      <w:pgMar w:top="1417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930FB8"/>
    <w:multiLevelType w:val="hybridMultilevel"/>
    <w:tmpl w:val="902EDBFA"/>
    <w:lvl w:ilvl="0" w:tplc="C666B676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20EA3A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CEAD02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16A2951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46EA1D4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3F0BE2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82B0059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94AD05E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A54AB2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 w15:restartNumberingAfterBreak="0">
    <w:nsid w:val="476E7ED7"/>
    <w:multiLevelType w:val="hybridMultilevel"/>
    <w:tmpl w:val="C052B88C"/>
    <w:lvl w:ilvl="0" w:tplc="5DE80A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6819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9034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BC4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7A9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00D7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7A5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C2F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A07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EBA79E3"/>
    <w:multiLevelType w:val="hybridMultilevel"/>
    <w:tmpl w:val="83CA422A"/>
    <w:lvl w:ilvl="0" w:tplc="B70E3ED6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E398C3E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221E9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70062C0C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0C818CE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86A036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CE22F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C50540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AB4ADD7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BA"/>
    <w:rsid w:val="00085086"/>
    <w:rsid w:val="002A5BBA"/>
    <w:rsid w:val="00417E07"/>
    <w:rsid w:val="008A0D27"/>
    <w:rsid w:val="008B696E"/>
    <w:rsid w:val="00B8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41886E1-127E-4B87-9EA0-9F8FE58A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5BB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A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30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23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49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02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33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27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716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76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898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6D6FC8D75C744D9BAD685C927E4E46" ma:contentTypeVersion="23" ma:contentTypeDescription="Crear nuevo documento." ma:contentTypeScope="" ma:versionID="3cff52191d358103f6ad38aedbb04629">
  <xsd:schema xmlns:xsd="http://www.w3.org/2001/XMLSchema" xmlns:xs="http://www.w3.org/2001/XMLSchema" xmlns:p="http://schemas.microsoft.com/office/2006/metadata/properties" xmlns:ns2="8f186b29-efb0-4c95-9734-dcdfe90bb4e3" xmlns:ns3="611d7ac0-50e8-424e-adda-d6cfb32f0ce7" targetNamespace="http://schemas.microsoft.com/office/2006/metadata/properties" ma:root="true" ma:fieldsID="8ff3cda46b278c299f0909f38cfc95a3" ns2:_="" ns3:_="">
    <xsd:import namespace="8f186b29-efb0-4c95-9734-dcdfe90bb4e3"/>
    <xsd:import namespace="611d7ac0-50e8-424e-adda-d6cfb32f0c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Fechayhora" minOccurs="0"/>
                <xsd:element ref="ns2:Fecha" minOccurs="0"/>
                <xsd:element ref="ns2:MediaServiceObjectDetectorVersions" minOccurs="0"/>
                <xsd:element ref="ns2:MediaServiceSearchProperties" minOccurs="0"/>
                <xsd:element ref="ns2:Parciales2024" minOccurs="0"/>
                <xsd:element ref="ns2:n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86b29-efb0-4c95-9734-dcdfe90bb4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4bef1c8-9f01-4f60-ab7f-6a0a8d3750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Fechayhora" ma:index="24" nillable="true" ma:displayName="Fecha y hora" ma:format="DateTime" ma:internalName="Fechayhora">
      <xsd:simpleType>
        <xsd:restriction base="dms:DateTime"/>
      </xsd:simpleType>
    </xsd:element>
    <xsd:element name="Fecha" ma:index="25" nillable="true" ma:displayName="Fecha" ma:format="DateTime" ma:internalName="Fech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arciales2024" ma:index="28" nillable="true" ma:displayName="Parciales 2024" ma:format="Dropdown" ma:internalName="Parciales2024">
      <xsd:simpleType>
        <xsd:restriction base="dms:Text">
          <xsd:maxLength value="255"/>
        </xsd:restriction>
      </xsd:simpleType>
    </xsd:element>
    <xsd:element name="nu" ma:index="29" nillable="true" ma:displayName="nu" ma:format="Dropdown" ma:internalName="nu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d7ac0-50e8-424e-adda-d6cfb32f0ce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1e15c7c-8385-4723-8581-47c9e789c88f}" ma:internalName="TaxCatchAll" ma:showField="CatchAllData" ma:web="611d7ac0-50e8-424e-adda-d6cfb32f0c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186b29-efb0-4c95-9734-dcdfe90bb4e3">
      <Terms xmlns="http://schemas.microsoft.com/office/infopath/2007/PartnerControls"/>
    </lcf76f155ced4ddcb4097134ff3c332f>
    <TaxCatchAll xmlns="611d7ac0-50e8-424e-adda-d6cfb32f0ce7" xsi:nil="true"/>
    <Fechayhora xmlns="8f186b29-efb0-4c95-9734-dcdfe90bb4e3" xsi:nil="true"/>
    <Fecha xmlns="8f186b29-efb0-4c95-9734-dcdfe90bb4e3" xsi:nil="true"/>
    <Parciales2024 xmlns="8f186b29-efb0-4c95-9734-dcdfe90bb4e3" xsi:nil="true"/>
    <nu xmlns="8f186b29-efb0-4c95-9734-dcdfe90bb4e3" xsi:nil="true"/>
  </documentManagement>
</p:properties>
</file>

<file path=customXml/itemProps1.xml><?xml version="1.0" encoding="utf-8"?>
<ds:datastoreItem xmlns:ds="http://schemas.openxmlformats.org/officeDocument/2006/customXml" ds:itemID="{E3482BE3-6F74-487B-9221-96A54494F887}"/>
</file>

<file path=customXml/itemProps2.xml><?xml version="1.0" encoding="utf-8"?>
<ds:datastoreItem xmlns:ds="http://schemas.openxmlformats.org/officeDocument/2006/customXml" ds:itemID="{8C1B8548-E726-4E93-946C-6C50C78DF40A}"/>
</file>

<file path=customXml/itemProps3.xml><?xml version="1.0" encoding="utf-8"?>
<ds:datastoreItem xmlns:ds="http://schemas.openxmlformats.org/officeDocument/2006/customXml" ds:itemID="{3F2CB687-AC54-40E7-881D-528F9EB437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cherny</dc:creator>
  <cp:keywords/>
  <dc:description/>
  <cp:lastModifiedBy>fabián cherny</cp:lastModifiedBy>
  <cp:revision>2</cp:revision>
  <dcterms:created xsi:type="dcterms:W3CDTF">2015-11-03T20:57:00Z</dcterms:created>
  <dcterms:modified xsi:type="dcterms:W3CDTF">2015-11-04T14:08:00Z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0x010100536D6FC8D75C744D9BAD685C927E4E46</vt:lpwstr>
  </property>
</Properties>
</file>