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86FD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sz w:val="34"/>
        </w:rPr>
      </w:pPr>
    </w:p>
    <w:p w14:paraId="42624CE2" w14:textId="77777777" w:rsidR="00E86E2D" w:rsidRPr="003A32BB" w:rsidRDefault="00000000">
      <w:pPr>
        <w:pStyle w:val="BodyText"/>
        <w:spacing w:before="305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FF0000"/>
          <w:w w:val="95"/>
        </w:rPr>
        <w:t>Answer:</w:t>
      </w:r>
    </w:p>
    <w:p w14:paraId="502C640D" w14:textId="77777777" w:rsidR="00E86E2D" w:rsidRPr="003A32BB" w:rsidRDefault="00000000">
      <w:pPr>
        <w:pStyle w:val="Heading1"/>
        <w:spacing w:before="84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b w:val="0"/>
        </w:rPr>
        <w:br w:type="column"/>
      </w:r>
      <w:r w:rsidRPr="003A32BB">
        <w:rPr>
          <w:rFonts w:ascii="Times New Roman" w:hAnsi="Times New Roman" w:cs="Times New Roman"/>
          <w:color w:val="212121"/>
          <w:w w:val="85"/>
        </w:rPr>
        <w:t>Explain</w:t>
      </w:r>
      <w:r w:rsidRPr="003A32BB">
        <w:rPr>
          <w:rFonts w:ascii="Times New Roman" w:hAnsi="Times New Roman" w:cs="Times New Roman"/>
          <w:color w:val="212121"/>
          <w:spacing w:val="78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7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warehousing.</w:t>
      </w:r>
    </w:p>
    <w:p w14:paraId="52071A6B" w14:textId="77777777" w:rsidR="00E86E2D" w:rsidRPr="003A32BB" w:rsidRDefault="00E86E2D">
      <w:pPr>
        <w:rPr>
          <w:rFonts w:ascii="Times New Roman" w:hAnsi="Times New Roman" w:cs="Times New Roman"/>
        </w:rPr>
        <w:sectPr w:rsidR="00E86E2D" w:rsidRPr="003A32BB">
          <w:footerReference w:type="default" r:id="rId7"/>
          <w:type w:val="continuous"/>
          <w:pgSz w:w="12240" w:h="15840"/>
          <w:pgMar w:top="1460" w:right="1340" w:bottom="1080" w:left="1340" w:header="720" w:footer="880" w:gutter="0"/>
          <w:pgNumType w:start="1"/>
          <w:cols w:num="2" w:space="720" w:equalWidth="0">
            <w:col w:w="1039" w:space="1352"/>
            <w:col w:w="7169"/>
          </w:cols>
        </w:sectPr>
      </w:pPr>
    </w:p>
    <w:p w14:paraId="758D5096" w14:textId="77777777" w:rsidR="00E86E2D" w:rsidRPr="003A32BB" w:rsidRDefault="00E86E2D">
      <w:pPr>
        <w:pStyle w:val="BodyText"/>
        <w:spacing w:before="1"/>
        <w:ind w:left="0"/>
        <w:rPr>
          <w:rFonts w:ascii="Times New Roman" w:hAnsi="Times New Roman" w:cs="Times New Roman"/>
          <w:b/>
          <w:sz w:val="16"/>
        </w:rPr>
      </w:pPr>
    </w:p>
    <w:p w14:paraId="495982E7" w14:textId="77777777" w:rsidR="00E86E2D" w:rsidRPr="003A32BB" w:rsidRDefault="00000000">
      <w:pPr>
        <w:pStyle w:val="BodyText"/>
        <w:spacing w:before="97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data warehousing is a process of collecting, storing, and managing large volumes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from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different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sources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centralized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repository.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primary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objective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warehousing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create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unified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view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organization's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from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various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departments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business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processes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enable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effective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decision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making.</w:t>
      </w:r>
    </w:p>
    <w:p w14:paraId="09FFADDD" w14:textId="77777777" w:rsidR="00E86E2D" w:rsidRPr="003A32BB" w:rsidRDefault="00000000">
      <w:pPr>
        <w:pStyle w:val="BodyText"/>
        <w:spacing w:before="282" w:line="252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A data warehouse is a database that is designed to support business intelligence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activities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such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as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mining,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reporting,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analytics.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warehousing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involves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several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tasks,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such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as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extraction,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transformation,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loading,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modeling.</w:t>
      </w:r>
    </w:p>
    <w:p w14:paraId="30BDB7E0" w14:textId="77777777" w:rsidR="00E86E2D" w:rsidRPr="003A32BB" w:rsidRDefault="00000000">
      <w:pPr>
        <w:pStyle w:val="BodyText"/>
        <w:spacing w:before="270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extraction</w:t>
      </w:r>
      <w:r w:rsidRPr="003A32BB">
        <w:rPr>
          <w:rFonts w:ascii="Times New Roman" w:hAnsi="Times New Roman" w:cs="Times New Roman"/>
          <w:color w:val="212121"/>
          <w:spacing w:val="-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involves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pulling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from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various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sources,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such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as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transactional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databases, web services, or external files, and integrating them into a common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format that can be used in a data warehouse. Data transformation includes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cleaning, filtering, and organizing the extracted data to improve its quality and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make</w:t>
      </w:r>
      <w:r w:rsidRPr="003A32BB">
        <w:rPr>
          <w:rFonts w:ascii="Times New Roman" w:hAnsi="Times New Roman" w:cs="Times New Roman"/>
          <w:color w:val="212121"/>
          <w:spacing w:val="-31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it</w:t>
      </w:r>
      <w:r w:rsidRPr="003A32BB">
        <w:rPr>
          <w:rFonts w:ascii="Times New Roman" w:hAnsi="Times New Roman" w:cs="Times New Roman"/>
          <w:color w:val="212121"/>
          <w:spacing w:val="-3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more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suitable</w:t>
      </w:r>
      <w:r w:rsidRPr="003A32BB">
        <w:rPr>
          <w:rFonts w:ascii="Times New Roman" w:hAnsi="Times New Roman" w:cs="Times New Roman"/>
          <w:color w:val="212121"/>
          <w:spacing w:val="-33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for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analysis.</w:t>
      </w:r>
    </w:p>
    <w:p w14:paraId="7943D5E0" w14:textId="77777777" w:rsidR="00E86E2D" w:rsidRPr="003A32BB" w:rsidRDefault="00000000">
      <w:pPr>
        <w:pStyle w:val="BodyText"/>
        <w:spacing w:before="281" w:line="252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next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step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loading,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where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transformed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loaded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into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warehouse.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step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includes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creating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indexes,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building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tables,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loading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into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warehouse.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organized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manner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that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facilitates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faster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easier</w:t>
      </w:r>
      <w:r w:rsidRPr="003A32BB">
        <w:rPr>
          <w:rFonts w:ascii="Times New Roman" w:hAnsi="Times New Roman" w:cs="Times New Roman"/>
          <w:color w:val="212121"/>
          <w:spacing w:val="-33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access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to</w:t>
      </w:r>
      <w:r w:rsidRPr="003A32BB">
        <w:rPr>
          <w:rFonts w:ascii="Times New Roman" w:hAnsi="Times New Roman" w:cs="Times New Roman"/>
          <w:color w:val="212121"/>
          <w:spacing w:val="-34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the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data.</w:t>
      </w:r>
    </w:p>
    <w:p w14:paraId="3A70F9D9" w14:textId="77777777" w:rsidR="00E86E2D" w:rsidRPr="003A32BB" w:rsidRDefault="00000000">
      <w:pPr>
        <w:pStyle w:val="BodyText"/>
        <w:spacing w:before="271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Finally,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modeling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involves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organizing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way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that makes it easy to query and analyze. This involves creating a dimensional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model that includes facts, which are the numerical data points, and dimensions,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which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are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characteristics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that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describe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facts.</w:t>
      </w:r>
    </w:p>
    <w:p w14:paraId="1B2DBCE5" w14:textId="77777777" w:rsidR="00E86E2D" w:rsidRPr="003A32BB" w:rsidRDefault="00000000">
      <w:pPr>
        <w:pStyle w:val="BodyText"/>
        <w:spacing w:before="281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warehousing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can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provide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several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benefits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organizations,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including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unified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view of data, improved data quality, improved decision-making capabilities, and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more efficient use of resources. By enabling organizations to access and analyze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 from multiple sources in a centralized location, data warehousing can help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organizations gain valuable insights into their operations and make more informed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decisions.</w:t>
      </w:r>
    </w:p>
    <w:p w14:paraId="44B46679" w14:textId="77777777" w:rsidR="00E86E2D" w:rsidRPr="003A32BB" w:rsidRDefault="00E86E2D">
      <w:pPr>
        <w:spacing w:line="249" w:lineRule="auto"/>
        <w:rPr>
          <w:rFonts w:ascii="Times New Roman" w:hAnsi="Times New Roman" w:cs="Times New Roman"/>
        </w:rPr>
        <w:sectPr w:rsidR="00E86E2D" w:rsidRPr="003A32BB">
          <w:type w:val="continuous"/>
          <w:pgSz w:w="12240" w:h="15840"/>
          <w:pgMar w:top="1460" w:right="1340" w:bottom="1080" w:left="1340" w:header="720" w:footer="720" w:gutter="0"/>
          <w:cols w:space="720"/>
        </w:sectPr>
      </w:pPr>
    </w:p>
    <w:p w14:paraId="57CBFC28" w14:textId="77777777" w:rsidR="00E86E2D" w:rsidRPr="003A32BB" w:rsidRDefault="00000000">
      <w:pPr>
        <w:pStyle w:val="Heading1"/>
        <w:spacing w:before="84"/>
        <w:ind w:left="179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</w:rPr>
        <w:lastRenderedPageBreak/>
        <w:pict w14:anchorId="75F244CB">
          <v:group id="_x0000_s2050" style="position:absolute;left:0;text-align:left;margin-left:72.85pt;margin-top:108.85pt;width:496pt;height:272.4pt;z-index:15728640;mso-position-horizontal-relative:page;mso-position-vertical-relative:page" coordorigin="1457,2177" coordsize="9920,54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1456;top:2176;width:9920;height:5448">
              <v:imagedata r:id="rId8" o:title=""/>
            </v:shape>
            <v:shape id="_x0000_s2052" type="#_x0000_t75" style="position:absolute;left:1680;top:2400;width:9360;height:4890">
              <v:imagedata r:id="rId9" o:title=""/>
            </v:shape>
            <v:rect id="_x0000_s2051" style="position:absolute;left:1580;top:2300;width:9560;height:5090" filled="f" strokeweight="10pt"/>
            <w10:wrap anchorx="page" anchory="page"/>
          </v:group>
        </w:pict>
      </w:r>
      <w:r w:rsidRPr="003A32BB">
        <w:rPr>
          <w:rFonts w:ascii="Times New Roman" w:hAnsi="Times New Roman" w:cs="Times New Roman"/>
          <w:color w:val="212121"/>
          <w:w w:val="85"/>
        </w:rPr>
        <w:t>Multi-Tiered</w:t>
      </w:r>
      <w:r w:rsidRPr="003A32BB">
        <w:rPr>
          <w:rFonts w:ascii="Times New Roman" w:hAnsi="Times New Roman" w:cs="Times New Roman"/>
          <w:color w:val="212121"/>
          <w:spacing w:val="44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Architecture</w:t>
      </w:r>
    </w:p>
    <w:p w14:paraId="47958052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4D6891F2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3FB3C7AE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6F004516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786745E4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2CF1210F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398DFF36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17848E64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535748A6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b/>
          <w:sz w:val="48"/>
        </w:rPr>
      </w:pPr>
    </w:p>
    <w:p w14:paraId="568AFC98" w14:textId="77777777" w:rsidR="00E86E2D" w:rsidRPr="003A32BB" w:rsidRDefault="00E86E2D">
      <w:pPr>
        <w:pStyle w:val="BodyText"/>
        <w:spacing w:before="8"/>
        <w:ind w:left="0"/>
        <w:rPr>
          <w:rFonts w:ascii="Times New Roman" w:hAnsi="Times New Roman" w:cs="Times New Roman"/>
          <w:b/>
          <w:sz w:val="43"/>
        </w:rPr>
      </w:pPr>
    </w:p>
    <w:p w14:paraId="2D092976" w14:textId="77777777" w:rsidR="00E86E2D" w:rsidRPr="003A32BB" w:rsidRDefault="00000000">
      <w:pPr>
        <w:ind w:left="100"/>
        <w:rPr>
          <w:rFonts w:ascii="Times New Roman" w:hAnsi="Times New Roman" w:cs="Times New Roman"/>
          <w:b/>
          <w:sz w:val="39"/>
        </w:rPr>
      </w:pPr>
      <w:r w:rsidRPr="003A32BB">
        <w:rPr>
          <w:rFonts w:ascii="Times New Roman" w:hAnsi="Times New Roman" w:cs="Times New Roman"/>
          <w:b/>
          <w:color w:val="212121"/>
          <w:w w:val="85"/>
          <w:sz w:val="39"/>
        </w:rPr>
        <w:t>How</w:t>
      </w:r>
      <w:r w:rsidRPr="003A32BB">
        <w:rPr>
          <w:rFonts w:ascii="Times New Roman" w:hAnsi="Times New Roman" w:cs="Times New Roman"/>
          <w:b/>
          <w:color w:val="212121"/>
          <w:spacing w:val="22"/>
          <w:w w:val="85"/>
          <w:sz w:val="39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w w:val="85"/>
          <w:sz w:val="39"/>
        </w:rPr>
        <w:t>Datawarehouse</w:t>
      </w:r>
      <w:r w:rsidRPr="003A32BB">
        <w:rPr>
          <w:rFonts w:ascii="Times New Roman" w:hAnsi="Times New Roman" w:cs="Times New Roman"/>
          <w:b/>
          <w:color w:val="212121"/>
          <w:spacing w:val="23"/>
          <w:w w:val="85"/>
          <w:sz w:val="39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w w:val="85"/>
          <w:sz w:val="39"/>
        </w:rPr>
        <w:t>works?</w:t>
      </w:r>
    </w:p>
    <w:p w14:paraId="53887054" w14:textId="77777777" w:rsidR="00E86E2D" w:rsidRPr="003A32BB" w:rsidRDefault="00000000">
      <w:pPr>
        <w:pStyle w:val="BodyText"/>
        <w:spacing w:before="139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A Data Warehouse works as a central repository where information arrives from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one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more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sources.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flows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into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from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transactional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system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other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relational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databases.</w:t>
      </w:r>
    </w:p>
    <w:p w14:paraId="344A25E6" w14:textId="77777777" w:rsidR="00E86E2D" w:rsidRPr="003A32BB" w:rsidRDefault="00000000">
      <w:pPr>
        <w:pStyle w:val="BodyText"/>
        <w:spacing w:before="28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0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90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0"/>
        </w:rPr>
        <w:t>may</w:t>
      </w:r>
      <w:r w:rsidRPr="003A32BB">
        <w:rPr>
          <w:rFonts w:ascii="Times New Roman" w:hAnsi="Times New Roman" w:cs="Times New Roman"/>
          <w:color w:val="212121"/>
          <w:spacing w:val="-5"/>
          <w:w w:val="90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0"/>
        </w:rPr>
        <w:t>be:</w:t>
      </w:r>
    </w:p>
    <w:p w14:paraId="1B9CCB2A" w14:textId="77777777" w:rsidR="00E86E2D" w:rsidRPr="003A32B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91"/>
        <w:ind w:hanging="361"/>
        <w:rPr>
          <w:rFonts w:ascii="Times New Roman" w:hAnsi="Times New Roman" w:cs="Times New Roman"/>
          <w:sz w:val="27"/>
        </w:rPr>
      </w:pPr>
      <w:r w:rsidRPr="003A32BB">
        <w:rPr>
          <w:rFonts w:ascii="Times New Roman" w:hAnsi="Times New Roman" w:cs="Times New Roman"/>
          <w:color w:val="212121"/>
          <w:sz w:val="27"/>
        </w:rPr>
        <w:t>Structured</w:t>
      </w:r>
    </w:p>
    <w:p w14:paraId="692ABF3B" w14:textId="77777777" w:rsidR="00E86E2D" w:rsidRPr="003A32B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7"/>
        </w:rPr>
      </w:pPr>
      <w:r w:rsidRPr="003A32BB">
        <w:rPr>
          <w:rFonts w:ascii="Times New Roman" w:hAnsi="Times New Roman" w:cs="Times New Roman"/>
          <w:color w:val="212121"/>
          <w:sz w:val="27"/>
        </w:rPr>
        <w:t>Semi-structured</w:t>
      </w:r>
    </w:p>
    <w:p w14:paraId="27F72462" w14:textId="77777777" w:rsidR="00E86E2D" w:rsidRPr="003A32B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7"/>
        </w:rPr>
      </w:pPr>
      <w:r w:rsidRPr="003A32BB">
        <w:rPr>
          <w:rFonts w:ascii="Times New Roman" w:hAnsi="Times New Roman" w:cs="Times New Roman"/>
          <w:color w:val="212121"/>
          <w:w w:val="95"/>
          <w:sz w:val="27"/>
        </w:rPr>
        <w:t>Unstructured</w:t>
      </w:r>
      <w:r w:rsidRPr="003A32BB">
        <w:rPr>
          <w:rFonts w:ascii="Times New Roman" w:hAnsi="Times New Roman" w:cs="Times New Roman"/>
          <w:color w:val="212121"/>
          <w:spacing w:val="-5"/>
          <w:w w:val="95"/>
          <w:sz w:val="27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  <w:sz w:val="27"/>
        </w:rPr>
        <w:t>data</w:t>
      </w:r>
    </w:p>
    <w:p w14:paraId="4F3B974C" w14:textId="77777777" w:rsidR="00E86E2D" w:rsidRPr="003A32BB" w:rsidRDefault="00000000">
      <w:pPr>
        <w:pStyle w:val="BodyText"/>
        <w:spacing w:before="291" w:line="252" w:lineRule="auto"/>
        <w:ind w:right="544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The data is processed, transformed, and ingested so that users can access the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processed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through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Business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Intelligence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tools,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SQL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clients, and spreadsheets. A data warehouse merges information coming from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different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sources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into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one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comprehensive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database.</w:t>
      </w:r>
    </w:p>
    <w:p w14:paraId="3C281454" w14:textId="77777777" w:rsidR="00E86E2D" w:rsidRPr="003A32BB" w:rsidRDefault="00000000">
      <w:pPr>
        <w:pStyle w:val="BodyText"/>
        <w:spacing w:before="271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By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merging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proofErr w:type="gramStart"/>
      <w:r w:rsidRPr="003A32BB">
        <w:rPr>
          <w:rFonts w:ascii="Times New Roman" w:hAnsi="Times New Roman" w:cs="Times New Roman"/>
          <w:color w:val="212121"/>
          <w:w w:val="95"/>
        </w:rPr>
        <w:t>all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proofErr w:type="gramEnd"/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information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one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place,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organization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can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analyze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its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customers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more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holistically.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helps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ensure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that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has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considered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all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</w:p>
    <w:p w14:paraId="68A0AC8F" w14:textId="77777777" w:rsidR="00E86E2D" w:rsidRPr="003A32BB" w:rsidRDefault="00E86E2D">
      <w:pPr>
        <w:spacing w:line="249" w:lineRule="auto"/>
        <w:rPr>
          <w:rFonts w:ascii="Times New Roman" w:hAnsi="Times New Roman" w:cs="Times New Roman"/>
        </w:rPr>
        <w:sectPr w:rsidR="00E86E2D" w:rsidRPr="003A32BB">
          <w:pgSz w:w="12240" w:h="15840"/>
          <w:pgMar w:top="1460" w:right="1340" w:bottom="1080" w:left="1340" w:header="0" w:footer="880" w:gutter="0"/>
          <w:cols w:space="720"/>
        </w:sectPr>
      </w:pPr>
    </w:p>
    <w:p w14:paraId="7708E62D" w14:textId="77777777" w:rsidR="00E86E2D" w:rsidRPr="003A32BB" w:rsidRDefault="00000000">
      <w:pPr>
        <w:pStyle w:val="BodyText"/>
        <w:spacing w:before="74" w:line="252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lastRenderedPageBreak/>
        <w:t>information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available.</w:t>
      </w:r>
      <w:r w:rsidRPr="003A32BB">
        <w:rPr>
          <w:rFonts w:ascii="Times New Roman" w:hAnsi="Times New Roman" w:cs="Times New Roman"/>
          <w:color w:val="212121"/>
          <w:spacing w:val="-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warehousing makes</w:t>
      </w:r>
      <w:r w:rsidRPr="003A32BB">
        <w:rPr>
          <w:rFonts w:ascii="Times New Roman" w:hAnsi="Times New Roman" w:cs="Times New Roman"/>
          <w:color w:val="212121"/>
          <w:spacing w:val="-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mining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possible.</w:t>
      </w:r>
      <w:r w:rsidRPr="003A32BB">
        <w:rPr>
          <w:rFonts w:ascii="Times New Roman" w:hAnsi="Times New Roman" w:cs="Times New Roman"/>
          <w:color w:val="212121"/>
          <w:spacing w:val="-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mining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looking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patterns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that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may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lead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higher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sales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profits.</w:t>
      </w:r>
    </w:p>
    <w:p w14:paraId="2B7352B2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sz w:val="34"/>
        </w:rPr>
      </w:pPr>
    </w:p>
    <w:p w14:paraId="0238445E" w14:textId="77777777" w:rsidR="00E86E2D" w:rsidRPr="003A32BB" w:rsidRDefault="00E86E2D">
      <w:pPr>
        <w:pStyle w:val="BodyText"/>
        <w:ind w:left="0"/>
        <w:rPr>
          <w:rFonts w:ascii="Times New Roman" w:hAnsi="Times New Roman" w:cs="Times New Roman"/>
          <w:sz w:val="34"/>
        </w:rPr>
      </w:pPr>
    </w:p>
    <w:p w14:paraId="43A38B7C" w14:textId="77777777" w:rsidR="00E86E2D" w:rsidRPr="003A32BB" w:rsidRDefault="00E86E2D">
      <w:pPr>
        <w:pStyle w:val="BodyText"/>
        <w:spacing w:before="5"/>
        <w:ind w:left="0"/>
        <w:rPr>
          <w:rFonts w:ascii="Times New Roman" w:hAnsi="Times New Roman" w:cs="Times New Roman"/>
          <w:sz w:val="26"/>
        </w:rPr>
      </w:pPr>
    </w:p>
    <w:p w14:paraId="742AFCDF" w14:textId="77777777" w:rsidR="00E86E2D" w:rsidRPr="003A32BB" w:rsidRDefault="00000000">
      <w:pPr>
        <w:pStyle w:val="Heading1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Types</w:t>
      </w:r>
      <w:r w:rsidRPr="003A32BB">
        <w:rPr>
          <w:rFonts w:ascii="Times New Roman" w:hAnsi="Times New Roman" w:cs="Times New Roman"/>
          <w:color w:val="212121"/>
          <w:spacing w:val="7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of</w:t>
      </w:r>
      <w:r w:rsidRPr="003A32BB">
        <w:rPr>
          <w:rFonts w:ascii="Times New Roman" w:hAnsi="Times New Roman" w:cs="Times New Roman"/>
          <w:color w:val="212121"/>
          <w:spacing w:val="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5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</w:t>
      </w:r>
    </w:p>
    <w:p w14:paraId="3033EC47" w14:textId="77777777" w:rsidR="00E86E2D" w:rsidRPr="003A32BB" w:rsidRDefault="00000000">
      <w:pPr>
        <w:pStyle w:val="Heading2"/>
        <w:spacing w:before="141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Three main</w:t>
      </w:r>
      <w:r w:rsidRPr="003A32BB">
        <w:rPr>
          <w:rFonts w:ascii="Times New Roman" w:hAnsi="Times New Roman" w:cs="Times New Roman"/>
          <w:color w:val="212121"/>
          <w:spacing w:val="1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types</w:t>
      </w:r>
      <w:r w:rsidRPr="003A32BB">
        <w:rPr>
          <w:rFonts w:ascii="Times New Roman" w:hAnsi="Times New Roman" w:cs="Times New Roman"/>
          <w:color w:val="212121"/>
          <w:spacing w:val="-3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of</w:t>
      </w:r>
      <w:r w:rsidRPr="003A32BB">
        <w:rPr>
          <w:rFonts w:ascii="Times New Roman" w:hAnsi="Times New Roman" w:cs="Times New Roman"/>
          <w:color w:val="212121"/>
          <w:spacing w:val="-2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1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Warehouses (DWH) are:</w:t>
      </w:r>
    </w:p>
    <w:p w14:paraId="52FC1D9C" w14:textId="77777777" w:rsidR="00E86E2D" w:rsidRPr="003A32BB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97"/>
        <w:rPr>
          <w:rFonts w:ascii="Times New Roman" w:hAnsi="Times New Roman" w:cs="Times New Roman"/>
          <w:b/>
          <w:sz w:val="27"/>
        </w:rPr>
      </w:pPr>
      <w:r w:rsidRPr="003A32BB">
        <w:rPr>
          <w:rFonts w:ascii="Times New Roman" w:hAnsi="Times New Roman" w:cs="Times New Roman"/>
          <w:b/>
          <w:color w:val="212121"/>
          <w:w w:val="85"/>
          <w:sz w:val="27"/>
        </w:rPr>
        <w:t>Enterprise</w:t>
      </w:r>
      <w:r w:rsidRPr="003A32BB">
        <w:rPr>
          <w:rFonts w:ascii="Times New Roman" w:hAnsi="Times New Roman" w:cs="Times New Roman"/>
          <w:b/>
          <w:color w:val="212121"/>
          <w:spacing w:val="-2"/>
          <w:w w:val="85"/>
          <w:sz w:val="27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w w:val="85"/>
          <w:sz w:val="27"/>
        </w:rPr>
        <w:t>Data</w:t>
      </w:r>
      <w:r w:rsidRPr="003A32BB">
        <w:rPr>
          <w:rFonts w:ascii="Times New Roman" w:hAnsi="Times New Roman" w:cs="Times New Roman"/>
          <w:b/>
          <w:color w:val="212121"/>
          <w:spacing w:val="-2"/>
          <w:w w:val="85"/>
          <w:sz w:val="27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w w:val="85"/>
          <w:sz w:val="27"/>
        </w:rPr>
        <w:t>Warehouse</w:t>
      </w:r>
      <w:r w:rsidRPr="003A32BB">
        <w:rPr>
          <w:rFonts w:ascii="Times New Roman" w:hAnsi="Times New Roman" w:cs="Times New Roman"/>
          <w:b/>
          <w:color w:val="212121"/>
          <w:spacing w:val="-1"/>
          <w:w w:val="85"/>
          <w:sz w:val="27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w w:val="85"/>
          <w:sz w:val="27"/>
        </w:rPr>
        <w:t>(EDW):</w:t>
      </w:r>
    </w:p>
    <w:p w14:paraId="2D08BDE5" w14:textId="77777777" w:rsidR="00E86E2D" w:rsidRPr="003A32BB" w:rsidRDefault="00000000">
      <w:pPr>
        <w:pStyle w:val="BodyText"/>
        <w:spacing w:before="290" w:line="249" w:lineRule="auto"/>
        <w:ind w:right="283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Enterprise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(EDW)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centralized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warehouse.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provides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decision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support service across the enterprise. It offers a unified approach for organizing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 xml:space="preserve">and representing data. It also </w:t>
      </w:r>
      <w:proofErr w:type="gramStart"/>
      <w:r w:rsidRPr="003A32BB">
        <w:rPr>
          <w:rFonts w:ascii="Times New Roman" w:hAnsi="Times New Roman" w:cs="Times New Roman"/>
          <w:color w:val="212121"/>
          <w:w w:val="95"/>
        </w:rPr>
        <w:t>provide</w:t>
      </w:r>
      <w:proofErr w:type="gramEnd"/>
      <w:r w:rsidRPr="003A32BB">
        <w:rPr>
          <w:rFonts w:ascii="Times New Roman" w:hAnsi="Times New Roman" w:cs="Times New Roman"/>
          <w:color w:val="212121"/>
          <w:w w:val="95"/>
        </w:rPr>
        <w:t xml:space="preserve"> the ability to classify data according to the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subject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give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access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according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those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divisions.</w:t>
      </w:r>
    </w:p>
    <w:p w14:paraId="4369B3F6" w14:textId="77777777" w:rsidR="00E86E2D" w:rsidRPr="003A32BB" w:rsidRDefault="00000000">
      <w:pPr>
        <w:pStyle w:val="Heading2"/>
        <w:numPr>
          <w:ilvl w:val="0"/>
          <w:numId w:val="1"/>
        </w:numPr>
        <w:tabs>
          <w:tab w:val="left" w:pos="381"/>
        </w:tabs>
        <w:spacing w:before="284"/>
        <w:ind w:left="380" w:hanging="281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Operational</w:t>
      </w:r>
      <w:r w:rsidRPr="003A32BB">
        <w:rPr>
          <w:rFonts w:ascii="Times New Roman" w:hAnsi="Times New Roman" w:cs="Times New Roman"/>
          <w:color w:val="212121"/>
          <w:spacing w:val="14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17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Store:</w:t>
      </w:r>
    </w:p>
    <w:p w14:paraId="4929BFEE" w14:textId="77777777" w:rsidR="00E86E2D" w:rsidRPr="003A32BB" w:rsidRDefault="00000000">
      <w:pPr>
        <w:pStyle w:val="BodyText"/>
        <w:spacing w:before="291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Operational Data Store, which is also called ODS, are nothing but data store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required</w:t>
      </w:r>
      <w:r w:rsidRPr="003A32BB">
        <w:rPr>
          <w:rFonts w:ascii="Times New Roman" w:hAnsi="Times New Roman" w:cs="Times New Roman"/>
          <w:color w:val="212121"/>
          <w:spacing w:val="-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when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neither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nor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OLTP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systems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support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organizations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reporting needs. In ODS, Data warehouse is refreshed in real time. Hence, it is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widely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preferred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routine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activities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like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storing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records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Employees.</w:t>
      </w:r>
    </w:p>
    <w:p w14:paraId="61B4E5F3" w14:textId="77777777" w:rsidR="00E86E2D" w:rsidRPr="003A32BB" w:rsidRDefault="00000000">
      <w:pPr>
        <w:pStyle w:val="Heading2"/>
        <w:numPr>
          <w:ilvl w:val="0"/>
          <w:numId w:val="1"/>
        </w:numPr>
        <w:tabs>
          <w:tab w:val="left" w:pos="379"/>
        </w:tabs>
        <w:spacing w:before="284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-2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Mart:</w:t>
      </w:r>
    </w:p>
    <w:p w14:paraId="73E688F8" w14:textId="77777777" w:rsidR="00E86E2D" w:rsidRPr="003A32BB" w:rsidRDefault="00000000">
      <w:pPr>
        <w:pStyle w:val="BodyText"/>
        <w:spacing w:before="291" w:line="252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mart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subset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warehouse.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specially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designed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particular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 xml:space="preserve">line of business, such as sales, finance, </w:t>
      </w:r>
      <w:proofErr w:type="gramStart"/>
      <w:r w:rsidRPr="003A32BB">
        <w:rPr>
          <w:rFonts w:ascii="Times New Roman" w:hAnsi="Times New Roman" w:cs="Times New Roman"/>
          <w:color w:val="212121"/>
          <w:w w:val="95"/>
        </w:rPr>
        <w:t>sales</w:t>
      </w:r>
      <w:proofErr w:type="gramEnd"/>
      <w:r w:rsidRPr="003A32BB">
        <w:rPr>
          <w:rFonts w:ascii="Times New Roman" w:hAnsi="Times New Roman" w:cs="Times New Roman"/>
          <w:color w:val="212121"/>
          <w:w w:val="95"/>
        </w:rPr>
        <w:t xml:space="preserve"> or finance. In an independent data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mart,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can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collect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directly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from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sources.</w:t>
      </w:r>
    </w:p>
    <w:p w14:paraId="6E218F4C" w14:textId="77777777" w:rsidR="00E86E2D" w:rsidRPr="003A32BB" w:rsidRDefault="00E86E2D">
      <w:pPr>
        <w:pStyle w:val="BodyText"/>
        <w:spacing w:before="8"/>
        <w:ind w:left="0"/>
        <w:rPr>
          <w:rFonts w:ascii="Times New Roman" w:hAnsi="Times New Roman" w:cs="Times New Roman"/>
          <w:sz w:val="31"/>
        </w:rPr>
      </w:pPr>
    </w:p>
    <w:p w14:paraId="18834488" w14:textId="77777777" w:rsidR="00E86E2D" w:rsidRPr="003A32BB" w:rsidRDefault="00000000">
      <w:pPr>
        <w:pStyle w:val="Heading1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General</w:t>
      </w:r>
      <w:r w:rsidRPr="003A32BB">
        <w:rPr>
          <w:rFonts w:ascii="Times New Roman" w:hAnsi="Times New Roman" w:cs="Times New Roman"/>
          <w:color w:val="212121"/>
          <w:spacing w:val="7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stages</w:t>
      </w:r>
      <w:r w:rsidRPr="003A32BB">
        <w:rPr>
          <w:rFonts w:ascii="Times New Roman" w:hAnsi="Times New Roman" w:cs="Times New Roman"/>
          <w:color w:val="212121"/>
          <w:spacing w:val="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of</w:t>
      </w:r>
      <w:r w:rsidRPr="003A32BB">
        <w:rPr>
          <w:rFonts w:ascii="Times New Roman" w:hAnsi="Times New Roman" w:cs="Times New Roman"/>
          <w:color w:val="212121"/>
          <w:spacing w:val="8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8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</w:t>
      </w:r>
    </w:p>
    <w:p w14:paraId="7EE8DADC" w14:textId="77777777" w:rsidR="00E86E2D" w:rsidRPr="003A32BB" w:rsidRDefault="00000000">
      <w:pPr>
        <w:pStyle w:val="BodyText"/>
        <w:spacing w:before="139" w:line="252" w:lineRule="auto"/>
        <w:ind w:right="283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Earlier,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organizations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started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relatively</w:t>
      </w:r>
      <w:r w:rsidRPr="003A32BB">
        <w:rPr>
          <w:rFonts w:ascii="Times New Roman" w:hAnsi="Times New Roman" w:cs="Times New Roman"/>
          <w:color w:val="212121"/>
          <w:spacing w:val="-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simple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warehousing.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However,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over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time,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more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sophisticated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warehousing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begun.</w:t>
      </w:r>
    </w:p>
    <w:p w14:paraId="462138BC" w14:textId="77777777" w:rsidR="00E86E2D" w:rsidRPr="003A32BB" w:rsidRDefault="00000000">
      <w:pPr>
        <w:pStyle w:val="BodyText"/>
        <w:spacing w:before="278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following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are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general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stages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(DWH):</w:t>
      </w:r>
    </w:p>
    <w:p w14:paraId="038A663B" w14:textId="77777777" w:rsidR="00E86E2D" w:rsidRPr="003A32BB" w:rsidRDefault="00000000">
      <w:pPr>
        <w:pStyle w:val="Heading2"/>
        <w:spacing w:before="293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Offline</w:t>
      </w:r>
      <w:r w:rsidRPr="003A32BB">
        <w:rPr>
          <w:rFonts w:ascii="Times New Roman" w:hAnsi="Times New Roman" w:cs="Times New Roman"/>
          <w:color w:val="212121"/>
          <w:spacing w:val="25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Operational</w:t>
      </w:r>
      <w:r w:rsidRPr="003A32BB">
        <w:rPr>
          <w:rFonts w:ascii="Times New Roman" w:hAnsi="Times New Roman" w:cs="Times New Roman"/>
          <w:color w:val="212121"/>
          <w:spacing w:val="22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Database:</w:t>
      </w:r>
    </w:p>
    <w:p w14:paraId="6F80A86B" w14:textId="77777777" w:rsidR="00E86E2D" w:rsidRPr="003A32BB" w:rsidRDefault="00E86E2D">
      <w:pPr>
        <w:rPr>
          <w:rFonts w:ascii="Times New Roman" w:hAnsi="Times New Roman" w:cs="Times New Roman"/>
        </w:rPr>
        <w:sectPr w:rsidR="00E86E2D" w:rsidRPr="003A32BB">
          <w:pgSz w:w="12240" w:h="15840"/>
          <w:pgMar w:top="1360" w:right="1340" w:bottom="1080" w:left="1340" w:header="0" w:footer="880" w:gutter="0"/>
          <w:cols w:space="720"/>
        </w:sectPr>
      </w:pPr>
    </w:p>
    <w:p w14:paraId="35C9F98C" w14:textId="77777777" w:rsidR="00E86E2D" w:rsidRPr="003A32BB" w:rsidRDefault="00000000">
      <w:pPr>
        <w:pStyle w:val="BodyText"/>
        <w:spacing w:before="74" w:line="249" w:lineRule="auto"/>
        <w:ind w:right="385"/>
        <w:jc w:val="both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lastRenderedPageBreak/>
        <w:t>In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stage,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just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copied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from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operational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system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another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server.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way,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loading,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processing,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reporting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copied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do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not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impact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spacing w:val="-1"/>
          <w:w w:val="85"/>
        </w:rPr>
        <w:t>operational</w:t>
      </w:r>
      <w:r w:rsidRPr="003A32BB">
        <w:rPr>
          <w:rFonts w:ascii="Times New Roman" w:hAnsi="Times New Roman" w:cs="Times New Roman"/>
          <w:color w:val="212121"/>
          <w:spacing w:val="-28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spacing w:val="-1"/>
          <w:w w:val="85"/>
        </w:rPr>
        <w:t>system’s</w:t>
      </w:r>
      <w:r w:rsidRPr="003A32BB">
        <w:rPr>
          <w:rFonts w:ascii="Times New Roman" w:hAnsi="Times New Roman" w:cs="Times New Roman"/>
          <w:color w:val="212121"/>
          <w:spacing w:val="-2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performance.</w:t>
      </w:r>
    </w:p>
    <w:p w14:paraId="20774042" w14:textId="77777777" w:rsidR="00E86E2D" w:rsidRPr="003A32BB" w:rsidRDefault="00000000">
      <w:pPr>
        <w:pStyle w:val="Heading2"/>
        <w:spacing w:before="28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Offline</w:t>
      </w:r>
      <w:r w:rsidRPr="003A32BB">
        <w:rPr>
          <w:rFonts w:ascii="Times New Roman" w:hAnsi="Times New Roman" w:cs="Times New Roman"/>
          <w:color w:val="212121"/>
          <w:spacing w:val="4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7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Warehouse:</w:t>
      </w:r>
    </w:p>
    <w:p w14:paraId="19E8F9FF" w14:textId="77777777" w:rsidR="00E86E2D" w:rsidRPr="003A32BB" w:rsidRDefault="00000000">
      <w:pPr>
        <w:pStyle w:val="BodyText"/>
        <w:spacing w:before="291" w:line="252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Datawarehouse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regularly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updated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from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Operational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Database.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 data in Datawarehouse is mapped and transformed to meet the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Datawarehouse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objectives.</w:t>
      </w:r>
    </w:p>
    <w:p w14:paraId="19CB7332" w14:textId="77777777" w:rsidR="00E86E2D" w:rsidRPr="003A32BB" w:rsidRDefault="00000000">
      <w:pPr>
        <w:pStyle w:val="Heading2"/>
        <w:spacing w:before="274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Real time</w:t>
      </w:r>
      <w:r w:rsidRPr="003A32BB">
        <w:rPr>
          <w:rFonts w:ascii="Times New Roman" w:hAnsi="Times New Roman" w:cs="Times New Roman"/>
          <w:color w:val="212121"/>
          <w:spacing w:val="3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3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Warehouse:</w:t>
      </w:r>
    </w:p>
    <w:p w14:paraId="2D0F0A8D" w14:textId="77777777" w:rsidR="00E86E2D" w:rsidRPr="003A32BB" w:rsidRDefault="00000000">
      <w:pPr>
        <w:pStyle w:val="BodyText"/>
        <w:spacing w:before="291" w:line="252" w:lineRule="auto"/>
        <w:ind w:right="146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stage,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warehouses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are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updated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whenever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any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transaction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takes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place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operational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database.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example,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Airline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or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railway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booking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system.</w:t>
      </w:r>
    </w:p>
    <w:p w14:paraId="35147E58" w14:textId="77777777" w:rsidR="00E86E2D" w:rsidRPr="003A32BB" w:rsidRDefault="00000000">
      <w:pPr>
        <w:pStyle w:val="Heading2"/>
        <w:spacing w:before="276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Integrated</w:t>
      </w:r>
      <w:r w:rsidRPr="003A32BB">
        <w:rPr>
          <w:rFonts w:ascii="Times New Roman" w:hAnsi="Times New Roman" w:cs="Times New Roman"/>
          <w:color w:val="212121"/>
          <w:spacing w:val="1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1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Warehouse:</w:t>
      </w:r>
    </w:p>
    <w:p w14:paraId="6E3FB581" w14:textId="77777777" w:rsidR="00E86E2D" w:rsidRPr="003A32BB" w:rsidRDefault="00000000">
      <w:pPr>
        <w:pStyle w:val="BodyText"/>
        <w:spacing w:before="293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In this stage, Data Warehouses are updated continuously when the operational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system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performs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transaction.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Datawarehouse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then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generates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transactions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which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are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passed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back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operational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system.</w:t>
      </w:r>
    </w:p>
    <w:p w14:paraId="1D231744" w14:textId="77777777" w:rsidR="00E86E2D" w:rsidRPr="003A32BB" w:rsidRDefault="00E86E2D">
      <w:pPr>
        <w:pStyle w:val="BodyText"/>
        <w:spacing w:before="4"/>
        <w:ind w:left="0"/>
        <w:rPr>
          <w:rFonts w:ascii="Times New Roman" w:hAnsi="Times New Roman" w:cs="Times New Roman"/>
          <w:sz w:val="32"/>
        </w:rPr>
      </w:pPr>
    </w:p>
    <w:p w14:paraId="664059DA" w14:textId="77777777" w:rsidR="00E86E2D" w:rsidRPr="003A32BB" w:rsidRDefault="00000000">
      <w:pPr>
        <w:pStyle w:val="Heading1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Components</w:t>
      </w:r>
      <w:r w:rsidRPr="003A32BB">
        <w:rPr>
          <w:rFonts w:ascii="Times New Roman" w:hAnsi="Times New Roman" w:cs="Times New Roman"/>
          <w:color w:val="212121"/>
          <w:spacing w:val="2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of</w:t>
      </w:r>
      <w:r w:rsidRPr="003A32BB">
        <w:rPr>
          <w:rFonts w:ascii="Times New Roman" w:hAnsi="Times New Roman" w:cs="Times New Roman"/>
          <w:color w:val="212121"/>
          <w:spacing w:val="2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23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</w:t>
      </w:r>
    </w:p>
    <w:p w14:paraId="4DC3EB58" w14:textId="77777777" w:rsidR="00E86E2D" w:rsidRPr="003A32BB" w:rsidRDefault="00000000">
      <w:pPr>
        <w:pStyle w:val="Heading2"/>
        <w:spacing w:before="141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Four</w:t>
      </w:r>
      <w:r w:rsidRPr="003A32BB">
        <w:rPr>
          <w:rFonts w:ascii="Times New Roman" w:hAnsi="Times New Roman" w:cs="Times New Roman"/>
          <w:color w:val="212121"/>
          <w:spacing w:val="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components</w:t>
      </w:r>
      <w:r w:rsidRPr="003A32BB">
        <w:rPr>
          <w:rFonts w:ascii="Times New Roman" w:hAnsi="Times New Roman" w:cs="Times New Roman"/>
          <w:color w:val="212121"/>
          <w:spacing w:val="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of</w:t>
      </w:r>
      <w:r w:rsidRPr="003A32BB">
        <w:rPr>
          <w:rFonts w:ascii="Times New Roman" w:hAnsi="Times New Roman" w:cs="Times New Roman"/>
          <w:color w:val="212121"/>
          <w:spacing w:val="11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12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Warehouses</w:t>
      </w:r>
      <w:r w:rsidRPr="003A32BB">
        <w:rPr>
          <w:rFonts w:ascii="Times New Roman" w:hAnsi="Times New Roman" w:cs="Times New Roman"/>
          <w:color w:val="212121"/>
          <w:spacing w:val="10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are:</w:t>
      </w:r>
    </w:p>
    <w:p w14:paraId="70285F11" w14:textId="77777777" w:rsidR="00E86E2D" w:rsidRPr="003A32BB" w:rsidRDefault="00000000">
      <w:pPr>
        <w:pStyle w:val="BodyText"/>
        <w:spacing w:before="293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b/>
          <w:color w:val="212121"/>
          <w:w w:val="95"/>
        </w:rPr>
        <w:t>Load</w:t>
      </w:r>
      <w:r w:rsidRPr="003A32BB">
        <w:rPr>
          <w:rFonts w:ascii="Times New Roman" w:hAnsi="Times New Roman" w:cs="Times New Roman"/>
          <w:b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w w:val="95"/>
        </w:rPr>
        <w:t>manager:</w:t>
      </w:r>
      <w:r w:rsidRPr="003A32BB">
        <w:rPr>
          <w:rFonts w:ascii="Times New Roman" w:hAnsi="Times New Roman" w:cs="Times New Roman"/>
          <w:b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Load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manager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also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called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front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component.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performs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with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all the operations associated with the extraction and load of data into the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warehouse. These operations include transformations to prepare the data for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proofErr w:type="gramStart"/>
      <w:r w:rsidRPr="003A32BB">
        <w:rPr>
          <w:rFonts w:ascii="Times New Roman" w:hAnsi="Times New Roman" w:cs="Times New Roman"/>
          <w:color w:val="212121"/>
        </w:rPr>
        <w:t>entering</w:t>
      </w:r>
      <w:r w:rsidRPr="003A32BB">
        <w:rPr>
          <w:rFonts w:ascii="Times New Roman" w:hAnsi="Times New Roman" w:cs="Times New Roman"/>
          <w:color w:val="212121"/>
          <w:spacing w:val="-33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into</w:t>
      </w:r>
      <w:proofErr w:type="gramEnd"/>
      <w:r w:rsidRPr="003A32BB">
        <w:rPr>
          <w:rFonts w:ascii="Times New Roman" w:hAnsi="Times New Roman" w:cs="Times New Roman"/>
          <w:color w:val="212121"/>
          <w:spacing w:val="-34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the</w:t>
      </w:r>
      <w:r w:rsidRPr="003A32BB">
        <w:rPr>
          <w:rFonts w:ascii="Times New Roman" w:hAnsi="Times New Roman" w:cs="Times New Roman"/>
          <w:color w:val="212121"/>
          <w:spacing w:val="-33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Data</w:t>
      </w:r>
      <w:r w:rsidRPr="003A32BB">
        <w:rPr>
          <w:rFonts w:ascii="Times New Roman" w:hAnsi="Times New Roman" w:cs="Times New Roman"/>
          <w:color w:val="212121"/>
          <w:spacing w:val="-31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warehouse.</w:t>
      </w:r>
    </w:p>
    <w:p w14:paraId="57D3EFAF" w14:textId="77777777" w:rsidR="00E86E2D" w:rsidRPr="003A32BB" w:rsidRDefault="00000000">
      <w:pPr>
        <w:pStyle w:val="BodyText"/>
        <w:spacing w:before="282" w:line="249" w:lineRule="auto"/>
        <w:ind w:right="11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b/>
          <w:color w:val="212121"/>
          <w:w w:val="90"/>
        </w:rPr>
        <w:t>Warehouse</w:t>
      </w:r>
      <w:r w:rsidRPr="003A32BB">
        <w:rPr>
          <w:rFonts w:ascii="Times New Roman" w:hAnsi="Times New Roman" w:cs="Times New Roman"/>
          <w:b/>
          <w:color w:val="212121"/>
          <w:spacing w:val="63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w w:val="90"/>
        </w:rPr>
        <w:t>Manager:</w:t>
      </w:r>
      <w:r w:rsidRPr="003A32BB">
        <w:rPr>
          <w:rFonts w:ascii="Times New Roman" w:hAnsi="Times New Roman" w:cs="Times New Roman"/>
          <w:b/>
          <w:color w:val="212121"/>
          <w:spacing w:val="63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0"/>
        </w:rPr>
        <w:t>Warehouse manager performs operations associated with</w:t>
      </w:r>
      <w:r w:rsidRPr="003A32BB">
        <w:rPr>
          <w:rFonts w:ascii="Times New Roman" w:hAnsi="Times New Roman" w:cs="Times New Roman"/>
          <w:color w:val="212121"/>
          <w:spacing w:val="1"/>
          <w:w w:val="90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management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warehouse.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performs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operations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like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analysis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 data to ensure consistency, creation of indexes and views, generation of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denormalization</w:t>
      </w:r>
      <w:r w:rsidRPr="003A32BB">
        <w:rPr>
          <w:rFonts w:ascii="Times New Roman" w:hAnsi="Times New Roman" w:cs="Times New Roman"/>
          <w:color w:val="212121"/>
          <w:spacing w:val="-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aggregations,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transformation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merging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source</w:t>
      </w:r>
      <w:r w:rsidRPr="003A32BB">
        <w:rPr>
          <w:rFonts w:ascii="Times New Roman" w:hAnsi="Times New Roman" w:cs="Times New Roman"/>
          <w:color w:val="212121"/>
          <w:spacing w:val="-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archiving</w:t>
      </w:r>
      <w:r w:rsidRPr="003A32BB">
        <w:rPr>
          <w:rFonts w:ascii="Times New Roman" w:hAnsi="Times New Roman" w:cs="Times New Roman"/>
          <w:color w:val="212121"/>
          <w:spacing w:val="-31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and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baking-up</w:t>
      </w:r>
      <w:r w:rsidRPr="003A32BB">
        <w:rPr>
          <w:rFonts w:ascii="Times New Roman" w:hAnsi="Times New Roman" w:cs="Times New Roman"/>
          <w:color w:val="212121"/>
          <w:spacing w:val="-30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data.</w:t>
      </w:r>
    </w:p>
    <w:p w14:paraId="789EE49D" w14:textId="77777777" w:rsidR="00E86E2D" w:rsidRPr="003A32BB" w:rsidRDefault="00000000">
      <w:pPr>
        <w:pStyle w:val="BodyText"/>
        <w:spacing w:before="283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b/>
          <w:color w:val="212121"/>
          <w:spacing w:val="-1"/>
          <w:w w:val="95"/>
        </w:rPr>
        <w:t>Query</w:t>
      </w:r>
      <w:r w:rsidRPr="003A32BB">
        <w:rPr>
          <w:rFonts w:ascii="Times New Roman" w:hAnsi="Times New Roman" w:cs="Times New Roman"/>
          <w:b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b/>
          <w:color w:val="212121"/>
          <w:spacing w:val="-1"/>
          <w:w w:val="95"/>
        </w:rPr>
        <w:t>Manager:</w:t>
      </w:r>
      <w:r w:rsidRPr="003A32BB">
        <w:rPr>
          <w:rFonts w:ascii="Times New Roman" w:hAnsi="Times New Roman" w:cs="Times New Roman"/>
          <w:b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spacing w:val="-1"/>
          <w:w w:val="95"/>
        </w:rPr>
        <w:t>Query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manager</w:t>
      </w:r>
      <w:r w:rsidRPr="003A32BB">
        <w:rPr>
          <w:rFonts w:ascii="Times New Roman" w:hAnsi="Times New Roman" w:cs="Times New Roman"/>
          <w:color w:val="212121"/>
          <w:spacing w:val="-2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2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also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known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as</w:t>
      </w:r>
      <w:r w:rsidRPr="003A32BB">
        <w:rPr>
          <w:rFonts w:ascii="Times New Roman" w:hAnsi="Times New Roman" w:cs="Times New Roman"/>
          <w:color w:val="212121"/>
          <w:spacing w:val="-2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backend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component.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2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performs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all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operations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related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management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user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queries.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</w:p>
    <w:p w14:paraId="02B5454A" w14:textId="77777777" w:rsidR="00E86E2D" w:rsidRPr="003A32BB" w:rsidRDefault="00E86E2D">
      <w:pPr>
        <w:spacing w:line="249" w:lineRule="auto"/>
        <w:rPr>
          <w:rFonts w:ascii="Times New Roman" w:hAnsi="Times New Roman" w:cs="Times New Roman"/>
        </w:rPr>
        <w:sectPr w:rsidR="00E86E2D" w:rsidRPr="003A32BB">
          <w:pgSz w:w="12240" w:h="15840"/>
          <w:pgMar w:top="1360" w:right="1340" w:bottom="1080" w:left="1340" w:header="0" w:footer="880" w:gutter="0"/>
          <w:cols w:space="720"/>
        </w:sectPr>
      </w:pPr>
    </w:p>
    <w:p w14:paraId="7F2FCADF" w14:textId="77777777" w:rsidR="00E86E2D" w:rsidRPr="003A32BB" w:rsidRDefault="00000000">
      <w:pPr>
        <w:pStyle w:val="BodyText"/>
        <w:spacing w:before="74" w:line="252" w:lineRule="auto"/>
        <w:ind w:right="544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lastRenderedPageBreak/>
        <w:t>operations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components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are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direct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queries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appropriate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tables</w:t>
      </w:r>
      <w:r w:rsidRPr="003A32BB">
        <w:rPr>
          <w:rFonts w:ascii="Times New Roman" w:hAnsi="Times New Roman" w:cs="Times New Roman"/>
          <w:color w:val="212121"/>
          <w:spacing w:val="-2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scheduling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execution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queries.</w:t>
      </w:r>
    </w:p>
    <w:p w14:paraId="6786C68C" w14:textId="77777777" w:rsidR="00E86E2D" w:rsidRPr="003A32BB" w:rsidRDefault="00E86E2D">
      <w:pPr>
        <w:pStyle w:val="BodyText"/>
        <w:spacing w:before="9"/>
        <w:ind w:left="0"/>
        <w:rPr>
          <w:rFonts w:ascii="Times New Roman" w:hAnsi="Times New Roman" w:cs="Times New Roman"/>
          <w:sz w:val="31"/>
        </w:rPr>
      </w:pPr>
    </w:p>
    <w:p w14:paraId="387BCB3E" w14:textId="77777777" w:rsidR="00E86E2D" w:rsidRPr="003A32BB" w:rsidRDefault="00000000">
      <w:pPr>
        <w:pStyle w:val="Heading1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What</w:t>
      </w:r>
      <w:r w:rsidRPr="003A32BB">
        <w:rPr>
          <w:rFonts w:ascii="Times New Roman" w:hAnsi="Times New Roman" w:cs="Times New Roman"/>
          <w:color w:val="212121"/>
          <w:spacing w:val="-10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Is</w:t>
      </w:r>
      <w:r w:rsidRPr="003A32BB">
        <w:rPr>
          <w:rFonts w:ascii="Times New Roman" w:hAnsi="Times New Roman" w:cs="Times New Roman"/>
          <w:color w:val="212121"/>
          <w:spacing w:val="-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a</w:t>
      </w:r>
      <w:r w:rsidRPr="003A32BB">
        <w:rPr>
          <w:rFonts w:ascii="Times New Roman" w:hAnsi="Times New Roman" w:cs="Times New Roman"/>
          <w:color w:val="212121"/>
          <w:spacing w:val="-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Warehouse</w:t>
      </w:r>
      <w:r w:rsidRPr="003A32BB">
        <w:rPr>
          <w:rFonts w:ascii="Times New Roman" w:hAnsi="Times New Roman" w:cs="Times New Roman"/>
          <w:color w:val="212121"/>
          <w:spacing w:val="-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Used</w:t>
      </w:r>
      <w:r w:rsidRPr="003A32BB">
        <w:rPr>
          <w:rFonts w:ascii="Times New Roman" w:hAnsi="Times New Roman" w:cs="Times New Roman"/>
          <w:color w:val="212121"/>
          <w:spacing w:val="-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For?</w:t>
      </w:r>
    </w:p>
    <w:p w14:paraId="0030CFF6" w14:textId="77777777" w:rsidR="00E86E2D" w:rsidRPr="003A32BB" w:rsidRDefault="00000000">
      <w:pPr>
        <w:pStyle w:val="BodyText"/>
        <w:spacing w:before="14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Here,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are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most</w:t>
      </w:r>
      <w:r w:rsidRPr="003A32BB">
        <w:rPr>
          <w:rFonts w:ascii="Times New Roman" w:hAnsi="Times New Roman" w:cs="Times New Roman"/>
          <w:color w:val="212121"/>
          <w:spacing w:val="-2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common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sectors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where</w:t>
      </w:r>
      <w:r w:rsidRPr="003A32BB">
        <w:rPr>
          <w:rFonts w:ascii="Times New Roman" w:hAnsi="Times New Roman" w:cs="Times New Roman"/>
          <w:color w:val="212121"/>
          <w:spacing w:val="-2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used:</w:t>
      </w:r>
    </w:p>
    <w:p w14:paraId="6BA6B9F3" w14:textId="77777777" w:rsidR="00E86E2D" w:rsidRPr="003A32BB" w:rsidRDefault="00000000">
      <w:pPr>
        <w:pStyle w:val="Heading2"/>
        <w:spacing w:before="295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</w:rPr>
        <w:t>Airline:</w:t>
      </w:r>
    </w:p>
    <w:p w14:paraId="76389836" w14:textId="77777777" w:rsidR="00E86E2D" w:rsidRPr="003A32BB" w:rsidRDefault="00000000">
      <w:pPr>
        <w:pStyle w:val="BodyText"/>
        <w:spacing w:before="292" w:line="252" w:lineRule="auto"/>
        <w:ind w:right="544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Airline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system,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operation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purpose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like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crew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assignment,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analyses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route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profitability,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frequent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flyer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program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promotions,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etc.</w:t>
      </w:r>
    </w:p>
    <w:p w14:paraId="74343E49" w14:textId="77777777" w:rsidR="00E86E2D" w:rsidRPr="003A32BB" w:rsidRDefault="00000000">
      <w:pPr>
        <w:pStyle w:val="Heading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</w:rPr>
        <w:t>Banking:</w:t>
      </w:r>
    </w:p>
    <w:p w14:paraId="13465B4D" w14:textId="77777777" w:rsidR="00E86E2D" w:rsidRPr="003A32BB" w:rsidRDefault="00000000">
      <w:pPr>
        <w:pStyle w:val="BodyText"/>
        <w:spacing w:before="291" w:line="252" w:lineRule="auto"/>
        <w:ind w:right="343"/>
        <w:jc w:val="both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widely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banking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sector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manage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resources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available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on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desk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effectively.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Few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banks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also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market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research,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performance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analysis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of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the</w:t>
      </w:r>
      <w:r w:rsidRPr="003A32BB">
        <w:rPr>
          <w:rFonts w:ascii="Times New Roman" w:hAnsi="Times New Roman" w:cs="Times New Roman"/>
          <w:color w:val="212121"/>
          <w:spacing w:val="-31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product</w:t>
      </w:r>
      <w:r w:rsidRPr="003A32BB">
        <w:rPr>
          <w:rFonts w:ascii="Times New Roman" w:hAnsi="Times New Roman" w:cs="Times New Roman"/>
          <w:color w:val="212121"/>
          <w:spacing w:val="-33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and</w:t>
      </w:r>
      <w:r w:rsidRPr="003A32BB">
        <w:rPr>
          <w:rFonts w:ascii="Times New Roman" w:hAnsi="Times New Roman" w:cs="Times New Roman"/>
          <w:color w:val="212121"/>
          <w:spacing w:val="-29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operations.</w:t>
      </w:r>
    </w:p>
    <w:p w14:paraId="0D29584A" w14:textId="77777777" w:rsidR="00E86E2D" w:rsidRPr="003A32BB" w:rsidRDefault="00000000">
      <w:pPr>
        <w:pStyle w:val="Heading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</w:rPr>
        <w:t>Healthcare:</w:t>
      </w:r>
    </w:p>
    <w:p w14:paraId="062CD505" w14:textId="77777777" w:rsidR="00E86E2D" w:rsidRPr="003A32BB" w:rsidRDefault="00000000">
      <w:pPr>
        <w:pStyle w:val="BodyText"/>
        <w:spacing w:before="291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Healthcare sector also used Data warehouse to strategize and predict outcomes,</w:t>
      </w:r>
      <w:r w:rsidRPr="003A32BB">
        <w:rPr>
          <w:rFonts w:ascii="Times New Roman" w:hAnsi="Times New Roman" w:cs="Times New Roman"/>
          <w:color w:val="212121"/>
          <w:spacing w:val="-7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generate</w:t>
      </w:r>
      <w:r w:rsidRPr="003A32BB">
        <w:rPr>
          <w:rFonts w:ascii="Times New Roman" w:hAnsi="Times New Roman" w:cs="Times New Roman"/>
          <w:color w:val="212121"/>
          <w:spacing w:val="3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patient’s</w:t>
      </w:r>
      <w:r w:rsidRPr="003A32BB">
        <w:rPr>
          <w:rFonts w:ascii="Times New Roman" w:hAnsi="Times New Roman" w:cs="Times New Roman"/>
          <w:color w:val="212121"/>
          <w:spacing w:val="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treatment</w:t>
      </w:r>
      <w:r w:rsidRPr="003A32BB">
        <w:rPr>
          <w:rFonts w:ascii="Times New Roman" w:hAnsi="Times New Roman" w:cs="Times New Roman"/>
          <w:color w:val="212121"/>
          <w:spacing w:val="7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reports,</w:t>
      </w:r>
      <w:r w:rsidRPr="003A32BB">
        <w:rPr>
          <w:rFonts w:ascii="Times New Roman" w:hAnsi="Times New Roman" w:cs="Times New Roman"/>
          <w:color w:val="212121"/>
          <w:spacing w:val="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share</w:t>
      </w:r>
      <w:r w:rsidRPr="003A32BB">
        <w:rPr>
          <w:rFonts w:ascii="Times New Roman" w:hAnsi="Times New Roman" w:cs="Times New Roman"/>
          <w:color w:val="212121"/>
          <w:spacing w:val="4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data</w:t>
      </w:r>
      <w:r w:rsidRPr="003A32BB">
        <w:rPr>
          <w:rFonts w:ascii="Times New Roman" w:hAnsi="Times New Roman" w:cs="Times New Roman"/>
          <w:color w:val="212121"/>
          <w:spacing w:val="8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with</w:t>
      </w:r>
      <w:r w:rsidRPr="003A32BB">
        <w:rPr>
          <w:rFonts w:ascii="Times New Roman" w:hAnsi="Times New Roman" w:cs="Times New Roman"/>
          <w:color w:val="212121"/>
          <w:spacing w:val="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tie-in</w:t>
      </w:r>
      <w:r w:rsidRPr="003A32BB">
        <w:rPr>
          <w:rFonts w:ascii="Times New Roman" w:hAnsi="Times New Roman" w:cs="Times New Roman"/>
          <w:color w:val="212121"/>
          <w:spacing w:val="15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insurance</w:t>
      </w:r>
      <w:r w:rsidRPr="003A32BB">
        <w:rPr>
          <w:rFonts w:ascii="Times New Roman" w:hAnsi="Times New Roman" w:cs="Times New Roman"/>
          <w:color w:val="212121"/>
          <w:spacing w:val="13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companies,</w:t>
      </w:r>
      <w:r w:rsidRPr="003A32BB">
        <w:rPr>
          <w:rFonts w:ascii="Times New Roman" w:hAnsi="Times New Roman" w:cs="Times New Roman"/>
          <w:color w:val="212121"/>
          <w:spacing w:val="-69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medical</w:t>
      </w:r>
      <w:r w:rsidRPr="003A32BB">
        <w:rPr>
          <w:rFonts w:ascii="Times New Roman" w:hAnsi="Times New Roman" w:cs="Times New Roman"/>
          <w:color w:val="212121"/>
          <w:spacing w:val="-33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aid</w:t>
      </w:r>
      <w:r w:rsidRPr="003A32BB">
        <w:rPr>
          <w:rFonts w:ascii="Times New Roman" w:hAnsi="Times New Roman" w:cs="Times New Roman"/>
          <w:color w:val="212121"/>
          <w:spacing w:val="-30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services,</w:t>
      </w:r>
      <w:r w:rsidRPr="003A32BB">
        <w:rPr>
          <w:rFonts w:ascii="Times New Roman" w:hAnsi="Times New Roman" w:cs="Times New Roman"/>
          <w:color w:val="212121"/>
          <w:spacing w:val="-34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etc.</w:t>
      </w:r>
    </w:p>
    <w:p w14:paraId="00F4D4E5" w14:textId="77777777" w:rsidR="00E86E2D" w:rsidRPr="003A32BB" w:rsidRDefault="00000000">
      <w:pPr>
        <w:pStyle w:val="Heading2"/>
        <w:spacing w:before="28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Public</w:t>
      </w:r>
      <w:r w:rsidRPr="003A32BB">
        <w:rPr>
          <w:rFonts w:ascii="Times New Roman" w:hAnsi="Times New Roman" w:cs="Times New Roman"/>
          <w:color w:val="212121"/>
          <w:spacing w:val="15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sector:</w:t>
      </w:r>
    </w:p>
    <w:p w14:paraId="4B9811E2" w14:textId="77777777" w:rsidR="00E86E2D" w:rsidRPr="003A32BB" w:rsidRDefault="00000000">
      <w:pPr>
        <w:pStyle w:val="BodyText"/>
        <w:spacing w:before="290" w:line="252" w:lineRule="auto"/>
        <w:ind w:right="146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In the public sector, data warehouse is used for intelligence gathering. It helps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government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agencies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maintain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analyze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tax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records,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health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policy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records,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for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every</w:t>
      </w:r>
      <w:r w:rsidRPr="003A32BB">
        <w:rPr>
          <w:rFonts w:ascii="Times New Roman" w:hAnsi="Times New Roman" w:cs="Times New Roman"/>
          <w:color w:val="212121"/>
          <w:spacing w:val="-31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individual.</w:t>
      </w:r>
    </w:p>
    <w:p w14:paraId="23F2E9E4" w14:textId="77777777" w:rsidR="00E86E2D" w:rsidRPr="003A32BB" w:rsidRDefault="00000000">
      <w:pPr>
        <w:pStyle w:val="Heading2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Investment</w:t>
      </w:r>
      <w:r w:rsidRPr="003A32BB">
        <w:rPr>
          <w:rFonts w:ascii="Times New Roman" w:hAnsi="Times New Roman" w:cs="Times New Roman"/>
          <w:color w:val="212121"/>
          <w:spacing w:val="2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and</w:t>
      </w:r>
      <w:r w:rsidRPr="003A32BB">
        <w:rPr>
          <w:rFonts w:ascii="Times New Roman" w:hAnsi="Times New Roman" w:cs="Times New Roman"/>
          <w:color w:val="212121"/>
          <w:spacing w:val="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Insurance</w:t>
      </w:r>
      <w:r w:rsidRPr="003A32BB">
        <w:rPr>
          <w:rFonts w:ascii="Times New Roman" w:hAnsi="Times New Roman" w:cs="Times New Roman"/>
          <w:color w:val="212121"/>
          <w:spacing w:val="8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sector:</w:t>
      </w:r>
    </w:p>
    <w:p w14:paraId="39038627" w14:textId="77777777" w:rsidR="00E86E2D" w:rsidRPr="003A32BB" w:rsidRDefault="00000000">
      <w:pPr>
        <w:pStyle w:val="BodyText"/>
        <w:spacing w:before="291" w:line="252" w:lineRule="auto"/>
        <w:ind w:right="544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sector,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warehouses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are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primarily</w:t>
      </w:r>
      <w:r w:rsidRPr="003A32BB">
        <w:rPr>
          <w:rFonts w:ascii="Times New Roman" w:hAnsi="Times New Roman" w:cs="Times New Roman"/>
          <w:color w:val="212121"/>
          <w:spacing w:val="-1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analyze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patterns,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customer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trends,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track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market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movements.</w:t>
      </w:r>
    </w:p>
    <w:p w14:paraId="573E5418" w14:textId="77777777" w:rsidR="00E86E2D" w:rsidRPr="003A32BB" w:rsidRDefault="00000000">
      <w:pPr>
        <w:pStyle w:val="Heading2"/>
        <w:spacing w:before="278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Retain</w:t>
      </w:r>
      <w:r w:rsidRPr="003A32BB">
        <w:rPr>
          <w:rFonts w:ascii="Times New Roman" w:hAnsi="Times New Roman" w:cs="Times New Roman"/>
          <w:color w:val="212121"/>
          <w:spacing w:val="6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chain:</w:t>
      </w:r>
    </w:p>
    <w:p w14:paraId="0D2CF2F7" w14:textId="77777777" w:rsidR="00E86E2D" w:rsidRPr="003A32BB" w:rsidRDefault="00000000">
      <w:pPr>
        <w:pStyle w:val="BodyText"/>
        <w:spacing w:before="291" w:line="252" w:lineRule="auto"/>
        <w:ind w:right="283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13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retail</w:t>
      </w:r>
      <w:r w:rsidRPr="003A32BB">
        <w:rPr>
          <w:rFonts w:ascii="Times New Roman" w:hAnsi="Times New Roman" w:cs="Times New Roman"/>
          <w:color w:val="212121"/>
          <w:spacing w:val="-1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chains,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2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widely</w:t>
      </w:r>
      <w:r w:rsidRPr="003A32BB">
        <w:rPr>
          <w:rFonts w:ascii="Times New Roman" w:hAnsi="Times New Roman" w:cs="Times New Roman"/>
          <w:color w:val="212121"/>
          <w:spacing w:val="-1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distribution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1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marketing.</w:t>
      </w:r>
      <w:r w:rsidRPr="003A32BB">
        <w:rPr>
          <w:rFonts w:ascii="Times New Roman" w:hAnsi="Times New Roman" w:cs="Times New Roman"/>
          <w:color w:val="212121"/>
          <w:spacing w:val="-1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also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helps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track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items,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customer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buying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pattern,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promotions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proofErr w:type="gramStart"/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also</w:t>
      </w:r>
      <w:proofErr w:type="gramEnd"/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determining</w:t>
      </w:r>
      <w:r w:rsidRPr="003A32BB">
        <w:rPr>
          <w:rFonts w:ascii="Times New Roman" w:hAnsi="Times New Roman" w:cs="Times New Roman"/>
          <w:color w:val="212121"/>
          <w:spacing w:val="-3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pricing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policy.</w:t>
      </w:r>
    </w:p>
    <w:p w14:paraId="1071A3D5" w14:textId="77777777" w:rsidR="00E86E2D" w:rsidRPr="003A32BB" w:rsidRDefault="00E86E2D">
      <w:pPr>
        <w:spacing w:line="252" w:lineRule="auto"/>
        <w:rPr>
          <w:rFonts w:ascii="Times New Roman" w:hAnsi="Times New Roman" w:cs="Times New Roman"/>
        </w:rPr>
        <w:sectPr w:rsidR="00E86E2D" w:rsidRPr="003A32BB">
          <w:pgSz w:w="12240" w:h="15840"/>
          <w:pgMar w:top="1360" w:right="1340" w:bottom="1080" w:left="1340" w:header="0" w:footer="880" w:gutter="0"/>
          <w:cols w:space="720"/>
        </w:sectPr>
      </w:pPr>
    </w:p>
    <w:p w14:paraId="72A6DB66" w14:textId="77777777" w:rsidR="00E86E2D" w:rsidRPr="003A32BB" w:rsidRDefault="00000000">
      <w:pPr>
        <w:pStyle w:val="Heading2"/>
        <w:spacing w:before="76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</w:rPr>
        <w:lastRenderedPageBreak/>
        <w:t>Telecommunication:</w:t>
      </w:r>
    </w:p>
    <w:p w14:paraId="063BBAAA" w14:textId="77777777" w:rsidR="00E86E2D" w:rsidRPr="003A32BB" w:rsidRDefault="00000000">
      <w:pPr>
        <w:pStyle w:val="BodyText"/>
        <w:spacing w:before="291" w:line="252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A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data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warehouse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is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used</w:t>
      </w:r>
      <w:r w:rsidRPr="003A32BB">
        <w:rPr>
          <w:rFonts w:ascii="Times New Roman" w:hAnsi="Times New Roman" w:cs="Times New Roman"/>
          <w:color w:val="212121"/>
          <w:spacing w:val="-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in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this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sector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for</w:t>
      </w:r>
      <w:r w:rsidRPr="003A32BB">
        <w:rPr>
          <w:rFonts w:ascii="Times New Roman" w:hAnsi="Times New Roman" w:cs="Times New Roman"/>
          <w:color w:val="212121"/>
          <w:spacing w:val="-1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product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promotions,</w:t>
      </w:r>
      <w:r w:rsidRPr="003A32BB">
        <w:rPr>
          <w:rFonts w:ascii="Times New Roman" w:hAnsi="Times New Roman" w:cs="Times New Roman"/>
          <w:color w:val="212121"/>
          <w:spacing w:val="-12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sales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decisions</w:t>
      </w:r>
      <w:r w:rsidRPr="003A32BB">
        <w:rPr>
          <w:rFonts w:ascii="Times New Roman" w:hAnsi="Times New Roman" w:cs="Times New Roman"/>
          <w:color w:val="212121"/>
          <w:spacing w:val="-1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to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make</w:t>
      </w:r>
      <w:r w:rsidRPr="003A32BB">
        <w:rPr>
          <w:rFonts w:ascii="Times New Roman" w:hAnsi="Times New Roman" w:cs="Times New Roman"/>
          <w:color w:val="212121"/>
          <w:spacing w:val="-32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distribution</w:t>
      </w:r>
      <w:r w:rsidRPr="003A32BB">
        <w:rPr>
          <w:rFonts w:ascii="Times New Roman" w:hAnsi="Times New Roman" w:cs="Times New Roman"/>
          <w:color w:val="212121"/>
          <w:spacing w:val="-33"/>
        </w:rPr>
        <w:t xml:space="preserve"> </w:t>
      </w:r>
      <w:r w:rsidRPr="003A32BB">
        <w:rPr>
          <w:rFonts w:ascii="Times New Roman" w:hAnsi="Times New Roman" w:cs="Times New Roman"/>
          <w:color w:val="212121"/>
        </w:rPr>
        <w:t>decisions.</w:t>
      </w:r>
    </w:p>
    <w:p w14:paraId="3C74C0BC" w14:textId="77777777" w:rsidR="00E86E2D" w:rsidRPr="003A32BB" w:rsidRDefault="00000000">
      <w:pPr>
        <w:pStyle w:val="Heading2"/>
        <w:spacing w:before="278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85"/>
        </w:rPr>
        <w:t>Hospitality</w:t>
      </w:r>
      <w:r w:rsidRPr="003A32BB">
        <w:rPr>
          <w:rFonts w:ascii="Times New Roman" w:hAnsi="Times New Roman" w:cs="Times New Roman"/>
          <w:color w:val="212121"/>
          <w:spacing w:val="18"/>
          <w:w w:val="8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85"/>
        </w:rPr>
        <w:t>Industry:</w:t>
      </w:r>
    </w:p>
    <w:p w14:paraId="6612AFE1" w14:textId="77777777" w:rsidR="00E86E2D" w:rsidRPr="003A32BB" w:rsidRDefault="00000000">
      <w:pPr>
        <w:pStyle w:val="BodyText"/>
        <w:spacing w:before="291" w:line="249" w:lineRule="auto"/>
        <w:ind w:right="107"/>
        <w:rPr>
          <w:rFonts w:ascii="Times New Roman" w:hAnsi="Times New Roman" w:cs="Times New Roman"/>
        </w:rPr>
      </w:pPr>
      <w:r w:rsidRPr="003A32BB">
        <w:rPr>
          <w:rFonts w:ascii="Times New Roman" w:hAnsi="Times New Roman" w:cs="Times New Roman"/>
          <w:color w:val="212121"/>
          <w:w w:val="95"/>
        </w:rPr>
        <w:t>This Industry utilizes warehouse services to design as well as estimate their</w:t>
      </w:r>
      <w:r w:rsidRPr="003A32BB">
        <w:rPr>
          <w:rFonts w:ascii="Times New Roman" w:hAnsi="Times New Roman" w:cs="Times New Roman"/>
          <w:color w:val="212121"/>
          <w:spacing w:val="1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advertising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promotion</w:t>
      </w:r>
      <w:r w:rsidRPr="003A32BB">
        <w:rPr>
          <w:rFonts w:ascii="Times New Roman" w:hAnsi="Times New Roman" w:cs="Times New Roman"/>
          <w:color w:val="212121"/>
          <w:spacing w:val="-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campaigns</w:t>
      </w:r>
      <w:r w:rsidRPr="003A32BB">
        <w:rPr>
          <w:rFonts w:ascii="Times New Roman" w:hAnsi="Times New Roman" w:cs="Times New Roman"/>
          <w:color w:val="212121"/>
          <w:spacing w:val="-10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where</w:t>
      </w:r>
      <w:r w:rsidRPr="003A32BB">
        <w:rPr>
          <w:rFonts w:ascii="Times New Roman" w:hAnsi="Times New Roman" w:cs="Times New Roman"/>
          <w:color w:val="212121"/>
          <w:spacing w:val="-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they</w:t>
      </w:r>
      <w:r w:rsidRPr="003A32BB">
        <w:rPr>
          <w:rFonts w:ascii="Times New Roman" w:hAnsi="Times New Roman" w:cs="Times New Roman"/>
          <w:color w:val="212121"/>
          <w:spacing w:val="-8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want</w:t>
      </w:r>
      <w:r w:rsidRPr="003A32BB">
        <w:rPr>
          <w:rFonts w:ascii="Times New Roman" w:hAnsi="Times New Roman" w:cs="Times New Roman"/>
          <w:color w:val="212121"/>
          <w:spacing w:val="-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to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target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clients</w:t>
      </w:r>
      <w:r w:rsidRPr="003A32BB">
        <w:rPr>
          <w:rFonts w:ascii="Times New Roman" w:hAnsi="Times New Roman" w:cs="Times New Roman"/>
          <w:color w:val="212121"/>
          <w:spacing w:val="-9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based</w:t>
      </w:r>
      <w:r w:rsidRPr="003A32BB">
        <w:rPr>
          <w:rFonts w:ascii="Times New Roman" w:hAnsi="Times New Roman" w:cs="Times New Roman"/>
          <w:color w:val="212121"/>
          <w:spacing w:val="-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on</w:t>
      </w:r>
      <w:r w:rsidRPr="003A32BB">
        <w:rPr>
          <w:rFonts w:ascii="Times New Roman" w:hAnsi="Times New Roman" w:cs="Times New Roman"/>
          <w:color w:val="212121"/>
          <w:spacing w:val="-7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their</w:t>
      </w:r>
      <w:r w:rsidRPr="003A32BB">
        <w:rPr>
          <w:rFonts w:ascii="Times New Roman" w:hAnsi="Times New Roman" w:cs="Times New Roman"/>
          <w:color w:val="212121"/>
          <w:spacing w:val="-25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feedback</w:t>
      </w:r>
      <w:r w:rsidRPr="003A32BB">
        <w:rPr>
          <w:rFonts w:ascii="Times New Roman" w:hAnsi="Times New Roman" w:cs="Times New Roman"/>
          <w:color w:val="212121"/>
          <w:spacing w:val="-27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and</w:t>
      </w:r>
      <w:r w:rsidRPr="003A32BB">
        <w:rPr>
          <w:rFonts w:ascii="Times New Roman" w:hAnsi="Times New Roman" w:cs="Times New Roman"/>
          <w:color w:val="212121"/>
          <w:spacing w:val="-24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travel</w:t>
      </w:r>
      <w:r w:rsidRPr="003A32BB">
        <w:rPr>
          <w:rFonts w:ascii="Times New Roman" w:hAnsi="Times New Roman" w:cs="Times New Roman"/>
          <w:color w:val="212121"/>
          <w:spacing w:val="-26"/>
          <w:w w:val="95"/>
        </w:rPr>
        <w:t xml:space="preserve"> </w:t>
      </w:r>
      <w:r w:rsidRPr="003A32BB">
        <w:rPr>
          <w:rFonts w:ascii="Times New Roman" w:hAnsi="Times New Roman" w:cs="Times New Roman"/>
          <w:color w:val="212121"/>
          <w:w w:val="95"/>
        </w:rPr>
        <w:t>patterns.</w:t>
      </w:r>
    </w:p>
    <w:sectPr w:rsidR="00E86E2D" w:rsidRPr="003A32BB">
      <w:pgSz w:w="12240" w:h="15840"/>
      <w:pgMar w:top="1360" w:right="1340" w:bottom="1080" w:left="1340" w:header="0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8789" w14:textId="77777777" w:rsidR="008746B6" w:rsidRDefault="008746B6">
      <w:r>
        <w:separator/>
      </w:r>
    </w:p>
  </w:endnote>
  <w:endnote w:type="continuationSeparator" w:id="0">
    <w:p w14:paraId="25786B2F" w14:textId="77777777" w:rsidR="008746B6" w:rsidRDefault="0087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5CBD" w14:textId="77777777" w:rsidR="00E86E2D" w:rsidRDefault="00000000">
    <w:pPr>
      <w:pStyle w:val="BodyText"/>
      <w:spacing w:line="14" w:lineRule="auto"/>
      <w:ind w:left="0"/>
      <w:rPr>
        <w:sz w:val="20"/>
      </w:rPr>
    </w:pPr>
    <w:r>
      <w:pict w14:anchorId="7CAF28D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7pt;width:86.6pt;height:15.3pt;z-index:-15799808;mso-position-horizontal-relative:page;mso-position-vertical-relative:page" filled="f" stroked="f">
          <v:textbox inset="0,0,0,0">
            <w:txbxContent>
              <w:p w14:paraId="33288FAB" w14:textId="6A331280" w:rsidR="00E86E2D" w:rsidRDefault="00E86E2D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6BE7201">
        <v:shape id="_x0000_s1025" type="#_x0000_t202" style="position:absolute;margin-left:395.1pt;margin-top:737pt;width:119.45pt;height:15.3pt;z-index:-15799296;mso-position-horizontal-relative:page;mso-position-vertical-relative:page" filled="f" stroked="f">
          <v:textbox inset="0,0,0,0">
            <w:txbxContent>
              <w:p w14:paraId="794B2508" w14:textId="4459B39B" w:rsidR="00E86E2D" w:rsidRDefault="00E86E2D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66FF" w14:textId="77777777" w:rsidR="008746B6" w:rsidRDefault="008746B6">
      <w:r>
        <w:separator/>
      </w:r>
    </w:p>
  </w:footnote>
  <w:footnote w:type="continuationSeparator" w:id="0">
    <w:p w14:paraId="58AFB278" w14:textId="77777777" w:rsidR="008746B6" w:rsidRDefault="0087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50F2"/>
    <w:multiLevelType w:val="hybridMultilevel"/>
    <w:tmpl w:val="2264BA62"/>
    <w:lvl w:ilvl="0" w:tplc="EF26374A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212121"/>
        <w:spacing w:val="-1"/>
        <w:w w:val="88"/>
        <w:sz w:val="27"/>
        <w:szCs w:val="27"/>
        <w:lang w:val="en-US" w:eastAsia="en-US" w:bidi="ar-SA"/>
      </w:rPr>
    </w:lvl>
    <w:lvl w:ilvl="1" w:tplc="7D7C614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25025D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02C01A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622BF8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D50C21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5C0DFF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E2AF00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71EDEB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A91787"/>
    <w:multiLevelType w:val="hybridMultilevel"/>
    <w:tmpl w:val="8E2CA9C2"/>
    <w:lvl w:ilvl="0" w:tplc="E2A6AC82">
      <w:start w:val="1"/>
      <w:numFmt w:val="decimal"/>
      <w:lvlText w:val="%1."/>
      <w:lvlJc w:val="left"/>
      <w:pPr>
        <w:ind w:left="378" w:hanging="279"/>
        <w:jc w:val="left"/>
      </w:pPr>
      <w:rPr>
        <w:rFonts w:ascii="Tahoma" w:eastAsia="Tahoma" w:hAnsi="Tahoma" w:cs="Tahoma" w:hint="default"/>
        <w:b/>
        <w:bCs/>
        <w:color w:val="212121"/>
        <w:w w:val="87"/>
        <w:sz w:val="27"/>
        <w:szCs w:val="27"/>
        <w:lang w:val="en-US" w:eastAsia="en-US" w:bidi="ar-SA"/>
      </w:rPr>
    </w:lvl>
    <w:lvl w:ilvl="1" w:tplc="7136A95C">
      <w:numFmt w:val="bullet"/>
      <w:lvlText w:val="•"/>
      <w:lvlJc w:val="left"/>
      <w:pPr>
        <w:ind w:left="1298" w:hanging="279"/>
      </w:pPr>
      <w:rPr>
        <w:rFonts w:hint="default"/>
        <w:lang w:val="en-US" w:eastAsia="en-US" w:bidi="ar-SA"/>
      </w:rPr>
    </w:lvl>
    <w:lvl w:ilvl="2" w:tplc="BE507A4E">
      <w:numFmt w:val="bullet"/>
      <w:lvlText w:val="•"/>
      <w:lvlJc w:val="left"/>
      <w:pPr>
        <w:ind w:left="2216" w:hanging="279"/>
      </w:pPr>
      <w:rPr>
        <w:rFonts w:hint="default"/>
        <w:lang w:val="en-US" w:eastAsia="en-US" w:bidi="ar-SA"/>
      </w:rPr>
    </w:lvl>
    <w:lvl w:ilvl="3" w:tplc="61580090">
      <w:numFmt w:val="bullet"/>
      <w:lvlText w:val="•"/>
      <w:lvlJc w:val="left"/>
      <w:pPr>
        <w:ind w:left="3134" w:hanging="279"/>
      </w:pPr>
      <w:rPr>
        <w:rFonts w:hint="default"/>
        <w:lang w:val="en-US" w:eastAsia="en-US" w:bidi="ar-SA"/>
      </w:rPr>
    </w:lvl>
    <w:lvl w:ilvl="4" w:tplc="D99EFE4C">
      <w:numFmt w:val="bullet"/>
      <w:lvlText w:val="•"/>
      <w:lvlJc w:val="left"/>
      <w:pPr>
        <w:ind w:left="4052" w:hanging="279"/>
      </w:pPr>
      <w:rPr>
        <w:rFonts w:hint="default"/>
        <w:lang w:val="en-US" w:eastAsia="en-US" w:bidi="ar-SA"/>
      </w:rPr>
    </w:lvl>
    <w:lvl w:ilvl="5" w:tplc="2CE0D7E2">
      <w:numFmt w:val="bullet"/>
      <w:lvlText w:val="•"/>
      <w:lvlJc w:val="left"/>
      <w:pPr>
        <w:ind w:left="4970" w:hanging="279"/>
      </w:pPr>
      <w:rPr>
        <w:rFonts w:hint="default"/>
        <w:lang w:val="en-US" w:eastAsia="en-US" w:bidi="ar-SA"/>
      </w:rPr>
    </w:lvl>
    <w:lvl w:ilvl="6" w:tplc="7BCA57C2">
      <w:numFmt w:val="bullet"/>
      <w:lvlText w:val="•"/>
      <w:lvlJc w:val="left"/>
      <w:pPr>
        <w:ind w:left="5888" w:hanging="279"/>
      </w:pPr>
      <w:rPr>
        <w:rFonts w:hint="default"/>
        <w:lang w:val="en-US" w:eastAsia="en-US" w:bidi="ar-SA"/>
      </w:rPr>
    </w:lvl>
    <w:lvl w:ilvl="7" w:tplc="46604052">
      <w:numFmt w:val="bullet"/>
      <w:lvlText w:val="•"/>
      <w:lvlJc w:val="left"/>
      <w:pPr>
        <w:ind w:left="6806" w:hanging="279"/>
      </w:pPr>
      <w:rPr>
        <w:rFonts w:hint="default"/>
        <w:lang w:val="en-US" w:eastAsia="en-US" w:bidi="ar-SA"/>
      </w:rPr>
    </w:lvl>
    <w:lvl w:ilvl="8" w:tplc="E71813FC">
      <w:numFmt w:val="bullet"/>
      <w:lvlText w:val="•"/>
      <w:lvlJc w:val="left"/>
      <w:pPr>
        <w:ind w:left="7724" w:hanging="279"/>
      </w:pPr>
      <w:rPr>
        <w:rFonts w:hint="default"/>
        <w:lang w:val="en-US" w:eastAsia="en-US" w:bidi="ar-SA"/>
      </w:rPr>
    </w:lvl>
  </w:abstractNum>
  <w:num w:numId="1" w16cid:durableId="1132137760">
    <w:abstractNumId w:val="1"/>
  </w:num>
  <w:num w:numId="2" w16cid:durableId="34610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E2D"/>
    <w:rsid w:val="003A32BB"/>
    <w:rsid w:val="008746B6"/>
    <w:rsid w:val="00E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29AF48E"/>
  <w15:docId w15:val="{71FC1275-B357-4B23-A4AC-103268C9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275"/>
      <w:ind w:left="10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3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2B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A3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2B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Chatti, VijayX</dc:creator>
  <cp:lastModifiedBy>Chatti, VijayX</cp:lastModifiedBy>
  <cp:revision>2</cp:revision>
  <dcterms:created xsi:type="dcterms:W3CDTF">2023-03-31T09:25:00Z</dcterms:created>
  <dcterms:modified xsi:type="dcterms:W3CDTF">2023-03-31T09:27:00Z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2023-03-31T00:00:00Z</vt:filetime>
  </property>
</Properties>
</file>