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726" w14:textId="77777777" w:rsidR="00055113" w:rsidRDefault="00055113"/>
    <w:sectPr w:rsidR="0005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1D5E" w14:textId="77777777" w:rsidR="005F5E61" w:rsidRDefault="005F5E61" w:rsidP="005F5E61">
      <w:pPr>
        <w:spacing w:after="0" w:line="240" w:lineRule="auto"/>
      </w:pPr>
      <w:r>
        <w:separator/>
      </w:r>
    </w:p>
  </w:endnote>
  <w:endnote w:type="continuationSeparator" w:id="0">
    <w:p w14:paraId="4C8D68E9" w14:textId="77777777" w:rsidR="005F5E61" w:rsidRDefault="005F5E61" w:rsidP="005F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C84E" w14:textId="77777777" w:rsidR="005F5E61" w:rsidRDefault="005F5E61" w:rsidP="005F5E61">
      <w:pPr>
        <w:spacing w:after="0" w:line="240" w:lineRule="auto"/>
      </w:pPr>
      <w:r>
        <w:separator/>
      </w:r>
    </w:p>
  </w:footnote>
  <w:footnote w:type="continuationSeparator" w:id="0">
    <w:p w14:paraId="17A9FC8C" w14:textId="77777777" w:rsidR="005F5E61" w:rsidRDefault="005F5E61" w:rsidP="005F5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1"/>
    <w:rsid w:val="0004286B"/>
    <w:rsid w:val="00055113"/>
    <w:rsid w:val="005F5E61"/>
    <w:rsid w:val="00C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53E4"/>
  <w15:chartTrackingRefBased/>
  <w15:docId w15:val="{1E5B83C4-9B05-4238-A829-3BDB2A0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Choubey, Apurv (Cognizant)</dc:creator>
  <cp:keywords/>
  <dc:description/>
  <cp:lastModifiedBy>Kumar Choubey, Apurv (Cognizant)</cp:lastModifiedBy>
  <cp:revision>1</cp:revision>
  <dcterms:created xsi:type="dcterms:W3CDTF">2023-05-02T11:22:00Z</dcterms:created>
  <dcterms:modified xsi:type="dcterms:W3CDTF">2023-05-02T11:23:00Z</dcterms:modified>
</cp:coreProperties>
</file>