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7AF" w:rsidRPr="000E75E4" w:rsidRDefault="008C37AF" w:rsidP="000E75E4">
      <w:pPr>
        <w:pStyle w:val="ListParagraph"/>
        <w:numPr>
          <w:ilvl w:val="0"/>
          <w:numId w:val="1"/>
        </w:numPr>
        <w:shd w:val="clear" w:color="auto" w:fill="FFFFFF"/>
        <w:spacing w:before="480" w:after="360" w:line="240" w:lineRule="auto"/>
        <w:jc w:val="both"/>
        <w:outlineLvl w:val="2"/>
        <w:rPr>
          <w:rFonts w:eastAsia="Times New Roman" w:cstheme="minorHAnsi"/>
          <w:sz w:val="20"/>
          <w:szCs w:val="20"/>
          <w:lang w:eastAsia="en-IN"/>
        </w:rPr>
      </w:pPr>
      <w:r w:rsidRPr="000E75E4">
        <w:rPr>
          <w:rFonts w:eastAsia="Times New Roman" w:cstheme="minorHAnsi"/>
          <w:sz w:val="20"/>
          <w:szCs w:val="20"/>
          <w:lang w:eastAsia="en-IN"/>
        </w:rPr>
        <w:t>Define and explain the three basic types of cloud services and the AWS products that are built based on them?</w:t>
      </w:r>
    </w:p>
    <w:p w:rsidR="008C37AF" w:rsidRPr="008C37AF" w:rsidRDefault="008C37AF" w:rsidP="000E75E4">
      <w:pPr>
        <w:shd w:val="clear" w:color="auto" w:fill="FFFFFF"/>
        <w:spacing w:after="390" w:line="240" w:lineRule="auto"/>
        <w:jc w:val="both"/>
        <w:rPr>
          <w:rFonts w:eastAsia="Times New Roman" w:cstheme="minorHAnsi"/>
          <w:color w:val="000000" w:themeColor="text1"/>
          <w:sz w:val="20"/>
          <w:szCs w:val="20"/>
          <w:lang w:eastAsia="en-IN"/>
        </w:rPr>
      </w:pPr>
      <w:r w:rsidRPr="000E75E4">
        <w:rPr>
          <w:rFonts w:eastAsia="Times New Roman" w:cstheme="minorHAnsi"/>
          <w:color w:val="51565E"/>
          <w:sz w:val="20"/>
          <w:szCs w:val="20"/>
          <w:lang w:eastAsia="en-IN"/>
        </w:rPr>
        <w:t xml:space="preserve">      </w:t>
      </w:r>
      <w:r w:rsidRPr="008C37AF">
        <w:rPr>
          <w:rFonts w:eastAsia="Times New Roman" w:cstheme="minorHAnsi"/>
          <w:color w:val="000000" w:themeColor="text1"/>
          <w:sz w:val="20"/>
          <w:szCs w:val="20"/>
          <w:lang w:eastAsia="en-IN"/>
        </w:rPr>
        <w:t>The three basic types of cloud services are:</w:t>
      </w:r>
    </w:p>
    <w:p w:rsidR="008C37AF" w:rsidRPr="000E75E4" w:rsidRDefault="008C37AF" w:rsidP="000E75E4">
      <w:pPr>
        <w:pStyle w:val="ListParagraph"/>
        <w:numPr>
          <w:ilvl w:val="0"/>
          <w:numId w:val="2"/>
        </w:numPr>
        <w:shd w:val="clear" w:color="auto" w:fill="FFFFFF"/>
        <w:spacing w:after="390" w:line="240" w:lineRule="auto"/>
        <w:jc w:val="both"/>
        <w:rPr>
          <w:rFonts w:eastAsia="Times New Roman" w:cstheme="minorHAnsi"/>
          <w:color w:val="000000" w:themeColor="text1"/>
          <w:sz w:val="20"/>
          <w:szCs w:val="20"/>
          <w:lang w:eastAsia="en-IN"/>
        </w:rPr>
      </w:pPr>
      <w:r w:rsidRPr="000E75E4">
        <w:rPr>
          <w:rFonts w:eastAsia="Times New Roman" w:cstheme="minorHAnsi"/>
          <w:color w:val="000000" w:themeColor="text1"/>
          <w:sz w:val="20"/>
          <w:szCs w:val="20"/>
          <w:lang w:eastAsia="en-IN"/>
        </w:rPr>
        <w:t>Computing - These include EC2, Elastic Beanstalk, Lambda, Auto-Scaling, and light sat.</w:t>
      </w:r>
    </w:p>
    <w:p w:rsidR="008C37AF" w:rsidRPr="000E75E4" w:rsidRDefault="008C37AF" w:rsidP="000E75E4">
      <w:pPr>
        <w:pStyle w:val="ListParagraph"/>
        <w:numPr>
          <w:ilvl w:val="0"/>
          <w:numId w:val="2"/>
        </w:numPr>
        <w:shd w:val="clear" w:color="auto" w:fill="FFFFFF"/>
        <w:spacing w:after="390" w:line="240" w:lineRule="auto"/>
        <w:jc w:val="both"/>
        <w:rPr>
          <w:rFonts w:eastAsia="Times New Roman" w:cstheme="minorHAnsi"/>
          <w:color w:val="000000" w:themeColor="text1"/>
          <w:sz w:val="20"/>
          <w:szCs w:val="20"/>
          <w:lang w:eastAsia="en-IN"/>
        </w:rPr>
      </w:pPr>
      <w:r w:rsidRPr="000E75E4">
        <w:rPr>
          <w:rFonts w:eastAsia="Times New Roman" w:cstheme="minorHAnsi"/>
          <w:color w:val="000000" w:themeColor="text1"/>
          <w:sz w:val="20"/>
          <w:szCs w:val="20"/>
          <w:lang w:eastAsia="en-IN"/>
        </w:rPr>
        <w:t>Storage - These include S3, Glacier, Elastic Block Storage, and Elastic File System.</w:t>
      </w:r>
    </w:p>
    <w:p w:rsidR="008C37AF" w:rsidRPr="000E75E4" w:rsidRDefault="008C37AF" w:rsidP="000E75E4">
      <w:pPr>
        <w:pStyle w:val="ListParagraph"/>
        <w:numPr>
          <w:ilvl w:val="0"/>
          <w:numId w:val="2"/>
        </w:numPr>
        <w:shd w:val="clear" w:color="auto" w:fill="FFFFFF"/>
        <w:spacing w:after="390" w:line="240" w:lineRule="auto"/>
        <w:jc w:val="both"/>
        <w:rPr>
          <w:rFonts w:eastAsia="Times New Roman" w:cstheme="minorHAnsi"/>
          <w:color w:val="000000" w:themeColor="text1"/>
          <w:sz w:val="20"/>
          <w:szCs w:val="20"/>
          <w:lang w:eastAsia="en-IN"/>
        </w:rPr>
      </w:pPr>
      <w:r w:rsidRPr="000E75E4">
        <w:rPr>
          <w:rFonts w:eastAsia="Times New Roman" w:cstheme="minorHAnsi"/>
          <w:color w:val="000000" w:themeColor="text1"/>
          <w:sz w:val="20"/>
          <w:szCs w:val="20"/>
          <w:lang w:eastAsia="en-IN"/>
        </w:rPr>
        <w:t>Networking - These include VPC, </w:t>
      </w:r>
      <w:hyperlink r:id="rId6" w:tgtFrame="_blank" w:tooltip="Amazon CloudFront" w:history="1">
        <w:r w:rsidRPr="000E75E4">
          <w:rPr>
            <w:rFonts w:eastAsia="Times New Roman" w:cstheme="minorHAnsi"/>
            <w:color w:val="000000" w:themeColor="text1"/>
            <w:sz w:val="20"/>
            <w:szCs w:val="20"/>
            <w:lang w:eastAsia="en-IN"/>
          </w:rPr>
          <w:t>Amazon Cloud Front</w:t>
        </w:r>
      </w:hyperlink>
      <w:r w:rsidRPr="000E75E4">
        <w:rPr>
          <w:rFonts w:eastAsia="Times New Roman" w:cstheme="minorHAnsi"/>
          <w:color w:val="000000" w:themeColor="text1"/>
          <w:sz w:val="20"/>
          <w:szCs w:val="20"/>
          <w:lang w:eastAsia="en-IN"/>
        </w:rPr>
        <w:t>, Route53</w:t>
      </w:r>
    </w:p>
    <w:p w:rsidR="008C37AF" w:rsidRPr="000E75E4" w:rsidRDefault="008C37AF" w:rsidP="000E75E4">
      <w:pPr>
        <w:pStyle w:val="Heading3"/>
        <w:numPr>
          <w:ilvl w:val="0"/>
          <w:numId w:val="1"/>
        </w:numPr>
        <w:shd w:val="clear" w:color="auto" w:fill="FFFFFF"/>
        <w:spacing w:before="480" w:beforeAutospacing="0" w:after="360" w:afterAutospacing="0"/>
        <w:jc w:val="both"/>
        <w:rPr>
          <w:rFonts w:asciiTheme="minorHAnsi" w:hAnsiTheme="minorHAnsi" w:cstheme="minorHAnsi"/>
          <w:b w:val="0"/>
          <w:bCs w:val="0"/>
          <w:sz w:val="20"/>
          <w:szCs w:val="20"/>
        </w:rPr>
      </w:pPr>
      <w:r w:rsidRPr="000E75E4">
        <w:rPr>
          <w:rFonts w:asciiTheme="minorHAnsi" w:hAnsiTheme="minorHAnsi" w:cstheme="minorHAnsi"/>
          <w:b w:val="0"/>
          <w:bCs w:val="0"/>
          <w:sz w:val="20"/>
          <w:szCs w:val="20"/>
        </w:rPr>
        <w:t>What is the relation between the Availability Zone and Region?</w:t>
      </w:r>
    </w:p>
    <w:p w:rsidR="008C37AF" w:rsidRPr="000E75E4" w:rsidRDefault="008C37AF" w:rsidP="000E75E4">
      <w:pPr>
        <w:shd w:val="clear" w:color="auto" w:fill="FFFFFF"/>
        <w:spacing w:after="390" w:line="240" w:lineRule="auto"/>
        <w:ind w:left="360"/>
        <w:jc w:val="both"/>
        <w:rPr>
          <w:rFonts w:eastAsia="Times New Roman" w:cstheme="minorHAnsi"/>
          <w:color w:val="51565E"/>
          <w:sz w:val="20"/>
          <w:szCs w:val="20"/>
          <w:lang w:eastAsia="en-IN"/>
        </w:rPr>
      </w:pPr>
      <w:r w:rsidRPr="000E75E4">
        <w:rPr>
          <w:rFonts w:eastAsia="Times New Roman" w:cstheme="minorHAnsi"/>
          <w:color w:val="000000" w:themeColor="text1"/>
          <w:sz w:val="20"/>
          <w:szCs w:val="20"/>
          <w:lang w:eastAsia="en-IN"/>
        </w:rPr>
        <w:t>AWS regions are separate geographical areas, like the US-West 1 (North California) and Asia South (Mumbai). On the other hand, availability zones are the areas that are present inside the regions. These are generally isolated zones that can replicate themselves whenever required</w:t>
      </w:r>
      <w:r w:rsidRPr="000E75E4">
        <w:rPr>
          <w:rFonts w:eastAsia="Times New Roman" w:cstheme="minorHAnsi"/>
          <w:color w:val="51565E"/>
          <w:sz w:val="20"/>
          <w:szCs w:val="20"/>
          <w:lang w:eastAsia="en-IN"/>
        </w:rPr>
        <w:t>.</w:t>
      </w:r>
    </w:p>
    <w:p w:rsidR="008C37AF" w:rsidRPr="000E75E4" w:rsidRDefault="008C37AF" w:rsidP="000E75E4">
      <w:pPr>
        <w:pStyle w:val="Heading3"/>
        <w:numPr>
          <w:ilvl w:val="0"/>
          <w:numId w:val="1"/>
        </w:numPr>
        <w:shd w:val="clear" w:color="auto" w:fill="FFFFFF"/>
        <w:spacing w:before="480" w:beforeAutospacing="0" w:after="360" w:afterAutospacing="0"/>
        <w:jc w:val="both"/>
        <w:rPr>
          <w:rFonts w:asciiTheme="minorHAnsi" w:hAnsiTheme="minorHAnsi" w:cstheme="minorHAnsi"/>
          <w:b w:val="0"/>
          <w:bCs w:val="0"/>
          <w:sz w:val="20"/>
          <w:szCs w:val="20"/>
        </w:rPr>
      </w:pPr>
      <w:r w:rsidRPr="000E75E4">
        <w:rPr>
          <w:rFonts w:asciiTheme="minorHAnsi" w:hAnsiTheme="minorHAnsi" w:cstheme="minorHAnsi"/>
          <w:b w:val="0"/>
          <w:bCs w:val="0"/>
          <w:sz w:val="20"/>
          <w:szCs w:val="20"/>
        </w:rPr>
        <w:t>What is auto-scaling?</w:t>
      </w:r>
    </w:p>
    <w:p w:rsidR="008C37AF" w:rsidRPr="000E75E4" w:rsidRDefault="008C37AF" w:rsidP="000E75E4">
      <w:pPr>
        <w:shd w:val="clear" w:color="auto" w:fill="FFFFFF"/>
        <w:spacing w:after="390" w:line="240" w:lineRule="auto"/>
        <w:ind w:left="360"/>
        <w:jc w:val="both"/>
        <w:rPr>
          <w:rFonts w:eastAsia="Times New Roman" w:cstheme="minorHAnsi"/>
          <w:color w:val="000000" w:themeColor="text1"/>
          <w:sz w:val="20"/>
          <w:szCs w:val="20"/>
          <w:lang w:eastAsia="en-IN"/>
        </w:rPr>
      </w:pPr>
      <w:r w:rsidRPr="000E75E4">
        <w:rPr>
          <w:rFonts w:eastAsia="Times New Roman" w:cstheme="minorHAnsi"/>
          <w:color w:val="51565E"/>
          <w:sz w:val="20"/>
          <w:szCs w:val="20"/>
          <w:lang w:eastAsia="en-IN"/>
        </w:rPr>
        <w:t xml:space="preserve">      </w:t>
      </w:r>
      <w:hyperlink r:id="rId7" w:tgtFrame="_blank" w:tooltip="Auto-scaling" w:history="1">
        <w:r w:rsidRPr="000E75E4">
          <w:rPr>
            <w:rFonts w:eastAsia="Times New Roman" w:cstheme="minorHAnsi"/>
            <w:color w:val="000000" w:themeColor="text1"/>
            <w:sz w:val="20"/>
            <w:szCs w:val="20"/>
            <w:lang w:eastAsia="en-IN"/>
          </w:rPr>
          <w:t>Auto-scaling</w:t>
        </w:r>
      </w:hyperlink>
      <w:r w:rsidRPr="000E75E4">
        <w:rPr>
          <w:rFonts w:eastAsia="Times New Roman" w:cstheme="minorHAnsi"/>
          <w:color w:val="000000" w:themeColor="text1"/>
          <w:sz w:val="20"/>
          <w:szCs w:val="20"/>
          <w:lang w:eastAsia="en-IN"/>
        </w:rPr>
        <w:t> is a function that allows you to provision and launch new instances whenever there is a demand. It allows you to automatically increase or decrease resource capacity in relation to the demand.</w:t>
      </w:r>
    </w:p>
    <w:p w:rsidR="008C37AF" w:rsidRPr="000E75E4" w:rsidRDefault="008C37AF" w:rsidP="000E75E4">
      <w:pPr>
        <w:pStyle w:val="Heading3"/>
        <w:shd w:val="clear" w:color="auto" w:fill="FFFFFF"/>
        <w:spacing w:before="480" w:beforeAutospacing="0" w:after="360" w:afterAutospacing="0"/>
        <w:jc w:val="both"/>
        <w:rPr>
          <w:rFonts w:asciiTheme="minorHAnsi" w:hAnsiTheme="minorHAnsi" w:cstheme="minorHAnsi"/>
          <w:b w:val="0"/>
          <w:bCs w:val="0"/>
          <w:sz w:val="20"/>
          <w:szCs w:val="20"/>
        </w:rPr>
      </w:pPr>
      <w:r w:rsidRPr="000E75E4">
        <w:rPr>
          <w:rFonts w:asciiTheme="minorHAnsi" w:hAnsiTheme="minorHAnsi" w:cstheme="minorHAnsi"/>
          <w:color w:val="000000" w:themeColor="text1"/>
          <w:sz w:val="20"/>
          <w:szCs w:val="20"/>
        </w:rPr>
        <w:t>4.</w:t>
      </w:r>
      <w:r w:rsidRPr="000E75E4">
        <w:rPr>
          <w:rFonts w:asciiTheme="minorHAnsi" w:hAnsiTheme="minorHAnsi" w:cstheme="minorHAnsi"/>
          <w:b w:val="0"/>
          <w:bCs w:val="0"/>
          <w:sz w:val="20"/>
          <w:szCs w:val="20"/>
        </w:rPr>
        <w:t xml:space="preserve"> </w:t>
      </w:r>
      <w:r w:rsidRPr="000E75E4">
        <w:rPr>
          <w:rFonts w:asciiTheme="minorHAnsi" w:hAnsiTheme="minorHAnsi" w:cstheme="minorHAnsi"/>
          <w:b w:val="0"/>
          <w:bCs w:val="0"/>
          <w:sz w:val="20"/>
          <w:szCs w:val="20"/>
        </w:rPr>
        <w:t>What are the different types of virtualization in AWS, and what are the differences between them?</w:t>
      </w:r>
    </w:p>
    <w:p w:rsidR="002D724F" w:rsidRPr="00681BB8" w:rsidRDefault="002D724F" w:rsidP="00681BB8">
      <w:pPr>
        <w:pStyle w:val="NormalWeb"/>
        <w:shd w:val="clear" w:color="auto" w:fill="FFFFFF"/>
        <w:spacing w:before="0" w:beforeAutospacing="0" w:after="390" w:afterAutospacing="0"/>
        <w:jc w:val="both"/>
        <w:rPr>
          <w:rFonts w:asciiTheme="minorHAnsi" w:hAnsiTheme="minorHAnsi" w:cstheme="minorHAnsi"/>
          <w:color w:val="000000" w:themeColor="text1"/>
          <w:sz w:val="20"/>
          <w:szCs w:val="20"/>
        </w:rPr>
      </w:pPr>
      <w:r w:rsidRPr="00681BB8">
        <w:rPr>
          <w:rFonts w:asciiTheme="minorHAnsi" w:hAnsiTheme="minorHAnsi" w:cstheme="minorHAnsi"/>
          <w:color w:val="000000" w:themeColor="text1"/>
          <w:sz w:val="20"/>
          <w:szCs w:val="20"/>
        </w:rPr>
        <w:t>The three major types of virtualization in AWS are: </w:t>
      </w:r>
    </w:p>
    <w:p w:rsidR="002D724F" w:rsidRPr="00681BB8" w:rsidRDefault="002D724F" w:rsidP="00681BB8">
      <w:pPr>
        <w:pStyle w:val="Heading4"/>
        <w:keepNext w:val="0"/>
        <w:keepLines w:val="0"/>
        <w:numPr>
          <w:ilvl w:val="0"/>
          <w:numId w:val="3"/>
        </w:numPr>
        <w:shd w:val="clear" w:color="auto" w:fill="FFFFFF"/>
        <w:spacing w:before="0" w:after="240" w:line="240" w:lineRule="auto"/>
        <w:ind w:left="300"/>
        <w:jc w:val="both"/>
        <w:rPr>
          <w:rFonts w:asciiTheme="minorHAnsi" w:hAnsiTheme="minorHAnsi" w:cstheme="minorHAnsi"/>
          <w:b w:val="0"/>
          <w:bCs w:val="0"/>
          <w:color w:val="000000" w:themeColor="text1"/>
          <w:sz w:val="20"/>
          <w:szCs w:val="20"/>
        </w:rPr>
      </w:pPr>
      <w:r w:rsidRPr="00681BB8">
        <w:rPr>
          <w:rStyle w:val="Strong"/>
          <w:rFonts w:asciiTheme="minorHAnsi" w:hAnsiTheme="minorHAnsi" w:cstheme="minorHAnsi"/>
          <w:color w:val="000000" w:themeColor="text1"/>
          <w:sz w:val="20"/>
          <w:szCs w:val="20"/>
        </w:rPr>
        <w:t>Hardware Virtual Machine (HVM)</w:t>
      </w:r>
    </w:p>
    <w:p w:rsidR="002D724F" w:rsidRPr="00681BB8" w:rsidRDefault="002D724F" w:rsidP="00681BB8">
      <w:pPr>
        <w:shd w:val="clear" w:color="auto" w:fill="FFFFFF"/>
        <w:spacing w:beforeAutospacing="1" w:line="240" w:lineRule="auto"/>
        <w:ind w:left="300"/>
        <w:jc w:val="both"/>
        <w:rPr>
          <w:rFonts w:cstheme="minorHAnsi"/>
          <w:color w:val="000000" w:themeColor="text1"/>
          <w:sz w:val="20"/>
          <w:szCs w:val="20"/>
        </w:rPr>
      </w:pPr>
      <w:r w:rsidRPr="00681BB8">
        <w:rPr>
          <w:rFonts w:cstheme="minorHAnsi"/>
          <w:color w:val="000000" w:themeColor="text1"/>
          <w:sz w:val="20"/>
          <w:szCs w:val="20"/>
        </w:rPr>
        <w:t>It is a fully virtualized hardware, where all the virtual machines act separate from each other. These virtual machines boot by executing a master boot record in the root block device of your image.</w:t>
      </w:r>
    </w:p>
    <w:p w:rsidR="002D724F" w:rsidRPr="00681BB8" w:rsidRDefault="002D724F" w:rsidP="00681BB8">
      <w:pPr>
        <w:pStyle w:val="Heading4"/>
        <w:keepNext w:val="0"/>
        <w:keepLines w:val="0"/>
        <w:numPr>
          <w:ilvl w:val="0"/>
          <w:numId w:val="4"/>
        </w:numPr>
        <w:shd w:val="clear" w:color="auto" w:fill="FFFFFF"/>
        <w:spacing w:before="0" w:after="240" w:line="240" w:lineRule="auto"/>
        <w:ind w:left="300"/>
        <w:jc w:val="both"/>
        <w:rPr>
          <w:rFonts w:asciiTheme="minorHAnsi" w:hAnsiTheme="minorHAnsi" w:cstheme="minorHAnsi"/>
          <w:b w:val="0"/>
          <w:bCs w:val="0"/>
          <w:color w:val="000000" w:themeColor="text1"/>
          <w:sz w:val="20"/>
          <w:szCs w:val="20"/>
        </w:rPr>
      </w:pPr>
      <w:r w:rsidRPr="00681BB8">
        <w:rPr>
          <w:rStyle w:val="Strong"/>
          <w:rFonts w:asciiTheme="minorHAnsi" w:hAnsiTheme="minorHAnsi" w:cstheme="minorHAnsi"/>
          <w:color w:val="000000" w:themeColor="text1"/>
          <w:sz w:val="20"/>
          <w:szCs w:val="20"/>
        </w:rPr>
        <w:t>Para virtualization</w:t>
      </w:r>
      <w:r w:rsidRPr="00681BB8">
        <w:rPr>
          <w:rStyle w:val="Strong"/>
          <w:rFonts w:asciiTheme="minorHAnsi" w:hAnsiTheme="minorHAnsi" w:cstheme="minorHAnsi"/>
          <w:color w:val="000000" w:themeColor="text1"/>
          <w:sz w:val="20"/>
          <w:szCs w:val="20"/>
        </w:rPr>
        <w:t xml:space="preserve"> (PV)</w:t>
      </w:r>
    </w:p>
    <w:p w:rsidR="002D724F" w:rsidRPr="00681BB8" w:rsidRDefault="002D724F" w:rsidP="00681BB8">
      <w:pPr>
        <w:shd w:val="clear" w:color="auto" w:fill="FFFFFF"/>
        <w:spacing w:beforeAutospacing="1" w:line="240" w:lineRule="auto"/>
        <w:ind w:left="300"/>
        <w:jc w:val="both"/>
        <w:rPr>
          <w:rFonts w:cstheme="minorHAnsi"/>
          <w:color w:val="000000" w:themeColor="text1"/>
          <w:sz w:val="20"/>
          <w:szCs w:val="20"/>
        </w:rPr>
      </w:pPr>
      <w:r w:rsidRPr="00681BB8">
        <w:rPr>
          <w:rFonts w:cstheme="minorHAnsi"/>
          <w:color w:val="000000" w:themeColor="text1"/>
          <w:sz w:val="20"/>
          <w:szCs w:val="20"/>
        </w:rPr>
        <w:t>Para virtualization</w:t>
      </w:r>
      <w:r w:rsidRPr="00681BB8">
        <w:rPr>
          <w:rFonts w:cstheme="minorHAnsi"/>
          <w:color w:val="000000" w:themeColor="text1"/>
          <w:sz w:val="20"/>
          <w:szCs w:val="20"/>
        </w:rPr>
        <w:t xml:space="preserve">-GRUB is the </w:t>
      </w:r>
      <w:r w:rsidRPr="00681BB8">
        <w:rPr>
          <w:rFonts w:cstheme="minorHAnsi"/>
          <w:color w:val="000000" w:themeColor="text1"/>
          <w:sz w:val="20"/>
          <w:szCs w:val="20"/>
        </w:rPr>
        <w:t>boot loader</w:t>
      </w:r>
      <w:r w:rsidRPr="00681BB8">
        <w:rPr>
          <w:rFonts w:cstheme="minorHAnsi"/>
          <w:color w:val="000000" w:themeColor="text1"/>
          <w:sz w:val="20"/>
          <w:szCs w:val="20"/>
        </w:rPr>
        <w:t xml:space="preserve"> that boots the PV AMIs. The PV-GRUB chain loads the kernel specified in the menu.</w:t>
      </w:r>
    </w:p>
    <w:p w:rsidR="002D724F" w:rsidRPr="00681BB8" w:rsidRDefault="002D724F" w:rsidP="00681BB8">
      <w:pPr>
        <w:pStyle w:val="Heading4"/>
        <w:keepNext w:val="0"/>
        <w:keepLines w:val="0"/>
        <w:numPr>
          <w:ilvl w:val="0"/>
          <w:numId w:val="4"/>
        </w:numPr>
        <w:shd w:val="clear" w:color="auto" w:fill="FFFFFF"/>
        <w:spacing w:before="0" w:after="240" w:line="240" w:lineRule="auto"/>
        <w:ind w:left="300"/>
        <w:jc w:val="both"/>
        <w:rPr>
          <w:rFonts w:asciiTheme="minorHAnsi" w:hAnsiTheme="minorHAnsi" w:cstheme="minorHAnsi"/>
          <w:b w:val="0"/>
          <w:bCs w:val="0"/>
          <w:color w:val="000000" w:themeColor="text1"/>
          <w:sz w:val="20"/>
          <w:szCs w:val="20"/>
        </w:rPr>
      </w:pPr>
      <w:r w:rsidRPr="00681BB8">
        <w:rPr>
          <w:rStyle w:val="Strong"/>
          <w:rFonts w:asciiTheme="minorHAnsi" w:hAnsiTheme="minorHAnsi" w:cstheme="minorHAnsi"/>
          <w:color w:val="000000" w:themeColor="text1"/>
          <w:sz w:val="20"/>
          <w:szCs w:val="20"/>
        </w:rPr>
        <w:t>Para virtualization</w:t>
      </w:r>
      <w:r w:rsidRPr="00681BB8">
        <w:rPr>
          <w:rStyle w:val="Strong"/>
          <w:rFonts w:asciiTheme="minorHAnsi" w:hAnsiTheme="minorHAnsi" w:cstheme="minorHAnsi"/>
          <w:color w:val="000000" w:themeColor="text1"/>
          <w:sz w:val="20"/>
          <w:szCs w:val="20"/>
        </w:rPr>
        <w:t xml:space="preserve"> on HVM</w:t>
      </w:r>
    </w:p>
    <w:p w:rsidR="002D724F" w:rsidRPr="00681BB8" w:rsidRDefault="002D724F" w:rsidP="00681BB8">
      <w:pPr>
        <w:shd w:val="clear" w:color="auto" w:fill="FFFFFF"/>
        <w:spacing w:beforeAutospacing="1" w:line="240" w:lineRule="auto"/>
        <w:ind w:left="300"/>
        <w:jc w:val="both"/>
        <w:rPr>
          <w:rFonts w:cstheme="minorHAnsi"/>
          <w:color w:val="000000" w:themeColor="text1"/>
          <w:sz w:val="20"/>
          <w:szCs w:val="20"/>
        </w:rPr>
      </w:pPr>
      <w:r w:rsidRPr="00681BB8">
        <w:rPr>
          <w:rFonts w:cstheme="minorHAnsi"/>
          <w:color w:val="000000" w:themeColor="text1"/>
          <w:sz w:val="20"/>
          <w:szCs w:val="20"/>
        </w:rPr>
        <w:t>PV on HVM helps operating systems take advantage of storage and network I/O available through the host.</w:t>
      </w:r>
    </w:p>
    <w:p w:rsidR="00D76589" w:rsidRDefault="00D76589" w:rsidP="00D76589">
      <w:pPr>
        <w:pStyle w:val="Heading3"/>
        <w:shd w:val="clear" w:color="auto" w:fill="FFFFFF"/>
        <w:spacing w:before="480" w:beforeAutospacing="0" w:after="360" w:afterAutospacing="0"/>
        <w:ind w:left="360"/>
        <w:jc w:val="both"/>
        <w:rPr>
          <w:rFonts w:asciiTheme="minorHAnsi" w:hAnsiTheme="minorHAnsi" w:cstheme="minorHAnsi"/>
          <w:b w:val="0"/>
          <w:bCs w:val="0"/>
          <w:sz w:val="20"/>
          <w:szCs w:val="20"/>
        </w:rPr>
      </w:pPr>
    </w:p>
    <w:p w:rsidR="00D76589" w:rsidRDefault="00D76589" w:rsidP="00D76589">
      <w:pPr>
        <w:pStyle w:val="Heading3"/>
        <w:shd w:val="clear" w:color="auto" w:fill="FFFFFF"/>
        <w:spacing w:before="480" w:beforeAutospacing="0" w:after="360" w:afterAutospacing="0"/>
        <w:ind w:left="360"/>
        <w:jc w:val="both"/>
        <w:rPr>
          <w:rFonts w:asciiTheme="minorHAnsi" w:hAnsiTheme="minorHAnsi" w:cstheme="minorHAnsi"/>
          <w:b w:val="0"/>
          <w:bCs w:val="0"/>
          <w:sz w:val="20"/>
          <w:szCs w:val="20"/>
        </w:rPr>
      </w:pPr>
    </w:p>
    <w:p w:rsidR="00D76589" w:rsidRDefault="00D76589" w:rsidP="00D76589">
      <w:pPr>
        <w:pStyle w:val="Heading3"/>
        <w:shd w:val="clear" w:color="auto" w:fill="FFFFFF"/>
        <w:spacing w:before="480" w:beforeAutospacing="0" w:after="360" w:afterAutospacing="0"/>
        <w:ind w:left="360"/>
        <w:jc w:val="both"/>
        <w:rPr>
          <w:rFonts w:asciiTheme="minorHAnsi" w:hAnsiTheme="minorHAnsi" w:cstheme="minorHAnsi"/>
          <w:b w:val="0"/>
          <w:bCs w:val="0"/>
          <w:sz w:val="20"/>
          <w:szCs w:val="20"/>
        </w:rPr>
      </w:pPr>
    </w:p>
    <w:p w:rsidR="00D76589" w:rsidRDefault="00D76589" w:rsidP="00D76589">
      <w:pPr>
        <w:pStyle w:val="Heading3"/>
        <w:shd w:val="clear" w:color="auto" w:fill="FFFFFF"/>
        <w:spacing w:before="480" w:beforeAutospacing="0" w:after="360" w:afterAutospacing="0"/>
        <w:ind w:left="360"/>
        <w:jc w:val="both"/>
        <w:rPr>
          <w:rFonts w:asciiTheme="minorHAnsi" w:hAnsiTheme="minorHAnsi" w:cstheme="minorHAnsi"/>
          <w:b w:val="0"/>
          <w:bCs w:val="0"/>
          <w:sz w:val="20"/>
          <w:szCs w:val="20"/>
        </w:rPr>
      </w:pPr>
    </w:p>
    <w:p w:rsidR="00681BB8" w:rsidRPr="00D76589" w:rsidRDefault="002D724F" w:rsidP="00D76589">
      <w:pPr>
        <w:pStyle w:val="Heading3"/>
        <w:numPr>
          <w:ilvl w:val="0"/>
          <w:numId w:val="1"/>
        </w:numPr>
        <w:shd w:val="clear" w:color="auto" w:fill="FFFFFF"/>
        <w:spacing w:before="480" w:beforeAutospacing="0" w:after="360" w:afterAutospacing="0"/>
        <w:jc w:val="both"/>
        <w:rPr>
          <w:rFonts w:asciiTheme="minorHAnsi" w:hAnsiTheme="minorHAnsi" w:cstheme="minorHAnsi"/>
          <w:b w:val="0"/>
          <w:bCs w:val="0"/>
          <w:sz w:val="24"/>
          <w:szCs w:val="20"/>
        </w:rPr>
      </w:pPr>
      <w:r w:rsidRPr="00D76589">
        <w:rPr>
          <w:rFonts w:asciiTheme="minorHAnsi" w:hAnsiTheme="minorHAnsi" w:cstheme="minorHAnsi"/>
          <w:b w:val="0"/>
          <w:bCs w:val="0"/>
          <w:sz w:val="24"/>
          <w:szCs w:val="20"/>
        </w:rPr>
        <w:lastRenderedPageBreak/>
        <w:t>Name some of the AWS services that are not region-specific</w:t>
      </w:r>
    </w:p>
    <w:p w:rsidR="002D724F" w:rsidRPr="002D724F" w:rsidRDefault="00681BB8" w:rsidP="00681BB8">
      <w:pPr>
        <w:pStyle w:val="Heading3"/>
        <w:shd w:val="clear" w:color="auto" w:fill="FFFFFF"/>
        <w:spacing w:before="480" w:beforeAutospacing="0" w:after="360" w:afterAutospacing="0"/>
        <w:jc w:val="both"/>
        <w:rPr>
          <w:rFonts w:asciiTheme="minorHAnsi" w:hAnsiTheme="minorHAnsi" w:cstheme="minorHAnsi"/>
          <w:b w:val="0"/>
          <w:bCs w:val="0"/>
          <w:sz w:val="20"/>
          <w:szCs w:val="20"/>
        </w:rPr>
      </w:pPr>
      <w:r>
        <w:rPr>
          <w:rFonts w:cstheme="minorHAnsi"/>
          <w:color w:val="000000" w:themeColor="text1"/>
          <w:sz w:val="20"/>
          <w:szCs w:val="20"/>
        </w:rPr>
        <w:t xml:space="preserve"> </w:t>
      </w:r>
      <w:r w:rsidRPr="00681BB8">
        <w:rPr>
          <w:rFonts w:cstheme="minorHAnsi"/>
          <w:color w:val="000000" w:themeColor="text1"/>
          <w:sz w:val="20"/>
          <w:szCs w:val="20"/>
        </w:rPr>
        <w:t>A</w:t>
      </w:r>
      <w:r w:rsidR="002D724F" w:rsidRPr="002D724F">
        <w:rPr>
          <w:rFonts w:asciiTheme="minorHAnsi" w:hAnsiTheme="minorHAnsi" w:cstheme="minorHAnsi"/>
          <w:color w:val="000000" w:themeColor="text1"/>
          <w:sz w:val="20"/>
          <w:szCs w:val="20"/>
        </w:rPr>
        <w:t>WS services that are not region-specific are:</w:t>
      </w:r>
    </w:p>
    <w:p w:rsidR="002D724F" w:rsidRPr="002D724F" w:rsidRDefault="002D724F" w:rsidP="000E75E4">
      <w:pPr>
        <w:numPr>
          <w:ilvl w:val="0"/>
          <w:numId w:val="5"/>
        </w:numPr>
        <w:shd w:val="clear" w:color="auto" w:fill="FFFFFF"/>
        <w:spacing w:before="100" w:beforeAutospacing="1" w:after="210" w:line="240" w:lineRule="auto"/>
        <w:ind w:left="300"/>
        <w:jc w:val="both"/>
        <w:rPr>
          <w:rFonts w:eastAsia="Times New Roman" w:cstheme="minorHAnsi"/>
          <w:color w:val="000000" w:themeColor="text1"/>
          <w:sz w:val="20"/>
          <w:szCs w:val="20"/>
          <w:lang w:eastAsia="en-IN"/>
        </w:rPr>
      </w:pPr>
      <w:hyperlink r:id="rId8" w:tgtFrame="_blank" w:tooltip="IAM" w:history="1">
        <w:r w:rsidRPr="00681BB8">
          <w:rPr>
            <w:rFonts w:eastAsia="Times New Roman" w:cstheme="minorHAnsi"/>
            <w:color w:val="000000" w:themeColor="text1"/>
            <w:sz w:val="20"/>
            <w:szCs w:val="20"/>
            <w:lang w:eastAsia="en-IN"/>
          </w:rPr>
          <w:t>IAM</w:t>
        </w:r>
      </w:hyperlink>
      <w:bookmarkStart w:id="0" w:name="_GoBack"/>
      <w:bookmarkEnd w:id="0"/>
    </w:p>
    <w:p w:rsidR="002D724F" w:rsidRPr="002D724F" w:rsidRDefault="002D724F" w:rsidP="000E75E4">
      <w:pPr>
        <w:numPr>
          <w:ilvl w:val="0"/>
          <w:numId w:val="5"/>
        </w:numPr>
        <w:shd w:val="clear" w:color="auto" w:fill="FFFFFF"/>
        <w:spacing w:before="100" w:beforeAutospacing="1" w:after="210" w:line="240" w:lineRule="auto"/>
        <w:ind w:left="300"/>
        <w:jc w:val="both"/>
        <w:rPr>
          <w:rFonts w:eastAsia="Times New Roman" w:cstheme="minorHAnsi"/>
          <w:color w:val="000000" w:themeColor="text1"/>
          <w:sz w:val="20"/>
          <w:szCs w:val="20"/>
          <w:lang w:eastAsia="en-IN"/>
        </w:rPr>
      </w:pPr>
      <w:r w:rsidRPr="002D724F">
        <w:rPr>
          <w:rFonts w:eastAsia="Times New Roman" w:cstheme="minorHAnsi"/>
          <w:color w:val="000000" w:themeColor="text1"/>
          <w:sz w:val="20"/>
          <w:szCs w:val="20"/>
          <w:lang w:eastAsia="en-IN"/>
        </w:rPr>
        <w:t>Route 53</w:t>
      </w:r>
    </w:p>
    <w:p w:rsidR="002D724F" w:rsidRPr="002D724F" w:rsidRDefault="002D724F" w:rsidP="000E75E4">
      <w:pPr>
        <w:numPr>
          <w:ilvl w:val="0"/>
          <w:numId w:val="5"/>
        </w:numPr>
        <w:shd w:val="clear" w:color="auto" w:fill="FFFFFF"/>
        <w:spacing w:before="100" w:beforeAutospacing="1" w:after="210" w:line="240" w:lineRule="auto"/>
        <w:ind w:left="300"/>
        <w:jc w:val="both"/>
        <w:rPr>
          <w:rFonts w:eastAsia="Times New Roman" w:cstheme="minorHAnsi"/>
          <w:color w:val="000000" w:themeColor="text1"/>
          <w:sz w:val="20"/>
          <w:szCs w:val="20"/>
          <w:lang w:eastAsia="en-IN"/>
        </w:rPr>
      </w:pPr>
      <w:r w:rsidRPr="002D724F">
        <w:rPr>
          <w:rFonts w:eastAsia="Times New Roman" w:cstheme="minorHAnsi"/>
          <w:color w:val="000000" w:themeColor="text1"/>
          <w:sz w:val="20"/>
          <w:szCs w:val="20"/>
          <w:lang w:eastAsia="en-IN"/>
        </w:rPr>
        <w:t>Web Application Firewall </w:t>
      </w:r>
    </w:p>
    <w:p w:rsidR="002D724F" w:rsidRPr="00681BB8" w:rsidRDefault="002D724F" w:rsidP="000E75E4">
      <w:pPr>
        <w:numPr>
          <w:ilvl w:val="0"/>
          <w:numId w:val="5"/>
        </w:numPr>
        <w:shd w:val="clear" w:color="auto" w:fill="FFFFFF"/>
        <w:spacing w:before="100" w:beforeAutospacing="1" w:after="210" w:line="240" w:lineRule="auto"/>
        <w:ind w:left="300"/>
        <w:jc w:val="both"/>
        <w:rPr>
          <w:rFonts w:eastAsia="Times New Roman" w:cstheme="minorHAnsi"/>
          <w:color w:val="000000" w:themeColor="text1"/>
          <w:sz w:val="20"/>
          <w:szCs w:val="20"/>
          <w:lang w:eastAsia="en-IN"/>
        </w:rPr>
      </w:pPr>
      <w:r w:rsidRPr="00681BB8">
        <w:rPr>
          <w:rFonts w:eastAsia="Times New Roman" w:cstheme="minorHAnsi"/>
          <w:color w:val="000000" w:themeColor="text1"/>
          <w:sz w:val="20"/>
          <w:szCs w:val="20"/>
          <w:lang w:eastAsia="en-IN"/>
        </w:rPr>
        <w:t>Cloud Front</w:t>
      </w:r>
    </w:p>
    <w:p w:rsidR="002D724F" w:rsidRPr="000E75E4" w:rsidRDefault="002D724F" w:rsidP="00681BB8">
      <w:pPr>
        <w:pStyle w:val="Heading3"/>
        <w:numPr>
          <w:ilvl w:val="0"/>
          <w:numId w:val="1"/>
        </w:numPr>
        <w:shd w:val="clear" w:color="auto" w:fill="FFFFFF"/>
        <w:spacing w:before="480" w:beforeAutospacing="0" w:after="360" w:afterAutospacing="0"/>
        <w:jc w:val="both"/>
        <w:rPr>
          <w:rFonts w:asciiTheme="minorHAnsi" w:hAnsiTheme="minorHAnsi" w:cstheme="minorHAnsi"/>
          <w:b w:val="0"/>
          <w:bCs w:val="0"/>
          <w:sz w:val="20"/>
          <w:szCs w:val="20"/>
        </w:rPr>
      </w:pPr>
      <w:r w:rsidRPr="000E75E4">
        <w:rPr>
          <w:rFonts w:asciiTheme="minorHAnsi" w:hAnsiTheme="minorHAnsi" w:cstheme="minorHAnsi"/>
          <w:b w:val="0"/>
          <w:bCs w:val="0"/>
          <w:sz w:val="20"/>
          <w:szCs w:val="20"/>
        </w:rPr>
        <w:t xml:space="preserve">What is </w:t>
      </w:r>
      <w:r w:rsidRPr="000E75E4">
        <w:rPr>
          <w:rFonts w:asciiTheme="minorHAnsi" w:hAnsiTheme="minorHAnsi" w:cstheme="minorHAnsi"/>
          <w:b w:val="0"/>
          <w:bCs w:val="0"/>
          <w:sz w:val="20"/>
          <w:szCs w:val="20"/>
        </w:rPr>
        <w:t>Cloud Watch</w:t>
      </w:r>
      <w:r w:rsidRPr="000E75E4">
        <w:rPr>
          <w:rFonts w:asciiTheme="minorHAnsi" w:hAnsiTheme="minorHAnsi" w:cstheme="minorHAnsi"/>
          <w:b w:val="0"/>
          <w:bCs w:val="0"/>
          <w:sz w:val="20"/>
          <w:szCs w:val="20"/>
        </w:rPr>
        <w:t>?</w:t>
      </w:r>
    </w:p>
    <w:p w:rsidR="002D724F" w:rsidRPr="002D724F" w:rsidRDefault="002D724F" w:rsidP="00681BB8">
      <w:pPr>
        <w:numPr>
          <w:ilvl w:val="0"/>
          <w:numId w:val="6"/>
        </w:numPr>
        <w:shd w:val="clear" w:color="auto" w:fill="FFFFFF"/>
        <w:spacing w:before="100" w:beforeAutospacing="1" w:after="210" w:line="240" w:lineRule="auto"/>
        <w:ind w:left="300"/>
        <w:jc w:val="both"/>
        <w:rPr>
          <w:rFonts w:eastAsia="Times New Roman" w:cstheme="minorHAnsi"/>
          <w:color w:val="000000" w:themeColor="text1"/>
          <w:sz w:val="20"/>
          <w:szCs w:val="20"/>
          <w:lang w:eastAsia="en-IN"/>
        </w:rPr>
      </w:pPr>
      <w:r w:rsidRPr="002D724F">
        <w:rPr>
          <w:rFonts w:eastAsia="Times New Roman" w:cstheme="minorHAnsi"/>
          <w:color w:val="000000" w:themeColor="text1"/>
          <w:sz w:val="20"/>
          <w:szCs w:val="20"/>
          <w:lang w:eastAsia="en-IN"/>
        </w:rPr>
        <w:t>Depending on multiple metrics, it participates in triggering alarms.</w:t>
      </w:r>
    </w:p>
    <w:p w:rsidR="002D724F" w:rsidRPr="002D724F" w:rsidRDefault="002D724F" w:rsidP="00681BB8">
      <w:pPr>
        <w:numPr>
          <w:ilvl w:val="0"/>
          <w:numId w:val="6"/>
        </w:numPr>
        <w:shd w:val="clear" w:color="auto" w:fill="FFFFFF"/>
        <w:spacing w:before="100" w:beforeAutospacing="1" w:after="210" w:line="240" w:lineRule="auto"/>
        <w:ind w:left="300"/>
        <w:jc w:val="both"/>
        <w:rPr>
          <w:rFonts w:eastAsia="Times New Roman" w:cstheme="minorHAnsi"/>
          <w:color w:val="000000" w:themeColor="text1"/>
          <w:sz w:val="20"/>
          <w:szCs w:val="20"/>
          <w:lang w:eastAsia="en-IN"/>
        </w:rPr>
      </w:pPr>
      <w:r w:rsidRPr="002D724F">
        <w:rPr>
          <w:rFonts w:eastAsia="Times New Roman" w:cstheme="minorHAnsi"/>
          <w:color w:val="000000" w:themeColor="text1"/>
          <w:sz w:val="20"/>
          <w:szCs w:val="20"/>
          <w:lang w:eastAsia="en-IN"/>
        </w:rPr>
        <w:t>Helps in monitoring the AWS environments like CPU utilization, EC2, Amazon RDS instances, Amazon SQS, S3, Load Balancer, SNS, etc.</w:t>
      </w:r>
    </w:p>
    <w:p w:rsidR="002D724F" w:rsidRPr="000E75E4" w:rsidRDefault="002D724F" w:rsidP="00681BB8">
      <w:pPr>
        <w:pStyle w:val="Heading3"/>
        <w:numPr>
          <w:ilvl w:val="0"/>
          <w:numId w:val="1"/>
        </w:numPr>
        <w:shd w:val="clear" w:color="auto" w:fill="FFFFFF"/>
        <w:spacing w:before="480" w:beforeAutospacing="0" w:after="360" w:afterAutospacing="0"/>
        <w:jc w:val="both"/>
        <w:rPr>
          <w:rFonts w:asciiTheme="minorHAnsi" w:hAnsiTheme="minorHAnsi" w:cstheme="minorHAnsi"/>
          <w:b w:val="0"/>
          <w:bCs w:val="0"/>
          <w:sz w:val="20"/>
          <w:szCs w:val="20"/>
        </w:rPr>
      </w:pPr>
      <w:r w:rsidRPr="000E75E4">
        <w:rPr>
          <w:rFonts w:asciiTheme="minorHAnsi" w:hAnsiTheme="minorHAnsi" w:cstheme="minorHAnsi"/>
          <w:b w:val="0"/>
          <w:bCs w:val="0"/>
          <w:sz w:val="20"/>
          <w:szCs w:val="20"/>
        </w:rPr>
        <w:t xml:space="preserve">Describe </w:t>
      </w:r>
      <w:proofErr w:type="spellStart"/>
      <w:r w:rsidRPr="000E75E4">
        <w:rPr>
          <w:rFonts w:asciiTheme="minorHAnsi" w:hAnsiTheme="minorHAnsi" w:cstheme="minorHAnsi"/>
          <w:b w:val="0"/>
          <w:bCs w:val="0"/>
          <w:sz w:val="20"/>
          <w:szCs w:val="20"/>
        </w:rPr>
        <w:t>PaaS</w:t>
      </w:r>
      <w:proofErr w:type="spellEnd"/>
      <w:r w:rsidRPr="000E75E4">
        <w:rPr>
          <w:rFonts w:asciiTheme="minorHAnsi" w:hAnsiTheme="minorHAnsi" w:cstheme="minorHAnsi"/>
          <w:b w:val="0"/>
          <w:bCs w:val="0"/>
          <w:sz w:val="20"/>
          <w:szCs w:val="20"/>
        </w:rPr>
        <w:t>.</w:t>
      </w:r>
    </w:p>
    <w:p w:rsidR="002D724F" w:rsidRPr="00681BB8" w:rsidRDefault="002D724F" w:rsidP="000E75E4">
      <w:pPr>
        <w:pStyle w:val="NormalWeb"/>
        <w:shd w:val="clear" w:color="auto" w:fill="FFFFFF"/>
        <w:spacing w:before="0" w:beforeAutospacing="0" w:after="390" w:afterAutospacing="0"/>
        <w:jc w:val="both"/>
        <w:rPr>
          <w:rFonts w:asciiTheme="minorHAnsi" w:hAnsiTheme="minorHAnsi" w:cstheme="minorHAnsi"/>
          <w:color w:val="000000" w:themeColor="text1"/>
          <w:sz w:val="20"/>
          <w:szCs w:val="20"/>
        </w:rPr>
      </w:pPr>
      <w:proofErr w:type="spellStart"/>
      <w:r w:rsidRPr="00681BB8">
        <w:rPr>
          <w:rFonts w:asciiTheme="minorHAnsi" w:hAnsiTheme="minorHAnsi" w:cstheme="minorHAnsi"/>
          <w:color w:val="000000" w:themeColor="text1"/>
          <w:sz w:val="20"/>
          <w:szCs w:val="20"/>
        </w:rPr>
        <w:t>PaaS</w:t>
      </w:r>
      <w:proofErr w:type="spellEnd"/>
      <w:r w:rsidRPr="00681BB8">
        <w:rPr>
          <w:rFonts w:asciiTheme="minorHAnsi" w:hAnsiTheme="minorHAnsi" w:cstheme="minorHAnsi"/>
          <w:color w:val="000000" w:themeColor="text1"/>
          <w:sz w:val="20"/>
          <w:szCs w:val="20"/>
        </w:rPr>
        <w:t xml:space="preserve"> supports the operation of multiple cloud platforms, primarily for the development, testing, and</w:t>
      </w:r>
      <w:r w:rsidRPr="00681BB8">
        <w:rPr>
          <w:rFonts w:asciiTheme="minorHAnsi" w:hAnsiTheme="minorHAnsi" w:cstheme="minorHAnsi"/>
          <w:color w:val="000000" w:themeColor="text1"/>
          <w:sz w:val="20"/>
          <w:szCs w:val="20"/>
        </w:rPr>
        <w:t> oversight</w:t>
      </w:r>
      <w:r w:rsidRPr="00681BB8">
        <w:rPr>
          <w:rFonts w:asciiTheme="minorHAnsi" w:hAnsiTheme="minorHAnsi" w:cstheme="minorHAnsi"/>
          <w:color w:val="000000" w:themeColor="text1"/>
          <w:sz w:val="20"/>
          <w:szCs w:val="20"/>
        </w:rPr>
        <w:t xml:space="preserve"> of the operation of the program.</w:t>
      </w:r>
    </w:p>
    <w:p w:rsidR="002D724F" w:rsidRPr="000E75E4" w:rsidRDefault="002D724F" w:rsidP="000E75E4">
      <w:pPr>
        <w:pStyle w:val="Heading3"/>
        <w:shd w:val="clear" w:color="auto" w:fill="FFFFFF"/>
        <w:spacing w:before="480" w:beforeAutospacing="0" w:after="360" w:afterAutospacing="0"/>
        <w:jc w:val="both"/>
        <w:rPr>
          <w:rFonts w:asciiTheme="minorHAnsi" w:hAnsiTheme="minorHAnsi" w:cstheme="minorHAnsi"/>
          <w:b w:val="0"/>
          <w:bCs w:val="0"/>
          <w:sz w:val="20"/>
          <w:szCs w:val="20"/>
        </w:rPr>
      </w:pPr>
      <w:r w:rsidRPr="000E75E4">
        <w:rPr>
          <w:rFonts w:asciiTheme="minorHAnsi" w:hAnsiTheme="minorHAnsi" w:cstheme="minorHAnsi"/>
          <w:b w:val="0"/>
          <w:bCs w:val="0"/>
          <w:sz w:val="20"/>
          <w:szCs w:val="20"/>
        </w:rPr>
        <w:t xml:space="preserve"> </w:t>
      </w:r>
      <w:proofErr w:type="gramStart"/>
      <w:r w:rsidR="00681BB8">
        <w:rPr>
          <w:rFonts w:asciiTheme="minorHAnsi" w:hAnsiTheme="minorHAnsi" w:cstheme="minorHAnsi"/>
          <w:b w:val="0"/>
          <w:bCs w:val="0"/>
          <w:sz w:val="20"/>
          <w:szCs w:val="20"/>
        </w:rPr>
        <w:t>7 .</w:t>
      </w:r>
      <w:r w:rsidRPr="000E75E4">
        <w:rPr>
          <w:rFonts w:asciiTheme="minorHAnsi" w:hAnsiTheme="minorHAnsi" w:cstheme="minorHAnsi"/>
          <w:b w:val="0"/>
          <w:bCs w:val="0"/>
          <w:sz w:val="20"/>
          <w:szCs w:val="20"/>
        </w:rPr>
        <w:t>How</w:t>
      </w:r>
      <w:proofErr w:type="gramEnd"/>
      <w:r w:rsidRPr="000E75E4">
        <w:rPr>
          <w:rFonts w:asciiTheme="minorHAnsi" w:hAnsiTheme="minorHAnsi" w:cstheme="minorHAnsi"/>
          <w:b w:val="0"/>
          <w:bCs w:val="0"/>
          <w:sz w:val="20"/>
          <w:szCs w:val="20"/>
        </w:rPr>
        <w:t xml:space="preserve"> many S3 buckets can be created?</w:t>
      </w:r>
    </w:p>
    <w:p w:rsidR="002D724F" w:rsidRPr="000E75E4" w:rsidRDefault="002D724F" w:rsidP="000E75E4">
      <w:pPr>
        <w:pStyle w:val="NormalWeb"/>
        <w:shd w:val="clear" w:color="auto" w:fill="FFFFFF"/>
        <w:spacing w:before="0" w:beforeAutospacing="0" w:after="390" w:afterAutospacing="0"/>
        <w:jc w:val="both"/>
        <w:rPr>
          <w:rFonts w:asciiTheme="minorHAnsi" w:hAnsiTheme="minorHAnsi" w:cstheme="minorHAnsi"/>
          <w:color w:val="000000" w:themeColor="text1"/>
          <w:sz w:val="20"/>
          <w:szCs w:val="20"/>
        </w:rPr>
      </w:pPr>
      <w:r w:rsidRPr="000E75E4">
        <w:rPr>
          <w:rFonts w:asciiTheme="minorHAnsi" w:hAnsiTheme="minorHAnsi" w:cstheme="minorHAnsi"/>
          <w:color w:val="000000" w:themeColor="text1"/>
          <w:sz w:val="20"/>
          <w:szCs w:val="20"/>
        </w:rPr>
        <w:t>Up to 100 buckets can be created by default.</w:t>
      </w:r>
    </w:p>
    <w:p w:rsidR="002D724F" w:rsidRPr="000E75E4" w:rsidRDefault="00D76589" w:rsidP="00D76589">
      <w:pPr>
        <w:pStyle w:val="Heading3"/>
        <w:shd w:val="clear" w:color="auto" w:fill="FFFFFF"/>
        <w:spacing w:before="480" w:beforeAutospacing="0" w:after="360" w:afterAutospacing="0"/>
        <w:jc w:val="both"/>
        <w:rPr>
          <w:rFonts w:asciiTheme="minorHAnsi" w:hAnsiTheme="minorHAnsi" w:cstheme="minorHAnsi"/>
          <w:b w:val="0"/>
          <w:bCs w:val="0"/>
          <w:sz w:val="20"/>
          <w:szCs w:val="20"/>
        </w:rPr>
      </w:pPr>
      <w:proofErr w:type="gramStart"/>
      <w:r>
        <w:rPr>
          <w:rFonts w:asciiTheme="minorHAnsi" w:hAnsiTheme="minorHAnsi" w:cstheme="minorHAnsi"/>
          <w:b w:val="0"/>
          <w:bCs w:val="0"/>
          <w:sz w:val="20"/>
          <w:szCs w:val="20"/>
        </w:rPr>
        <w:t>8.What</w:t>
      </w:r>
      <w:proofErr w:type="gramEnd"/>
      <w:r w:rsidR="002D724F" w:rsidRPr="000E75E4">
        <w:rPr>
          <w:rFonts w:asciiTheme="minorHAnsi" w:hAnsiTheme="minorHAnsi" w:cstheme="minorHAnsi"/>
          <w:b w:val="0"/>
          <w:bCs w:val="0"/>
          <w:sz w:val="20"/>
          <w:szCs w:val="20"/>
        </w:rPr>
        <w:t xml:space="preserve"> is Amazon EC2?</w:t>
      </w:r>
    </w:p>
    <w:p w:rsidR="0039504A" w:rsidRPr="00681BB8" w:rsidRDefault="002D724F" w:rsidP="00681BB8">
      <w:pPr>
        <w:pStyle w:val="NormalWeb"/>
        <w:shd w:val="clear" w:color="auto" w:fill="FFFFFF"/>
        <w:spacing w:before="0" w:beforeAutospacing="0" w:after="390" w:afterAutospacing="0"/>
        <w:jc w:val="both"/>
        <w:rPr>
          <w:rFonts w:asciiTheme="minorHAnsi" w:hAnsiTheme="minorHAnsi" w:cstheme="minorHAnsi"/>
          <w:color w:val="000000" w:themeColor="text1"/>
          <w:sz w:val="20"/>
          <w:szCs w:val="20"/>
        </w:rPr>
      </w:pPr>
      <w:r w:rsidRPr="00681BB8">
        <w:rPr>
          <w:rFonts w:asciiTheme="minorHAnsi" w:hAnsiTheme="minorHAnsi" w:cstheme="minorHAnsi"/>
          <w:color w:val="000000" w:themeColor="text1"/>
          <w:sz w:val="20"/>
          <w:szCs w:val="20"/>
        </w:rPr>
        <w:t>EC2 is short for Elastic Compute Cloud, and it provides scalable computing capacity. Using Amazon EC2 eliminates the need to invest in hardware, leading to faster development and deployment of applications. You can use </w:t>
      </w:r>
      <w:hyperlink r:id="rId9" w:tgtFrame="_blank" w:tooltip="Amazon EC2" w:history="1">
        <w:r w:rsidRPr="00681BB8">
          <w:rPr>
            <w:rStyle w:val="Hyperlink"/>
            <w:rFonts w:asciiTheme="minorHAnsi" w:hAnsiTheme="minorHAnsi" w:cstheme="minorHAnsi"/>
            <w:color w:val="000000" w:themeColor="text1"/>
            <w:sz w:val="20"/>
            <w:szCs w:val="20"/>
          </w:rPr>
          <w:t>Amazon EC2</w:t>
        </w:r>
      </w:hyperlink>
      <w:r w:rsidRPr="00681BB8">
        <w:rPr>
          <w:rFonts w:asciiTheme="minorHAnsi" w:hAnsiTheme="minorHAnsi" w:cstheme="minorHAnsi"/>
          <w:color w:val="000000" w:themeColor="text1"/>
          <w:sz w:val="20"/>
          <w:szCs w:val="20"/>
        </w:rPr>
        <w:t xml:space="preserve"> to launch as many or as few virtual servers as needed, configure security and networking, and manage storage. It can scale up or down to handle changes in requirements, reducing the need to forecast traffic. EC2 provides virtual computing </w:t>
      </w:r>
      <w:r w:rsidR="00681BB8" w:rsidRPr="00681BB8">
        <w:rPr>
          <w:rFonts w:asciiTheme="minorHAnsi" w:hAnsiTheme="minorHAnsi" w:cstheme="minorHAnsi"/>
          <w:color w:val="000000" w:themeColor="text1"/>
          <w:sz w:val="20"/>
          <w:szCs w:val="20"/>
        </w:rPr>
        <w:t>environments called “instances.</w:t>
      </w:r>
    </w:p>
    <w:p w:rsidR="0039504A" w:rsidRPr="000E75E4" w:rsidRDefault="00D76589" w:rsidP="000E75E4">
      <w:pPr>
        <w:pStyle w:val="Heading3"/>
        <w:shd w:val="clear" w:color="auto" w:fill="FFFFFF"/>
        <w:spacing w:before="480" w:beforeAutospacing="0" w:after="360" w:afterAutospacing="0"/>
        <w:rPr>
          <w:rFonts w:asciiTheme="minorHAnsi" w:hAnsiTheme="minorHAnsi" w:cstheme="minorHAnsi"/>
          <w:b w:val="0"/>
          <w:bCs w:val="0"/>
          <w:sz w:val="20"/>
          <w:szCs w:val="20"/>
        </w:rPr>
      </w:pPr>
      <w:r>
        <w:rPr>
          <w:rFonts w:asciiTheme="minorHAnsi" w:hAnsiTheme="minorHAnsi" w:cstheme="minorHAnsi"/>
          <w:b w:val="0"/>
          <w:bCs w:val="0"/>
          <w:sz w:val="20"/>
          <w:szCs w:val="20"/>
        </w:rPr>
        <w:t xml:space="preserve">9. </w:t>
      </w:r>
      <w:r w:rsidR="0039504A" w:rsidRPr="000E75E4">
        <w:rPr>
          <w:rFonts w:asciiTheme="minorHAnsi" w:hAnsiTheme="minorHAnsi" w:cstheme="minorHAnsi"/>
          <w:b w:val="0"/>
          <w:bCs w:val="0"/>
          <w:sz w:val="20"/>
          <w:szCs w:val="20"/>
        </w:rPr>
        <w:t>What is Amazon S3? </w:t>
      </w:r>
    </w:p>
    <w:p w:rsidR="002D724F" w:rsidRPr="00D76589" w:rsidRDefault="0039504A" w:rsidP="00681BB8">
      <w:pPr>
        <w:pStyle w:val="NormalWeb"/>
        <w:shd w:val="clear" w:color="auto" w:fill="FFFFFF"/>
        <w:spacing w:before="0" w:beforeAutospacing="0" w:after="390" w:afterAutospacing="0"/>
        <w:rPr>
          <w:rFonts w:asciiTheme="minorHAnsi" w:hAnsiTheme="minorHAnsi" w:cstheme="minorHAnsi"/>
          <w:color w:val="000000" w:themeColor="text1"/>
          <w:sz w:val="20"/>
          <w:szCs w:val="20"/>
        </w:rPr>
      </w:pPr>
      <w:r w:rsidRPr="00D76589">
        <w:rPr>
          <w:rFonts w:asciiTheme="minorHAnsi" w:hAnsiTheme="minorHAnsi" w:cstheme="minorHAnsi"/>
          <w:color w:val="000000" w:themeColor="text1"/>
          <w:sz w:val="20"/>
          <w:szCs w:val="20"/>
        </w:rPr>
        <w:t>S3 is short for Simple Storage Service, and Amazon S3 is the most supported storage platform available. S3 is object storage that can store and retrieve any amount of data from anywhere. Despite that versatility, it is practically unlimited as well as cost-effective because it is storage available on demand. In addition to these benefits, it offers unprecedented levels of durability and availability. Amazon S3 helps to manage data for cost optimization, access control, and compliance. </w:t>
      </w:r>
    </w:p>
    <w:p w:rsidR="002D724F" w:rsidRPr="000E75E4" w:rsidRDefault="00D76589" w:rsidP="000E75E4">
      <w:pPr>
        <w:pStyle w:val="Heading3"/>
        <w:shd w:val="clear" w:color="auto" w:fill="FFFFFF"/>
        <w:spacing w:before="480" w:beforeAutospacing="0" w:after="360" w:afterAutospacing="0"/>
        <w:jc w:val="both"/>
        <w:rPr>
          <w:rFonts w:asciiTheme="minorHAnsi" w:hAnsiTheme="minorHAnsi" w:cstheme="minorHAnsi"/>
          <w:b w:val="0"/>
          <w:bCs w:val="0"/>
          <w:sz w:val="20"/>
          <w:szCs w:val="20"/>
        </w:rPr>
      </w:pPr>
      <w:r>
        <w:rPr>
          <w:rFonts w:asciiTheme="minorHAnsi" w:hAnsiTheme="minorHAnsi" w:cstheme="minorHAnsi"/>
          <w:b w:val="0"/>
          <w:bCs w:val="0"/>
          <w:sz w:val="20"/>
          <w:szCs w:val="20"/>
        </w:rPr>
        <w:t>10</w:t>
      </w:r>
      <w:proofErr w:type="gramStart"/>
      <w:r>
        <w:rPr>
          <w:rFonts w:asciiTheme="minorHAnsi" w:hAnsiTheme="minorHAnsi" w:cstheme="minorHAnsi"/>
          <w:b w:val="0"/>
          <w:bCs w:val="0"/>
          <w:sz w:val="20"/>
          <w:szCs w:val="20"/>
        </w:rPr>
        <w:t>.</w:t>
      </w:r>
      <w:r w:rsidR="002D724F" w:rsidRPr="000E75E4">
        <w:rPr>
          <w:rFonts w:asciiTheme="minorHAnsi" w:hAnsiTheme="minorHAnsi" w:cstheme="minorHAnsi"/>
          <w:b w:val="0"/>
          <w:bCs w:val="0"/>
          <w:sz w:val="20"/>
          <w:szCs w:val="20"/>
        </w:rPr>
        <w:t>What</w:t>
      </w:r>
      <w:proofErr w:type="gramEnd"/>
      <w:r w:rsidR="002D724F" w:rsidRPr="000E75E4">
        <w:rPr>
          <w:rFonts w:asciiTheme="minorHAnsi" w:hAnsiTheme="minorHAnsi" w:cstheme="minorHAnsi"/>
          <w:b w:val="0"/>
          <w:bCs w:val="0"/>
          <w:sz w:val="20"/>
          <w:szCs w:val="20"/>
        </w:rPr>
        <w:t xml:space="preserve"> Are Some of the Security Best Practices for Amazon EC2?</w:t>
      </w:r>
    </w:p>
    <w:p w:rsidR="002D724F" w:rsidRPr="00D76589" w:rsidRDefault="002D724F" w:rsidP="000E75E4">
      <w:pPr>
        <w:pStyle w:val="NormalWeb"/>
        <w:shd w:val="clear" w:color="auto" w:fill="FFFFFF"/>
        <w:spacing w:before="0" w:beforeAutospacing="0" w:after="390" w:afterAutospacing="0"/>
        <w:jc w:val="both"/>
        <w:rPr>
          <w:rFonts w:asciiTheme="minorHAnsi" w:hAnsiTheme="minorHAnsi" w:cstheme="minorHAnsi"/>
          <w:color w:val="000000" w:themeColor="text1"/>
          <w:sz w:val="20"/>
          <w:szCs w:val="20"/>
        </w:rPr>
      </w:pPr>
      <w:r w:rsidRPr="00D76589">
        <w:rPr>
          <w:rFonts w:asciiTheme="minorHAnsi" w:hAnsiTheme="minorHAnsi" w:cstheme="minorHAnsi"/>
          <w:color w:val="000000" w:themeColor="text1"/>
          <w:sz w:val="20"/>
          <w:szCs w:val="20"/>
        </w:rPr>
        <w:lastRenderedPageBreak/>
        <w:t>Security best practices for Amazon EC2 include using Identity and Access Management (IAM) to control access to AWS resources; restricting access by only allowing trusted hosts or networks to access ports on an instance; only opening up those permissions you require, and disabling password-based logins for instances launched from your AMI.</w:t>
      </w:r>
    </w:p>
    <w:p w:rsidR="00D76589" w:rsidRDefault="00D76589" w:rsidP="000E75E4">
      <w:pPr>
        <w:pStyle w:val="Heading3"/>
        <w:shd w:val="clear" w:color="auto" w:fill="FFFFFF"/>
        <w:spacing w:before="480" w:beforeAutospacing="0" w:after="360" w:afterAutospacing="0"/>
        <w:jc w:val="both"/>
        <w:rPr>
          <w:rFonts w:asciiTheme="minorHAnsi" w:hAnsiTheme="minorHAnsi" w:cstheme="minorHAnsi"/>
          <w:b w:val="0"/>
          <w:bCs w:val="0"/>
          <w:sz w:val="20"/>
          <w:szCs w:val="20"/>
        </w:rPr>
      </w:pPr>
    </w:p>
    <w:p w:rsidR="00D76589" w:rsidRDefault="00D76589" w:rsidP="000E75E4">
      <w:pPr>
        <w:pStyle w:val="Heading3"/>
        <w:shd w:val="clear" w:color="auto" w:fill="FFFFFF"/>
        <w:spacing w:before="480" w:beforeAutospacing="0" w:after="360" w:afterAutospacing="0"/>
        <w:jc w:val="both"/>
        <w:rPr>
          <w:rFonts w:asciiTheme="minorHAnsi" w:hAnsiTheme="minorHAnsi" w:cstheme="minorHAnsi"/>
          <w:b w:val="0"/>
          <w:bCs w:val="0"/>
          <w:sz w:val="20"/>
          <w:szCs w:val="20"/>
        </w:rPr>
      </w:pPr>
    </w:p>
    <w:p w:rsidR="00D76589" w:rsidRDefault="00D76589" w:rsidP="000E75E4">
      <w:pPr>
        <w:pStyle w:val="Heading3"/>
        <w:shd w:val="clear" w:color="auto" w:fill="FFFFFF"/>
        <w:spacing w:before="480" w:beforeAutospacing="0" w:after="360" w:afterAutospacing="0"/>
        <w:jc w:val="both"/>
        <w:rPr>
          <w:rFonts w:asciiTheme="minorHAnsi" w:hAnsiTheme="minorHAnsi" w:cstheme="minorHAnsi"/>
          <w:b w:val="0"/>
          <w:bCs w:val="0"/>
          <w:sz w:val="20"/>
          <w:szCs w:val="20"/>
        </w:rPr>
      </w:pPr>
    </w:p>
    <w:p w:rsidR="0039504A" w:rsidRPr="000E75E4" w:rsidRDefault="00D76589" w:rsidP="000E75E4">
      <w:pPr>
        <w:pStyle w:val="Heading3"/>
        <w:shd w:val="clear" w:color="auto" w:fill="FFFFFF"/>
        <w:spacing w:before="480" w:beforeAutospacing="0" w:after="360" w:afterAutospacing="0"/>
        <w:jc w:val="both"/>
        <w:rPr>
          <w:rFonts w:asciiTheme="minorHAnsi" w:hAnsiTheme="minorHAnsi" w:cstheme="minorHAnsi"/>
          <w:b w:val="0"/>
          <w:bCs w:val="0"/>
          <w:sz w:val="20"/>
          <w:szCs w:val="20"/>
        </w:rPr>
      </w:pPr>
      <w:r>
        <w:rPr>
          <w:rFonts w:asciiTheme="minorHAnsi" w:hAnsiTheme="minorHAnsi" w:cstheme="minorHAnsi"/>
          <w:b w:val="0"/>
          <w:bCs w:val="0"/>
          <w:sz w:val="20"/>
          <w:szCs w:val="20"/>
        </w:rPr>
        <w:t>11</w:t>
      </w:r>
      <w:proofErr w:type="gramStart"/>
      <w:r>
        <w:rPr>
          <w:rFonts w:asciiTheme="minorHAnsi" w:hAnsiTheme="minorHAnsi" w:cstheme="minorHAnsi"/>
          <w:b w:val="0"/>
          <w:bCs w:val="0"/>
          <w:sz w:val="20"/>
          <w:szCs w:val="20"/>
        </w:rPr>
        <w:t>.</w:t>
      </w:r>
      <w:r w:rsidR="0039504A" w:rsidRPr="000E75E4">
        <w:rPr>
          <w:rFonts w:asciiTheme="minorHAnsi" w:hAnsiTheme="minorHAnsi" w:cstheme="minorHAnsi"/>
          <w:b w:val="0"/>
          <w:bCs w:val="0"/>
          <w:sz w:val="20"/>
          <w:szCs w:val="20"/>
        </w:rPr>
        <w:t>What</w:t>
      </w:r>
      <w:proofErr w:type="gramEnd"/>
      <w:r w:rsidR="0039504A" w:rsidRPr="000E75E4">
        <w:rPr>
          <w:rFonts w:asciiTheme="minorHAnsi" w:hAnsiTheme="minorHAnsi" w:cstheme="minorHAnsi"/>
          <w:b w:val="0"/>
          <w:bCs w:val="0"/>
          <w:sz w:val="20"/>
          <w:szCs w:val="20"/>
        </w:rPr>
        <w:t xml:space="preserve"> are Key-Pairs in AWS?</w:t>
      </w:r>
    </w:p>
    <w:p w:rsidR="0039504A" w:rsidRPr="00D76589" w:rsidRDefault="0039504A" w:rsidP="000E75E4">
      <w:pPr>
        <w:pStyle w:val="NormalWeb"/>
        <w:shd w:val="clear" w:color="auto" w:fill="FFFFFF"/>
        <w:spacing w:before="0" w:beforeAutospacing="0" w:after="390" w:afterAutospacing="0"/>
        <w:jc w:val="both"/>
        <w:rPr>
          <w:rFonts w:asciiTheme="minorHAnsi" w:hAnsiTheme="minorHAnsi" w:cstheme="minorHAnsi"/>
          <w:color w:val="000000" w:themeColor="text1"/>
          <w:sz w:val="20"/>
          <w:szCs w:val="20"/>
        </w:rPr>
      </w:pPr>
      <w:r w:rsidRPr="00D76589">
        <w:rPr>
          <w:rFonts w:asciiTheme="minorHAnsi" w:hAnsiTheme="minorHAnsi" w:cstheme="minorHAnsi"/>
          <w:color w:val="000000" w:themeColor="text1"/>
          <w:sz w:val="20"/>
          <w:szCs w:val="20"/>
        </w:rPr>
        <w:t>The Key-Pairs are password-protected login credentials for the Virtual Machines that are used to prove our identity while connecting the Amazon EC2 instances. The Key-Pairs are made up of a Private Key and a Public Key which lets us connect to the instances.</w:t>
      </w:r>
    </w:p>
    <w:p w:rsidR="00D76589" w:rsidRDefault="00D76589" w:rsidP="00D76589">
      <w:pPr>
        <w:shd w:val="clear" w:color="auto" w:fill="FFFFFF"/>
        <w:spacing w:before="480" w:after="360" w:line="240" w:lineRule="auto"/>
        <w:outlineLvl w:val="2"/>
        <w:rPr>
          <w:rFonts w:eastAsia="Times New Roman" w:cstheme="minorHAnsi"/>
          <w:sz w:val="20"/>
          <w:szCs w:val="20"/>
          <w:lang w:eastAsia="en-IN"/>
        </w:rPr>
      </w:pPr>
      <w:r>
        <w:rPr>
          <w:rFonts w:eastAsia="Times New Roman" w:cstheme="minorHAnsi"/>
          <w:sz w:val="20"/>
          <w:szCs w:val="20"/>
          <w:lang w:eastAsia="en-IN"/>
        </w:rPr>
        <w:t>12</w:t>
      </w:r>
      <w:proofErr w:type="gramStart"/>
      <w:r>
        <w:rPr>
          <w:rFonts w:eastAsia="Times New Roman" w:cstheme="minorHAnsi"/>
          <w:sz w:val="20"/>
          <w:szCs w:val="20"/>
          <w:lang w:eastAsia="en-IN"/>
        </w:rPr>
        <w:t>.</w:t>
      </w:r>
      <w:r w:rsidR="00D84208" w:rsidRPr="00D84208">
        <w:rPr>
          <w:rFonts w:eastAsia="Times New Roman" w:cstheme="minorHAnsi"/>
          <w:sz w:val="20"/>
          <w:szCs w:val="20"/>
          <w:lang w:eastAsia="en-IN"/>
        </w:rPr>
        <w:t>What</w:t>
      </w:r>
      <w:proofErr w:type="gramEnd"/>
      <w:r w:rsidR="00D84208" w:rsidRPr="00D84208">
        <w:rPr>
          <w:rFonts w:eastAsia="Times New Roman" w:cstheme="minorHAnsi"/>
          <w:sz w:val="20"/>
          <w:szCs w:val="20"/>
          <w:lang w:eastAsia="en-IN"/>
        </w:rPr>
        <w:t xml:space="preserve"> are the Storage Classes available in Amazon S3?</w:t>
      </w:r>
    </w:p>
    <w:p w:rsidR="00D84208" w:rsidRPr="00D84208" w:rsidRDefault="00D84208" w:rsidP="00D76589">
      <w:pPr>
        <w:shd w:val="clear" w:color="auto" w:fill="FFFFFF"/>
        <w:spacing w:before="480" w:after="360" w:line="240" w:lineRule="auto"/>
        <w:outlineLvl w:val="2"/>
        <w:rPr>
          <w:rFonts w:eastAsia="Times New Roman" w:cstheme="minorHAnsi"/>
          <w:sz w:val="20"/>
          <w:szCs w:val="20"/>
          <w:lang w:eastAsia="en-IN"/>
        </w:rPr>
      </w:pPr>
      <w:r w:rsidRPr="00D84208">
        <w:rPr>
          <w:rFonts w:eastAsia="Times New Roman" w:cstheme="minorHAnsi"/>
          <w:color w:val="000000" w:themeColor="text1"/>
          <w:sz w:val="20"/>
          <w:szCs w:val="20"/>
          <w:lang w:eastAsia="en-IN"/>
        </w:rPr>
        <w:t>The Storage Classes that are available in the Amazon S3 are the following:</w:t>
      </w:r>
    </w:p>
    <w:p w:rsidR="00D84208" w:rsidRPr="00D84208" w:rsidRDefault="00D84208" w:rsidP="00D76589">
      <w:pPr>
        <w:numPr>
          <w:ilvl w:val="0"/>
          <w:numId w:val="7"/>
        </w:numPr>
        <w:shd w:val="clear" w:color="auto" w:fill="FFFFFF"/>
        <w:spacing w:before="100" w:beforeAutospacing="1" w:after="210" w:line="240" w:lineRule="auto"/>
        <w:ind w:left="300"/>
        <w:rPr>
          <w:rFonts w:eastAsia="Times New Roman" w:cstheme="minorHAnsi"/>
          <w:color w:val="000000" w:themeColor="text1"/>
          <w:sz w:val="20"/>
          <w:szCs w:val="20"/>
          <w:lang w:eastAsia="en-IN"/>
        </w:rPr>
      </w:pPr>
      <w:r w:rsidRPr="00D84208">
        <w:rPr>
          <w:rFonts w:eastAsia="Times New Roman" w:cstheme="minorHAnsi"/>
          <w:color w:val="000000" w:themeColor="text1"/>
          <w:sz w:val="20"/>
          <w:szCs w:val="20"/>
          <w:lang w:eastAsia="en-IN"/>
        </w:rPr>
        <w:t>Amazon S3 Glacier Instant Retrieval storage class</w:t>
      </w:r>
    </w:p>
    <w:p w:rsidR="00D84208" w:rsidRPr="00D84208" w:rsidRDefault="00D84208" w:rsidP="00D76589">
      <w:pPr>
        <w:numPr>
          <w:ilvl w:val="0"/>
          <w:numId w:val="7"/>
        </w:numPr>
        <w:shd w:val="clear" w:color="auto" w:fill="FFFFFF"/>
        <w:spacing w:before="100" w:beforeAutospacing="1" w:after="210" w:line="240" w:lineRule="auto"/>
        <w:ind w:left="300"/>
        <w:rPr>
          <w:rFonts w:eastAsia="Times New Roman" w:cstheme="minorHAnsi"/>
          <w:color w:val="000000" w:themeColor="text1"/>
          <w:sz w:val="20"/>
          <w:szCs w:val="20"/>
          <w:lang w:eastAsia="en-IN"/>
        </w:rPr>
      </w:pPr>
      <w:r w:rsidRPr="00D84208">
        <w:rPr>
          <w:rFonts w:eastAsia="Times New Roman" w:cstheme="minorHAnsi"/>
          <w:color w:val="000000" w:themeColor="text1"/>
          <w:sz w:val="20"/>
          <w:szCs w:val="20"/>
          <w:lang w:eastAsia="en-IN"/>
        </w:rPr>
        <w:t>Amazon S3 Glacier Flexible Retrieval (Formerly S3 Glacier) storage class</w:t>
      </w:r>
    </w:p>
    <w:p w:rsidR="00D84208" w:rsidRPr="00D84208" w:rsidRDefault="00D84208" w:rsidP="00D76589">
      <w:pPr>
        <w:numPr>
          <w:ilvl w:val="0"/>
          <w:numId w:val="7"/>
        </w:numPr>
        <w:shd w:val="clear" w:color="auto" w:fill="FFFFFF"/>
        <w:spacing w:before="100" w:beforeAutospacing="1" w:after="210" w:line="240" w:lineRule="auto"/>
        <w:ind w:left="300"/>
        <w:rPr>
          <w:rFonts w:eastAsia="Times New Roman" w:cstheme="minorHAnsi"/>
          <w:color w:val="000000" w:themeColor="text1"/>
          <w:sz w:val="20"/>
          <w:szCs w:val="20"/>
          <w:lang w:eastAsia="en-IN"/>
        </w:rPr>
      </w:pPr>
      <w:r w:rsidRPr="00D84208">
        <w:rPr>
          <w:rFonts w:eastAsia="Times New Roman" w:cstheme="minorHAnsi"/>
          <w:color w:val="000000" w:themeColor="text1"/>
          <w:sz w:val="20"/>
          <w:szCs w:val="20"/>
          <w:lang w:eastAsia="en-IN"/>
        </w:rPr>
        <w:t>Amazon S3 Glacier Deep Archive (S3 Glacier Deep Archive)</w:t>
      </w:r>
    </w:p>
    <w:p w:rsidR="00D84208" w:rsidRPr="00D84208" w:rsidRDefault="00D84208" w:rsidP="00D76589">
      <w:pPr>
        <w:numPr>
          <w:ilvl w:val="0"/>
          <w:numId w:val="7"/>
        </w:numPr>
        <w:shd w:val="clear" w:color="auto" w:fill="FFFFFF"/>
        <w:spacing w:before="100" w:beforeAutospacing="1" w:after="210" w:line="240" w:lineRule="auto"/>
        <w:ind w:left="300"/>
        <w:rPr>
          <w:rFonts w:eastAsia="Times New Roman" w:cstheme="minorHAnsi"/>
          <w:color w:val="000000" w:themeColor="text1"/>
          <w:sz w:val="20"/>
          <w:szCs w:val="20"/>
          <w:lang w:eastAsia="en-IN"/>
        </w:rPr>
      </w:pPr>
      <w:r w:rsidRPr="00D84208">
        <w:rPr>
          <w:rFonts w:eastAsia="Times New Roman" w:cstheme="minorHAnsi"/>
          <w:color w:val="000000" w:themeColor="text1"/>
          <w:sz w:val="20"/>
          <w:szCs w:val="20"/>
          <w:lang w:eastAsia="en-IN"/>
        </w:rPr>
        <w:t>S3 Outposts storage class</w:t>
      </w:r>
    </w:p>
    <w:p w:rsidR="00D84208" w:rsidRPr="00D84208" w:rsidRDefault="00D84208" w:rsidP="00D76589">
      <w:pPr>
        <w:numPr>
          <w:ilvl w:val="0"/>
          <w:numId w:val="7"/>
        </w:numPr>
        <w:shd w:val="clear" w:color="auto" w:fill="FFFFFF"/>
        <w:spacing w:before="100" w:beforeAutospacing="1" w:after="210" w:line="240" w:lineRule="auto"/>
        <w:ind w:left="300"/>
        <w:rPr>
          <w:rFonts w:eastAsia="Times New Roman" w:cstheme="minorHAnsi"/>
          <w:color w:val="000000" w:themeColor="text1"/>
          <w:sz w:val="20"/>
          <w:szCs w:val="20"/>
          <w:lang w:eastAsia="en-IN"/>
        </w:rPr>
      </w:pPr>
      <w:r w:rsidRPr="00D84208">
        <w:rPr>
          <w:rFonts w:eastAsia="Times New Roman" w:cstheme="minorHAnsi"/>
          <w:color w:val="000000" w:themeColor="text1"/>
          <w:sz w:val="20"/>
          <w:szCs w:val="20"/>
          <w:lang w:eastAsia="en-IN"/>
        </w:rPr>
        <w:t>Amazon S3 Standard-Infrequent Access (S3 Standard-IA)</w:t>
      </w:r>
    </w:p>
    <w:p w:rsidR="00D84208" w:rsidRPr="00D84208" w:rsidRDefault="00D84208" w:rsidP="00D76589">
      <w:pPr>
        <w:numPr>
          <w:ilvl w:val="0"/>
          <w:numId w:val="7"/>
        </w:numPr>
        <w:shd w:val="clear" w:color="auto" w:fill="FFFFFF"/>
        <w:spacing w:before="100" w:beforeAutospacing="1" w:after="210" w:line="240" w:lineRule="auto"/>
        <w:ind w:left="300"/>
        <w:rPr>
          <w:rFonts w:eastAsia="Times New Roman" w:cstheme="minorHAnsi"/>
          <w:color w:val="000000" w:themeColor="text1"/>
          <w:sz w:val="20"/>
          <w:szCs w:val="20"/>
          <w:lang w:eastAsia="en-IN"/>
        </w:rPr>
      </w:pPr>
      <w:r w:rsidRPr="00D84208">
        <w:rPr>
          <w:rFonts w:eastAsia="Times New Roman" w:cstheme="minorHAnsi"/>
          <w:color w:val="000000" w:themeColor="text1"/>
          <w:sz w:val="20"/>
          <w:szCs w:val="20"/>
          <w:lang w:eastAsia="en-IN"/>
        </w:rPr>
        <w:t>Amazon S3 One Zone-Infrequent Access (S3 One Zone-IA)</w:t>
      </w:r>
    </w:p>
    <w:p w:rsidR="00D84208" w:rsidRPr="00D84208" w:rsidRDefault="00D84208" w:rsidP="00D76589">
      <w:pPr>
        <w:numPr>
          <w:ilvl w:val="0"/>
          <w:numId w:val="7"/>
        </w:numPr>
        <w:shd w:val="clear" w:color="auto" w:fill="FFFFFF"/>
        <w:spacing w:before="100" w:beforeAutospacing="1" w:after="210" w:line="240" w:lineRule="auto"/>
        <w:ind w:left="300"/>
        <w:rPr>
          <w:rFonts w:eastAsia="Times New Roman" w:cstheme="minorHAnsi"/>
          <w:color w:val="000000" w:themeColor="text1"/>
          <w:sz w:val="20"/>
          <w:szCs w:val="20"/>
          <w:lang w:eastAsia="en-IN"/>
        </w:rPr>
      </w:pPr>
      <w:r w:rsidRPr="00D84208">
        <w:rPr>
          <w:rFonts w:eastAsia="Times New Roman" w:cstheme="minorHAnsi"/>
          <w:color w:val="000000" w:themeColor="text1"/>
          <w:sz w:val="20"/>
          <w:szCs w:val="20"/>
          <w:lang w:eastAsia="en-IN"/>
        </w:rPr>
        <w:t>Amazon S3 Standard (S3 Standard)</w:t>
      </w:r>
    </w:p>
    <w:p w:rsidR="00D84208" w:rsidRPr="00D76589" w:rsidRDefault="00D84208" w:rsidP="00D76589">
      <w:pPr>
        <w:numPr>
          <w:ilvl w:val="0"/>
          <w:numId w:val="7"/>
        </w:numPr>
        <w:shd w:val="clear" w:color="auto" w:fill="FFFFFF"/>
        <w:spacing w:before="100" w:beforeAutospacing="1" w:after="210" w:line="240" w:lineRule="auto"/>
        <w:ind w:left="300"/>
        <w:rPr>
          <w:rFonts w:eastAsia="Times New Roman" w:cstheme="minorHAnsi"/>
          <w:color w:val="000000" w:themeColor="text1"/>
          <w:sz w:val="20"/>
          <w:szCs w:val="20"/>
          <w:lang w:eastAsia="en-IN"/>
        </w:rPr>
      </w:pPr>
      <w:r w:rsidRPr="00D84208">
        <w:rPr>
          <w:rFonts w:eastAsia="Times New Roman" w:cstheme="minorHAnsi"/>
          <w:color w:val="000000" w:themeColor="text1"/>
          <w:sz w:val="20"/>
          <w:szCs w:val="20"/>
          <w:lang w:eastAsia="en-IN"/>
        </w:rPr>
        <w:t>Amazon S3 Intelligent-</w:t>
      </w:r>
      <w:proofErr w:type="spellStart"/>
      <w:r w:rsidRPr="00D84208">
        <w:rPr>
          <w:rFonts w:eastAsia="Times New Roman" w:cstheme="minorHAnsi"/>
          <w:color w:val="000000" w:themeColor="text1"/>
          <w:sz w:val="20"/>
          <w:szCs w:val="20"/>
          <w:lang w:eastAsia="en-IN"/>
        </w:rPr>
        <w:t>Tiering</w:t>
      </w:r>
      <w:proofErr w:type="spellEnd"/>
      <w:r w:rsidRPr="00D84208">
        <w:rPr>
          <w:rFonts w:eastAsia="Times New Roman" w:cstheme="minorHAnsi"/>
          <w:color w:val="000000" w:themeColor="text1"/>
          <w:sz w:val="20"/>
          <w:szCs w:val="20"/>
          <w:lang w:eastAsia="en-IN"/>
        </w:rPr>
        <w:t xml:space="preserve"> (S3 Intelligent-</w:t>
      </w:r>
      <w:proofErr w:type="spellStart"/>
      <w:r w:rsidRPr="00D84208">
        <w:rPr>
          <w:rFonts w:eastAsia="Times New Roman" w:cstheme="minorHAnsi"/>
          <w:color w:val="000000" w:themeColor="text1"/>
          <w:sz w:val="20"/>
          <w:szCs w:val="20"/>
          <w:lang w:eastAsia="en-IN"/>
        </w:rPr>
        <w:t>Tiering</w:t>
      </w:r>
      <w:proofErr w:type="spellEnd"/>
      <w:r w:rsidRPr="00D84208">
        <w:rPr>
          <w:rFonts w:eastAsia="Times New Roman" w:cstheme="minorHAnsi"/>
          <w:color w:val="000000" w:themeColor="text1"/>
          <w:sz w:val="20"/>
          <w:szCs w:val="20"/>
          <w:lang w:eastAsia="en-IN"/>
        </w:rPr>
        <w:t>)</w:t>
      </w:r>
    </w:p>
    <w:p w:rsidR="00D84208" w:rsidRPr="000E75E4" w:rsidRDefault="00D76589" w:rsidP="000E75E4">
      <w:pPr>
        <w:pStyle w:val="Heading3"/>
        <w:shd w:val="clear" w:color="auto" w:fill="FFFFFF"/>
        <w:spacing w:before="480" w:beforeAutospacing="0" w:after="360" w:afterAutospacing="0"/>
        <w:rPr>
          <w:rFonts w:asciiTheme="minorHAnsi" w:hAnsiTheme="minorHAnsi" w:cstheme="minorHAnsi"/>
          <w:b w:val="0"/>
          <w:bCs w:val="0"/>
          <w:sz w:val="20"/>
          <w:szCs w:val="20"/>
        </w:rPr>
      </w:pPr>
      <w:r>
        <w:rPr>
          <w:rFonts w:asciiTheme="minorHAnsi" w:hAnsiTheme="minorHAnsi" w:cstheme="minorHAnsi"/>
          <w:b w:val="0"/>
          <w:bCs w:val="0"/>
          <w:sz w:val="20"/>
          <w:szCs w:val="20"/>
        </w:rPr>
        <w:t>13</w:t>
      </w:r>
      <w:proofErr w:type="gramStart"/>
      <w:r>
        <w:rPr>
          <w:rFonts w:asciiTheme="minorHAnsi" w:hAnsiTheme="minorHAnsi" w:cstheme="minorHAnsi"/>
          <w:b w:val="0"/>
          <w:bCs w:val="0"/>
          <w:sz w:val="20"/>
          <w:szCs w:val="20"/>
        </w:rPr>
        <w:t>.</w:t>
      </w:r>
      <w:r w:rsidR="00D84208" w:rsidRPr="000E75E4">
        <w:rPr>
          <w:rFonts w:asciiTheme="minorHAnsi" w:hAnsiTheme="minorHAnsi" w:cstheme="minorHAnsi"/>
          <w:b w:val="0"/>
          <w:bCs w:val="0"/>
          <w:sz w:val="20"/>
          <w:szCs w:val="20"/>
        </w:rPr>
        <w:t>What</w:t>
      </w:r>
      <w:proofErr w:type="gramEnd"/>
      <w:r w:rsidR="00D84208" w:rsidRPr="000E75E4">
        <w:rPr>
          <w:rFonts w:asciiTheme="minorHAnsi" w:hAnsiTheme="minorHAnsi" w:cstheme="minorHAnsi"/>
          <w:b w:val="0"/>
          <w:bCs w:val="0"/>
          <w:sz w:val="20"/>
          <w:szCs w:val="20"/>
        </w:rPr>
        <w:t xml:space="preserve"> is Snow Ball?</w:t>
      </w:r>
    </w:p>
    <w:p w:rsidR="00D84208" w:rsidRPr="000E75E4" w:rsidRDefault="00D84208" w:rsidP="000E75E4">
      <w:pPr>
        <w:pStyle w:val="NormalWeb"/>
        <w:shd w:val="clear" w:color="auto" w:fill="FFFFFF"/>
        <w:spacing w:before="0" w:beforeAutospacing="0" w:after="390" w:afterAutospacing="0"/>
        <w:rPr>
          <w:rFonts w:asciiTheme="minorHAnsi" w:hAnsiTheme="minorHAnsi" w:cstheme="minorHAnsi"/>
          <w:color w:val="51565E"/>
          <w:sz w:val="20"/>
          <w:szCs w:val="20"/>
        </w:rPr>
      </w:pPr>
      <w:r w:rsidRPr="00D76589">
        <w:rPr>
          <w:rFonts w:asciiTheme="minorHAnsi" w:hAnsiTheme="minorHAnsi" w:cstheme="minorHAnsi"/>
          <w:color w:val="000000" w:themeColor="text1"/>
          <w:sz w:val="20"/>
          <w:szCs w:val="20"/>
        </w:rPr>
        <w:t>To transfer terabytes of data outside and inside of the AWS environment, a small application called Snow Ball is used</w:t>
      </w:r>
      <w:r w:rsidRPr="000E75E4">
        <w:rPr>
          <w:rFonts w:asciiTheme="minorHAnsi" w:hAnsiTheme="minorHAnsi" w:cstheme="minorHAnsi"/>
          <w:color w:val="51565E"/>
          <w:sz w:val="20"/>
          <w:szCs w:val="20"/>
        </w:rPr>
        <w:t>. </w:t>
      </w:r>
    </w:p>
    <w:p w:rsidR="00D76589" w:rsidRDefault="00D76589" w:rsidP="000E75E4">
      <w:pPr>
        <w:pStyle w:val="Heading3"/>
        <w:shd w:val="clear" w:color="auto" w:fill="FFFFFF"/>
        <w:spacing w:before="480" w:beforeAutospacing="0" w:after="360" w:afterAutospacing="0"/>
        <w:rPr>
          <w:rFonts w:asciiTheme="minorHAnsi" w:hAnsiTheme="minorHAnsi" w:cstheme="minorHAnsi"/>
          <w:b w:val="0"/>
          <w:bCs w:val="0"/>
          <w:sz w:val="20"/>
          <w:szCs w:val="20"/>
        </w:rPr>
      </w:pPr>
    </w:p>
    <w:p w:rsidR="00D76589" w:rsidRDefault="00D76589" w:rsidP="000E75E4">
      <w:pPr>
        <w:pStyle w:val="Heading3"/>
        <w:shd w:val="clear" w:color="auto" w:fill="FFFFFF"/>
        <w:spacing w:before="480" w:beforeAutospacing="0" w:after="360" w:afterAutospacing="0"/>
        <w:rPr>
          <w:rFonts w:asciiTheme="minorHAnsi" w:hAnsiTheme="minorHAnsi" w:cstheme="minorHAnsi"/>
          <w:b w:val="0"/>
          <w:bCs w:val="0"/>
          <w:sz w:val="20"/>
          <w:szCs w:val="20"/>
        </w:rPr>
      </w:pPr>
    </w:p>
    <w:p w:rsidR="00D76589" w:rsidRDefault="00D76589" w:rsidP="000E75E4">
      <w:pPr>
        <w:pStyle w:val="Heading3"/>
        <w:shd w:val="clear" w:color="auto" w:fill="FFFFFF"/>
        <w:spacing w:before="480" w:beforeAutospacing="0" w:after="360" w:afterAutospacing="0"/>
        <w:rPr>
          <w:rFonts w:asciiTheme="minorHAnsi" w:hAnsiTheme="minorHAnsi" w:cstheme="minorHAnsi"/>
          <w:b w:val="0"/>
          <w:bCs w:val="0"/>
          <w:sz w:val="20"/>
          <w:szCs w:val="20"/>
        </w:rPr>
      </w:pPr>
    </w:p>
    <w:p w:rsidR="00D76589" w:rsidRDefault="00D76589" w:rsidP="000E75E4">
      <w:pPr>
        <w:pStyle w:val="Heading3"/>
        <w:shd w:val="clear" w:color="auto" w:fill="FFFFFF"/>
        <w:spacing w:before="480" w:beforeAutospacing="0" w:after="360" w:afterAutospacing="0"/>
        <w:rPr>
          <w:rFonts w:asciiTheme="minorHAnsi" w:hAnsiTheme="minorHAnsi" w:cstheme="minorHAnsi"/>
          <w:b w:val="0"/>
          <w:bCs w:val="0"/>
          <w:sz w:val="20"/>
          <w:szCs w:val="20"/>
        </w:rPr>
      </w:pPr>
    </w:p>
    <w:p w:rsidR="00D76589" w:rsidRDefault="00D76589" w:rsidP="000E75E4">
      <w:pPr>
        <w:pStyle w:val="Heading3"/>
        <w:shd w:val="clear" w:color="auto" w:fill="FFFFFF"/>
        <w:spacing w:before="480" w:beforeAutospacing="0" w:after="360" w:afterAutospacing="0"/>
        <w:rPr>
          <w:rFonts w:asciiTheme="minorHAnsi" w:hAnsiTheme="minorHAnsi" w:cstheme="minorHAnsi"/>
          <w:b w:val="0"/>
          <w:bCs w:val="0"/>
          <w:sz w:val="20"/>
          <w:szCs w:val="20"/>
        </w:rPr>
      </w:pPr>
    </w:p>
    <w:p w:rsidR="00D76589" w:rsidRDefault="00D76589" w:rsidP="000E75E4">
      <w:pPr>
        <w:pStyle w:val="Heading3"/>
        <w:shd w:val="clear" w:color="auto" w:fill="FFFFFF"/>
        <w:spacing w:before="480" w:beforeAutospacing="0" w:after="360" w:afterAutospacing="0"/>
        <w:rPr>
          <w:rFonts w:asciiTheme="minorHAnsi" w:hAnsiTheme="minorHAnsi" w:cstheme="minorHAnsi"/>
          <w:b w:val="0"/>
          <w:bCs w:val="0"/>
          <w:sz w:val="20"/>
          <w:szCs w:val="20"/>
        </w:rPr>
      </w:pPr>
    </w:p>
    <w:p w:rsidR="00D76589" w:rsidRDefault="00D76589" w:rsidP="000E75E4">
      <w:pPr>
        <w:pStyle w:val="Heading3"/>
        <w:shd w:val="clear" w:color="auto" w:fill="FFFFFF"/>
        <w:spacing w:before="480" w:beforeAutospacing="0" w:after="360" w:afterAutospacing="0"/>
        <w:rPr>
          <w:rFonts w:asciiTheme="minorHAnsi" w:hAnsiTheme="minorHAnsi" w:cstheme="minorHAnsi"/>
          <w:b w:val="0"/>
          <w:bCs w:val="0"/>
          <w:sz w:val="20"/>
          <w:szCs w:val="20"/>
        </w:rPr>
      </w:pPr>
    </w:p>
    <w:p w:rsidR="00D84208" w:rsidRPr="000E75E4" w:rsidRDefault="00D76589" w:rsidP="000E75E4">
      <w:pPr>
        <w:pStyle w:val="Heading3"/>
        <w:shd w:val="clear" w:color="auto" w:fill="FFFFFF"/>
        <w:spacing w:before="480" w:beforeAutospacing="0" w:after="360" w:afterAutospacing="0"/>
        <w:rPr>
          <w:rFonts w:asciiTheme="minorHAnsi" w:hAnsiTheme="minorHAnsi" w:cstheme="minorHAnsi"/>
          <w:b w:val="0"/>
          <w:bCs w:val="0"/>
          <w:sz w:val="20"/>
          <w:szCs w:val="20"/>
        </w:rPr>
      </w:pPr>
      <w:r>
        <w:rPr>
          <w:rFonts w:asciiTheme="minorHAnsi" w:hAnsiTheme="minorHAnsi" w:cstheme="minorHAnsi"/>
          <w:b w:val="0"/>
          <w:bCs w:val="0"/>
          <w:sz w:val="20"/>
          <w:szCs w:val="20"/>
        </w:rPr>
        <w:t>14</w:t>
      </w:r>
      <w:proofErr w:type="gramStart"/>
      <w:r>
        <w:rPr>
          <w:rFonts w:asciiTheme="minorHAnsi" w:hAnsiTheme="minorHAnsi" w:cstheme="minorHAnsi"/>
          <w:b w:val="0"/>
          <w:bCs w:val="0"/>
          <w:sz w:val="20"/>
          <w:szCs w:val="20"/>
        </w:rPr>
        <w:t>.</w:t>
      </w:r>
      <w:r w:rsidR="00D84208" w:rsidRPr="000E75E4">
        <w:rPr>
          <w:rFonts w:asciiTheme="minorHAnsi" w:hAnsiTheme="minorHAnsi" w:cstheme="minorHAnsi"/>
          <w:b w:val="0"/>
          <w:bCs w:val="0"/>
          <w:sz w:val="20"/>
          <w:szCs w:val="20"/>
        </w:rPr>
        <w:t>What</w:t>
      </w:r>
      <w:proofErr w:type="gramEnd"/>
      <w:r w:rsidR="00D84208" w:rsidRPr="000E75E4">
        <w:rPr>
          <w:rFonts w:asciiTheme="minorHAnsi" w:hAnsiTheme="minorHAnsi" w:cstheme="minorHAnsi"/>
          <w:b w:val="0"/>
          <w:bCs w:val="0"/>
          <w:sz w:val="20"/>
          <w:szCs w:val="20"/>
        </w:rPr>
        <w:t xml:space="preserve"> are some critical differences between AWS S3 and EBS?</w:t>
      </w:r>
    </w:p>
    <w:tbl>
      <w:tblPr>
        <w:tblStyle w:val="TableGrid"/>
        <w:tblW w:w="8426" w:type="dxa"/>
        <w:tblLook w:val="04A0" w:firstRow="1" w:lastRow="0" w:firstColumn="1" w:lastColumn="0" w:noHBand="0" w:noVBand="1"/>
      </w:tblPr>
      <w:tblGrid>
        <w:gridCol w:w="2808"/>
        <w:gridCol w:w="2809"/>
        <w:gridCol w:w="2809"/>
      </w:tblGrid>
      <w:tr w:rsidR="00D84208" w:rsidRPr="000E75E4" w:rsidTr="00D76589">
        <w:trPr>
          <w:trHeight w:val="256"/>
        </w:trPr>
        <w:tc>
          <w:tcPr>
            <w:tcW w:w="2808" w:type="dxa"/>
          </w:tcPr>
          <w:p w:rsidR="00D84208" w:rsidRPr="000E75E4" w:rsidRDefault="00D84208" w:rsidP="000E75E4">
            <w:pPr>
              <w:pStyle w:val="Heading3"/>
              <w:spacing w:before="480" w:beforeAutospacing="0" w:after="360" w:afterAutospacing="0"/>
              <w:jc w:val="both"/>
              <w:outlineLvl w:val="2"/>
              <w:rPr>
                <w:rFonts w:asciiTheme="minorHAnsi" w:hAnsiTheme="minorHAnsi" w:cstheme="minorHAnsi"/>
                <w:b w:val="0"/>
                <w:bCs w:val="0"/>
                <w:sz w:val="20"/>
                <w:szCs w:val="20"/>
              </w:rPr>
            </w:pPr>
            <w:r w:rsidRPr="000E75E4">
              <w:rPr>
                <w:rFonts w:asciiTheme="minorHAnsi" w:hAnsiTheme="minorHAnsi" w:cstheme="minorHAnsi"/>
                <w:b w:val="0"/>
                <w:bCs w:val="0"/>
                <w:sz w:val="20"/>
                <w:szCs w:val="20"/>
              </w:rPr>
              <w:t>Parameters</w:t>
            </w:r>
          </w:p>
        </w:tc>
        <w:tc>
          <w:tcPr>
            <w:tcW w:w="2809" w:type="dxa"/>
          </w:tcPr>
          <w:p w:rsidR="00D84208" w:rsidRPr="000E75E4" w:rsidRDefault="00D84208" w:rsidP="000E75E4">
            <w:pPr>
              <w:pStyle w:val="Heading3"/>
              <w:spacing w:before="480" w:beforeAutospacing="0" w:after="360" w:afterAutospacing="0"/>
              <w:jc w:val="both"/>
              <w:outlineLvl w:val="2"/>
              <w:rPr>
                <w:rFonts w:asciiTheme="minorHAnsi" w:hAnsiTheme="minorHAnsi" w:cstheme="minorHAnsi"/>
                <w:b w:val="0"/>
                <w:bCs w:val="0"/>
                <w:sz w:val="20"/>
                <w:szCs w:val="20"/>
              </w:rPr>
            </w:pPr>
            <w:r w:rsidRPr="000E75E4">
              <w:rPr>
                <w:rFonts w:asciiTheme="minorHAnsi" w:hAnsiTheme="minorHAnsi" w:cstheme="minorHAnsi"/>
                <w:b w:val="0"/>
                <w:bCs w:val="0"/>
                <w:sz w:val="20"/>
                <w:szCs w:val="20"/>
              </w:rPr>
              <w:t xml:space="preserve">            AWS S3</w:t>
            </w:r>
          </w:p>
        </w:tc>
        <w:tc>
          <w:tcPr>
            <w:tcW w:w="2809" w:type="dxa"/>
          </w:tcPr>
          <w:p w:rsidR="00D84208" w:rsidRPr="000E75E4" w:rsidRDefault="00D84208" w:rsidP="000E75E4">
            <w:pPr>
              <w:pStyle w:val="Heading3"/>
              <w:spacing w:before="480" w:beforeAutospacing="0" w:after="360" w:afterAutospacing="0"/>
              <w:jc w:val="both"/>
              <w:outlineLvl w:val="2"/>
              <w:rPr>
                <w:rFonts w:asciiTheme="minorHAnsi" w:hAnsiTheme="minorHAnsi" w:cstheme="minorHAnsi"/>
                <w:b w:val="0"/>
                <w:bCs w:val="0"/>
                <w:sz w:val="20"/>
                <w:szCs w:val="20"/>
              </w:rPr>
            </w:pPr>
            <w:r w:rsidRPr="000E75E4">
              <w:rPr>
                <w:rFonts w:asciiTheme="minorHAnsi" w:hAnsiTheme="minorHAnsi" w:cstheme="minorHAnsi"/>
                <w:b w:val="0"/>
                <w:bCs w:val="0"/>
                <w:sz w:val="20"/>
                <w:szCs w:val="20"/>
              </w:rPr>
              <w:t xml:space="preserve">                EBS</w:t>
            </w:r>
          </w:p>
        </w:tc>
      </w:tr>
      <w:tr w:rsidR="00D84208" w:rsidRPr="000E75E4" w:rsidTr="00D76589">
        <w:trPr>
          <w:trHeight w:val="440"/>
        </w:trPr>
        <w:tc>
          <w:tcPr>
            <w:tcW w:w="2808" w:type="dxa"/>
          </w:tcPr>
          <w:p w:rsidR="00D84208" w:rsidRPr="000E75E4" w:rsidRDefault="00D84208" w:rsidP="000E75E4">
            <w:pPr>
              <w:pStyle w:val="Heading3"/>
              <w:spacing w:before="480" w:beforeAutospacing="0" w:after="360" w:afterAutospacing="0"/>
              <w:jc w:val="both"/>
              <w:outlineLvl w:val="2"/>
              <w:rPr>
                <w:rFonts w:asciiTheme="minorHAnsi" w:hAnsiTheme="minorHAnsi" w:cstheme="minorHAnsi"/>
                <w:b w:val="0"/>
                <w:bCs w:val="0"/>
                <w:sz w:val="20"/>
                <w:szCs w:val="20"/>
              </w:rPr>
            </w:pPr>
            <w:r w:rsidRPr="000E75E4">
              <w:rPr>
                <w:rFonts w:asciiTheme="minorHAnsi" w:hAnsiTheme="minorHAnsi" w:cstheme="minorHAnsi"/>
                <w:b w:val="0"/>
                <w:bCs w:val="0"/>
                <w:sz w:val="20"/>
                <w:szCs w:val="20"/>
              </w:rPr>
              <w:t>Performance</w:t>
            </w:r>
          </w:p>
        </w:tc>
        <w:tc>
          <w:tcPr>
            <w:tcW w:w="2809" w:type="dxa"/>
          </w:tcPr>
          <w:p w:rsidR="00D84208" w:rsidRPr="000E75E4" w:rsidRDefault="00D84208" w:rsidP="000E75E4">
            <w:pPr>
              <w:pStyle w:val="Heading3"/>
              <w:spacing w:before="480" w:beforeAutospacing="0" w:after="360" w:afterAutospacing="0"/>
              <w:jc w:val="both"/>
              <w:outlineLvl w:val="2"/>
              <w:rPr>
                <w:rFonts w:asciiTheme="minorHAnsi" w:hAnsiTheme="minorHAnsi" w:cstheme="minorHAnsi"/>
                <w:b w:val="0"/>
                <w:bCs w:val="0"/>
                <w:sz w:val="20"/>
                <w:szCs w:val="20"/>
              </w:rPr>
            </w:pPr>
            <w:r w:rsidRPr="000E75E4">
              <w:rPr>
                <w:rFonts w:asciiTheme="minorHAnsi" w:hAnsiTheme="minorHAnsi" w:cstheme="minorHAnsi"/>
                <w:b w:val="0"/>
                <w:bCs w:val="0"/>
                <w:sz w:val="20"/>
                <w:szCs w:val="20"/>
              </w:rPr>
              <w:t>Fast</w:t>
            </w:r>
          </w:p>
        </w:tc>
        <w:tc>
          <w:tcPr>
            <w:tcW w:w="2809" w:type="dxa"/>
          </w:tcPr>
          <w:p w:rsidR="00D84208" w:rsidRPr="000E75E4" w:rsidRDefault="00D84208" w:rsidP="000E75E4">
            <w:pPr>
              <w:pStyle w:val="Heading3"/>
              <w:spacing w:before="480" w:beforeAutospacing="0" w:after="360" w:afterAutospacing="0"/>
              <w:jc w:val="both"/>
              <w:outlineLvl w:val="2"/>
              <w:rPr>
                <w:rFonts w:asciiTheme="minorHAnsi" w:hAnsiTheme="minorHAnsi" w:cstheme="minorHAnsi"/>
                <w:b w:val="0"/>
                <w:bCs w:val="0"/>
                <w:sz w:val="20"/>
                <w:szCs w:val="20"/>
              </w:rPr>
            </w:pPr>
            <w:r w:rsidRPr="000E75E4">
              <w:rPr>
                <w:rFonts w:asciiTheme="minorHAnsi" w:hAnsiTheme="minorHAnsi" w:cstheme="minorHAnsi"/>
                <w:b w:val="0"/>
                <w:bCs w:val="0"/>
                <w:sz w:val="20"/>
                <w:szCs w:val="20"/>
              </w:rPr>
              <w:t>Superfast</w:t>
            </w:r>
          </w:p>
        </w:tc>
      </w:tr>
      <w:tr w:rsidR="00D84208" w:rsidRPr="000E75E4" w:rsidTr="00D76589">
        <w:trPr>
          <w:trHeight w:val="526"/>
        </w:trPr>
        <w:tc>
          <w:tcPr>
            <w:tcW w:w="2808" w:type="dxa"/>
          </w:tcPr>
          <w:p w:rsidR="00D84208" w:rsidRPr="000E75E4" w:rsidRDefault="00D84208" w:rsidP="000E75E4">
            <w:pPr>
              <w:pStyle w:val="Heading3"/>
              <w:spacing w:before="480" w:beforeAutospacing="0" w:after="360" w:afterAutospacing="0"/>
              <w:jc w:val="both"/>
              <w:outlineLvl w:val="2"/>
              <w:rPr>
                <w:rFonts w:asciiTheme="minorHAnsi" w:hAnsiTheme="minorHAnsi" w:cstheme="minorHAnsi"/>
                <w:b w:val="0"/>
                <w:bCs w:val="0"/>
                <w:sz w:val="20"/>
                <w:szCs w:val="20"/>
              </w:rPr>
            </w:pPr>
            <w:r w:rsidRPr="000E75E4">
              <w:rPr>
                <w:rFonts w:asciiTheme="minorHAnsi" w:hAnsiTheme="minorHAnsi" w:cstheme="minorHAnsi"/>
                <w:b w:val="0"/>
                <w:bCs w:val="0"/>
                <w:sz w:val="20"/>
                <w:szCs w:val="20"/>
              </w:rPr>
              <w:t>Security</w:t>
            </w:r>
          </w:p>
        </w:tc>
        <w:tc>
          <w:tcPr>
            <w:tcW w:w="2809" w:type="dxa"/>
          </w:tcPr>
          <w:p w:rsidR="00D84208" w:rsidRPr="000E75E4" w:rsidRDefault="00D84208" w:rsidP="000E75E4">
            <w:pPr>
              <w:pStyle w:val="Heading3"/>
              <w:spacing w:before="480" w:beforeAutospacing="0" w:after="360" w:afterAutospacing="0"/>
              <w:jc w:val="both"/>
              <w:outlineLvl w:val="2"/>
              <w:rPr>
                <w:rFonts w:asciiTheme="minorHAnsi" w:hAnsiTheme="minorHAnsi" w:cstheme="minorHAnsi"/>
                <w:b w:val="0"/>
                <w:bCs w:val="0"/>
                <w:sz w:val="20"/>
                <w:szCs w:val="20"/>
              </w:rPr>
            </w:pPr>
            <w:r w:rsidRPr="000E75E4">
              <w:rPr>
                <w:rFonts w:asciiTheme="minorHAnsi" w:hAnsiTheme="minorHAnsi" w:cstheme="minorHAnsi"/>
                <w:b w:val="0"/>
                <w:bCs w:val="0"/>
                <w:sz w:val="20"/>
                <w:szCs w:val="20"/>
              </w:rPr>
              <w:t>Using public or private key</w:t>
            </w:r>
          </w:p>
        </w:tc>
        <w:tc>
          <w:tcPr>
            <w:tcW w:w="2809" w:type="dxa"/>
          </w:tcPr>
          <w:p w:rsidR="00D84208" w:rsidRPr="000E75E4" w:rsidRDefault="00D84208" w:rsidP="000E75E4">
            <w:pPr>
              <w:pStyle w:val="Heading3"/>
              <w:spacing w:before="480" w:beforeAutospacing="0" w:after="360" w:afterAutospacing="0"/>
              <w:jc w:val="both"/>
              <w:outlineLvl w:val="2"/>
              <w:rPr>
                <w:rFonts w:asciiTheme="minorHAnsi" w:hAnsiTheme="minorHAnsi" w:cstheme="minorHAnsi"/>
                <w:b w:val="0"/>
                <w:bCs w:val="0"/>
                <w:sz w:val="20"/>
                <w:szCs w:val="20"/>
              </w:rPr>
            </w:pPr>
            <w:r w:rsidRPr="000E75E4">
              <w:rPr>
                <w:rFonts w:asciiTheme="minorHAnsi" w:hAnsiTheme="minorHAnsi" w:cstheme="minorHAnsi"/>
                <w:b w:val="0"/>
                <w:bCs w:val="0"/>
                <w:sz w:val="20"/>
                <w:szCs w:val="20"/>
              </w:rPr>
              <w:t>Can be used only with EC2</w:t>
            </w:r>
          </w:p>
        </w:tc>
      </w:tr>
      <w:tr w:rsidR="00D84208" w:rsidRPr="000E75E4" w:rsidTr="00D76589">
        <w:trPr>
          <w:trHeight w:val="453"/>
        </w:trPr>
        <w:tc>
          <w:tcPr>
            <w:tcW w:w="2808" w:type="dxa"/>
          </w:tcPr>
          <w:p w:rsidR="00D84208" w:rsidRPr="000E75E4" w:rsidRDefault="00D84208" w:rsidP="000E75E4">
            <w:pPr>
              <w:pStyle w:val="Heading3"/>
              <w:spacing w:before="480" w:beforeAutospacing="0" w:after="360" w:afterAutospacing="0"/>
              <w:jc w:val="both"/>
              <w:outlineLvl w:val="2"/>
              <w:rPr>
                <w:rFonts w:asciiTheme="minorHAnsi" w:hAnsiTheme="minorHAnsi" w:cstheme="minorHAnsi"/>
                <w:b w:val="0"/>
                <w:bCs w:val="0"/>
                <w:sz w:val="20"/>
                <w:szCs w:val="20"/>
              </w:rPr>
            </w:pPr>
            <w:r w:rsidRPr="000E75E4">
              <w:rPr>
                <w:rFonts w:asciiTheme="minorHAnsi" w:hAnsiTheme="minorHAnsi" w:cstheme="minorHAnsi"/>
                <w:b w:val="0"/>
                <w:bCs w:val="0"/>
                <w:sz w:val="20"/>
                <w:szCs w:val="20"/>
              </w:rPr>
              <w:t>Redundancy</w:t>
            </w:r>
          </w:p>
        </w:tc>
        <w:tc>
          <w:tcPr>
            <w:tcW w:w="2809" w:type="dxa"/>
          </w:tcPr>
          <w:p w:rsidR="00D84208" w:rsidRPr="000E75E4" w:rsidRDefault="00D84208" w:rsidP="000E75E4">
            <w:pPr>
              <w:pStyle w:val="Heading3"/>
              <w:spacing w:before="480" w:beforeAutospacing="0" w:after="360" w:afterAutospacing="0"/>
              <w:jc w:val="both"/>
              <w:outlineLvl w:val="2"/>
              <w:rPr>
                <w:rFonts w:asciiTheme="minorHAnsi" w:hAnsiTheme="minorHAnsi" w:cstheme="minorHAnsi"/>
                <w:b w:val="0"/>
                <w:bCs w:val="0"/>
                <w:sz w:val="20"/>
                <w:szCs w:val="20"/>
              </w:rPr>
            </w:pPr>
            <w:r w:rsidRPr="000E75E4">
              <w:rPr>
                <w:rFonts w:asciiTheme="minorHAnsi" w:hAnsiTheme="minorHAnsi" w:cstheme="minorHAnsi"/>
                <w:b w:val="0"/>
                <w:bCs w:val="0"/>
                <w:sz w:val="20"/>
                <w:szCs w:val="20"/>
              </w:rPr>
              <w:t xml:space="preserve">Across data </w:t>
            </w:r>
            <w:r w:rsidR="000E75E4" w:rsidRPr="000E75E4">
              <w:rPr>
                <w:rFonts w:asciiTheme="minorHAnsi" w:hAnsiTheme="minorHAnsi" w:cstheme="minorHAnsi"/>
                <w:b w:val="0"/>
                <w:bCs w:val="0"/>
                <w:sz w:val="20"/>
                <w:szCs w:val="20"/>
              </w:rPr>
              <w:t>centres</w:t>
            </w:r>
          </w:p>
        </w:tc>
        <w:tc>
          <w:tcPr>
            <w:tcW w:w="2809" w:type="dxa"/>
          </w:tcPr>
          <w:p w:rsidR="00D84208" w:rsidRPr="000E75E4" w:rsidRDefault="00D84208" w:rsidP="000E75E4">
            <w:pPr>
              <w:pStyle w:val="Heading3"/>
              <w:spacing w:before="480" w:beforeAutospacing="0" w:after="360" w:afterAutospacing="0"/>
              <w:jc w:val="both"/>
              <w:outlineLvl w:val="2"/>
              <w:rPr>
                <w:rFonts w:asciiTheme="minorHAnsi" w:hAnsiTheme="minorHAnsi" w:cstheme="minorHAnsi"/>
                <w:b w:val="0"/>
                <w:bCs w:val="0"/>
                <w:sz w:val="20"/>
                <w:szCs w:val="20"/>
              </w:rPr>
            </w:pPr>
            <w:r w:rsidRPr="000E75E4">
              <w:rPr>
                <w:rFonts w:asciiTheme="minorHAnsi" w:hAnsiTheme="minorHAnsi" w:cstheme="minorHAnsi"/>
                <w:b w:val="0"/>
                <w:bCs w:val="0"/>
                <w:sz w:val="20"/>
                <w:szCs w:val="20"/>
              </w:rPr>
              <w:t xml:space="preserve">Within a data </w:t>
            </w:r>
            <w:r w:rsidR="000E75E4" w:rsidRPr="000E75E4">
              <w:rPr>
                <w:rFonts w:asciiTheme="minorHAnsi" w:hAnsiTheme="minorHAnsi" w:cstheme="minorHAnsi"/>
                <w:b w:val="0"/>
                <w:bCs w:val="0"/>
                <w:sz w:val="20"/>
                <w:szCs w:val="20"/>
              </w:rPr>
              <w:t>centres</w:t>
            </w:r>
          </w:p>
        </w:tc>
      </w:tr>
      <w:tr w:rsidR="00D84208" w:rsidRPr="000E75E4" w:rsidTr="00D76589">
        <w:trPr>
          <w:trHeight w:val="205"/>
        </w:trPr>
        <w:tc>
          <w:tcPr>
            <w:tcW w:w="2808" w:type="dxa"/>
          </w:tcPr>
          <w:p w:rsidR="00D84208" w:rsidRPr="000E75E4" w:rsidRDefault="000E75E4" w:rsidP="000E75E4">
            <w:pPr>
              <w:pStyle w:val="Heading3"/>
              <w:spacing w:before="480" w:beforeAutospacing="0" w:after="360" w:afterAutospacing="0"/>
              <w:jc w:val="both"/>
              <w:outlineLvl w:val="2"/>
              <w:rPr>
                <w:rFonts w:asciiTheme="minorHAnsi" w:hAnsiTheme="minorHAnsi" w:cstheme="minorHAnsi"/>
                <w:b w:val="0"/>
                <w:bCs w:val="0"/>
                <w:sz w:val="20"/>
                <w:szCs w:val="20"/>
              </w:rPr>
            </w:pPr>
            <w:r w:rsidRPr="000E75E4">
              <w:rPr>
                <w:rFonts w:asciiTheme="minorHAnsi" w:hAnsiTheme="minorHAnsi" w:cstheme="minorHAnsi"/>
                <w:b w:val="0"/>
                <w:bCs w:val="0"/>
                <w:sz w:val="20"/>
                <w:szCs w:val="20"/>
              </w:rPr>
              <w:t>Paradigm</w:t>
            </w:r>
          </w:p>
        </w:tc>
        <w:tc>
          <w:tcPr>
            <w:tcW w:w="2809" w:type="dxa"/>
          </w:tcPr>
          <w:p w:rsidR="00D84208" w:rsidRPr="000E75E4" w:rsidRDefault="000E75E4" w:rsidP="000E75E4">
            <w:pPr>
              <w:pStyle w:val="Heading3"/>
              <w:spacing w:before="480" w:beforeAutospacing="0" w:after="360" w:afterAutospacing="0"/>
              <w:jc w:val="both"/>
              <w:outlineLvl w:val="2"/>
              <w:rPr>
                <w:rFonts w:asciiTheme="minorHAnsi" w:hAnsiTheme="minorHAnsi" w:cstheme="minorHAnsi"/>
                <w:b w:val="0"/>
                <w:bCs w:val="0"/>
                <w:sz w:val="20"/>
                <w:szCs w:val="20"/>
              </w:rPr>
            </w:pPr>
            <w:r w:rsidRPr="000E75E4">
              <w:rPr>
                <w:rFonts w:asciiTheme="minorHAnsi" w:hAnsiTheme="minorHAnsi" w:cstheme="minorHAnsi"/>
                <w:b w:val="0"/>
                <w:bCs w:val="0"/>
                <w:sz w:val="20"/>
                <w:szCs w:val="20"/>
              </w:rPr>
              <w:t>Object store</w:t>
            </w:r>
          </w:p>
        </w:tc>
        <w:tc>
          <w:tcPr>
            <w:tcW w:w="2809" w:type="dxa"/>
          </w:tcPr>
          <w:p w:rsidR="00D84208" w:rsidRPr="000E75E4" w:rsidRDefault="000E75E4" w:rsidP="000E75E4">
            <w:pPr>
              <w:pStyle w:val="Heading3"/>
              <w:spacing w:before="480" w:beforeAutospacing="0" w:after="360" w:afterAutospacing="0"/>
              <w:jc w:val="both"/>
              <w:outlineLvl w:val="2"/>
              <w:rPr>
                <w:rFonts w:asciiTheme="minorHAnsi" w:hAnsiTheme="minorHAnsi" w:cstheme="minorHAnsi"/>
                <w:b w:val="0"/>
                <w:bCs w:val="0"/>
                <w:sz w:val="20"/>
                <w:szCs w:val="20"/>
              </w:rPr>
            </w:pPr>
            <w:proofErr w:type="spellStart"/>
            <w:r w:rsidRPr="000E75E4">
              <w:rPr>
                <w:rFonts w:asciiTheme="minorHAnsi" w:hAnsiTheme="minorHAnsi" w:cstheme="minorHAnsi"/>
                <w:b w:val="0"/>
                <w:bCs w:val="0"/>
                <w:sz w:val="20"/>
                <w:szCs w:val="20"/>
              </w:rPr>
              <w:t>Filestore</w:t>
            </w:r>
            <w:proofErr w:type="spellEnd"/>
          </w:p>
        </w:tc>
      </w:tr>
    </w:tbl>
    <w:p w:rsidR="002D724F" w:rsidRPr="000E75E4" w:rsidRDefault="002D724F" w:rsidP="000E75E4">
      <w:pPr>
        <w:pStyle w:val="Heading3"/>
        <w:shd w:val="clear" w:color="auto" w:fill="FFFFFF"/>
        <w:spacing w:before="480" w:beforeAutospacing="0" w:after="360" w:afterAutospacing="0"/>
        <w:jc w:val="both"/>
        <w:rPr>
          <w:rFonts w:asciiTheme="minorHAnsi" w:hAnsiTheme="minorHAnsi" w:cstheme="minorHAnsi"/>
          <w:b w:val="0"/>
          <w:bCs w:val="0"/>
          <w:sz w:val="20"/>
          <w:szCs w:val="20"/>
        </w:rPr>
      </w:pPr>
    </w:p>
    <w:p w:rsidR="002D724F" w:rsidRPr="002D724F" w:rsidRDefault="002D724F" w:rsidP="000E75E4">
      <w:pPr>
        <w:shd w:val="clear" w:color="auto" w:fill="FFFFFF"/>
        <w:spacing w:before="100" w:beforeAutospacing="1" w:after="210" w:line="240" w:lineRule="auto"/>
        <w:ind w:left="300"/>
        <w:jc w:val="both"/>
        <w:rPr>
          <w:rFonts w:eastAsia="Times New Roman" w:cstheme="minorHAnsi"/>
          <w:color w:val="51565E"/>
          <w:sz w:val="20"/>
          <w:szCs w:val="20"/>
          <w:lang w:eastAsia="en-IN"/>
        </w:rPr>
      </w:pPr>
    </w:p>
    <w:p w:rsidR="008C37AF" w:rsidRPr="000E75E4" w:rsidRDefault="008C37AF" w:rsidP="000E75E4">
      <w:pPr>
        <w:shd w:val="clear" w:color="auto" w:fill="FFFFFF"/>
        <w:spacing w:after="390" w:line="240" w:lineRule="auto"/>
        <w:ind w:left="360"/>
        <w:jc w:val="both"/>
        <w:rPr>
          <w:rFonts w:eastAsia="Times New Roman" w:cstheme="minorHAnsi"/>
          <w:color w:val="000000" w:themeColor="text1"/>
          <w:sz w:val="20"/>
          <w:szCs w:val="20"/>
          <w:lang w:eastAsia="en-IN"/>
        </w:rPr>
      </w:pPr>
    </w:p>
    <w:p w:rsidR="008C37AF" w:rsidRPr="000E75E4" w:rsidRDefault="008C37AF" w:rsidP="000E75E4">
      <w:pPr>
        <w:pStyle w:val="Heading3"/>
        <w:shd w:val="clear" w:color="auto" w:fill="FFFFFF"/>
        <w:spacing w:before="480" w:beforeAutospacing="0" w:after="360" w:afterAutospacing="0"/>
        <w:ind w:left="720"/>
        <w:jc w:val="both"/>
        <w:rPr>
          <w:rFonts w:asciiTheme="minorHAnsi" w:hAnsiTheme="minorHAnsi" w:cstheme="minorHAnsi"/>
          <w:b w:val="0"/>
          <w:bCs w:val="0"/>
          <w:sz w:val="20"/>
          <w:szCs w:val="20"/>
        </w:rPr>
      </w:pPr>
    </w:p>
    <w:p w:rsidR="008C37AF" w:rsidRPr="000E75E4" w:rsidRDefault="008C37AF" w:rsidP="000E75E4">
      <w:pPr>
        <w:pStyle w:val="Heading3"/>
        <w:shd w:val="clear" w:color="auto" w:fill="FFFFFF"/>
        <w:spacing w:before="480" w:beforeAutospacing="0" w:after="360" w:afterAutospacing="0"/>
        <w:ind w:left="720"/>
        <w:jc w:val="both"/>
        <w:rPr>
          <w:rFonts w:asciiTheme="minorHAnsi" w:hAnsiTheme="minorHAnsi" w:cstheme="minorHAnsi"/>
          <w:b w:val="0"/>
          <w:bCs w:val="0"/>
          <w:sz w:val="20"/>
          <w:szCs w:val="20"/>
        </w:rPr>
      </w:pPr>
    </w:p>
    <w:p w:rsidR="008C37AF" w:rsidRPr="000E75E4" w:rsidRDefault="008C37AF" w:rsidP="000E75E4">
      <w:pPr>
        <w:pStyle w:val="Heading3"/>
        <w:shd w:val="clear" w:color="auto" w:fill="FFFFFF"/>
        <w:spacing w:before="480" w:beforeAutospacing="0" w:after="360" w:afterAutospacing="0"/>
        <w:jc w:val="both"/>
        <w:rPr>
          <w:rFonts w:asciiTheme="minorHAnsi" w:hAnsiTheme="minorHAnsi" w:cstheme="minorHAnsi"/>
          <w:b w:val="0"/>
          <w:bCs w:val="0"/>
          <w:sz w:val="20"/>
          <w:szCs w:val="20"/>
        </w:rPr>
      </w:pPr>
    </w:p>
    <w:p w:rsidR="008C37AF" w:rsidRPr="000E75E4" w:rsidRDefault="008C37AF" w:rsidP="000E75E4">
      <w:pPr>
        <w:pStyle w:val="Heading3"/>
        <w:shd w:val="clear" w:color="auto" w:fill="FFFFFF"/>
        <w:spacing w:before="480" w:beforeAutospacing="0" w:after="360" w:afterAutospacing="0"/>
        <w:ind w:left="720"/>
        <w:jc w:val="both"/>
        <w:rPr>
          <w:rFonts w:asciiTheme="minorHAnsi" w:hAnsiTheme="minorHAnsi" w:cstheme="minorHAnsi"/>
          <w:b w:val="0"/>
          <w:bCs w:val="0"/>
          <w:sz w:val="20"/>
          <w:szCs w:val="20"/>
        </w:rPr>
      </w:pPr>
    </w:p>
    <w:p w:rsidR="008C37AF" w:rsidRPr="000E75E4" w:rsidRDefault="008C37AF" w:rsidP="000E75E4">
      <w:pPr>
        <w:pStyle w:val="ListParagraph"/>
        <w:shd w:val="clear" w:color="auto" w:fill="FFFFFF"/>
        <w:spacing w:before="480" w:after="360" w:line="240" w:lineRule="auto"/>
        <w:jc w:val="both"/>
        <w:outlineLvl w:val="2"/>
        <w:rPr>
          <w:rFonts w:eastAsia="Times New Roman" w:cstheme="minorHAnsi"/>
          <w:sz w:val="20"/>
          <w:szCs w:val="20"/>
          <w:lang w:eastAsia="en-IN"/>
        </w:rPr>
      </w:pPr>
    </w:p>
    <w:p w:rsidR="00A4019D" w:rsidRPr="000E75E4" w:rsidRDefault="00A4019D" w:rsidP="000E75E4">
      <w:pPr>
        <w:spacing w:line="240" w:lineRule="auto"/>
        <w:jc w:val="both"/>
        <w:rPr>
          <w:rFonts w:cstheme="minorHAnsi"/>
          <w:sz w:val="20"/>
          <w:szCs w:val="20"/>
        </w:rPr>
      </w:pPr>
    </w:p>
    <w:sectPr w:rsidR="00A4019D" w:rsidRPr="000E7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63FD"/>
    <w:multiLevelType w:val="multilevel"/>
    <w:tmpl w:val="76FE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3B387E"/>
    <w:multiLevelType w:val="multilevel"/>
    <w:tmpl w:val="0EF2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F74AF3"/>
    <w:multiLevelType w:val="multilevel"/>
    <w:tmpl w:val="3BE6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76392F"/>
    <w:multiLevelType w:val="hybridMultilevel"/>
    <w:tmpl w:val="284C7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797589F"/>
    <w:multiLevelType w:val="multilevel"/>
    <w:tmpl w:val="10A8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92E48EE"/>
    <w:multiLevelType w:val="multilevel"/>
    <w:tmpl w:val="4B20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E3D489A"/>
    <w:multiLevelType w:val="multilevel"/>
    <w:tmpl w:val="FE80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7AF"/>
    <w:rsid w:val="000E75E4"/>
    <w:rsid w:val="002D724F"/>
    <w:rsid w:val="0039504A"/>
    <w:rsid w:val="00681BB8"/>
    <w:rsid w:val="008C37AF"/>
    <w:rsid w:val="00A4019D"/>
    <w:rsid w:val="00D76589"/>
    <w:rsid w:val="00D84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37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D72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37AF"/>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C37AF"/>
    <w:pPr>
      <w:ind w:left="720"/>
      <w:contextualSpacing/>
    </w:pPr>
  </w:style>
  <w:style w:type="paragraph" w:styleId="NormalWeb">
    <w:name w:val="Normal (Web)"/>
    <w:basedOn w:val="Normal"/>
    <w:uiPriority w:val="99"/>
    <w:unhideWhenUsed/>
    <w:rsid w:val="008C37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37AF"/>
    <w:rPr>
      <w:b/>
      <w:bCs/>
    </w:rPr>
  </w:style>
  <w:style w:type="character" w:styleId="Hyperlink">
    <w:name w:val="Hyperlink"/>
    <w:basedOn w:val="DefaultParagraphFont"/>
    <w:uiPriority w:val="99"/>
    <w:semiHidden/>
    <w:unhideWhenUsed/>
    <w:rsid w:val="008C37AF"/>
    <w:rPr>
      <w:color w:val="0000FF"/>
      <w:u w:val="single"/>
    </w:rPr>
  </w:style>
  <w:style w:type="character" w:customStyle="1" w:styleId="Heading4Char">
    <w:name w:val="Heading 4 Char"/>
    <w:basedOn w:val="DefaultParagraphFont"/>
    <w:link w:val="Heading4"/>
    <w:uiPriority w:val="9"/>
    <w:semiHidden/>
    <w:rsid w:val="002D724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D842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37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D72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37AF"/>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C37AF"/>
    <w:pPr>
      <w:ind w:left="720"/>
      <w:contextualSpacing/>
    </w:pPr>
  </w:style>
  <w:style w:type="paragraph" w:styleId="NormalWeb">
    <w:name w:val="Normal (Web)"/>
    <w:basedOn w:val="Normal"/>
    <w:uiPriority w:val="99"/>
    <w:unhideWhenUsed/>
    <w:rsid w:val="008C37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37AF"/>
    <w:rPr>
      <w:b/>
      <w:bCs/>
    </w:rPr>
  </w:style>
  <w:style w:type="character" w:styleId="Hyperlink">
    <w:name w:val="Hyperlink"/>
    <w:basedOn w:val="DefaultParagraphFont"/>
    <w:uiPriority w:val="99"/>
    <w:semiHidden/>
    <w:unhideWhenUsed/>
    <w:rsid w:val="008C37AF"/>
    <w:rPr>
      <w:color w:val="0000FF"/>
      <w:u w:val="single"/>
    </w:rPr>
  </w:style>
  <w:style w:type="character" w:customStyle="1" w:styleId="Heading4Char">
    <w:name w:val="Heading 4 Char"/>
    <w:basedOn w:val="DefaultParagraphFont"/>
    <w:link w:val="Heading4"/>
    <w:uiPriority w:val="9"/>
    <w:semiHidden/>
    <w:rsid w:val="002D724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D842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10290">
      <w:bodyDiv w:val="1"/>
      <w:marLeft w:val="0"/>
      <w:marRight w:val="0"/>
      <w:marTop w:val="0"/>
      <w:marBottom w:val="0"/>
      <w:divBdr>
        <w:top w:val="none" w:sz="0" w:space="0" w:color="auto"/>
        <w:left w:val="none" w:sz="0" w:space="0" w:color="auto"/>
        <w:bottom w:val="none" w:sz="0" w:space="0" w:color="auto"/>
        <w:right w:val="none" w:sz="0" w:space="0" w:color="auto"/>
      </w:divBdr>
    </w:div>
    <w:div w:id="142083053">
      <w:bodyDiv w:val="1"/>
      <w:marLeft w:val="0"/>
      <w:marRight w:val="0"/>
      <w:marTop w:val="0"/>
      <w:marBottom w:val="0"/>
      <w:divBdr>
        <w:top w:val="none" w:sz="0" w:space="0" w:color="auto"/>
        <w:left w:val="none" w:sz="0" w:space="0" w:color="auto"/>
        <w:bottom w:val="none" w:sz="0" w:space="0" w:color="auto"/>
        <w:right w:val="none" w:sz="0" w:space="0" w:color="auto"/>
      </w:divBdr>
    </w:div>
    <w:div w:id="151026614">
      <w:bodyDiv w:val="1"/>
      <w:marLeft w:val="0"/>
      <w:marRight w:val="0"/>
      <w:marTop w:val="0"/>
      <w:marBottom w:val="0"/>
      <w:divBdr>
        <w:top w:val="none" w:sz="0" w:space="0" w:color="auto"/>
        <w:left w:val="none" w:sz="0" w:space="0" w:color="auto"/>
        <w:bottom w:val="none" w:sz="0" w:space="0" w:color="auto"/>
        <w:right w:val="none" w:sz="0" w:space="0" w:color="auto"/>
      </w:divBdr>
    </w:div>
    <w:div w:id="525946581">
      <w:bodyDiv w:val="1"/>
      <w:marLeft w:val="0"/>
      <w:marRight w:val="0"/>
      <w:marTop w:val="0"/>
      <w:marBottom w:val="0"/>
      <w:divBdr>
        <w:top w:val="none" w:sz="0" w:space="0" w:color="auto"/>
        <w:left w:val="none" w:sz="0" w:space="0" w:color="auto"/>
        <w:bottom w:val="none" w:sz="0" w:space="0" w:color="auto"/>
        <w:right w:val="none" w:sz="0" w:space="0" w:color="auto"/>
      </w:divBdr>
    </w:div>
    <w:div w:id="681277960">
      <w:bodyDiv w:val="1"/>
      <w:marLeft w:val="0"/>
      <w:marRight w:val="0"/>
      <w:marTop w:val="0"/>
      <w:marBottom w:val="0"/>
      <w:divBdr>
        <w:top w:val="none" w:sz="0" w:space="0" w:color="auto"/>
        <w:left w:val="none" w:sz="0" w:space="0" w:color="auto"/>
        <w:bottom w:val="none" w:sz="0" w:space="0" w:color="auto"/>
        <w:right w:val="none" w:sz="0" w:space="0" w:color="auto"/>
      </w:divBdr>
    </w:div>
    <w:div w:id="684137369">
      <w:bodyDiv w:val="1"/>
      <w:marLeft w:val="0"/>
      <w:marRight w:val="0"/>
      <w:marTop w:val="0"/>
      <w:marBottom w:val="0"/>
      <w:divBdr>
        <w:top w:val="none" w:sz="0" w:space="0" w:color="auto"/>
        <w:left w:val="none" w:sz="0" w:space="0" w:color="auto"/>
        <w:bottom w:val="none" w:sz="0" w:space="0" w:color="auto"/>
        <w:right w:val="none" w:sz="0" w:space="0" w:color="auto"/>
      </w:divBdr>
    </w:div>
    <w:div w:id="712342192">
      <w:bodyDiv w:val="1"/>
      <w:marLeft w:val="0"/>
      <w:marRight w:val="0"/>
      <w:marTop w:val="0"/>
      <w:marBottom w:val="0"/>
      <w:divBdr>
        <w:top w:val="none" w:sz="0" w:space="0" w:color="auto"/>
        <w:left w:val="none" w:sz="0" w:space="0" w:color="auto"/>
        <w:bottom w:val="none" w:sz="0" w:space="0" w:color="auto"/>
        <w:right w:val="none" w:sz="0" w:space="0" w:color="auto"/>
      </w:divBdr>
    </w:div>
    <w:div w:id="739671417">
      <w:bodyDiv w:val="1"/>
      <w:marLeft w:val="0"/>
      <w:marRight w:val="0"/>
      <w:marTop w:val="0"/>
      <w:marBottom w:val="0"/>
      <w:divBdr>
        <w:top w:val="none" w:sz="0" w:space="0" w:color="auto"/>
        <w:left w:val="none" w:sz="0" w:space="0" w:color="auto"/>
        <w:bottom w:val="none" w:sz="0" w:space="0" w:color="auto"/>
        <w:right w:val="none" w:sz="0" w:space="0" w:color="auto"/>
      </w:divBdr>
    </w:div>
    <w:div w:id="768039781">
      <w:bodyDiv w:val="1"/>
      <w:marLeft w:val="0"/>
      <w:marRight w:val="0"/>
      <w:marTop w:val="0"/>
      <w:marBottom w:val="0"/>
      <w:divBdr>
        <w:top w:val="none" w:sz="0" w:space="0" w:color="auto"/>
        <w:left w:val="none" w:sz="0" w:space="0" w:color="auto"/>
        <w:bottom w:val="none" w:sz="0" w:space="0" w:color="auto"/>
        <w:right w:val="none" w:sz="0" w:space="0" w:color="auto"/>
      </w:divBdr>
    </w:div>
    <w:div w:id="850069223">
      <w:bodyDiv w:val="1"/>
      <w:marLeft w:val="0"/>
      <w:marRight w:val="0"/>
      <w:marTop w:val="0"/>
      <w:marBottom w:val="0"/>
      <w:divBdr>
        <w:top w:val="none" w:sz="0" w:space="0" w:color="auto"/>
        <w:left w:val="none" w:sz="0" w:space="0" w:color="auto"/>
        <w:bottom w:val="none" w:sz="0" w:space="0" w:color="auto"/>
        <w:right w:val="none" w:sz="0" w:space="0" w:color="auto"/>
      </w:divBdr>
    </w:div>
    <w:div w:id="895700927">
      <w:bodyDiv w:val="1"/>
      <w:marLeft w:val="0"/>
      <w:marRight w:val="0"/>
      <w:marTop w:val="0"/>
      <w:marBottom w:val="0"/>
      <w:divBdr>
        <w:top w:val="none" w:sz="0" w:space="0" w:color="auto"/>
        <w:left w:val="none" w:sz="0" w:space="0" w:color="auto"/>
        <w:bottom w:val="none" w:sz="0" w:space="0" w:color="auto"/>
        <w:right w:val="none" w:sz="0" w:space="0" w:color="auto"/>
      </w:divBdr>
      <w:divsChild>
        <w:div w:id="188878871">
          <w:marLeft w:val="0"/>
          <w:marRight w:val="0"/>
          <w:marTop w:val="0"/>
          <w:marBottom w:val="0"/>
          <w:divBdr>
            <w:top w:val="none" w:sz="0" w:space="0" w:color="auto"/>
            <w:left w:val="none" w:sz="0" w:space="0" w:color="auto"/>
            <w:bottom w:val="none" w:sz="0" w:space="0" w:color="auto"/>
            <w:right w:val="none" w:sz="0" w:space="0" w:color="auto"/>
          </w:divBdr>
          <w:divsChild>
            <w:div w:id="230625064">
              <w:marLeft w:val="0"/>
              <w:marRight w:val="0"/>
              <w:marTop w:val="150"/>
              <w:marBottom w:val="300"/>
              <w:divBdr>
                <w:top w:val="none" w:sz="0" w:space="0" w:color="auto"/>
                <w:left w:val="none" w:sz="0" w:space="0" w:color="auto"/>
                <w:bottom w:val="none" w:sz="0" w:space="0" w:color="auto"/>
                <w:right w:val="none" w:sz="0" w:space="0" w:color="auto"/>
              </w:divBdr>
            </w:div>
            <w:div w:id="313267322">
              <w:marLeft w:val="0"/>
              <w:marRight w:val="0"/>
              <w:marTop w:val="0"/>
              <w:marBottom w:val="0"/>
              <w:divBdr>
                <w:top w:val="none" w:sz="0" w:space="0" w:color="auto"/>
                <w:left w:val="none" w:sz="0" w:space="0" w:color="auto"/>
                <w:bottom w:val="none" w:sz="0" w:space="0" w:color="auto"/>
                <w:right w:val="none" w:sz="0" w:space="0" w:color="auto"/>
              </w:divBdr>
              <w:divsChild>
                <w:div w:id="800458172">
                  <w:marLeft w:val="0"/>
                  <w:marRight w:val="0"/>
                  <w:marTop w:val="0"/>
                  <w:marBottom w:val="0"/>
                  <w:divBdr>
                    <w:top w:val="none" w:sz="0" w:space="0" w:color="auto"/>
                    <w:left w:val="none" w:sz="0" w:space="0" w:color="auto"/>
                    <w:bottom w:val="none" w:sz="0" w:space="0" w:color="auto"/>
                    <w:right w:val="none" w:sz="0" w:space="0" w:color="auto"/>
                  </w:divBdr>
                  <w:divsChild>
                    <w:div w:id="188674800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21835356">
      <w:bodyDiv w:val="1"/>
      <w:marLeft w:val="0"/>
      <w:marRight w:val="0"/>
      <w:marTop w:val="0"/>
      <w:marBottom w:val="0"/>
      <w:divBdr>
        <w:top w:val="none" w:sz="0" w:space="0" w:color="auto"/>
        <w:left w:val="none" w:sz="0" w:space="0" w:color="auto"/>
        <w:bottom w:val="none" w:sz="0" w:space="0" w:color="auto"/>
        <w:right w:val="none" w:sz="0" w:space="0" w:color="auto"/>
      </w:divBdr>
    </w:div>
    <w:div w:id="950093773">
      <w:bodyDiv w:val="1"/>
      <w:marLeft w:val="0"/>
      <w:marRight w:val="0"/>
      <w:marTop w:val="0"/>
      <w:marBottom w:val="0"/>
      <w:divBdr>
        <w:top w:val="none" w:sz="0" w:space="0" w:color="auto"/>
        <w:left w:val="none" w:sz="0" w:space="0" w:color="auto"/>
        <w:bottom w:val="none" w:sz="0" w:space="0" w:color="auto"/>
        <w:right w:val="none" w:sz="0" w:space="0" w:color="auto"/>
      </w:divBdr>
    </w:div>
    <w:div w:id="953170780">
      <w:bodyDiv w:val="1"/>
      <w:marLeft w:val="0"/>
      <w:marRight w:val="0"/>
      <w:marTop w:val="0"/>
      <w:marBottom w:val="0"/>
      <w:divBdr>
        <w:top w:val="none" w:sz="0" w:space="0" w:color="auto"/>
        <w:left w:val="none" w:sz="0" w:space="0" w:color="auto"/>
        <w:bottom w:val="none" w:sz="0" w:space="0" w:color="auto"/>
        <w:right w:val="none" w:sz="0" w:space="0" w:color="auto"/>
      </w:divBdr>
    </w:div>
    <w:div w:id="1102919996">
      <w:bodyDiv w:val="1"/>
      <w:marLeft w:val="0"/>
      <w:marRight w:val="0"/>
      <w:marTop w:val="0"/>
      <w:marBottom w:val="0"/>
      <w:divBdr>
        <w:top w:val="none" w:sz="0" w:space="0" w:color="auto"/>
        <w:left w:val="none" w:sz="0" w:space="0" w:color="auto"/>
        <w:bottom w:val="none" w:sz="0" w:space="0" w:color="auto"/>
        <w:right w:val="none" w:sz="0" w:space="0" w:color="auto"/>
      </w:divBdr>
    </w:div>
    <w:div w:id="1206060511">
      <w:bodyDiv w:val="1"/>
      <w:marLeft w:val="0"/>
      <w:marRight w:val="0"/>
      <w:marTop w:val="0"/>
      <w:marBottom w:val="0"/>
      <w:divBdr>
        <w:top w:val="none" w:sz="0" w:space="0" w:color="auto"/>
        <w:left w:val="none" w:sz="0" w:space="0" w:color="auto"/>
        <w:bottom w:val="none" w:sz="0" w:space="0" w:color="auto"/>
        <w:right w:val="none" w:sz="0" w:space="0" w:color="auto"/>
      </w:divBdr>
    </w:div>
    <w:div w:id="1321957020">
      <w:bodyDiv w:val="1"/>
      <w:marLeft w:val="0"/>
      <w:marRight w:val="0"/>
      <w:marTop w:val="0"/>
      <w:marBottom w:val="0"/>
      <w:divBdr>
        <w:top w:val="none" w:sz="0" w:space="0" w:color="auto"/>
        <w:left w:val="none" w:sz="0" w:space="0" w:color="auto"/>
        <w:bottom w:val="none" w:sz="0" w:space="0" w:color="auto"/>
        <w:right w:val="none" w:sz="0" w:space="0" w:color="auto"/>
      </w:divBdr>
    </w:div>
    <w:div w:id="1568571225">
      <w:bodyDiv w:val="1"/>
      <w:marLeft w:val="0"/>
      <w:marRight w:val="0"/>
      <w:marTop w:val="0"/>
      <w:marBottom w:val="0"/>
      <w:divBdr>
        <w:top w:val="none" w:sz="0" w:space="0" w:color="auto"/>
        <w:left w:val="none" w:sz="0" w:space="0" w:color="auto"/>
        <w:bottom w:val="none" w:sz="0" w:space="0" w:color="auto"/>
        <w:right w:val="none" w:sz="0" w:space="0" w:color="auto"/>
      </w:divBdr>
    </w:div>
    <w:div w:id="1593128587">
      <w:bodyDiv w:val="1"/>
      <w:marLeft w:val="0"/>
      <w:marRight w:val="0"/>
      <w:marTop w:val="0"/>
      <w:marBottom w:val="0"/>
      <w:divBdr>
        <w:top w:val="none" w:sz="0" w:space="0" w:color="auto"/>
        <w:left w:val="none" w:sz="0" w:space="0" w:color="auto"/>
        <w:bottom w:val="none" w:sz="0" w:space="0" w:color="auto"/>
        <w:right w:val="none" w:sz="0" w:space="0" w:color="auto"/>
      </w:divBdr>
    </w:div>
    <w:div w:id="1614482102">
      <w:bodyDiv w:val="1"/>
      <w:marLeft w:val="0"/>
      <w:marRight w:val="0"/>
      <w:marTop w:val="0"/>
      <w:marBottom w:val="0"/>
      <w:divBdr>
        <w:top w:val="none" w:sz="0" w:space="0" w:color="auto"/>
        <w:left w:val="none" w:sz="0" w:space="0" w:color="auto"/>
        <w:bottom w:val="none" w:sz="0" w:space="0" w:color="auto"/>
        <w:right w:val="none" w:sz="0" w:space="0" w:color="auto"/>
      </w:divBdr>
    </w:div>
    <w:div w:id="1641618702">
      <w:bodyDiv w:val="1"/>
      <w:marLeft w:val="0"/>
      <w:marRight w:val="0"/>
      <w:marTop w:val="0"/>
      <w:marBottom w:val="0"/>
      <w:divBdr>
        <w:top w:val="none" w:sz="0" w:space="0" w:color="auto"/>
        <w:left w:val="none" w:sz="0" w:space="0" w:color="auto"/>
        <w:bottom w:val="none" w:sz="0" w:space="0" w:color="auto"/>
        <w:right w:val="none" w:sz="0" w:space="0" w:color="auto"/>
      </w:divBdr>
    </w:div>
    <w:div w:id="1667202788">
      <w:bodyDiv w:val="1"/>
      <w:marLeft w:val="0"/>
      <w:marRight w:val="0"/>
      <w:marTop w:val="0"/>
      <w:marBottom w:val="0"/>
      <w:divBdr>
        <w:top w:val="none" w:sz="0" w:space="0" w:color="auto"/>
        <w:left w:val="none" w:sz="0" w:space="0" w:color="auto"/>
        <w:bottom w:val="none" w:sz="0" w:space="0" w:color="auto"/>
        <w:right w:val="none" w:sz="0" w:space="0" w:color="auto"/>
      </w:divBdr>
    </w:div>
    <w:div w:id="1835532702">
      <w:bodyDiv w:val="1"/>
      <w:marLeft w:val="0"/>
      <w:marRight w:val="0"/>
      <w:marTop w:val="0"/>
      <w:marBottom w:val="0"/>
      <w:divBdr>
        <w:top w:val="none" w:sz="0" w:space="0" w:color="auto"/>
        <w:left w:val="none" w:sz="0" w:space="0" w:color="auto"/>
        <w:bottom w:val="none" w:sz="0" w:space="0" w:color="auto"/>
        <w:right w:val="none" w:sz="0" w:space="0" w:color="auto"/>
      </w:divBdr>
    </w:div>
    <w:div w:id="210541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aws-tutorial/aws-iam" TargetMode="External"/><Relationship Id="rId3" Type="http://schemas.microsoft.com/office/2007/relationships/stylesWithEffects" Target="stylesWithEffects.xml"/><Relationship Id="rId7" Type="http://schemas.openxmlformats.org/officeDocument/2006/relationships/hyperlink" Target="https://www.simplilearn.com/tutorials/aws-tutorial/aws-auto-sca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aws-tutorial/aws-cloudfro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s.amazon.com/e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pranjalininave1997@gmail.com</dc:creator>
  <cp:lastModifiedBy>pranjalininave1997@gmail.com</cp:lastModifiedBy>
  <cp:revision>1</cp:revision>
  <dcterms:created xsi:type="dcterms:W3CDTF">2023-02-22T08:56:00Z</dcterms:created>
  <dcterms:modified xsi:type="dcterms:W3CDTF">2023-02-22T10:33:00Z</dcterms:modified>
</cp:coreProperties>
</file>