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20B0" w14:textId="77777777" w:rsidR="00CB0DD8" w:rsidRPr="006A3E60" w:rsidRDefault="00CB0DD8" w:rsidP="00CB0DD8">
      <w:pPr>
        <w:jc w:val="center"/>
      </w:pPr>
      <w:r w:rsidRPr="006A3E60">
        <w:t>Bachelorarbeit</w:t>
      </w:r>
    </w:p>
    <w:p w14:paraId="3B5849ED" w14:textId="638FE829" w:rsidR="00CB0DD8" w:rsidRPr="006A3E60" w:rsidRDefault="00CB0DD8" w:rsidP="00CB0DD8">
      <w:pPr>
        <w:jc w:val="center"/>
        <w:rPr>
          <w:b/>
          <w:bCs/>
        </w:rPr>
      </w:pPr>
      <w:r w:rsidRPr="006A3E60">
        <w:t>„</w:t>
      </w:r>
      <w:r w:rsidRPr="006A3E60">
        <w:rPr>
          <w:b/>
          <w:bCs/>
        </w:rPr>
        <w:t>KI-unterstützte Produktions- und Schichtplanung zur Glättung der Wochenauslastung in der Schokoladenproduktion“</w:t>
      </w:r>
    </w:p>
    <w:p w14:paraId="1362ED4C" w14:textId="77777777" w:rsidR="00CB0DD8" w:rsidRPr="006A3E60" w:rsidRDefault="00CB0DD8" w:rsidP="00CB0DD8">
      <w:pPr>
        <w:jc w:val="center"/>
      </w:pPr>
    </w:p>
    <w:p w14:paraId="3B820BF1" w14:textId="5CDBB0D4" w:rsidR="004A5468" w:rsidRPr="006A3E60" w:rsidRDefault="00CB0DD8">
      <w:r w:rsidRPr="006A3E60">
        <w:t>Folgende grundsätzliche Anforderungen zur Erstellung der Produktions- und Schichtplanung müssen berücksichtigt werden</w:t>
      </w:r>
    </w:p>
    <w:p w14:paraId="01C4A3C7" w14:textId="135022AB" w:rsidR="00D07479" w:rsidRPr="006A3E60" w:rsidRDefault="00D07479" w:rsidP="00CB0DD8">
      <w:pPr>
        <w:pStyle w:val="Listenabsatz"/>
        <w:numPr>
          <w:ilvl w:val="0"/>
          <w:numId w:val="1"/>
        </w:numPr>
      </w:pPr>
      <w:r w:rsidRPr="006A3E60">
        <w:t>Input: Mengenplanung für die nächsten Wochen von PPS (Wochenplan)</w:t>
      </w:r>
    </w:p>
    <w:p w14:paraId="30194411" w14:textId="30C461E3" w:rsidR="00D07479" w:rsidRPr="006A3E60" w:rsidRDefault="00D07479" w:rsidP="00D07479">
      <w:pPr>
        <w:pStyle w:val="Listenabsatz"/>
        <w:numPr>
          <w:ilvl w:val="0"/>
          <w:numId w:val="1"/>
        </w:numPr>
      </w:pPr>
      <w:r w:rsidRPr="006A3E60">
        <w:t xml:space="preserve">Jede Anlage produziert das ihr zugewiesene Sortenportfolio; Sorten, die </w:t>
      </w:r>
      <w:proofErr w:type="gramStart"/>
      <w:r w:rsidRPr="006A3E60">
        <w:t>auf verschiedenen Anlage</w:t>
      </w:r>
      <w:proofErr w:type="gramEnd"/>
      <w:r w:rsidRPr="006A3E60">
        <w:t xml:space="preserve"> produziert werden können</w:t>
      </w:r>
      <w:r w:rsidR="00DC4C9D">
        <w:t>,</w:t>
      </w:r>
      <w:r w:rsidRPr="006A3E60">
        <w:t xml:space="preserve"> dienen als „Ausgleichsorten“</w:t>
      </w:r>
    </w:p>
    <w:p w14:paraId="028961A4" w14:textId="11818007" w:rsidR="00CB0DD8" w:rsidRPr="006A3E60" w:rsidRDefault="00CB0DD8" w:rsidP="00D07479">
      <w:pPr>
        <w:pStyle w:val="Listenabsatz"/>
        <w:numPr>
          <w:ilvl w:val="0"/>
          <w:numId w:val="1"/>
        </w:numPr>
      </w:pPr>
      <w:r w:rsidRPr="006A3E60">
        <w:t>Möglichst gleichmäßige Auslastung der Anlagen</w:t>
      </w:r>
    </w:p>
    <w:p w14:paraId="3652488C" w14:textId="3A91AEDE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Sofern möglich soll eine Anlage stehen</w:t>
      </w:r>
    </w:p>
    <w:p w14:paraId="2C58CDDD" w14:textId="1BC28CAD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Die notwendige Produktionszeit ergibt sich aus dem geplanten Mengenbedarf unter Berücksichtigung eines festgelegten „Wirkungsgrades“</w:t>
      </w:r>
    </w:p>
    <w:p w14:paraId="1758F2AB" w14:textId="25FC371D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Unterbrechungen von Sorten sollen bei Hohlkörperanalgen vermieden werden</w:t>
      </w:r>
    </w:p>
    <w:p w14:paraId="3D34CA21" w14:textId="64556420" w:rsidR="00E30B8E" w:rsidRPr="006A3E60" w:rsidRDefault="00E30B8E" w:rsidP="00CB0DD8">
      <w:pPr>
        <w:pStyle w:val="Listenabsatz"/>
        <w:numPr>
          <w:ilvl w:val="0"/>
          <w:numId w:val="1"/>
        </w:numPr>
      </w:pPr>
      <w:r w:rsidRPr="006A3E60">
        <w:t>Betrachtet wird eine 5-Tage Woche im 3-Schi</w:t>
      </w:r>
      <w:r w:rsidR="000D226A" w:rsidRPr="006A3E60">
        <w:t>c</w:t>
      </w:r>
      <w:r w:rsidRPr="006A3E60">
        <w:t>htsystem, im Bedarfsfalle Erweiterung um zwei Samstagsschichten (Nacht-/Frühschicht)</w:t>
      </w:r>
      <w:r w:rsidR="00D07479" w:rsidRPr="006A3E60">
        <w:br/>
      </w:r>
      <w:r w:rsidR="00D07479" w:rsidRPr="006A3E60">
        <w:sym w:font="Wingdings" w:char="F0E0"/>
      </w:r>
      <w:r w:rsidR="00D07479" w:rsidRPr="006A3E60">
        <w:t xml:space="preserve"> ggf. Erweiterung des Planungszeitraum auf 2-3 Wochen</w:t>
      </w:r>
    </w:p>
    <w:p w14:paraId="0C4C25DD" w14:textId="4402CD7B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Stillstände von Anlagen sollen möglichst zum Schichtwechsel stattfinden</w:t>
      </w:r>
    </w:p>
    <w:p w14:paraId="2CA26E50" w14:textId="1CF0FEDA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Berücksichtigung von festgelegten optimalen Sortenreihenfolgen, Änderungen jedoch möglich</w:t>
      </w:r>
    </w:p>
    <w:p w14:paraId="5CCC123C" w14:textId="09E121F3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Personalintensive Sorten sollen nicht gleichzeitig laufen</w:t>
      </w:r>
    </w:p>
    <w:p w14:paraId="5BD9B682" w14:textId="08615E4A" w:rsidR="00CB0DD8" w:rsidRPr="006A3E60" w:rsidRDefault="00CB0DD8" w:rsidP="00CB0DD8">
      <w:pPr>
        <w:pStyle w:val="Listenabsatz"/>
        <w:numPr>
          <w:ilvl w:val="0"/>
          <w:numId w:val="1"/>
        </w:numPr>
      </w:pPr>
      <w:r w:rsidRPr="006A3E60">
        <w:t>Der Personalbedarf über die Produktionswoche soll möglichst gleichmäßig sein</w:t>
      </w:r>
    </w:p>
    <w:p w14:paraId="0B571582" w14:textId="152DC60A" w:rsidR="006A3E60" w:rsidRPr="006A3E60" w:rsidRDefault="006A3E60" w:rsidP="006A3E60">
      <w:pPr>
        <w:pStyle w:val="Listenabsatz"/>
        <w:numPr>
          <w:ilvl w:val="0"/>
          <w:numId w:val="1"/>
        </w:numPr>
        <w:spacing w:after="0" w:line="240" w:lineRule="auto"/>
        <w:contextualSpacing w:val="0"/>
        <w:rPr>
          <w:rFonts w:eastAsia="Times New Roman" w:cs="Arial"/>
        </w:rPr>
      </w:pPr>
      <w:r w:rsidRPr="006A3E60">
        <w:rPr>
          <w:rFonts w:eastAsia="Times New Roman" w:cs="Arial"/>
        </w:rPr>
        <w:t>Personalintensive Sorten sollen möglichst zum Schichtwechsel enden</w:t>
      </w:r>
    </w:p>
    <w:p w14:paraId="4F0DEA7C" w14:textId="451F9E97" w:rsidR="00E30B8E" w:rsidRDefault="00E30B8E" w:rsidP="00CB0DD8">
      <w:pPr>
        <w:pStyle w:val="Listenabsatz"/>
        <w:numPr>
          <w:ilvl w:val="0"/>
          <w:numId w:val="1"/>
        </w:numPr>
      </w:pPr>
      <w:r w:rsidRPr="006A3E60">
        <w:t>Basis für den Zeit</w:t>
      </w:r>
      <w:r w:rsidR="000D226A" w:rsidRPr="006A3E60">
        <w:t>-</w:t>
      </w:r>
      <w:r w:rsidRPr="006A3E60">
        <w:t xml:space="preserve"> und Personalbedarf sind die </w:t>
      </w:r>
      <w:r w:rsidR="000D226A" w:rsidRPr="006A3E60">
        <w:t>Anlagen- und Personala</w:t>
      </w:r>
      <w:r w:rsidRPr="006A3E60">
        <w:t>rbeitspläne</w:t>
      </w:r>
    </w:p>
    <w:p w14:paraId="48C78113" w14:textId="6AF0BE60" w:rsidR="006A3E60" w:rsidRPr="006A3E60" w:rsidRDefault="00DC4C9D" w:rsidP="006A3E60">
      <w:pPr>
        <w:pStyle w:val="Listenabsatz"/>
        <w:numPr>
          <w:ilvl w:val="0"/>
          <w:numId w:val="1"/>
        </w:numPr>
        <w:spacing w:after="0" w:line="240" w:lineRule="auto"/>
        <w:contextualSpacing w:val="0"/>
        <w:rPr>
          <w:rFonts w:eastAsia="Times New Roman" w:cs="Arial"/>
        </w:rPr>
      </w:pPr>
      <w:r>
        <w:rPr>
          <w:rFonts w:eastAsia="Times New Roman" w:cs="Arial"/>
          <w:sz w:val="20"/>
          <w:szCs w:val="20"/>
        </w:rPr>
        <w:t>[</w:t>
      </w:r>
      <w:r w:rsidR="006A3E60" w:rsidRPr="006A3E60">
        <w:rPr>
          <w:rFonts w:eastAsia="Times New Roman" w:cs="Arial"/>
        </w:rPr>
        <w:t>Lagerbestände prüfen/ abfragen (Folie &amp; Cerealien)</w:t>
      </w:r>
      <w:r>
        <w:rPr>
          <w:rFonts w:eastAsia="Times New Roman" w:cs="Arial"/>
        </w:rPr>
        <w:t>]</w:t>
      </w:r>
    </w:p>
    <w:p w14:paraId="351A309B" w14:textId="77777777" w:rsidR="006A3E60" w:rsidRPr="006A3E60" w:rsidRDefault="006A3E60" w:rsidP="006A3E60">
      <w:pPr>
        <w:pStyle w:val="Listenabsatz"/>
      </w:pPr>
    </w:p>
    <w:sectPr w:rsidR="006A3E60" w:rsidRPr="006A3E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3DF"/>
    <w:multiLevelType w:val="hybridMultilevel"/>
    <w:tmpl w:val="E1BA5CCC"/>
    <w:lvl w:ilvl="0" w:tplc="D5DA9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6021B"/>
    <w:multiLevelType w:val="hybridMultilevel"/>
    <w:tmpl w:val="C78A9A60"/>
    <w:lvl w:ilvl="0" w:tplc="58E4BF7E"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948484">
    <w:abstractNumId w:val="0"/>
  </w:num>
  <w:num w:numId="2" w16cid:durableId="3010850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D8"/>
    <w:rsid w:val="000D226A"/>
    <w:rsid w:val="004A5468"/>
    <w:rsid w:val="006A3E60"/>
    <w:rsid w:val="007336BB"/>
    <w:rsid w:val="00941F85"/>
    <w:rsid w:val="00CB0DD8"/>
    <w:rsid w:val="00CF540B"/>
    <w:rsid w:val="00D07479"/>
    <w:rsid w:val="00DC4C9D"/>
    <w:rsid w:val="00E30B8E"/>
    <w:rsid w:val="00ED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7E2C"/>
  <w15:chartTrackingRefBased/>
  <w15:docId w15:val="{D2A80A5B-86F8-4D19-A8F7-00B25F09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0D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0D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0D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0D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0D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0D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0D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0D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0D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0D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0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Alfred Ritter GmbH &amp; Co. KG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Schweinberger, Jörg</dc:creator>
  <cp:keywords/>
  <dc:description/>
  <cp:lastModifiedBy>Schweinberger, Jörg</cp:lastModifiedBy>
  <cp:revision>4</cp:revision>
  <dcterms:created xsi:type="dcterms:W3CDTF">2025-09-05T11:52:00Z</dcterms:created>
  <dcterms:modified xsi:type="dcterms:W3CDTF">2025-10-07T08:12:00Z</dcterms:modified>
</cp:coreProperties>
</file>