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4E" w:rsidRPr="00C32659" w:rsidRDefault="00C32659" w:rsidP="00C32659">
      <w:pPr>
        <w:pStyle w:val="Title"/>
        <w:rPr>
          <w:rFonts w:asciiTheme="minorHAnsi" w:hAnsiTheme="minorHAnsi" w:cstheme="minorHAnsi"/>
        </w:rPr>
      </w:pPr>
      <w:r w:rsidRPr="00C32659">
        <w:rPr>
          <w:rFonts w:asciiTheme="minorHAnsi" w:hAnsiTheme="minorHAnsi" w:cstheme="minorHAnsi"/>
        </w:rPr>
        <w:t>SQL- Company Database</w:t>
      </w:r>
    </w:p>
    <w:p w:rsidR="00C32659" w:rsidRPr="00C32659" w:rsidRDefault="00C32659">
      <w:pPr>
        <w:rPr>
          <w:rFonts w:cstheme="minorHAnsi"/>
          <w:b/>
          <w:sz w:val="32"/>
          <w:u w:val="single"/>
        </w:rPr>
      </w:pPr>
    </w:p>
    <w:p w:rsidR="00C32659" w:rsidRPr="00C32659" w:rsidRDefault="00C32659" w:rsidP="00C32659">
      <w:pPr>
        <w:pStyle w:val="ListParagraph"/>
        <w:numPr>
          <w:ilvl w:val="0"/>
          <w:numId w:val="1"/>
        </w:numPr>
        <w:rPr>
          <w:rFonts w:cstheme="minorHAnsi"/>
          <w:b/>
          <w:sz w:val="32"/>
          <w:u w:val="single"/>
        </w:rPr>
      </w:pPr>
      <w:r w:rsidRPr="00C32659">
        <w:rPr>
          <w:rFonts w:cstheme="minorHAnsi"/>
          <w:b/>
          <w:sz w:val="32"/>
          <w:u w:val="single"/>
        </w:rPr>
        <w:t>Create &amp; alter table</w:t>
      </w: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CREATE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(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PRIMARY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first_name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last_name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birth_day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DATE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sex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salary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super_id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CREATE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 (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PRIMARY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mgr_id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mgr_start_date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DATE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mgr_id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ALTER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ADD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ALTER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ADD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super_id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CREATE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(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PRIMARY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CREATE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total_sales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PRIMARY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CASCADE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CASCADE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CREATE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TABLE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(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supplier_name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supply_type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VARCHAR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PRIMARY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supplier_name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 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FOREIGN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KEY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REFERENCES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branch(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)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ON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DELETE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CASCADE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pStyle w:val="ListParagraph"/>
        <w:numPr>
          <w:ilvl w:val="0"/>
          <w:numId w:val="1"/>
        </w:numPr>
        <w:rPr>
          <w:rFonts w:cstheme="minorHAnsi"/>
          <w:b/>
          <w:sz w:val="32"/>
          <w:u w:val="single"/>
        </w:rPr>
      </w:pPr>
      <w:r w:rsidRPr="00C32659">
        <w:rPr>
          <w:rFonts w:cstheme="minorHAnsi"/>
          <w:b/>
          <w:sz w:val="32"/>
          <w:u w:val="single"/>
        </w:rPr>
        <w:t>Insert data into table</w:t>
      </w:r>
    </w:p>
    <w:p w:rsidR="00C32659" w:rsidRPr="00C32659" w:rsidRDefault="00C32659" w:rsidP="00C32659">
      <w:pPr>
        <w:rPr>
          <w:rFonts w:cstheme="minorHAnsi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Corporate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'David'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'Wallace'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'1967-11-17'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250000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'Corporate'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'2006-02-09'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UPDATE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WHERE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'Jan'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'Levinson'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'1961-05-11'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'F'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110000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Scranton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'Michael'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'Scott'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'1964-03-15'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75000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'Scranton'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'1992-04-06'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UPDATE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WHERE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'Angela'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'Martin'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'1971-06-25'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'F'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63000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104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'Kelly'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'Kapoor'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'1980-02-05'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'F'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55000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'Stanley'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'Hudson'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'1958-02-19'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69000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Stamford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'Josh'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'Porter'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'1969-09-05'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78000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NULL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branch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'Stamford'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'1998-02-13'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UPDATE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WHERE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=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107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'Andy'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'Bernard'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'1973-07-22'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65000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108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'Jim'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Halpert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'1978-10-01'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'M'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71000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BRANCH SUPPLIER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'Hammer Mill'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'Paper'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Uni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-ball'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'Writing Utensils'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'Patriot Paper'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'Paper'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'J.T. Forms &amp; Labels'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'Custom Forms'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Uni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-ball'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'Writing Utensils'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'Hammer Mill'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'Paper'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 xml:space="preserve">'Stamford 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Lables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'Custom Forms'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 xml:space="preserve">'Dunmore 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Highschool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Lackawana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 xml:space="preserve"> Country'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'FedEx'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'John Daly Law, LLC'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404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 xml:space="preserve">'Scranton </w:t>
      </w:r>
      <w:proofErr w:type="spellStart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Whitepages</w:t>
      </w:r>
      <w:proofErr w:type="spellEnd"/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'Times Newspaper'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5D90CD"/>
          <w:sz w:val="21"/>
          <w:szCs w:val="21"/>
          <w:lang w:eastAsia="en-IN"/>
        </w:rPr>
        <w:t>'FedEx'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BCC8BA"/>
          <w:sz w:val="21"/>
          <w:szCs w:val="21"/>
          <w:lang w:eastAsia="en-IN"/>
        </w:rPr>
        <w:t>-- WORKS_WITH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55000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401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267000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108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22500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107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108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403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12000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404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33000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107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26000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102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15000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INSERT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INTO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eastAsia="Times New Roman" w:cstheme="minorHAnsi"/>
          <w:color w:val="C52727"/>
          <w:sz w:val="21"/>
          <w:szCs w:val="21"/>
          <w:lang w:eastAsia="en-IN"/>
        </w:rPr>
        <w:t>VALUES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105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406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, </w:t>
      </w:r>
      <w:r w:rsidRPr="00C32659">
        <w:rPr>
          <w:rFonts w:eastAsia="Times New Roman" w:cstheme="minorHAnsi"/>
          <w:color w:val="098658"/>
          <w:sz w:val="21"/>
          <w:szCs w:val="21"/>
          <w:lang w:eastAsia="en-IN"/>
        </w:rPr>
        <w:t>130000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</w:pPr>
    </w:p>
    <w:p w:rsidR="00C32659" w:rsidRPr="00C32659" w:rsidRDefault="00C32659" w:rsidP="00C3265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</w:pPr>
      <w:r w:rsidRPr="00C32659"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  <w:t>To access the table</w:t>
      </w:r>
    </w:p>
    <w:p w:rsidR="00C32659" w:rsidRPr="00C32659" w:rsidRDefault="00C32659" w:rsidP="00C3265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select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*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from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select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778899"/>
          <w:sz w:val="21"/>
          <w:szCs w:val="21"/>
          <w:lang w:eastAsia="en-IN"/>
        </w:rPr>
        <w:t>*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eastAsia="Times New Roman" w:cstheme="minorHAnsi"/>
          <w:color w:val="AF956F"/>
          <w:sz w:val="21"/>
          <w:szCs w:val="21"/>
          <w:lang w:eastAsia="en-IN"/>
        </w:rPr>
        <w:t>from</w:t>
      </w:r>
      <w:r w:rsidRPr="00C32659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client;</w:t>
      </w:r>
    </w:p>
    <w:p w:rsid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</w:pPr>
    </w:p>
    <w:p w:rsidR="00C32659" w:rsidRDefault="00C32659" w:rsidP="00C3265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</w:pPr>
      <w:r w:rsidRPr="00C32659">
        <w:rPr>
          <w:rFonts w:eastAsia="Times New Roman" w:cstheme="minorHAnsi"/>
          <w:b/>
          <w:color w:val="000000"/>
          <w:sz w:val="32"/>
          <w:szCs w:val="21"/>
          <w:u w:val="single"/>
          <w:lang w:eastAsia="en-IN"/>
        </w:rPr>
        <w:t>Examples</w:t>
      </w:r>
    </w:p>
    <w:p w:rsidR="00C32659" w:rsidRPr="00C32659" w:rsidRDefault="00C32659" w:rsidP="00C3265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sz w:val="32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all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lastRenderedPageBreak/>
        <w:t>-- find all clients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all employees ordered by salary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ORDER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ORDER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DESC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descending order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all employees ordered by sex and then name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ORDER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sex,first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_name,last_name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first five employees in the table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LIMIT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Find first and last name of all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forename and surname of all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AS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forename,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AS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surname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out all the different genders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DISTINCT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sex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number of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COUNT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number of supervisors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COUNT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super_id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female employees born after 1970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COUNT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sex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"F"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birth_day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'1970-01-01'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--find the </w:t>
      </w:r>
      <w:proofErr w:type="spellStart"/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avg</w:t>
      </w:r>
      <w:proofErr w:type="spellEnd"/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salary of all the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AVG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(salary)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--find the </w:t>
      </w:r>
      <w:proofErr w:type="spellStart"/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>avg</w:t>
      </w:r>
      <w:proofErr w:type="spellEnd"/>
      <w:r w:rsidRPr="00C32659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salary of all the employees who are male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AVG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(salary)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lastRenderedPageBreak/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sex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'M'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sum of salary of all employees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SUM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(salary)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out how many males or females are there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--this is what aggregation is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COUNT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(sex</w:t>
      </w:r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),sex</w:t>
      </w:r>
      <w:proofErr w:type="gram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GROUP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(sex);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the total sales of each salesman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SUM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total_sales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emp_id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works_with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GROUP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--for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SUM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total_sales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client_id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works_with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GROUP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BY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find any clients who are in LLC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LIKE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'%LLC'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any branch supplier who are in the label business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branch_supplier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supplier_name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LIKE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'%label%'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--find any employee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borned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in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october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birth_day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LIKE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'____-10%'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any clients who are schools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LIKE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'%school%'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 list of employee and branch name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lastRenderedPageBreak/>
        <w:t>UNION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 list of all clients &amp; branch suppliers names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branch_id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UNION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supplier_name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branch_id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814104" w:rsidRDefault="00C32659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 list of all money spent or earned by the company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salary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UNION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total_sales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works_with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--joins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INSERT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INTO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VALUES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'Buffalo</w:t>
      </w:r>
      <w:proofErr w:type="gramStart"/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NULL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NULL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all branches and the name of their managers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employee.first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branch.branch_name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branch.mgr_id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--left join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employee.first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branch.branch_name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LEFT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branch.mgr_id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--right join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employee.first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branch.branch_name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RIGHT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branch.mgr_id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--Find names of all employees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--who have sold over 30,000 to a single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employee.first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_name,employee.last_name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lastRenderedPageBreak/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employee.emp_id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works_with.emp_id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works_with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</w:t>
      </w:r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with.total</w:t>
      </w:r>
      <w:proofErr w:type="gram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_sales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30000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Find all clients who are handled by the branch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--that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michael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scott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manages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--assume you know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michaels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id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client_name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branch_id</w:t>
      </w:r>
      <w:proofErr w:type="spell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"Michael"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--******* </w:t>
      </w:r>
      <w:proofErr w:type="gram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DELETE  *</w:t>
      </w:r>
      <w:proofErr w:type="gram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********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--on delete set null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DELETE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emp_id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lets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see what happens to branch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branch;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#we get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mgr_id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as null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bcoz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we deleted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#the 102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emp_id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entry from the table which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#affected the branch table as well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#so manager id which is a foreign key is set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#to null.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--on delete set cascade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in this we delete the entire row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--based on the condition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DELETE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branch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WHERE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branch_id</w:t>
      </w:r>
      <w:proofErr w:type="spellEnd"/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branch_supplier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#here we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dont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get any data having branch id=2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#as we deleted the same from branch\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#primary key should not have null values, in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#that case use cascade while using null</w:t>
      </w:r>
    </w:p>
    <w:p w:rsidR="00C32659" w:rsidRPr="00C32659" w:rsidRDefault="00C32659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lastRenderedPageBreak/>
        <w:t>--triggers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#triggers are nothing but block of </w:t>
      </w:r>
      <w:proofErr w:type="spellStart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sql</w:t>
      </w:r>
      <w:proofErr w:type="spellEnd"/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code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#which will define a certain action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#that should happen when a certain operation gets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#performed on the database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#if anything gets deleted from the table then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#insert the mentioned information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CREATE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TABLE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trigger_</w:t>
      </w:r>
      <w:proofErr w:type="gram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message </w:t>
      </w:r>
      <w:proofErr w:type="gramStart"/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VARCHAR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DELIMETER 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$$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CREATE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TRIGGER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my_trigger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BEFORE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INSERT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ON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FOR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EACH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ROW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BEGIN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INSERT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INTO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trigger_test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VALUES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'added new employee'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END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$$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DELIMETER;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--to define a trigger give it a name before something gets inserted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    --on the employee table 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    --we want to insert into trigger test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before anything gets inserted into employee table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 we perform the operation which is in trigger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INSERT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INTO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C52727"/>
          <w:sz w:val="21"/>
          <w:szCs w:val="21"/>
          <w:lang w:eastAsia="en-IN"/>
        </w:rPr>
        <w:t>VALUES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109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'Oscar'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'Martinez'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'1968-02-19'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5D90CD"/>
          <w:sz w:val="21"/>
          <w:szCs w:val="21"/>
          <w:lang w:eastAsia="en-IN"/>
        </w:rPr>
        <w:t>'M'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69000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106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3265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</w:t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SELECT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2659">
        <w:rPr>
          <w:rFonts w:ascii="Consolas" w:eastAsia="Times New Roman" w:hAnsi="Consolas" w:cs="Times New Roman"/>
          <w:color w:val="AF956F"/>
          <w:sz w:val="21"/>
          <w:szCs w:val="21"/>
          <w:lang w:eastAsia="en-IN"/>
        </w:rPr>
        <w:t>FROM</w:t>
      </w:r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trigger_test</w:t>
      </w:r>
      <w:proofErr w:type="spellEnd"/>
      <w:r w:rsidRPr="00C326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--we can also create triggers for update and delete</w:t>
      </w:r>
    </w:p>
    <w:p w:rsidR="00C32659" w:rsidRPr="00814104" w:rsidRDefault="00C32659" w:rsidP="00C32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814104">
        <w:rPr>
          <w:rFonts w:ascii="Consolas" w:eastAsia="Times New Roman" w:hAnsi="Consolas" w:cs="Times New Roman"/>
          <w:b/>
          <w:sz w:val="21"/>
          <w:szCs w:val="21"/>
          <w:lang w:eastAsia="en-IN"/>
        </w:rPr>
        <w:t>--we can also drop the triggers</w:t>
      </w:r>
    </w:p>
    <w:p w:rsidR="0006736E" w:rsidRDefault="00814104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06736E" w:rsidRDefault="0006736E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736E" w:rsidRDefault="0006736E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736E" w:rsidRDefault="0006736E" w:rsidP="00C32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14104" w:rsidRDefault="00814104" w:rsidP="00C32659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  <w:r w:rsidRPr="00814104">
        <w:rPr>
          <w:rFonts w:eastAsia="Times New Roman" w:cstheme="minorHAnsi"/>
          <w:b/>
          <w:color w:val="000000"/>
          <w:sz w:val="32"/>
          <w:szCs w:val="21"/>
          <w:lang w:eastAsia="en-IN"/>
        </w:rPr>
        <w:br/>
        <w:t>5. ER Diagram introduction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Entity Relationship 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5.1 Entity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-an object we want to model &amp; store information about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-while designing a database we need to design a database schema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 we can use ER as a middleware between database and database schemas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 it is used for relationship model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5.2 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Attribute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-specific pieces of information about an entity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5.3 primary key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- An attribute(s) that uniquely identify an </w:t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entry in</w:t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the database table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5.4 composite attribute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 an attribute that can be broken up into sub-attributes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5.5 multivalued attribute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-An attribute that can have more than one value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5.6 Derived attribute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-An attribute that can be derived from other attributes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-we can have multiple entities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-relationships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ab/>
        <w:t>-defines a relationship between two entities</w:t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5.7 total participation</w:t>
      </w:r>
    </w:p>
    <w:p w:rsidR="00C32659" w:rsidRPr="0006736E" w:rsidRDefault="0006736E" w:rsidP="0006736E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ab/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-all members must participate in the relationship</w:t>
      </w:r>
      <w:bookmarkStart w:id="0" w:name="_GoBack"/>
      <w:bookmarkEnd w:id="0"/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5.8 relationship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 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attribute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  <w:t>-an attribute about the relationship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5.9 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relationship cardinality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  <w:t>-the number of instances of an entity from a relation that can be associated with the relation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5.10 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weak entity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-an entity that cannot be uniquely identified by its </w:t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>attributes</w:t>
      </w: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alone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 xml:space="preserve">5.11 </w:t>
      </w:r>
      <w:r w:rsidRPr="0006736E">
        <w:rPr>
          <w:rFonts w:eastAsia="Times New Roman" w:cstheme="minorHAnsi"/>
          <w:b/>
          <w:color w:val="000000"/>
          <w:sz w:val="21"/>
          <w:szCs w:val="21"/>
          <w:lang w:eastAsia="en-IN"/>
        </w:rPr>
        <w:t>identifying relationship</w:t>
      </w:r>
    </w:p>
    <w:p w:rsidR="0006736E" w:rsidRPr="0006736E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  <w:t>-a relationship that serves to uniquely identify the weak entity</w:t>
      </w:r>
    </w:p>
    <w:p w:rsidR="00C32659" w:rsidRPr="00C32659" w:rsidRDefault="0006736E" w:rsidP="0006736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06736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</w:p>
    <w:p w:rsidR="00C32659" w:rsidRPr="00C32659" w:rsidRDefault="00C32659" w:rsidP="00C3265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C32659" w:rsidRPr="00C32659" w:rsidRDefault="00C32659" w:rsidP="00C32659">
      <w:pPr>
        <w:rPr>
          <w:rFonts w:cstheme="minorHAnsi"/>
        </w:rPr>
      </w:pP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pStyle w:val="ListParagraph"/>
        <w:rPr>
          <w:rFonts w:cstheme="minorHAnsi"/>
        </w:rPr>
      </w:pPr>
    </w:p>
    <w:p w:rsidR="00C32659" w:rsidRPr="00C32659" w:rsidRDefault="00C32659" w:rsidP="00C32659">
      <w:pPr>
        <w:pStyle w:val="ListParagraph"/>
        <w:rPr>
          <w:rFonts w:cstheme="minorHAnsi"/>
        </w:rPr>
      </w:pPr>
    </w:p>
    <w:sectPr w:rsidR="00C32659" w:rsidRPr="00C3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A4DD0"/>
    <w:multiLevelType w:val="hybridMultilevel"/>
    <w:tmpl w:val="FEFC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59"/>
    <w:rsid w:val="0006736E"/>
    <w:rsid w:val="00814104"/>
    <w:rsid w:val="0088794E"/>
    <w:rsid w:val="00C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DC0"/>
  <w15:chartTrackingRefBased/>
  <w15:docId w15:val="{F8967B38-0B1A-4872-8CCE-D7458D9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2023-05-10T09:00:00Z</dcterms:created>
  <dcterms:modified xsi:type="dcterms:W3CDTF">2023-05-10T09:25:00Z</dcterms:modified>
</cp:coreProperties>
</file>