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40345" w14:textId="2526EE0D" w:rsidR="00E66063" w:rsidRPr="00E66063" w:rsidRDefault="006F19CA" w:rsidP="00BB2710">
      <w:pPr>
        <w:spacing w:line="360" w:lineRule="auto"/>
        <w:jc w:val="center"/>
        <w:rPr>
          <w:rFonts w:ascii="Georgia" w:hAnsi="Georgia"/>
          <w:b/>
          <w:bCs/>
        </w:rPr>
      </w:pPr>
      <w:r w:rsidRPr="00E66063">
        <w:rPr>
          <w:rFonts w:ascii="Georgia" w:hAnsi="Georgia"/>
          <w:b/>
          <w:bCs/>
        </w:rPr>
        <w:t xml:space="preserve">COGNIFYZ DATA SCIENCE INTERNSHIP </w:t>
      </w:r>
      <w:r>
        <w:rPr>
          <w:rFonts w:ascii="Georgia" w:hAnsi="Georgia"/>
          <w:b/>
          <w:bCs/>
        </w:rPr>
        <w:t xml:space="preserve">LEVEL 1 </w:t>
      </w:r>
      <w:r w:rsidRPr="00E66063">
        <w:rPr>
          <w:rFonts w:ascii="Georgia" w:hAnsi="Georgia"/>
          <w:b/>
          <w:bCs/>
        </w:rPr>
        <w:t>REPORT</w:t>
      </w:r>
    </w:p>
    <w:p w14:paraId="36D65CC0" w14:textId="4B0B3322" w:rsidR="0077394F" w:rsidRPr="00F510BC" w:rsidRDefault="004B3681" w:rsidP="00BB2710">
      <w:pPr>
        <w:spacing w:line="360" w:lineRule="auto"/>
        <w:jc w:val="both"/>
        <w:rPr>
          <w:rFonts w:ascii="Georgia" w:hAnsi="Georgia"/>
          <w:b/>
          <w:bCs/>
        </w:rPr>
      </w:pPr>
      <w:r w:rsidRPr="00F510BC">
        <w:rPr>
          <w:rFonts w:ascii="Georgia" w:hAnsi="Georgia"/>
          <w:b/>
          <w:bCs/>
        </w:rPr>
        <w:t>A</w:t>
      </w:r>
      <w:r>
        <w:rPr>
          <w:rFonts w:ascii="Georgia" w:hAnsi="Georgia"/>
          <w:b/>
          <w:bCs/>
        </w:rPr>
        <w:t>bout the Level</w:t>
      </w:r>
    </w:p>
    <w:p w14:paraId="1F700D05" w14:textId="380F9904" w:rsidR="00F510BC" w:rsidRDefault="006C6D80" w:rsidP="00BB2710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This level </w:t>
      </w:r>
      <w:r w:rsidR="0077394F" w:rsidRPr="00C9080B">
        <w:rPr>
          <w:rFonts w:ascii="Georgia" w:hAnsi="Georgia"/>
        </w:rPr>
        <w:t>focuses on</w:t>
      </w:r>
      <w:r w:rsidR="000E02D9">
        <w:rPr>
          <w:rFonts w:ascii="Georgia" w:hAnsi="Georgia"/>
        </w:rPr>
        <w:t xml:space="preserve"> data</w:t>
      </w:r>
      <w:r w:rsidR="0077394F" w:rsidRPr="00C9080B">
        <w:rPr>
          <w:rFonts w:ascii="Georgia" w:hAnsi="Georgia"/>
        </w:rPr>
        <w:t xml:space="preserve"> exploration and </w:t>
      </w:r>
      <w:r w:rsidR="000E02D9">
        <w:rPr>
          <w:rFonts w:ascii="Georgia" w:hAnsi="Georgia"/>
        </w:rPr>
        <w:t xml:space="preserve">data </w:t>
      </w:r>
      <w:r w:rsidR="0077394F" w:rsidRPr="00C9080B">
        <w:rPr>
          <w:rFonts w:ascii="Georgia" w:hAnsi="Georgia"/>
        </w:rPr>
        <w:t>analysis of a restaurant dataset. The level comprises three key tasks:</w:t>
      </w:r>
    </w:p>
    <w:p w14:paraId="7C69E4C6" w14:textId="77777777" w:rsidR="00F510BC" w:rsidRDefault="0077394F" w:rsidP="00BB27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</w:rPr>
      </w:pPr>
      <w:r w:rsidRPr="00F510BC">
        <w:rPr>
          <w:rFonts w:ascii="Georgia" w:hAnsi="Georgia"/>
        </w:rPr>
        <w:t>Data Exploration and Preprocessing</w:t>
      </w:r>
    </w:p>
    <w:p w14:paraId="69360BD8" w14:textId="77777777" w:rsidR="00F510BC" w:rsidRDefault="0077394F" w:rsidP="00BB27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</w:rPr>
      </w:pPr>
      <w:r w:rsidRPr="00F510BC">
        <w:rPr>
          <w:rFonts w:ascii="Georgia" w:hAnsi="Georgia"/>
        </w:rPr>
        <w:t>Descriptive Analysis, and</w:t>
      </w:r>
    </w:p>
    <w:p w14:paraId="09BD567E" w14:textId="0D7FA156" w:rsidR="0077394F" w:rsidRPr="00F510BC" w:rsidRDefault="0077394F" w:rsidP="00BB27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</w:rPr>
      </w:pPr>
      <w:r w:rsidRPr="00F510BC">
        <w:rPr>
          <w:rFonts w:ascii="Georgia" w:hAnsi="Georgia"/>
        </w:rPr>
        <w:t>Geospatial Analysis.</w:t>
      </w:r>
    </w:p>
    <w:p w14:paraId="3FABDF03" w14:textId="77777777" w:rsidR="0077394F" w:rsidRPr="00C9080B" w:rsidRDefault="0077394F" w:rsidP="00BB2710">
      <w:pPr>
        <w:spacing w:line="360" w:lineRule="auto"/>
        <w:jc w:val="both"/>
        <w:rPr>
          <w:rFonts w:ascii="Georgia" w:hAnsi="Georgia"/>
        </w:rPr>
      </w:pPr>
    </w:p>
    <w:p w14:paraId="2CA29AF6" w14:textId="02D0353F" w:rsidR="0077394F" w:rsidRPr="00F510BC" w:rsidRDefault="0077394F" w:rsidP="00BB2710">
      <w:pPr>
        <w:spacing w:line="360" w:lineRule="auto"/>
        <w:jc w:val="both"/>
        <w:rPr>
          <w:rFonts w:ascii="Georgia" w:hAnsi="Georgia"/>
          <w:b/>
          <w:bCs/>
        </w:rPr>
      </w:pPr>
      <w:r w:rsidRPr="00F510BC">
        <w:rPr>
          <w:rFonts w:ascii="Georgia" w:hAnsi="Georgia"/>
          <w:b/>
          <w:bCs/>
        </w:rPr>
        <w:t>Task 1: Data Exploration and Preprocessing</w:t>
      </w:r>
    </w:p>
    <w:p w14:paraId="23A1FA81" w14:textId="77777777" w:rsidR="005A0B14" w:rsidRDefault="005A0B14" w:rsidP="00BB271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</w:rPr>
      </w:pPr>
      <w:r w:rsidRPr="005A0B14">
        <w:rPr>
          <w:rFonts w:ascii="Georgia" w:hAnsi="Georgia"/>
        </w:rPr>
        <w:t>Explore the dataset and identify the number of rows and columns.</w:t>
      </w:r>
    </w:p>
    <w:p w14:paraId="4F2E3D15" w14:textId="77777777" w:rsidR="005A0B14" w:rsidRDefault="005A0B14" w:rsidP="00BB271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</w:rPr>
      </w:pPr>
      <w:r w:rsidRPr="005A0B14">
        <w:rPr>
          <w:rFonts w:ascii="Georgia" w:hAnsi="Georgia"/>
        </w:rPr>
        <w:t>Check for missing values in each column and handle them accordingly.</w:t>
      </w:r>
    </w:p>
    <w:p w14:paraId="01362507" w14:textId="1A8C3617" w:rsidR="005A0B14" w:rsidRPr="005A0B14" w:rsidRDefault="005A0B14" w:rsidP="00BB271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</w:rPr>
      </w:pPr>
      <w:r w:rsidRPr="005A0B14">
        <w:rPr>
          <w:rFonts w:ascii="Georgia" w:hAnsi="Georgia"/>
        </w:rPr>
        <w:t xml:space="preserve">Perform data type conversion if necessary. </w:t>
      </w:r>
      <w:r w:rsidR="006C6D80" w:rsidRPr="005A0B14">
        <w:rPr>
          <w:rFonts w:ascii="Georgia" w:hAnsi="Georgia"/>
        </w:rPr>
        <w:t>Analyse</w:t>
      </w:r>
      <w:r w:rsidRPr="005A0B14">
        <w:rPr>
          <w:rFonts w:ascii="Georgia" w:hAnsi="Georgia"/>
        </w:rPr>
        <w:t xml:space="preserve"> the distribution of the target variable (</w:t>
      </w:r>
      <w:r>
        <w:rPr>
          <w:rFonts w:ascii="Georgia" w:hAnsi="Georgia"/>
        </w:rPr>
        <w:t>“</w:t>
      </w:r>
      <w:r w:rsidRPr="005A0B14">
        <w:rPr>
          <w:rFonts w:ascii="Georgia" w:hAnsi="Georgia"/>
        </w:rPr>
        <w:t>Aggregate rating</w:t>
      </w:r>
      <w:r>
        <w:rPr>
          <w:rFonts w:ascii="Georgia" w:hAnsi="Georgia"/>
        </w:rPr>
        <w:t>”</w:t>
      </w:r>
      <w:r w:rsidRPr="005A0B14">
        <w:rPr>
          <w:rFonts w:ascii="Georgia" w:hAnsi="Georgia"/>
        </w:rPr>
        <w:t>) and identify any class imbalances.</w:t>
      </w:r>
    </w:p>
    <w:p w14:paraId="605173CB" w14:textId="77777777" w:rsidR="005A0B14" w:rsidRDefault="005A0B14" w:rsidP="00BB2710">
      <w:pPr>
        <w:spacing w:line="360" w:lineRule="auto"/>
        <w:jc w:val="both"/>
        <w:rPr>
          <w:rFonts w:ascii="Georgia" w:hAnsi="Georgia"/>
        </w:rPr>
      </w:pPr>
    </w:p>
    <w:p w14:paraId="15918DF0" w14:textId="55E22926" w:rsidR="0077394F" w:rsidRPr="005A0B14" w:rsidRDefault="0077394F" w:rsidP="00BB2710">
      <w:pPr>
        <w:spacing w:line="360" w:lineRule="auto"/>
        <w:jc w:val="both"/>
        <w:rPr>
          <w:rFonts w:ascii="Georgia" w:hAnsi="Georgia"/>
          <w:b/>
          <w:bCs/>
        </w:rPr>
      </w:pPr>
      <w:r w:rsidRPr="005A0B14">
        <w:rPr>
          <w:rFonts w:ascii="Georgia" w:hAnsi="Georgia"/>
          <w:b/>
          <w:bCs/>
        </w:rPr>
        <w:t>Task 2: Descriptive Analysis</w:t>
      </w:r>
    </w:p>
    <w:p w14:paraId="49BFF518" w14:textId="77777777" w:rsidR="005A0B14" w:rsidRDefault="005A0B14" w:rsidP="00BB271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eorgia" w:hAnsi="Georgia"/>
        </w:rPr>
      </w:pPr>
      <w:r w:rsidRPr="005A0B14">
        <w:rPr>
          <w:rFonts w:ascii="Georgia" w:hAnsi="Georgia"/>
        </w:rPr>
        <w:t>Calculate basic statistical measures (mean, median, standard deviation, etc.) for numerical columns.</w:t>
      </w:r>
    </w:p>
    <w:p w14:paraId="36CE4B99" w14:textId="77777777" w:rsidR="005A0B14" w:rsidRDefault="005A0B14" w:rsidP="00BB271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eorgia" w:hAnsi="Georgia"/>
        </w:rPr>
      </w:pPr>
      <w:r w:rsidRPr="005A0B14">
        <w:rPr>
          <w:rFonts w:ascii="Georgia" w:hAnsi="Georgia"/>
        </w:rPr>
        <w:t>Explore the distribution of categorical variables like "Country Code," "City," and "Cuisines."</w:t>
      </w:r>
    </w:p>
    <w:p w14:paraId="5AC73C8D" w14:textId="0CC6844E" w:rsidR="005A0B14" w:rsidRPr="005A0B14" w:rsidRDefault="005A0B14" w:rsidP="00BB271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eorgia" w:hAnsi="Georgia"/>
        </w:rPr>
      </w:pPr>
      <w:r w:rsidRPr="005A0B14">
        <w:rPr>
          <w:rFonts w:ascii="Georgia" w:hAnsi="Georgia"/>
        </w:rPr>
        <w:t>Identify the top cuisines and cities with the highest number of restaurants.</w:t>
      </w:r>
    </w:p>
    <w:p w14:paraId="34CA7EEF" w14:textId="77777777" w:rsidR="003342B8" w:rsidRPr="00C9080B" w:rsidRDefault="003342B8" w:rsidP="00BB2710">
      <w:pPr>
        <w:spacing w:line="360" w:lineRule="auto"/>
        <w:jc w:val="both"/>
        <w:rPr>
          <w:rFonts w:ascii="Georgia" w:hAnsi="Georgia"/>
        </w:rPr>
      </w:pPr>
    </w:p>
    <w:p w14:paraId="6E323267" w14:textId="57745860" w:rsidR="0077394F" w:rsidRPr="005A0B14" w:rsidRDefault="0077394F" w:rsidP="00BB2710">
      <w:pPr>
        <w:spacing w:line="360" w:lineRule="auto"/>
        <w:jc w:val="both"/>
        <w:rPr>
          <w:rFonts w:ascii="Georgia" w:hAnsi="Georgia"/>
          <w:b/>
          <w:bCs/>
        </w:rPr>
      </w:pPr>
      <w:r w:rsidRPr="005A0B14">
        <w:rPr>
          <w:rFonts w:ascii="Georgia" w:hAnsi="Georgia"/>
          <w:b/>
          <w:bCs/>
        </w:rPr>
        <w:t>Task 3: Geospatial Analysis</w:t>
      </w:r>
    </w:p>
    <w:p w14:paraId="4D9DA278" w14:textId="77777777" w:rsidR="005A0B14" w:rsidRDefault="005A0B14" w:rsidP="00BB271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Georgia" w:hAnsi="Georgia"/>
        </w:rPr>
      </w:pPr>
      <w:r w:rsidRPr="005A0B14">
        <w:rPr>
          <w:rFonts w:ascii="Georgia" w:hAnsi="Georgia"/>
        </w:rPr>
        <w:t>Visualize the locations of restaurants on a map using latitude and longitude information.</w:t>
      </w:r>
    </w:p>
    <w:p w14:paraId="24DC3CFA" w14:textId="7AC77C32" w:rsidR="005A0B14" w:rsidRDefault="006C6D80" w:rsidP="00BB271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Georgia" w:hAnsi="Georgia"/>
        </w:rPr>
      </w:pPr>
      <w:r w:rsidRPr="005A0B14">
        <w:rPr>
          <w:rFonts w:ascii="Georgia" w:hAnsi="Georgia"/>
        </w:rPr>
        <w:t>Analyse</w:t>
      </w:r>
      <w:r w:rsidR="005A0B14" w:rsidRPr="005A0B14">
        <w:rPr>
          <w:rFonts w:ascii="Georgia" w:hAnsi="Georgia"/>
        </w:rPr>
        <w:t xml:space="preserve"> the distribution of restaurants across different cities or countries.</w:t>
      </w:r>
    </w:p>
    <w:p w14:paraId="1206A303" w14:textId="16BB2738" w:rsidR="005A0B14" w:rsidRPr="005A0B14" w:rsidRDefault="005A0B14" w:rsidP="00BB271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Georgia" w:hAnsi="Georgia"/>
        </w:rPr>
      </w:pPr>
      <w:r w:rsidRPr="005A0B14">
        <w:rPr>
          <w:rFonts w:ascii="Georgia" w:hAnsi="Georgia"/>
        </w:rPr>
        <w:t>Determine if there is any correlation between the restaurant's location and its rating.</w:t>
      </w:r>
    </w:p>
    <w:p w14:paraId="1137F596" w14:textId="301C0E0D" w:rsidR="0077394F" w:rsidRDefault="0077394F" w:rsidP="00BB2710">
      <w:pPr>
        <w:spacing w:line="360" w:lineRule="auto"/>
        <w:jc w:val="both"/>
        <w:rPr>
          <w:rFonts w:ascii="Georgia" w:hAnsi="Georgia"/>
        </w:rPr>
      </w:pPr>
    </w:p>
    <w:p w14:paraId="3F53CA49" w14:textId="4E7C0BFE" w:rsidR="005A0B14" w:rsidRPr="005A0B14" w:rsidRDefault="005A0B14" w:rsidP="00BB2710">
      <w:pPr>
        <w:spacing w:line="360" w:lineRule="auto"/>
        <w:jc w:val="center"/>
        <w:rPr>
          <w:rFonts w:ascii="Georgia" w:hAnsi="Georgia"/>
          <w:b/>
          <w:bCs/>
        </w:rPr>
      </w:pPr>
      <w:r w:rsidRPr="005A0B14">
        <w:rPr>
          <w:rFonts w:ascii="Georgia" w:hAnsi="Georgia"/>
          <w:b/>
          <w:bCs/>
        </w:rPr>
        <w:t>RESULT</w:t>
      </w:r>
      <w:r w:rsidR="00FD3CB7">
        <w:rPr>
          <w:rFonts w:ascii="Georgia" w:hAnsi="Georgia"/>
          <w:b/>
          <w:bCs/>
        </w:rPr>
        <w:t>S</w:t>
      </w:r>
    </w:p>
    <w:p w14:paraId="51353DB8" w14:textId="03A216CA" w:rsidR="0077394F" w:rsidRPr="005A0B14" w:rsidRDefault="0077394F" w:rsidP="00BB2710">
      <w:pPr>
        <w:spacing w:line="360" w:lineRule="auto"/>
        <w:jc w:val="both"/>
        <w:rPr>
          <w:rFonts w:ascii="Georgia" w:hAnsi="Georgia"/>
          <w:b/>
          <w:bCs/>
        </w:rPr>
      </w:pPr>
      <w:r w:rsidRPr="005A0B14">
        <w:rPr>
          <w:rFonts w:ascii="Georgia" w:hAnsi="Georgia"/>
          <w:b/>
          <w:bCs/>
        </w:rPr>
        <w:t>Task 1: Data Exploration and Preprocessing</w:t>
      </w:r>
    </w:p>
    <w:p w14:paraId="00983B81" w14:textId="73A814CE" w:rsidR="0077394F" w:rsidRDefault="00400922" w:rsidP="00BB2710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The dataset consists of information on restaurants </w:t>
      </w:r>
      <w:r w:rsidR="003E7708">
        <w:rPr>
          <w:rFonts w:ascii="Georgia" w:hAnsi="Georgia"/>
        </w:rPr>
        <w:t>in</w:t>
      </w:r>
      <w:r>
        <w:rPr>
          <w:rFonts w:ascii="Georgia" w:hAnsi="Georgia"/>
        </w:rPr>
        <w:t xml:space="preserve"> different cities. It includes information such as restaurant </w:t>
      </w:r>
      <w:r w:rsidR="003E7708">
        <w:rPr>
          <w:rFonts w:ascii="Georgia" w:hAnsi="Georgia"/>
        </w:rPr>
        <w:t>ID</w:t>
      </w:r>
      <w:r>
        <w:rPr>
          <w:rFonts w:ascii="Georgia" w:hAnsi="Georgia"/>
        </w:rPr>
        <w:t xml:space="preserve">, restaurant name, country code, city, address, locality, cuisines, rating, and currency among others. </w:t>
      </w:r>
      <w:r w:rsidR="0077394F" w:rsidRPr="00C9080B">
        <w:rPr>
          <w:rFonts w:ascii="Georgia" w:hAnsi="Georgia"/>
        </w:rPr>
        <w:t xml:space="preserve">There </w:t>
      </w:r>
      <w:r w:rsidR="0005598A">
        <w:rPr>
          <w:rFonts w:ascii="Georgia" w:hAnsi="Georgia"/>
        </w:rPr>
        <w:t>are</w:t>
      </w:r>
      <w:r w:rsidR="0077394F" w:rsidRPr="00C9080B">
        <w:rPr>
          <w:rFonts w:ascii="Georgia" w:hAnsi="Georgia"/>
        </w:rPr>
        <w:t xml:space="preserve"> 9551 rows and 21 columns in the data</w:t>
      </w:r>
      <w:r>
        <w:rPr>
          <w:rFonts w:ascii="Georgia" w:hAnsi="Georgia"/>
        </w:rPr>
        <w:t>set</w:t>
      </w:r>
      <w:r w:rsidR="0077394F" w:rsidRPr="00C9080B">
        <w:rPr>
          <w:rFonts w:ascii="Georgia" w:hAnsi="Georgia"/>
        </w:rPr>
        <w:t>.</w:t>
      </w:r>
    </w:p>
    <w:p w14:paraId="34830DB8" w14:textId="483C9703" w:rsidR="0077394F" w:rsidRPr="00C9080B" w:rsidRDefault="00400922" w:rsidP="00BB2710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The Cuisines column contain</w:t>
      </w:r>
      <w:r w:rsidR="003E7708">
        <w:rPr>
          <w:rFonts w:ascii="Georgia" w:hAnsi="Georgia"/>
        </w:rPr>
        <w:t>s</w:t>
      </w:r>
      <w:r>
        <w:rPr>
          <w:rFonts w:ascii="Georgia" w:hAnsi="Georgia"/>
        </w:rPr>
        <w:t xml:space="preserve"> nine (9) empty values</w:t>
      </w:r>
      <w:r w:rsidR="0005598A">
        <w:rPr>
          <w:rFonts w:ascii="Georgia" w:hAnsi="Georgia"/>
        </w:rPr>
        <w:t>. These are very few which when remove</w:t>
      </w:r>
      <w:r w:rsidR="003E7708">
        <w:rPr>
          <w:rFonts w:ascii="Georgia" w:hAnsi="Georgia"/>
        </w:rPr>
        <w:t>d</w:t>
      </w:r>
      <w:r w:rsidR="0005598A">
        <w:rPr>
          <w:rFonts w:ascii="Georgia" w:hAnsi="Georgia"/>
        </w:rPr>
        <w:t xml:space="preserve"> will </w:t>
      </w:r>
      <w:r w:rsidR="003E7708">
        <w:rPr>
          <w:rFonts w:ascii="Georgia" w:hAnsi="Georgia"/>
        </w:rPr>
        <w:t>not affect</w:t>
      </w:r>
      <w:r w:rsidR="0005598A">
        <w:rPr>
          <w:rFonts w:ascii="Georgia" w:hAnsi="Georgia"/>
        </w:rPr>
        <w:t xml:space="preserve"> the data hence I dropped those rows with it. There are also n</w:t>
      </w:r>
      <w:r w:rsidR="0077394F" w:rsidRPr="00C9080B">
        <w:rPr>
          <w:rFonts w:ascii="Georgia" w:hAnsi="Georgia"/>
        </w:rPr>
        <w:t xml:space="preserve">o duplicate values </w:t>
      </w:r>
      <w:r w:rsidR="0005598A">
        <w:rPr>
          <w:rFonts w:ascii="Georgia" w:hAnsi="Georgia"/>
        </w:rPr>
        <w:t>in the dataset and no d</w:t>
      </w:r>
      <w:r w:rsidR="0077394F" w:rsidRPr="00C9080B">
        <w:rPr>
          <w:rFonts w:ascii="Georgia" w:hAnsi="Georgia"/>
        </w:rPr>
        <w:t xml:space="preserve">ata type conversion </w:t>
      </w:r>
      <w:r w:rsidR="003E7708">
        <w:rPr>
          <w:rFonts w:ascii="Georgia" w:hAnsi="Georgia"/>
        </w:rPr>
        <w:t xml:space="preserve">is </w:t>
      </w:r>
      <w:r w:rsidR="0077394F" w:rsidRPr="00C9080B">
        <w:rPr>
          <w:rFonts w:ascii="Georgia" w:hAnsi="Georgia"/>
        </w:rPr>
        <w:t>required.</w:t>
      </w:r>
    </w:p>
    <w:p w14:paraId="14C9D28B" w14:textId="74543F39" w:rsidR="0077394F" w:rsidRPr="00C9080B" w:rsidRDefault="0005598A" w:rsidP="00BB2710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Additionally, the d</w:t>
      </w:r>
      <w:r w:rsidR="0077394F" w:rsidRPr="00C9080B">
        <w:rPr>
          <w:rFonts w:ascii="Georgia" w:hAnsi="Georgia"/>
        </w:rPr>
        <w:t xml:space="preserve">istribution of the target variable ("Aggregate rating") </w:t>
      </w:r>
      <w:r>
        <w:rPr>
          <w:rFonts w:ascii="Georgia" w:hAnsi="Georgia"/>
        </w:rPr>
        <w:t xml:space="preserve">is </w:t>
      </w:r>
      <w:r w:rsidR="0077394F" w:rsidRPr="00C9080B">
        <w:rPr>
          <w:rFonts w:ascii="Georgia" w:hAnsi="Georgia"/>
        </w:rPr>
        <w:t>well balanced.</w:t>
      </w:r>
    </w:p>
    <w:p w14:paraId="0A6AD9C4" w14:textId="4030E4AF" w:rsidR="0077394F" w:rsidRPr="00C9080B" w:rsidRDefault="0077394F" w:rsidP="00BB2710">
      <w:pPr>
        <w:spacing w:line="360" w:lineRule="auto"/>
        <w:jc w:val="both"/>
        <w:rPr>
          <w:rFonts w:ascii="Georgia" w:hAnsi="Georgia"/>
        </w:rPr>
      </w:pPr>
    </w:p>
    <w:p w14:paraId="2EC1D50F" w14:textId="2E1EFFAF" w:rsidR="0077394F" w:rsidRPr="0005598A" w:rsidRDefault="0077394F" w:rsidP="00BB2710">
      <w:pPr>
        <w:spacing w:line="360" w:lineRule="auto"/>
        <w:jc w:val="both"/>
        <w:rPr>
          <w:rFonts w:ascii="Georgia" w:hAnsi="Georgia"/>
          <w:b/>
          <w:bCs/>
        </w:rPr>
      </w:pPr>
      <w:r w:rsidRPr="0005598A">
        <w:rPr>
          <w:rFonts w:ascii="Georgia" w:hAnsi="Georgia"/>
          <w:b/>
          <w:bCs/>
        </w:rPr>
        <w:t>Task 2: Descriptive Analysis</w:t>
      </w:r>
    </w:p>
    <w:p w14:paraId="188E6741" w14:textId="04AB2384" w:rsidR="0005598A" w:rsidRDefault="0005598A" w:rsidP="00BB2710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The numerical columns in the dataset are restaurant </w:t>
      </w:r>
      <w:r w:rsidR="003E7708">
        <w:rPr>
          <w:rFonts w:ascii="Georgia" w:hAnsi="Georgia"/>
        </w:rPr>
        <w:t>ID</w:t>
      </w:r>
      <w:r>
        <w:rPr>
          <w:rFonts w:ascii="Georgia" w:hAnsi="Georgia"/>
        </w:rPr>
        <w:t>, country code, longitude, latitude, average cost for two</w:t>
      </w:r>
      <w:r w:rsidR="00FF2013">
        <w:rPr>
          <w:rFonts w:ascii="Georgia" w:hAnsi="Georgia"/>
        </w:rPr>
        <w:t xml:space="preserve">, price range, aggregate rating and votes. I calculated statistical measures such as the mean, the median, the </w:t>
      </w:r>
      <w:r w:rsidR="00BB2710">
        <w:rPr>
          <w:rFonts w:ascii="Georgia" w:hAnsi="Georgia"/>
        </w:rPr>
        <w:t>standard deviation</w:t>
      </w:r>
      <w:r w:rsidR="00FF2013">
        <w:rPr>
          <w:rFonts w:ascii="Georgia" w:hAnsi="Georgia"/>
        </w:rPr>
        <w:t xml:space="preserve"> and others of these columns.</w:t>
      </w:r>
    </w:p>
    <w:p w14:paraId="205EEDF7" w14:textId="347E31AE" w:rsidR="00BB2710" w:rsidRDefault="00BB2710" w:rsidP="00BB2710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Additionally, the following were observed:</w:t>
      </w:r>
    </w:p>
    <w:p w14:paraId="568D11E7" w14:textId="795BBC89" w:rsidR="00BB2710" w:rsidRDefault="003E7708" w:rsidP="00F75173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C</w:t>
      </w:r>
      <w:r w:rsidR="00300881" w:rsidRPr="00C9080B">
        <w:rPr>
          <w:rFonts w:ascii="Georgia" w:hAnsi="Georgia"/>
        </w:rPr>
        <w:t xml:space="preserve">ountry code 1 </w:t>
      </w:r>
      <w:r w:rsidR="00BB2710">
        <w:rPr>
          <w:rFonts w:ascii="Georgia" w:hAnsi="Georgia"/>
        </w:rPr>
        <w:t xml:space="preserve">records the highest number of restaurants followed by </w:t>
      </w:r>
      <w:r w:rsidR="00300881" w:rsidRPr="00C9080B">
        <w:rPr>
          <w:rFonts w:ascii="Georgia" w:hAnsi="Georgia"/>
        </w:rPr>
        <w:t>216</w:t>
      </w:r>
      <w:r w:rsidR="00BB2710">
        <w:rPr>
          <w:rFonts w:ascii="Georgia" w:hAnsi="Georgia"/>
        </w:rPr>
        <w:t>.</w:t>
      </w:r>
    </w:p>
    <w:p w14:paraId="402F55E3" w14:textId="33179856" w:rsidR="00F75173" w:rsidRPr="00C9080B" w:rsidRDefault="00F75173" w:rsidP="00BB2710">
      <w:pPr>
        <w:spacing w:line="360" w:lineRule="auto"/>
        <w:jc w:val="center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2B3BE067" wp14:editId="3D2947D8">
            <wp:extent cx="5202420" cy="373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952" cy="373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7D6F" w14:textId="4FE89444" w:rsidR="00BB2710" w:rsidRDefault="00300881" w:rsidP="00F75173">
      <w:pPr>
        <w:spacing w:line="360" w:lineRule="auto"/>
        <w:jc w:val="both"/>
        <w:rPr>
          <w:rFonts w:ascii="Georgia" w:hAnsi="Georgia"/>
        </w:rPr>
      </w:pPr>
      <w:r w:rsidRPr="00C9080B">
        <w:rPr>
          <w:rFonts w:ascii="Georgia" w:hAnsi="Georgia"/>
        </w:rPr>
        <w:t xml:space="preserve">New Delhi, Gurgaon and Noida are </w:t>
      </w:r>
      <w:r w:rsidR="003E7708">
        <w:rPr>
          <w:rFonts w:ascii="Georgia" w:hAnsi="Georgia"/>
        </w:rPr>
        <w:t>at</w:t>
      </w:r>
      <w:r w:rsidRPr="00C9080B">
        <w:rPr>
          <w:rFonts w:ascii="Georgia" w:hAnsi="Georgia"/>
        </w:rPr>
        <w:t xml:space="preserve"> </w:t>
      </w:r>
      <w:r w:rsidR="003E7708">
        <w:rPr>
          <w:rFonts w:ascii="Georgia" w:hAnsi="Georgia"/>
        </w:rPr>
        <w:t xml:space="preserve">the </w:t>
      </w:r>
      <w:r w:rsidRPr="00C9080B">
        <w:rPr>
          <w:rFonts w:ascii="Georgia" w:hAnsi="Georgia"/>
        </w:rPr>
        <w:t xml:space="preserve">top with </w:t>
      </w:r>
      <w:r w:rsidR="003E7708">
        <w:rPr>
          <w:rFonts w:ascii="Georgia" w:hAnsi="Georgia"/>
        </w:rPr>
        <w:t xml:space="preserve">the </w:t>
      </w:r>
      <w:r w:rsidRPr="00C9080B">
        <w:rPr>
          <w:rFonts w:ascii="Georgia" w:hAnsi="Georgia"/>
        </w:rPr>
        <w:t>highest number of restaurants</w:t>
      </w:r>
      <w:r w:rsidR="003E0164">
        <w:rPr>
          <w:rFonts w:ascii="Georgia" w:hAnsi="Georgia"/>
        </w:rPr>
        <w:t xml:space="preserve"> respectively</w:t>
      </w:r>
      <w:r w:rsidRPr="00C9080B">
        <w:rPr>
          <w:rFonts w:ascii="Georgia" w:hAnsi="Georgia"/>
        </w:rPr>
        <w:t>.</w:t>
      </w:r>
    </w:p>
    <w:p w14:paraId="10D67AAE" w14:textId="4E417ED1" w:rsidR="00F75173" w:rsidRPr="00C9080B" w:rsidRDefault="00F75173" w:rsidP="00BB2710">
      <w:pPr>
        <w:spacing w:line="360" w:lineRule="auto"/>
        <w:jc w:val="center"/>
        <w:rPr>
          <w:rFonts w:ascii="Georgia" w:hAnsi="Georgia"/>
        </w:rPr>
      </w:pPr>
      <w:r>
        <w:rPr>
          <w:rFonts w:ascii="Georgia" w:hAnsi="Georgia"/>
          <w:noProof/>
        </w:rPr>
        <w:lastRenderedPageBreak/>
        <w:drawing>
          <wp:inline distT="0" distB="0" distL="0" distR="0" wp14:anchorId="41AB08FE" wp14:editId="2854FF4F">
            <wp:extent cx="4762500" cy="34180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330" cy="342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1FC0" w14:textId="2E411579" w:rsidR="003E0164" w:rsidRDefault="00300881" w:rsidP="00BB2710">
      <w:pPr>
        <w:spacing w:line="360" w:lineRule="auto"/>
        <w:jc w:val="both"/>
        <w:rPr>
          <w:rFonts w:ascii="Georgia" w:hAnsi="Georgia"/>
        </w:rPr>
      </w:pPr>
      <w:r w:rsidRPr="00C9080B">
        <w:rPr>
          <w:rFonts w:ascii="Georgia" w:hAnsi="Georgia"/>
        </w:rPr>
        <w:t xml:space="preserve">North Indian and Chinese cuisine are </w:t>
      </w:r>
      <w:r w:rsidR="003E7708">
        <w:rPr>
          <w:rFonts w:ascii="Georgia" w:hAnsi="Georgia"/>
        </w:rPr>
        <w:t>at</w:t>
      </w:r>
      <w:r w:rsidRPr="00C9080B">
        <w:rPr>
          <w:rFonts w:ascii="Georgia" w:hAnsi="Georgia"/>
        </w:rPr>
        <w:t xml:space="preserve"> </w:t>
      </w:r>
      <w:r w:rsidR="003E7708">
        <w:rPr>
          <w:rFonts w:ascii="Georgia" w:hAnsi="Georgia"/>
        </w:rPr>
        <w:t xml:space="preserve">the </w:t>
      </w:r>
      <w:r w:rsidRPr="00C9080B">
        <w:rPr>
          <w:rFonts w:ascii="Georgia" w:hAnsi="Georgia"/>
        </w:rPr>
        <w:t xml:space="preserve">top with </w:t>
      </w:r>
      <w:r w:rsidR="003E7708">
        <w:rPr>
          <w:rFonts w:ascii="Georgia" w:hAnsi="Georgia"/>
        </w:rPr>
        <w:t xml:space="preserve">the </w:t>
      </w:r>
      <w:r w:rsidRPr="00C9080B">
        <w:rPr>
          <w:rFonts w:ascii="Georgia" w:hAnsi="Georgia"/>
        </w:rPr>
        <w:t>highest number of restaurants.</w:t>
      </w:r>
    </w:p>
    <w:p w14:paraId="33FB2EB6" w14:textId="7CA6768C" w:rsidR="00F75173" w:rsidRPr="00C9080B" w:rsidRDefault="00F75173" w:rsidP="00F75173">
      <w:pPr>
        <w:spacing w:line="360" w:lineRule="auto"/>
        <w:jc w:val="center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191EE32E" wp14:editId="06CB25EE">
            <wp:extent cx="5067300" cy="3636824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167" cy="36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5F6D" w14:textId="196FB4E0" w:rsidR="00300881" w:rsidRPr="00C9080B" w:rsidRDefault="00300881" w:rsidP="00BB2710">
      <w:pPr>
        <w:spacing w:line="360" w:lineRule="auto"/>
        <w:jc w:val="both"/>
        <w:rPr>
          <w:rFonts w:ascii="Georgia" w:hAnsi="Georgia"/>
        </w:rPr>
      </w:pPr>
    </w:p>
    <w:p w14:paraId="7871D4C1" w14:textId="73FBF346" w:rsidR="003E0164" w:rsidRPr="008D3A60" w:rsidRDefault="003E0164" w:rsidP="00BB2710">
      <w:pPr>
        <w:spacing w:line="360" w:lineRule="auto"/>
        <w:jc w:val="both"/>
        <w:rPr>
          <w:rFonts w:ascii="Georgia" w:hAnsi="Georgia"/>
          <w:b/>
          <w:bCs/>
        </w:rPr>
      </w:pPr>
      <w:r w:rsidRPr="003E0164">
        <w:rPr>
          <w:rFonts w:ascii="Georgia" w:hAnsi="Georgia"/>
          <w:b/>
          <w:bCs/>
        </w:rPr>
        <w:t>Task 3: Geospatial Analysis</w:t>
      </w:r>
    </w:p>
    <w:p w14:paraId="064E9850" w14:textId="564BA13F" w:rsidR="00E154A7" w:rsidRDefault="00E154A7" w:rsidP="00BB2710">
      <w:pPr>
        <w:spacing w:line="360" w:lineRule="auto"/>
        <w:jc w:val="both"/>
        <w:rPr>
          <w:rFonts w:ascii="Georgia" w:hAnsi="Georgia"/>
        </w:rPr>
      </w:pPr>
      <w:r w:rsidRPr="00C9080B">
        <w:rPr>
          <w:rFonts w:ascii="Georgia" w:hAnsi="Georgia"/>
        </w:rPr>
        <w:t>North America and Asia</w:t>
      </w:r>
      <w:r w:rsidR="005A0B14">
        <w:rPr>
          <w:rFonts w:ascii="Georgia" w:hAnsi="Georgia"/>
        </w:rPr>
        <w:t xml:space="preserve"> </w:t>
      </w:r>
      <w:r w:rsidR="004B3681">
        <w:rPr>
          <w:rFonts w:ascii="Georgia" w:hAnsi="Georgia"/>
        </w:rPr>
        <w:t>dominate with the highest number of restaurants followed by</w:t>
      </w:r>
      <w:r w:rsidRPr="00C9080B">
        <w:rPr>
          <w:rFonts w:ascii="Georgia" w:hAnsi="Georgia"/>
        </w:rPr>
        <w:t xml:space="preserve"> </w:t>
      </w:r>
      <w:r w:rsidR="003E7708">
        <w:rPr>
          <w:rFonts w:ascii="Georgia" w:hAnsi="Georgia"/>
        </w:rPr>
        <w:t xml:space="preserve">the </w:t>
      </w:r>
      <w:r w:rsidRPr="00C9080B">
        <w:rPr>
          <w:rFonts w:ascii="Georgia" w:hAnsi="Georgia"/>
        </w:rPr>
        <w:t>Oceania</w:t>
      </w:r>
      <w:r w:rsidR="004B3681">
        <w:rPr>
          <w:rFonts w:ascii="Georgia" w:hAnsi="Georgia"/>
        </w:rPr>
        <w:t xml:space="preserve"> continent.</w:t>
      </w:r>
    </w:p>
    <w:p w14:paraId="622A4095" w14:textId="1ADEB844" w:rsidR="00052950" w:rsidRPr="00C9080B" w:rsidRDefault="00052950" w:rsidP="00052950">
      <w:pPr>
        <w:spacing w:line="360" w:lineRule="auto"/>
        <w:jc w:val="center"/>
        <w:rPr>
          <w:rFonts w:ascii="Georgia" w:hAnsi="Georgia"/>
        </w:rPr>
      </w:pPr>
      <w:r w:rsidRPr="00052950">
        <w:rPr>
          <w:rFonts w:ascii="Georgia" w:hAnsi="Georgia"/>
          <w:noProof/>
        </w:rPr>
        <w:lastRenderedPageBreak/>
        <w:drawing>
          <wp:inline distT="0" distB="0" distL="0" distR="0" wp14:anchorId="6D4FD940" wp14:editId="5BEDA378">
            <wp:extent cx="5099050" cy="3025760"/>
            <wp:effectExtent l="0" t="0" r="635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1899" cy="303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C826" w14:textId="325FCD96" w:rsidR="00052950" w:rsidRDefault="00E154A7" w:rsidP="00F75173">
      <w:pPr>
        <w:spacing w:line="360" w:lineRule="auto"/>
        <w:jc w:val="both"/>
        <w:rPr>
          <w:rFonts w:ascii="Georgia" w:hAnsi="Georgia"/>
        </w:rPr>
      </w:pPr>
      <w:r w:rsidRPr="00C9080B">
        <w:rPr>
          <w:rFonts w:ascii="Georgia" w:hAnsi="Georgia"/>
        </w:rPr>
        <w:t xml:space="preserve">New Delhi </w:t>
      </w:r>
      <w:r w:rsidR="00052950" w:rsidRPr="00C9080B">
        <w:rPr>
          <w:rFonts w:ascii="Georgia" w:hAnsi="Georgia"/>
        </w:rPr>
        <w:t>has</w:t>
      </w:r>
      <w:r w:rsidRPr="00C9080B">
        <w:rPr>
          <w:rFonts w:ascii="Georgia" w:hAnsi="Georgia"/>
        </w:rPr>
        <w:t xml:space="preserve"> the</w:t>
      </w:r>
      <w:r w:rsidR="00052950">
        <w:rPr>
          <w:rFonts w:ascii="Georgia" w:hAnsi="Georgia"/>
        </w:rPr>
        <w:t xml:space="preserve"> highest</w:t>
      </w:r>
      <w:r w:rsidRPr="00C9080B">
        <w:rPr>
          <w:rFonts w:ascii="Georgia" w:hAnsi="Georgia"/>
        </w:rPr>
        <w:t xml:space="preserve"> number of restaurants</w:t>
      </w:r>
      <w:r w:rsidR="00052950">
        <w:rPr>
          <w:rFonts w:ascii="Georgia" w:hAnsi="Georgia"/>
        </w:rPr>
        <w:t xml:space="preserve"> f</w:t>
      </w:r>
      <w:r w:rsidRPr="00C9080B">
        <w:rPr>
          <w:rFonts w:ascii="Georgia" w:hAnsi="Georgia"/>
        </w:rPr>
        <w:t>ollowed by Gurgaon, Noida and Faridabad</w:t>
      </w:r>
      <w:r w:rsidR="00052950">
        <w:rPr>
          <w:rFonts w:ascii="Georgia" w:hAnsi="Georgia"/>
        </w:rPr>
        <w:t xml:space="preserve"> in order</w:t>
      </w:r>
      <w:r w:rsidRPr="00C9080B">
        <w:rPr>
          <w:rFonts w:ascii="Georgia" w:hAnsi="Georgia"/>
        </w:rPr>
        <w:t>.</w:t>
      </w:r>
    </w:p>
    <w:p w14:paraId="1743500B" w14:textId="37A00B2E" w:rsidR="00F75173" w:rsidRPr="00C9080B" w:rsidRDefault="00F75173" w:rsidP="00052950">
      <w:pPr>
        <w:spacing w:line="360" w:lineRule="auto"/>
        <w:jc w:val="center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11D9B683" wp14:editId="5CE8A86C">
            <wp:extent cx="4594860" cy="32977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415" cy="331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CA2D" w14:textId="35EA3BAF" w:rsidR="00052950" w:rsidRDefault="00052950" w:rsidP="00F75173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In addition, t</w:t>
      </w:r>
      <w:r w:rsidR="00E154A7" w:rsidRPr="00C9080B">
        <w:rPr>
          <w:rFonts w:ascii="Georgia" w:hAnsi="Georgia"/>
        </w:rPr>
        <w:t xml:space="preserve">here is no correlation between </w:t>
      </w:r>
      <w:r>
        <w:rPr>
          <w:rFonts w:ascii="Georgia" w:hAnsi="Georgia"/>
        </w:rPr>
        <w:t xml:space="preserve">Aggregate Rating and </w:t>
      </w:r>
      <w:r w:rsidR="00E154A7" w:rsidRPr="00C9080B">
        <w:rPr>
          <w:rFonts w:ascii="Georgia" w:hAnsi="Georgia"/>
        </w:rPr>
        <w:t>Latitude</w:t>
      </w:r>
      <w:r>
        <w:rPr>
          <w:rFonts w:ascii="Georgia" w:hAnsi="Georgia"/>
        </w:rPr>
        <w:t>.</w:t>
      </w:r>
      <w:r w:rsidR="00E154A7" w:rsidRPr="00C9080B">
        <w:rPr>
          <w:rFonts w:ascii="Georgia" w:hAnsi="Georgia"/>
        </w:rPr>
        <w:t xml:space="preserve"> </w:t>
      </w:r>
      <w:r>
        <w:rPr>
          <w:rFonts w:ascii="Georgia" w:hAnsi="Georgia"/>
        </w:rPr>
        <w:t>However</w:t>
      </w:r>
      <w:r w:rsidR="00E154A7" w:rsidRPr="00C9080B">
        <w:rPr>
          <w:rFonts w:ascii="Georgia" w:hAnsi="Georgia"/>
        </w:rPr>
        <w:t xml:space="preserve">, </w:t>
      </w:r>
      <w:r>
        <w:rPr>
          <w:rFonts w:ascii="Georgia" w:hAnsi="Georgia"/>
        </w:rPr>
        <w:t xml:space="preserve">Aggregate Rating and </w:t>
      </w:r>
      <w:r w:rsidR="00E154A7" w:rsidRPr="00C9080B">
        <w:rPr>
          <w:rFonts w:ascii="Georgia" w:hAnsi="Georgia"/>
        </w:rPr>
        <w:t>Longitude</w:t>
      </w:r>
      <w:r>
        <w:rPr>
          <w:rFonts w:ascii="Georgia" w:hAnsi="Georgia"/>
        </w:rPr>
        <w:t xml:space="preserve"> have a weak</w:t>
      </w:r>
      <w:r w:rsidR="00E154A7" w:rsidRPr="00C9080B">
        <w:rPr>
          <w:rFonts w:ascii="Georgia" w:hAnsi="Georgia"/>
        </w:rPr>
        <w:t xml:space="preserve"> negative</w:t>
      </w:r>
      <w:r>
        <w:rPr>
          <w:rFonts w:ascii="Georgia" w:hAnsi="Georgia"/>
        </w:rPr>
        <w:t xml:space="preserve"> </w:t>
      </w:r>
      <w:r w:rsidR="00E154A7" w:rsidRPr="00C9080B">
        <w:rPr>
          <w:rFonts w:ascii="Georgia" w:hAnsi="Georgia"/>
        </w:rPr>
        <w:t>correlat</w:t>
      </w:r>
      <w:r>
        <w:rPr>
          <w:rFonts w:ascii="Georgia" w:hAnsi="Georgia"/>
        </w:rPr>
        <w:t>ion</w:t>
      </w:r>
      <w:r w:rsidR="00E154A7" w:rsidRPr="00C9080B">
        <w:rPr>
          <w:rFonts w:ascii="Georgia" w:hAnsi="Georgia"/>
        </w:rPr>
        <w:t>.</w:t>
      </w:r>
    </w:p>
    <w:p w14:paraId="281725F8" w14:textId="113CE9AD" w:rsidR="00F75173" w:rsidRPr="00C9080B" w:rsidRDefault="00F75173" w:rsidP="00052950">
      <w:pPr>
        <w:spacing w:line="360" w:lineRule="auto"/>
        <w:jc w:val="center"/>
        <w:rPr>
          <w:rFonts w:ascii="Georgia" w:hAnsi="Georgia"/>
        </w:rPr>
      </w:pPr>
      <w:r>
        <w:rPr>
          <w:rFonts w:ascii="Georgia" w:hAnsi="Georgia"/>
          <w:noProof/>
        </w:rPr>
        <w:lastRenderedPageBreak/>
        <w:drawing>
          <wp:inline distT="0" distB="0" distL="0" distR="0" wp14:anchorId="68DD4D43" wp14:editId="03A5EF79">
            <wp:extent cx="5067300" cy="3636824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867" cy="364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2231" w14:textId="77777777" w:rsidR="00E154A7" w:rsidRPr="00C9080B" w:rsidRDefault="00E154A7" w:rsidP="001370D9">
      <w:pPr>
        <w:spacing w:line="360" w:lineRule="auto"/>
        <w:jc w:val="both"/>
        <w:rPr>
          <w:rFonts w:ascii="Georgia" w:hAnsi="Georgia"/>
        </w:rPr>
      </w:pPr>
    </w:p>
    <w:p w14:paraId="63837EE7" w14:textId="47C577CC" w:rsidR="00E154A7" w:rsidRPr="004B3681" w:rsidRDefault="00E154A7" w:rsidP="001370D9">
      <w:pPr>
        <w:spacing w:line="360" w:lineRule="auto"/>
        <w:jc w:val="both"/>
        <w:rPr>
          <w:rFonts w:ascii="Georgia" w:hAnsi="Georgia"/>
          <w:b/>
          <w:bCs/>
        </w:rPr>
      </w:pPr>
      <w:r w:rsidRPr="004B3681">
        <w:rPr>
          <w:rFonts w:ascii="Georgia" w:hAnsi="Georgia"/>
          <w:b/>
          <w:bCs/>
        </w:rPr>
        <w:t>Conclusion</w:t>
      </w:r>
    </w:p>
    <w:p w14:paraId="5C5314C9" w14:textId="69DA5F6D" w:rsidR="000E02D9" w:rsidRPr="000E02D9" w:rsidRDefault="000E02D9" w:rsidP="001370D9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T</w:t>
      </w:r>
      <w:r w:rsidRPr="000E02D9">
        <w:rPr>
          <w:rFonts w:ascii="Georgia" w:hAnsi="Georgia"/>
        </w:rPr>
        <w:t xml:space="preserve">his data science project has </w:t>
      </w:r>
      <w:r w:rsidR="005F6CEF" w:rsidRPr="005F6CEF">
        <w:rPr>
          <w:rFonts w:ascii="Georgia" w:hAnsi="Georgia"/>
        </w:rPr>
        <w:t>underscored</w:t>
      </w:r>
      <w:r w:rsidR="005F6CEF">
        <w:rPr>
          <w:rFonts w:ascii="Georgia" w:hAnsi="Georgia"/>
        </w:rPr>
        <w:t xml:space="preserve"> </w:t>
      </w:r>
      <w:r w:rsidRPr="000E02D9">
        <w:rPr>
          <w:rFonts w:ascii="Georgia" w:hAnsi="Georgia"/>
        </w:rPr>
        <w:t>the importance and effectiveness of thorough data exploration, preprocessing, descriptive analysis, and geospatial analysis in extracting valuable insights from complex datasets.</w:t>
      </w:r>
    </w:p>
    <w:p w14:paraId="1BAF3D8B" w14:textId="6142CD62" w:rsidR="000E02D9" w:rsidRPr="000E02D9" w:rsidRDefault="000E02D9" w:rsidP="001370D9">
      <w:pPr>
        <w:spacing w:line="360" w:lineRule="auto"/>
        <w:jc w:val="both"/>
        <w:rPr>
          <w:rFonts w:ascii="Georgia" w:hAnsi="Georgia"/>
        </w:rPr>
      </w:pPr>
      <w:r w:rsidRPr="000E02D9">
        <w:rPr>
          <w:rFonts w:ascii="Georgia" w:hAnsi="Georgia"/>
        </w:rPr>
        <w:t>Through exploration and preprocessing, various data quality issues</w:t>
      </w:r>
      <w:r w:rsidR="00990D99">
        <w:rPr>
          <w:rFonts w:ascii="Georgia" w:hAnsi="Georgia"/>
        </w:rPr>
        <w:t xml:space="preserve"> such </w:t>
      </w:r>
      <w:r w:rsidR="003E7708">
        <w:rPr>
          <w:rFonts w:ascii="Georgia" w:hAnsi="Georgia"/>
        </w:rPr>
        <w:t xml:space="preserve">as </w:t>
      </w:r>
      <w:r w:rsidR="00990D99">
        <w:rPr>
          <w:rFonts w:ascii="Georgia" w:hAnsi="Georgia"/>
        </w:rPr>
        <w:t>mi</w:t>
      </w:r>
      <w:r w:rsidRPr="000E02D9">
        <w:rPr>
          <w:rFonts w:ascii="Georgia" w:hAnsi="Georgia"/>
        </w:rPr>
        <w:t>ssing values</w:t>
      </w:r>
      <w:r w:rsidR="005F6CEF">
        <w:rPr>
          <w:rFonts w:ascii="Georgia" w:hAnsi="Georgia"/>
        </w:rPr>
        <w:t xml:space="preserve"> or empty values were identified and addressed,</w:t>
      </w:r>
      <w:r w:rsidR="00990D99">
        <w:rPr>
          <w:rFonts w:ascii="Georgia" w:hAnsi="Georgia"/>
        </w:rPr>
        <w:t xml:space="preserve"> </w:t>
      </w:r>
      <w:r w:rsidRPr="000E02D9">
        <w:rPr>
          <w:rFonts w:ascii="Georgia" w:hAnsi="Georgia"/>
        </w:rPr>
        <w:t xml:space="preserve">ensuring the reliability and integrity of </w:t>
      </w:r>
      <w:r w:rsidR="00990D99">
        <w:rPr>
          <w:rFonts w:ascii="Georgia" w:hAnsi="Georgia"/>
        </w:rPr>
        <w:t>the</w:t>
      </w:r>
      <w:r w:rsidRPr="000E02D9">
        <w:rPr>
          <w:rFonts w:ascii="Georgia" w:hAnsi="Georgia"/>
        </w:rPr>
        <w:t xml:space="preserve"> analys</w:t>
      </w:r>
      <w:r w:rsidR="00990D99">
        <w:rPr>
          <w:rFonts w:ascii="Georgia" w:hAnsi="Georgia"/>
        </w:rPr>
        <w:t>i</w:t>
      </w:r>
      <w:r w:rsidRPr="000E02D9">
        <w:rPr>
          <w:rFonts w:ascii="Georgia" w:hAnsi="Georgia"/>
        </w:rPr>
        <w:t>s.</w:t>
      </w:r>
    </w:p>
    <w:p w14:paraId="1015919D" w14:textId="5256CEB8" w:rsidR="000E02D9" w:rsidRPr="000E02D9" w:rsidRDefault="00990D99" w:rsidP="001370D9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Also, t</w:t>
      </w:r>
      <w:r w:rsidR="000E02D9" w:rsidRPr="000E02D9">
        <w:rPr>
          <w:rFonts w:ascii="Georgia" w:hAnsi="Georgia"/>
        </w:rPr>
        <w:t xml:space="preserve">he descriptive analysis </w:t>
      </w:r>
      <w:r>
        <w:rPr>
          <w:rFonts w:ascii="Georgia" w:hAnsi="Georgia"/>
        </w:rPr>
        <w:t xml:space="preserve">part of the project </w:t>
      </w:r>
      <w:r w:rsidR="000E02D9" w:rsidRPr="000E02D9">
        <w:rPr>
          <w:rFonts w:ascii="Georgia" w:hAnsi="Georgia"/>
        </w:rPr>
        <w:t>provide</w:t>
      </w:r>
      <w:r w:rsidR="005F6CEF">
        <w:rPr>
          <w:rFonts w:ascii="Georgia" w:hAnsi="Georgia"/>
        </w:rPr>
        <w:t xml:space="preserve">s </w:t>
      </w:r>
      <w:r w:rsidR="000E02D9" w:rsidRPr="000E02D9">
        <w:rPr>
          <w:rFonts w:ascii="Georgia" w:hAnsi="Georgia"/>
        </w:rPr>
        <w:t>a comprehensive understanding of the dataset's characteristics, distributions, and relationships among variables</w:t>
      </w:r>
      <w:r w:rsidR="003E7708">
        <w:rPr>
          <w:rFonts w:ascii="Georgia" w:hAnsi="Georgia"/>
        </w:rPr>
        <w:t>,</w:t>
      </w:r>
      <w:r w:rsidR="000E02D9" w:rsidRPr="000E02D9">
        <w:rPr>
          <w:rFonts w:ascii="Georgia" w:hAnsi="Georgia"/>
        </w:rPr>
        <w:t xml:space="preserve"> laying the foundation for deeper insights and informed decision-making.</w:t>
      </w:r>
    </w:p>
    <w:p w14:paraId="6EB97126" w14:textId="5ACE2428" w:rsidR="00F510BC" w:rsidRPr="00C9080B" w:rsidRDefault="000E02D9" w:rsidP="001370D9">
      <w:pPr>
        <w:spacing w:line="360" w:lineRule="auto"/>
        <w:jc w:val="both"/>
        <w:rPr>
          <w:rFonts w:ascii="Georgia" w:hAnsi="Georgia"/>
        </w:rPr>
      </w:pPr>
      <w:r w:rsidRPr="000E02D9">
        <w:rPr>
          <w:rFonts w:ascii="Georgia" w:hAnsi="Georgia"/>
        </w:rPr>
        <w:t>Furthermore, leveraging geospatial analysis techniques uncover</w:t>
      </w:r>
      <w:r w:rsidR="005F6CEF">
        <w:rPr>
          <w:rFonts w:ascii="Georgia" w:hAnsi="Georgia"/>
        </w:rPr>
        <w:t>s</w:t>
      </w:r>
      <w:r w:rsidRPr="000E02D9">
        <w:rPr>
          <w:rFonts w:ascii="Georgia" w:hAnsi="Georgia"/>
        </w:rPr>
        <w:t xml:space="preserve"> </w:t>
      </w:r>
      <w:r w:rsidR="00990D99">
        <w:rPr>
          <w:rFonts w:ascii="Georgia" w:hAnsi="Georgia"/>
        </w:rPr>
        <w:t>the continents and cities with the highest number of restaurants helping with location-based insight</w:t>
      </w:r>
      <w:r w:rsidR="005F6CEF">
        <w:rPr>
          <w:rFonts w:ascii="Georgia" w:hAnsi="Georgia"/>
        </w:rPr>
        <w:t>s</w:t>
      </w:r>
      <w:r w:rsidR="00990D99">
        <w:rPr>
          <w:rFonts w:ascii="Georgia" w:hAnsi="Georgia"/>
        </w:rPr>
        <w:t>.</w:t>
      </w:r>
    </w:p>
    <w:sectPr w:rsidR="00F510BC" w:rsidRPr="00C9080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26BFAB" w14:textId="77777777" w:rsidR="005371B7" w:rsidRDefault="005371B7" w:rsidP="00C871CD">
      <w:pPr>
        <w:spacing w:after="0" w:line="240" w:lineRule="auto"/>
      </w:pPr>
      <w:r>
        <w:separator/>
      </w:r>
    </w:p>
  </w:endnote>
  <w:endnote w:type="continuationSeparator" w:id="0">
    <w:p w14:paraId="1053BB4E" w14:textId="77777777" w:rsidR="005371B7" w:rsidRDefault="005371B7" w:rsidP="00C87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2E274" w14:textId="77777777" w:rsidR="005D75B9" w:rsidRDefault="005D75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AB700" w14:textId="6DA37961" w:rsidR="00C871CD" w:rsidRPr="00C871CD" w:rsidRDefault="00C871CD">
    <w:pPr>
      <w:pStyle w:val="Footer"/>
      <w:rPr>
        <w:rFonts w:ascii="Georgia" w:hAnsi="Georg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CC3895" w14:textId="77777777" w:rsidR="005D75B9" w:rsidRDefault="005D75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486250" w14:textId="77777777" w:rsidR="005371B7" w:rsidRDefault="005371B7" w:rsidP="00C871CD">
      <w:pPr>
        <w:spacing w:after="0" w:line="240" w:lineRule="auto"/>
      </w:pPr>
      <w:r>
        <w:separator/>
      </w:r>
    </w:p>
  </w:footnote>
  <w:footnote w:type="continuationSeparator" w:id="0">
    <w:p w14:paraId="063BBC29" w14:textId="77777777" w:rsidR="005371B7" w:rsidRDefault="005371B7" w:rsidP="00C87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62042" w14:textId="77777777" w:rsidR="005D75B9" w:rsidRDefault="005D75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FBAD2" w14:textId="77777777" w:rsidR="005D75B9" w:rsidRDefault="005D75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ED58B" w14:textId="77777777" w:rsidR="005D75B9" w:rsidRDefault="005D75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E5A14"/>
    <w:multiLevelType w:val="hybridMultilevel"/>
    <w:tmpl w:val="D57A3B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4C3355"/>
    <w:multiLevelType w:val="hybridMultilevel"/>
    <w:tmpl w:val="F490D1B6"/>
    <w:lvl w:ilvl="0" w:tplc="04F0D60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BF53B5"/>
    <w:multiLevelType w:val="hybridMultilevel"/>
    <w:tmpl w:val="16EC9E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447B13"/>
    <w:multiLevelType w:val="hybridMultilevel"/>
    <w:tmpl w:val="A84AB5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4C81607"/>
    <w:multiLevelType w:val="hybridMultilevel"/>
    <w:tmpl w:val="C2D868D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16438182">
    <w:abstractNumId w:val="4"/>
  </w:num>
  <w:num w:numId="2" w16cid:durableId="1229417156">
    <w:abstractNumId w:val="1"/>
  </w:num>
  <w:num w:numId="3" w16cid:durableId="229733898">
    <w:abstractNumId w:val="2"/>
  </w:num>
  <w:num w:numId="4" w16cid:durableId="916866193">
    <w:abstractNumId w:val="3"/>
  </w:num>
  <w:num w:numId="5" w16cid:durableId="538930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W3NLMwsTAxMDM3t7RU0lEKTi0uzszPAykwqQUA5+NnRSwAAAA="/>
  </w:docVars>
  <w:rsids>
    <w:rsidRoot w:val="0077394F"/>
    <w:rsid w:val="00052950"/>
    <w:rsid w:val="0005598A"/>
    <w:rsid w:val="00067F58"/>
    <w:rsid w:val="000E02D9"/>
    <w:rsid w:val="001370D9"/>
    <w:rsid w:val="00300881"/>
    <w:rsid w:val="003342B8"/>
    <w:rsid w:val="003E0164"/>
    <w:rsid w:val="003E7708"/>
    <w:rsid w:val="00400922"/>
    <w:rsid w:val="004B3681"/>
    <w:rsid w:val="005371B7"/>
    <w:rsid w:val="005A0B14"/>
    <w:rsid w:val="005D75B9"/>
    <w:rsid w:val="005F6CEF"/>
    <w:rsid w:val="006C6D80"/>
    <w:rsid w:val="006E171B"/>
    <w:rsid w:val="006F19CA"/>
    <w:rsid w:val="0077394F"/>
    <w:rsid w:val="007E21DD"/>
    <w:rsid w:val="00832B90"/>
    <w:rsid w:val="008D3A60"/>
    <w:rsid w:val="00990D99"/>
    <w:rsid w:val="00A16B53"/>
    <w:rsid w:val="00B22723"/>
    <w:rsid w:val="00BB2710"/>
    <w:rsid w:val="00C871CD"/>
    <w:rsid w:val="00C9080B"/>
    <w:rsid w:val="00D6580C"/>
    <w:rsid w:val="00DB2BBC"/>
    <w:rsid w:val="00E154A7"/>
    <w:rsid w:val="00E66063"/>
    <w:rsid w:val="00F0276C"/>
    <w:rsid w:val="00F510BC"/>
    <w:rsid w:val="00F75173"/>
    <w:rsid w:val="00FD3CB7"/>
    <w:rsid w:val="00FF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BBC85F"/>
  <w15:chartTrackingRefBased/>
  <w15:docId w15:val="{30C7B43C-D4B4-42B3-9E61-2B7F6724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0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71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1CD"/>
  </w:style>
  <w:style w:type="paragraph" w:styleId="Footer">
    <w:name w:val="footer"/>
    <w:basedOn w:val="Normal"/>
    <w:link w:val="FooterChar"/>
    <w:uiPriority w:val="99"/>
    <w:unhideWhenUsed/>
    <w:rsid w:val="00C871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1CD"/>
  </w:style>
  <w:style w:type="character" w:styleId="Hyperlink">
    <w:name w:val="Hyperlink"/>
    <w:basedOn w:val="DefaultParagraphFont"/>
    <w:uiPriority w:val="99"/>
    <w:unhideWhenUsed/>
    <w:rsid w:val="00C871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1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7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5</Pages>
  <Words>526</Words>
  <Characters>3146</Characters>
  <Application>Microsoft Office Word</Application>
  <DocSecurity>0</DocSecurity>
  <Lines>72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Adenyo</dc:creator>
  <cp:keywords/>
  <dc:description/>
  <cp:lastModifiedBy>apurva davakhar</cp:lastModifiedBy>
  <cp:revision>13</cp:revision>
  <dcterms:created xsi:type="dcterms:W3CDTF">2024-03-24T23:34:00Z</dcterms:created>
  <dcterms:modified xsi:type="dcterms:W3CDTF">2025-01-02T11:22:00Z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ecbd5ac391b842b6a93756498f066e491e57173c4f1942a9aa849ba60d2b9a42</vt:lpwstr>
  </property>
</Properties>
</file>