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B9BF" w14:textId="77777777" w:rsidR="00A54E00" w:rsidRPr="00E00121" w:rsidRDefault="00A54E00" w:rsidP="00E00121">
      <w:pPr>
        <w:ind w:left="630" w:right="-7"/>
        <w:jc w:val="both"/>
        <w:rPr>
          <w:rFonts w:ascii="Trebuchet MS" w:hAnsi="Trebuchet MS"/>
          <w:b/>
          <w:color w:val="000000" w:themeColor="text1"/>
          <w:sz w:val="48"/>
          <w:szCs w:val="48"/>
        </w:rPr>
      </w:pPr>
    </w:p>
    <w:p w14:paraId="271F98DF" w14:textId="77777777" w:rsidR="00A54E00" w:rsidRPr="00E00121" w:rsidRDefault="00A54E00" w:rsidP="00E00121">
      <w:pPr>
        <w:ind w:left="630" w:right="-7"/>
        <w:jc w:val="both"/>
        <w:rPr>
          <w:rFonts w:ascii="Trebuchet MS" w:hAnsi="Trebuchet MS"/>
          <w:b/>
          <w:color w:val="000000" w:themeColor="text1"/>
          <w:sz w:val="40"/>
          <w:szCs w:val="40"/>
        </w:rPr>
      </w:pPr>
      <w:r w:rsidRPr="00E00121">
        <w:rPr>
          <w:rFonts w:ascii="Trebuchet MS" w:hAnsi="Trebuchet MS"/>
          <w:b/>
          <w:color w:val="000000" w:themeColor="text1"/>
          <w:sz w:val="40"/>
          <w:szCs w:val="40"/>
        </w:rPr>
        <w:t>TO BE ADDED</w:t>
      </w:r>
    </w:p>
    <w:p w14:paraId="02387D9B" w14:textId="77777777" w:rsidR="00A54E00" w:rsidRPr="00E00121" w:rsidRDefault="00A54E00" w:rsidP="00E00121">
      <w:pPr>
        <w:ind w:left="630" w:right="-7"/>
        <w:jc w:val="both"/>
        <w:rPr>
          <w:rFonts w:ascii="Trebuchet MS" w:hAnsi="Trebuchet MS"/>
          <w:b/>
          <w:color w:val="000000" w:themeColor="text1"/>
          <w:sz w:val="40"/>
          <w:szCs w:val="40"/>
        </w:rPr>
      </w:pPr>
      <w:r w:rsidRPr="00E00121">
        <w:rPr>
          <w:rFonts w:ascii="Trebuchet MS" w:hAnsi="Trebuchet MS"/>
          <w:b/>
          <w:color w:val="000000" w:themeColor="text1"/>
          <w:sz w:val="40"/>
          <w:szCs w:val="40"/>
        </w:rPr>
        <w:t>MOBILE VR &amp; PRACTICAL TRAINING CENTER FOR THE 8 LIFE-SAVING RULES</w:t>
      </w:r>
    </w:p>
    <w:p w14:paraId="4C374793" w14:textId="77777777" w:rsidR="00A54E00" w:rsidRPr="00E00121" w:rsidRDefault="00A54E00" w:rsidP="00E00121">
      <w:pPr>
        <w:ind w:left="630" w:right="-7"/>
        <w:jc w:val="both"/>
        <w:rPr>
          <w:rFonts w:ascii="Trebuchet MS" w:hAnsi="Trebuchet MS"/>
          <w:b/>
          <w:color w:val="000000" w:themeColor="text1"/>
          <w:sz w:val="40"/>
          <w:szCs w:val="40"/>
        </w:rPr>
      </w:pPr>
      <w:r w:rsidRPr="00E00121">
        <w:rPr>
          <w:rFonts w:ascii="Trebuchet MS" w:hAnsi="Trebuchet MS"/>
          <w:b/>
          <w:color w:val="000000" w:themeColor="text1"/>
          <w:sz w:val="40"/>
          <w:szCs w:val="40"/>
        </w:rPr>
        <w:t xml:space="preserve">FOR </w:t>
      </w:r>
    </w:p>
    <w:p w14:paraId="7FC1A8F1" w14:textId="77777777" w:rsidR="00A54E00" w:rsidRPr="00E00121" w:rsidRDefault="00A54E00" w:rsidP="00E00121">
      <w:pPr>
        <w:ind w:left="630" w:right="-7"/>
        <w:jc w:val="both"/>
        <w:rPr>
          <w:rFonts w:ascii="Trebuchet MS" w:hAnsi="Trebuchet MS"/>
          <w:b/>
          <w:color w:val="000000" w:themeColor="text1"/>
          <w:sz w:val="40"/>
          <w:szCs w:val="40"/>
        </w:rPr>
      </w:pPr>
      <w:r w:rsidRPr="00E00121">
        <w:rPr>
          <w:rFonts w:ascii="Trebuchet MS" w:hAnsi="Trebuchet MS"/>
          <w:b/>
          <w:color w:val="000000" w:themeColor="text1"/>
          <w:sz w:val="40"/>
          <w:szCs w:val="40"/>
        </w:rPr>
        <w:t>SAUDI ARAMCO</w:t>
      </w:r>
    </w:p>
    <w:p w14:paraId="437B34E4" w14:textId="77777777" w:rsidR="00A54E00" w:rsidRPr="00E00121" w:rsidRDefault="00A54E00" w:rsidP="00E00121">
      <w:pPr>
        <w:ind w:left="630" w:right="-7"/>
        <w:jc w:val="both"/>
        <w:rPr>
          <w:rFonts w:ascii="Trebuchet MS" w:hAnsi="Trebuchet MS"/>
          <w:b/>
          <w:sz w:val="28"/>
          <w:szCs w:val="28"/>
        </w:rPr>
      </w:pPr>
    </w:p>
    <w:p w14:paraId="68A8D4BC" w14:textId="77777777" w:rsidR="00A54E00" w:rsidRPr="00E00121" w:rsidRDefault="00A54E00" w:rsidP="00E00121">
      <w:pPr>
        <w:ind w:right="-7"/>
        <w:jc w:val="both"/>
        <w:rPr>
          <w:rFonts w:ascii="Trebuchet MS" w:hAnsi="Trebuchet MS"/>
          <w:b/>
          <w:sz w:val="44"/>
          <w:szCs w:val="44"/>
          <w:u w:val="single"/>
        </w:rPr>
      </w:pPr>
      <w:r w:rsidRPr="00E00121">
        <w:rPr>
          <w:rFonts w:ascii="Trebuchet MS" w:hAnsi="Trebuchet MS"/>
          <w:b/>
          <w:sz w:val="44"/>
          <w:szCs w:val="44"/>
          <w:u w:val="single"/>
        </w:rPr>
        <w:t>TECHNICAL PROPOSAL</w:t>
      </w:r>
    </w:p>
    <w:p w14:paraId="2FF61C32" w14:textId="77777777" w:rsidR="00A54E00" w:rsidRPr="00E00121" w:rsidRDefault="00A54E00" w:rsidP="00E00121">
      <w:pPr>
        <w:ind w:left="630" w:right="-7"/>
        <w:jc w:val="both"/>
        <w:rPr>
          <w:rFonts w:ascii="Trebuchet MS" w:hAnsi="Trebuchet MS"/>
          <w:b/>
          <w:sz w:val="28"/>
          <w:szCs w:val="28"/>
        </w:rPr>
      </w:pPr>
    </w:p>
    <w:p w14:paraId="0FA47339" w14:textId="308A7AD1" w:rsidR="00A54E00" w:rsidRPr="00E00121" w:rsidRDefault="00A54E00" w:rsidP="00E00121">
      <w:pPr>
        <w:ind w:left="630" w:right="-7"/>
        <w:jc w:val="both"/>
        <w:rPr>
          <w:rFonts w:ascii="Trebuchet MS" w:hAnsi="Trebuchet MS"/>
          <w:b/>
          <w:sz w:val="28"/>
          <w:szCs w:val="28"/>
        </w:rPr>
      </w:pPr>
    </w:p>
    <w:p w14:paraId="113C4EBC" w14:textId="77777777" w:rsidR="00093E44" w:rsidRPr="00E00121" w:rsidRDefault="00093E44" w:rsidP="00E00121">
      <w:pPr>
        <w:ind w:right="-7"/>
        <w:jc w:val="both"/>
        <w:rPr>
          <w:rFonts w:ascii="Trebuchet MS" w:hAnsi="Trebuchet MS"/>
          <w:noProof/>
        </w:rPr>
      </w:pPr>
      <w:bookmarkStart w:id="0" w:name="_Hlk187923960"/>
    </w:p>
    <w:p w14:paraId="32E50901" w14:textId="3CA6CB1F" w:rsidR="00A54E00" w:rsidRPr="00E00121" w:rsidRDefault="00093E44" w:rsidP="00E00121">
      <w:pPr>
        <w:ind w:right="-7"/>
        <w:jc w:val="both"/>
        <w:rPr>
          <w:rFonts w:ascii="Trebuchet MS" w:hAnsi="Trebuchet MS"/>
          <w:b/>
          <w:sz w:val="28"/>
          <w:szCs w:val="28"/>
        </w:rPr>
      </w:pPr>
      <w:r w:rsidRPr="00E00121">
        <w:rPr>
          <w:rFonts w:ascii="Trebuchet MS" w:hAnsi="Trebuchet MS"/>
          <w:noProof/>
        </w:rPr>
        <w:drawing>
          <wp:anchor distT="0" distB="0" distL="114300" distR="114300" simplePos="0" relativeHeight="251660288" behindDoc="0" locked="0" layoutInCell="1" allowOverlap="1" wp14:anchorId="5C3B25BC" wp14:editId="1457FB49">
            <wp:simplePos x="0" y="0"/>
            <wp:positionH relativeFrom="column">
              <wp:posOffset>2076269</wp:posOffset>
            </wp:positionH>
            <wp:positionV relativeFrom="paragraph">
              <wp:posOffset>244837</wp:posOffset>
            </wp:positionV>
            <wp:extent cx="2209800" cy="608330"/>
            <wp:effectExtent l="0" t="0" r="0" b="1270"/>
            <wp:wrapTopAndBottom/>
            <wp:docPr id="368801554" name="Picture 42" descr="Saudi Aramco Aviation Fleet Details and History | Planespotters.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udi Aramco Aviation Fleet Details and History | Planespotters.n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608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E00" w:rsidRPr="00E00121">
        <w:rPr>
          <w:rFonts w:ascii="Trebuchet MS" w:hAnsi="Trebuchet MS"/>
          <w:b/>
          <w:sz w:val="28"/>
          <w:szCs w:val="28"/>
        </w:rPr>
        <w:t>Prepared for:</w:t>
      </w:r>
    </w:p>
    <w:p w14:paraId="00688355" w14:textId="4E44916D" w:rsidR="00093E44" w:rsidRPr="00E00121" w:rsidRDefault="00093E44" w:rsidP="00E00121">
      <w:pPr>
        <w:ind w:right="-7"/>
        <w:jc w:val="both"/>
        <w:rPr>
          <w:rFonts w:ascii="Trebuchet MS" w:hAnsi="Trebuchet MS"/>
          <w:b/>
          <w:sz w:val="28"/>
          <w:szCs w:val="28"/>
        </w:rPr>
      </w:pPr>
    </w:p>
    <w:p w14:paraId="17974727" w14:textId="22DFCBB1" w:rsidR="00A54E00" w:rsidRPr="00E00121" w:rsidRDefault="00A54E00" w:rsidP="00E00121">
      <w:pPr>
        <w:ind w:right="-7"/>
        <w:jc w:val="both"/>
        <w:rPr>
          <w:rFonts w:ascii="Trebuchet MS" w:hAnsi="Trebuchet MS"/>
          <w:b/>
          <w:sz w:val="28"/>
          <w:szCs w:val="28"/>
        </w:rPr>
      </w:pPr>
    </w:p>
    <w:bookmarkEnd w:id="0"/>
    <w:p w14:paraId="62F401B6" w14:textId="623E062B" w:rsidR="00A54E00" w:rsidRPr="00E00121" w:rsidRDefault="00E00121" w:rsidP="00E00121">
      <w:pPr>
        <w:ind w:right="-7"/>
        <w:jc w:val="both"/>
        <w:rPr>
          <w:rFonts w:ascii="Trebuchet MS" w:hAnsi="Trebuchet MS"/>
          <w:b/>
          <w:sz w:val="28"/>
          <w:szCs w:val="28"/>
        </w:rPr>
      </w:pPr>
      <w:r w:rsidRPr="00E00121">
        <w:rPr>
          <w:rFonts w:ascii="Trebuchet MS" w:hAnsi="Trebuchet MS"/>
          <w:b/>
          <w:sz w:val="28"/>
          <w:szCs w:val="28"/>
        </w:rPr>
        <w:t xml:space="preserve">        </w:t>
      </w:r>
      <w:r w:rsidR="00A54E00" w:rsidRPr="00E00121">
        <w:rPr>
          <w:rFonts w:ascii="Trebuchet MS" w:hAnsi="Trebuchet MS"/>
          <w:b/>
          <w:sz w:val="28"/>
          <w:szCs w:val="28"/>
        </w:rPr>
        <w:t>Prepared by:</w:t>
      </w:r>
    </w:p>
    <w:p w14:paraId="45F28E57" w14:textId="22155E1E" w:rsidR="00A54E00" w:rsidRPr="00E00121" w:rsidRDefault="00A54E00" w:rsidP="00E00121">
      <w:pPr>
        <w:ind w:left="630" w:right="-7"/>
        <w:jc w:val="both"/>
        <w:rPr>
          <w:rFonts w:ascii="Trebuchet MS" w:hAnsi="Trebuchet MS"/>
          <w:b/>
          <w:sz w:val="24"/>
          <w:szCs w:val="24"/>
        </w:rPr>
      </w:pPr>
      <w:r w:rsidRPr="00E00121">
        <w:rPr>
          <w:rFonts w:ascii="Trebuchet MS" w:hAnsi="Trebuchet MS"/>
          <w:b/>
          <w:sz w:val="24"/>
          <w:szCs w:val="24"/>
        </w:rPr>
        <w:t xml:space="preserve">LEAP NETWORKS </w:t>
      </w:r>
      <w:r w:rsidR="00E00121" w:rsidRPr="00E00121">
        <w:rPr>
          <w:rFonts w:ascii="Trebuchet MS" w:hAnsi="Trebuchet MS"/>
          <w:b/>
          <w:sz w:val="24"/>
          <w:szCs w:val="24"/>
        </w:rPr>
        <w:t>Arabia</w:t>
      </w:r>
      <w:r w:rsidRPr="00E00121">
        <w:rPr>
          <w:rFonts w:ascii="Trebuchet MS" w:hAnsi="Trebuchet MS"/>
          <w:b/>
          <w:sz w:val="24"/>
          <w:szCs w:val="24"/>
        </w:rPr>
        <w:t>.</w:t>
      </w:r>
    </w:p>
    <w:p w14:paraId="054B76AD" w14:textId="77777777" w:rsidR="00A54E00" w:rsidRPr="00E00121" w:rsidRDefault="00A54E00" w:rsidP="00E00121">
      <w:pPr>
        <w:ind w:left="630" w:right="-7"/>
        <w:jc w:val="both"/>
        <w:rPr>
          <w:rFonts w:ascii="Trebuchet MS" w:hAnsi="Trebuchet MS"/>
          <w:b/>
          <w:sz w:val="28"/>
          <w:szCs w:val="28"/>
        </w:rPr>
      </w:pPr>
      <w:r w:rsidRPr="00E00121">
        <w:rPr>
          <w:rFonts w:ascii="Trebuchet MS" w:hAnsi="Trebuchet MS"/>
          <w:noProof/>
          <w:sz w:val="18"/>
          <w:szCs w:val="18"/>
        </w:rPr>
        <w:drawing>
          <wp:anchor distT="0" distB="0" distL="114300" distR="114300" simplePos="0" relativeHeight="251659264" behindDoc="0" locked="0" layoutInCell="1" allowOverlap="1" wp14:anchorId="0DC0024F" wp14:editId="1A2557CF">
            <wp:simplePos x="0" y="0"/>
            <wp:positionH relativeFrom="column">
              <wp:posOffset>2285365</wp:posOffset>
            </wp:positionH>
            <wp:positionV relativeFrom="paragraph">
              <wp:posOffset>10795</wp:posOffset>
            </wp:positionV>
            <wp:extent cx="1477645" cy="584200"/>
            <wp:effectExtent l="0" t="0" r="8255" b="6350"/>
            <wp:wrapNone/>
            <wp:docPr id="60" name="Picture 6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9" cstate="print">
                      <a:extLst>
                        <a:ext uri="{28A0092B-C50C-407E-A947-70E740481C1C}">
                          <a14:useLocalDpi xmlns:a14="http://schemas.microsoft.com/office/drawing/2010/main" val="0"/>
                        </a:ext>
                      </a:extLst>
                    </a:blip>
                    <a:srcRect b="19952"/>
                    <a:stretch/>
                  </pic:blipFill>
                  <pic:spPr bwMode="auto">
                    <a:xfrm>
                      <a:off x="0" y="0"/>
                      <a:ext cx="1477645" cy="584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1480DF" w14:textId="7F0FE057" w:rsidR="00A54E00" w:rsidRPr="00E00121" w:rsidRDefault="00A54E00" w:rsidP="00E00121">
      <w:pPr>
        <w:ind w:left="630" w:right="-7"/>
        <w:jc w:val="both"/>
        <w:rPr>
          <w:rFonts w:ascii="Trebuchet MS" w:hAnsi="Trebuchet MS"/>
          <w:b/>
          <w:sz w:val="28"/>
          <w:szCs w:val="28"/>
        </w:rPr>
      </w:pPr>
    </w:p>
    <w:p w14:paraId="1CA0C36E" w14:textId="697451F6" w:rsidR="00A54E00" w:rsidRPr="00E00121" w:rsidRDefault="00A54E00" w:rsidP="00E00121">
      <w:pPr>
        <w:jc w:val="both"/>
        <w:rPr>
          <w:rFonts w:ascii="Trebuchet MS" w:hAnsi="Trebuchet MS"/>
          <w:b/>
          <w:sz w:val="28"/>
          <w:szCs w:val="28"/>
        </w:rPr>
      </w:pPr>
    </w:p>
    <w:p w14:paraId="5E761353" w14:textId="370A18D0" w:rsidR="00A54E00" w:rsidRPr="00E00121" w:rsidRDefault="00A54E00" w:rsidP="00E00121">
      <w:pPr>
        <w:jc w:val="both"/>
        <w:rPr>
          <w:rFonts w:ascii="Trebuchet MS" w:hAnsi="Trebuchet MS"/>
          <w:color w:val="C10A28"/>
          <w:lang w:val="en-GB"/>
        </w:rPr>
      </w:pPr>
    </w:p>
    <w:p w14:paraId="72D0321D" w14:textId="77777777" w:rsidR="00A54E00" w:rsidRPr="00E00121" w:rsidRDefault="00A54E00" w:rsidP="00E00121">
      <w:pPr>
        <w:ind w:left="630"/>
        <w:jc w:val="both"/>
        <w:rPr>
          <w:rFonts w:ascii="Trebuchet MS" w:hAnsi="Trebuchet MS"/>
          <w:color w:val="C10A28"/>
          <w:lang w:val="en-GB"/>
        </w:rPr>
      </w:pPr>
      <w:r w:rsidRPr="00E00121">
        <w:rPr>
          <w:rFonts w:ascii="Trebuchet MS" w:hAnsi="Trebuchet MS"/>
          <w:b/>
          <w:bCs/>
          <w:color w:val="C10A28"/>
          <w:lang w:val="en-GB"/>
        </w:rPr>
        <w:t>CONFIDENTIALITY NOTICE:</w:t>
      </w:r>
      <w:r w:rsidRPr="00E00121">
        <w:rPr>
          <w:rFonts w:ascii="Trebuchet MS" w:hAnsi="Trebuchet MS"/>
          <w:color w:val="C10A28"/>
          <w:lang w:val="en-GB"/>
        </w:rPr>
        <w:t xml:space="preserve"> The ideas, data, and information contained in this proposal are the proprietary information of Leap Networks Global Ltd. The recipient of this proposal agrees to treat it as confidential and shall NOT disclose any part of it to third parties without the appropriate authorisation.</w:t>
      </w:r>
    </w:p>
    <w:p w14:paraId="381F7002" w14:textId="77777777" w:rsidR="00A54E00" w:rsidRPr="00E00121" w:rsidRDefault="00A54E00" w:rsidP="00E00121">
      <w:pPr>
        <w:ind w:left="630"/>
        <w:jc w:val="both"/>
        <w:rPr>
          <w:rFonts w:ascii="Trebuchet MS" w:hAnsi="Trebuchet MS"/>
          <w:color w:val="C10A28"/>
          <w:lang w:val="en-GB"/>
        </w:rPr>
      </w:pPr>
      <w:r w:rsidRPr="00E00121">
        <w:rPr>
          <w:rFonts w:ascii="Trebuchet MS" w:eastAsia="Times New Roman" w:hAnsi="Trebuchet MS" w:cs="Times New Roman"/>
          <w:b/>
          <w:bCs/>
          <w:sz w:val="24"/>
          <w:szCs w:val="24"/>
        </w:rPr>
        <w:t>Document Status:</w:t>
      </w:r>
      <w:r w:rsidRPr="00E00121">
        <w:rPr>
          <w:rFonts w:ascii="Trebuchet MS" w:eastAsia="Times New Roman" w:hAnsi="Trebuchet MS" w:cs="Times New Roman"/>
          <w:sz w:val="24"/>
          <w:szCs w:val="24"/>
        </w:rPr>
        <w:t xml:space="preserve"> Preliminary – For Review</w:t>
      </w:r>
    </w:p>
    <w:p w14:paraId="2918BEBD" w14:textId="6E87EE8F" w:rsidR="00A54E00" w:rsidRPr="00E00121" w:rsidRDefault="00093E44" w:rsidP="00E00121">
      <w:pPr>
        <w:ind w:left="630"/>
        <w:jc w:val="both"/>
        <w:rPr>
          <w:rFonts w:ascii="Trebuchet MS" w:hAnsi="Trebuchet MS"/>
          <w:color w:val="C10A28"/>
          <w:lang w:val="en-GB"/>
        </w:rPr>
      </w:pPr>
      <w:r w:rsidRPr="00E00121">
        <w:rPr>
          <w:rFonts w:ascii="Trebuchet MS" w:hAnsi="Trebuchet MS"/>
          <w:color w:val="C10A28"/>
          <w:lang w:val="en-GB"/>
        </w:rPr>
        <w:t>Confidential. ©</w:t>
      </w:r>
      <w:r w:rsidR="00A54E00" w:rsidRPr="00E00121">
        <w:rPr>
          <w:rFonts w:ascii="Trebuchet MS" w:hAnsi="Trebuchet MS"/>
          <w:color w:val="C10A28"/>
          <w:lang w:val="en-GB"/>
        </w:rPr>
        <w:t xml:space="preserve"> Leap Networks ® All rights reserved.</w:t>
      </w:r>
    </w:p>
    <w:p w14:paraId="355A3379" w14:textId="77777777" w:rsidR="00A54E00" w:rsidRPr="00E00121" w:rsidRDefault="00A54E00" w:rsidP="00E00121">
      <w:pPr>
        <w:ind w:left="630"/>
        <w:jc w:val="both"/>
        <w:rPr>
          <w:rFonts w:ascii="Trebuchet MS" w:hAnsi="Trebuchet MS"/>
          <w:color w:val="C10A28"/>
          <w:lang w:val="en-GB"/>
        </w:rPr>
      </w:pPr>
    </w:p>
    <w:p w14:paraId="6075887D" w14:textId="77777777" w:rsidR="00A54E00" w:rsidRPr="00E00121" w:rsidRDefault="00A54E00" w:rsidP="00E00121">
      <w:pPr>
        <w:pStyle w:val="TOC1"/>
        <w:jc w:val="both"/>
        <w:rPr>
          <w:rFonts w:ascii="Trebuchet MS" w:hAnsi="Trebuchet MS"/>
        </w:rPr>
      </w:pPr>
      <w:r w:rsidRPr="00E00121">
        <w:rPr>
          <w:rFonts w:ascii="Trebuchet MS" w:hAnsi="Trebuchet MS"/>
        </w:rPr>
        <w:t>Table of Contents</w:t>
      </w:r>
    </w:p>
    <w:sdt>
      <w:sdtPr>
        <w:rPr>
          <w:rFonts w:ascii="Trebuchet MS" w:eastAsiaTheme="minorHAnsi" w:hAnsi="Trebuchet MS" w:cstheme="minorBidi"/>
          <w:b/>
          <w:bCs/>
          <w:caps/>
          <w:noProof/>
          <w:snapToGrid w:val="0"/>
          <w:color w:val="auto"/>
          <w:w w:val="0"/>
          <w:sz w:val="18"/>
          <w:szCs w:val="18"/>
          <w:lang w:val="en-GB"/>
        </w:rPr>
        <w:id w:val="-1754276850"/>
        <w:docPartObj>
          <w:docPartGallery w:val="Table of Contents"/>
          <w:docPartUnique/>
        </w:docPartObj>
      </w:sdtPr>
      <w:sdtEndPr>
        <w:rPr>
          <w:rFonts w:eastAsia="Calibri" w:cstheme="minorHAnsi"/>
        </w:rPr>
      </w:sdtEndPr>
      <w:sdtContent>
        <w:p w14:paraId="180213F5" w14:textId="77777777" w:rsidR="00A54E00" w:rsidRPr="00E00121" w:rsidRDefault="00A54E00" w:rsidP="00E00121">
          <w:pPr>
            <w:pStyle w:val="TOCHeading"/>
            <w:tabs>
              <w:tab w:val="left" w:pos="2940"/>
            </w:tabs>
            <w:jc w:val="both"/>
            <w:rPr>
              <w:rFonts w:ascii="Trebuchet MS" w:hAnsi="Trebuchet MS" w:cstheme="minorBidi"/>
              <w:sz w:val="18"/>
              <w:szCs w:val="18"/>
            </w:rPr>
          </w:pPr>
          <w:r w:rsidRPr="00E00121">
            <w:rPr>
              <w:rFonts w:ascii="Trebuchet MS" w:eastAsiaTheme="minorHAnsi" w:hAnsi="Trebuchet MS" w:cstheme="minorBidi"/>
              <w:b/>
              <w:bCs/>
              <w:caps/>
              <w:noProof/>
              <w:snapToGrid w:val="0"/>
              <w:color w:val="auto"/>
              <w:w w:val="0"/>
              <w:sz w:val="18"/>
              <w:szCs w:val="18"/>
              <w:lang w:val="en-GB"/>
            </w:rPr>
            <w:tab/>
          </w:r>
        </w:p>
        <w:p w14:paraId="0B6198E3" w14:textId="6BA96D93" w:rsidR="00E00121" w:rsidRPr="00E00121" w:rsidRDefault="00A54E00" w:rsidP="00E00121">
          <w:pPr>
            <w:pStyle w:val="TOC1"/>
            <w:tabs>
              <w:tab w:val="left" w:pos="720"/>
            </w:tabs>
            <w:jc w:val="both"/>
            <w:rPr>
              <w:rFonts w:ascii="Trebuchet MS" w:eastAsiaTheme="minorEastAsia" w:hAnsi="Trebuchet MS" w:cstheme="minorBidi"/>
              <w:b w:val="0"/>
              <w:bCs w:val="0"/>
              <w:caps w:val="0"/>
              <w:snapToGrid/>
              <w:w w:val="100"/>
              <w:kern w:val="2"/>
              <w:sz w:val="20"/>
              <w:lang w:eastAsia="en-GB"/>
              <w14:ligatures w14:val="standardContextual"/>
            </w:rPr>
          </w:pPr>
          <w:r w:rsidRPr="00E00121">
            <w:rPr>
              <w:rFonts w:ascii="Trebuchet MS" w:hAnsi="Trebuchet MS"/>
              <w:noProof w:val="0"/>
              <w:sz w:val="18"/>
              <w:szCs w:val="18"/>
            </w:rPr>
            <w:fldChar w:fldCharType="begin"/>
          </w:r>
          <w:r w:rsidRPr="00E00121">
            <w:rPr>
              <w:rFonts w:ascii="Trebuchet MS" w:hAnsi="Trebuchet MS"/>
              <w:sz w:val="18"/>
              <w:szCs w:val="18"/>
            </w:rPr>
            <w:instrText xml:space="preserve"> TOC \o "1-3" \h \z \u </w:instrText>
          </w:r>
          <w:r w:rsidRPr="00E00121">
            <w:rPr>
              <w:rFonts w:ascii="Trebuchet MS" w:hAnsi="Trebuchet MS"/>
              <w:noProof w:val="0"/>
              <w:sz w:val="18"/>
              <w:szCs w:val="18"/>
            </w:rPr>
            <w:fldChar w:fldCharType="separate"/>
          </w:r>
          <w:hyperlink w:anchor="_Toc227230893" w:history="1">
            <w:r w:rsidR="00E00121" w:rsidRPr="00E00121">
              <w:rPr>
                <w:rStyle w:val="Hyperlink"/>
                <w:rFonts w:ascii="Trebuchet MS" w:hAnsi="Trebuchet MS"/>
                <w:sz w:val="20"/>
              </w:rPr>
              <w:t>1.</w:t>
            </w:r>
            <w:r w:rsidR="00E00121" w:rsidRPr="00E00121">
              <w:rPr>
                <w:rFonts w:ascii="Trebuchet MS" w:eastAsiaTheme="minorEastAsia" w:hAnsi="Trebuchet MS" w:cstheme="minorBidi"/>
                <w:b w:val="0"/>
                <w:bCs w:val="0"/>
                <w:caps w:val="0"/>
                <w:snapToGrid/>
                <w:w w:val="100"/>
                <w:kern w:val="2"/>
                <w:sz w:val="20"/>
                <w:lang w:eastAsia="en-GB"/>
                <w14:ligatures w14:val="standardContextual"/>
              </w:rPr>
              <w:tab/>
            </w:r>
            <w:r w:rsidR="00E00121" w:rsidRPr="00E00121">
              <w:rPr>
                <w:rStyle w:val="Hyperlink"/>
                <w:rFonts w:ascii="Trebuchet MS" w:hAnsi="Trebuchet MS"/>
                <w:sz w:val="20"/>
              </w:rPr>
              <w:t>Covering letter</w:t>
            </w:r>
            <w:r w:rsidR="00E00121" w:rsidRPr="00E00121">
              <w:rPr>
                <w:rFonts w:ascii="Trebuchet MS" w:hAnsi="Trebuchet MS"/>
                <w:webHidden/>
                <w:sz w:val="20"/>
              </w:rPr>
              <w:tab/>
            </w:r>
            <w:r w:rsidR="00E00121" w:rsidRPr="00E00121">
              <w:rPr>
                <w:rFonts w:ascii="Trebuchet MS" w:hAnsi="Trebuchet MS"/>
                <w:webHidden/>
                <w:sz w:val="20"/>
              </w:rPr>
              <w:fldChar w:fldCharType="begin"/>
            </w:r>
            <w:r w:rsidR="00E00121" w:rsidRPr="00E00121">
              <w:rPr>
                <w:rFonts w:ascii="Trebuchet MS" w:hAnsi="Trebuchet MS"/>
                <w:webHidden/>
                <w:sz w:val="20"/>
              </w:rPr>
              <w:instrText xml:space="preserve"> PAGEREF _Toc227230893 \h </w:instrText>
            </w:r>
            <w:r w:rsidR="00E00121" w:rsidRPr="00E00121">
              <w:rPr>
                <w:rFonts w:ascii="Trebuchet MS" w:hAnsi="Trebuchet MS"/>
                <w:webHidden/>
                <w:sz w:val="20"/>
              </w:rPr>
            </w:r>
            <w:r w:rsidR="00E00121" w:rsidRPr="00E00121">
              <w:rPr>
                <w:rFonts w:ascii="Trebuchet MS" w:hAnsi="Trebuchet MS"/>
                <w:webHidden/>
                <w:sz w:val="20"/>
              </w:rPr>
              <w:fldChar w:fldCharType="separate"/>
            </w:r>
            <w:r w:rsidR="00E00121" w:rsidRPr="00E00121">
              <w:rPr>
                <w:rFonts w:ascii="Trebuchet MS" w:hAnsi="Trebuchet MS"/>
                <w:webHidden/>
                <w:sz w:val="20"/>
              </w:rPr>
              <w:t>4</w:t>
            </w:r>
            <w:r w:rsidR="00E00121" w:rsidRPr="00E00121">
              <w:rPr>
                <w:rFonts w:ascii="Trebuchet MS" w:hAnsi="Trebuchet MS"/>
                <w:webHidden/>
                <w:sz w:val="20"/>
              </w:rPr>
              <w:fldChar w:fldCharType="end"/>
            </w:r>
          </w:hyperlink>
        </w:p>
        <w:p w14:paraId="3A32FF4D" w14:textId="16C0F62A" w:rsidR="00E00121" w:rsidRPr="00E00121" w:rsidRDefault="00E00121" w:rsidP="00E00121">
          <w:pPr>
            <w:pStyle w:val="TOC1"/>
            <w:tabs>
              <w:tab w:val="left" w:pos="720"/>
            </w:tabs>
            <w:jc w:val="both"/>
            <w:rPr>
              <w:rFonts w:ascii="Trebuchet MS" w:eastAsiaTheme="minorEastAsia" w:hAnsi="Trebuchet MS" w:cstheme="minorBidi"/>
              <w:b w:val="0"/>
              <w:bCs w:val="0"/>
              <w:caps w:val="0"/>
              <w:snapToGrid/>
              <w:w w:val="100"/>
              <w:kern w:val="2"/>
              <w:sz w:val="20"/>
              <w:lang w:eastAsia="en-GB"/>
              <w14:ligatures w14:val="standardContextual"/>
            </w:rPr>
          </w:pPr>
          <w:hyperlink w:anchor="_Toc227230894" w:history="1">
            <w:r w:rsidRPr="00E00121">
              <w:rPr>
                <w:rStyle w:val="Hyperlink"/>
                <w:rFonts w:ascii="Trebuchet MS" w:hAnsi="Trebuchet MS"/>
                <w:sz w:val="20"/>
              </w:rPr>
              <w:t>2.</w:t>
            </w:r>
            <w:r w:rsidRPr="00E00121">
              <w:rPr>
                <w:rFonts w:ascii="Trebuchet MS" w:eastAsiaTheme="minorEastAsia" w:hAnsi="Trebuchet MS" w:cstheme="minorBidi"/>
                <w:b w:val="0"/>
                <w:bCs w:val="0"/>
                <w:caps w:val="0"/>
                <w:snapToGrid/>
                <w:w w:val="100"/>
                <w:kern w:val="2"/>
                <w:sz w:val="20"/>
                <w:lang w:eastAsia="en-GB"/>
                <w14:ligatures w14:val="standardContextual"/>
              </w:rPr>
              <w:tab/>
            </w:r>
            <w:r w:rsidRPr="00E00121">
              <w:rPr>
                <w:rStyle w:val="Hyperlink"/>
                <w:rFonts w:ascii="Trebuchet MS" w:hAnsi="Trebuchet MS"/>
                <w:sz w:val="20"/>
              </w:rPr>
              <w:t>Executive summary:</w:t>
            </w:r>
            <w:r w:rsidRPr="00E00121">
              <w:rPr>
                <w:rFonts w:ascii="Trebuchet MS" w:hAnsi="Trebuchet MS"/>
                <w:webHidden/>
                <w:sz w:val="20"/>
              </w:rPr>
              <w:tab/>
            </w:r>
            <w:r w:rsidRPr="00E00121">
              <w:rPr>
                <w:rFonts w:ascii="Trebuchet MS" w:hAnsi="Trebuchet MS"/>
                <w:webHidden/>
                <w:sz w:val="20"/>
              </w:rPr>
              <w:fldChar w:fldCharType="begin"/>
            </w:r>
            <w:r w:rsidRPr="00E00121">
              <w:rPr>
                <w:rFonts w:ascii="Trebuchet MS" w:hAnsi="Trebuchet MS"/>
                <w:webHidden/>
                <w:sz w:val="20"/>
              </w:rPr>
              <w:instrText xml:space="preserve"> PAGEREF _Toc227230894 \h </w:instrText>
            </w:r>
            <w:r w:rsidRPr="00E00121">
              <w:rPr>
                <w:rFonts w:ascii="Trebuchet MS" w:hAnsi="Trebuchet MS"/>
                <w:webHidden/>
                <w:sz w:val="20"/>
              </w:rPr>
            </w:r>
            <w:r w:rsidRPr="00E00121">
              <w:rPr>
                <w:rFonts w:ascii="Trebuchet MS" w:hAnsi="Trebuchet MS"/>
                <w:webHidden/>
                <w:sz w:val="20"/>
              </w:rPr>
              <w:fldChar w:fldCharType="separate"/>
            </w:r>
            <w:r w:rsidRPr="00E00121">
              <w:rPr>
                <w:rFonts w:ascii="Trebuchet MS" w:hAnsi="Trebuchet MS"/>
                <w:webHidden/>
                <w:sz w:val="20"/>
              </w:rPr>
              <w:t>4</w:t>
            </w:r>
            <w:r w:rsidRPr="00E00121">
              <w:rPr>
                <w:rFonts w:ascii="Trebuchet MS" w:hAnsi="Trebuchet MS"/>
                <w:webHidden/>
                <w:sz w:val="20"/>
              </w:rPr>
              <w:fldChar w:fldCharType="end"/>
            </w:r>
          </w:hyperlink>
        </w:p>
        <w:p w14:paraId="517907B6" w14:textId="21667883" w:rsidR="00E00121" w:rsidRPr="00E00121" w:rsidRDefault="00E00121" w:rsidP="00E00121">
          <w:pPr>
            <w:pStyle w:val="TOC1"/>
            <w:tabs>
              <w:tab w:val="left" w:pos="720"/>
            </w:tabs>
            <w:jc w:val="both"/>
            <w:rPr>
              <w:rFonts w:ascii="Trebuchet MS" w:eastAsiaTheme="minorEastAsia" w:hAnsi="Trebuchet MS" w:cstheme="minorBidi"/>
              <w:b w:val="0"/>
              <w:bCs w:val="0"/>
              <w:caps w:val="0"/>
              <w:snapToGrid/>
              <w:w w:val="100"/>
              <w:kern w:val="2"/>
              <w:sz w:val="20"/>
              <w:lang w:eastAsia="en-GB"/>
              <w14:ligatures w14:val="standardContextual"/>
            </w:rPr>
          </w:pPr>
          <w:hyperlink w:anchor="_Toc227230895" w:history="1">
            <w:r w:rsidRPr="00E00121">
              <w:rPr>
                <w:rStyle w:val="Hyperlink"/>
                <w:rFonts w:ascii="Trebuchet MS" w:hAnsi="Trebuchet MS"/>
                <w:sz w:val="20"/>
              </w:rPr>
              <w:t>3.</w:t>
            </w:r>
            <w:r w:rsidRPr="00E00121">
              <w:rPr>
                <w:rFonts w:ascii="Trebuchet MS" w:eastAsiaTheme="minorEastAsia" w:hAnsi="Trebuchet MS" w:cstheme="minorBidi"/>
                <w:b w:val="0"/>
                <w:bCs w:val="0"/>
                <w:caps w:val="0"/>
                <w:snapToGrid/>
                <w:w w:val="100"/>
                <w:kern w:val="2"/>
                <w:sz w:val="20"/>
                <w:lang w:eastAsia="en-GB"/>
                <w14:ligatures w14:val="standardContextual"/>
              </w:rPr>
              <w:tab/>
            </w:r>
            <w:r w:rsidRPr="00E00121">
              <w:rPr>
                <w:rStyle w:val="Hyperlink"/>
                <w:rFonts w:ascii="Trebuchet MS" w:hAnsi="Trebuchet MS"/>
                <w:sz w:val="20"/>
              </w:rPr>
              <w:t>Understanding of requirements:</w:t>
            </w:r>
            <w:r w:rsidRPr="00E00121">
              <w:rPr>
                <w:rFonts w:ascii="Trebuchet MS" w:hAnsi="Trebuchet MS"/>
                <w:webHidden/>
                <w:sz w:val="20"/>
              </w:rPr>
              <w:tab/>
            </w:r>
            <w:r w:rsidRPr="00E00121">
              <w:rPr>
                <w:rFonts w:ascii="Trebuchet MS" w:hAnsi="Trebuchet MS"/>
                <w:webHidden/>
                <w:sz w:val="20"/>
              </w:rPr>
              <w:fldChar w:fldCharType="begin"/>
            </w:r>
            <w:r w:rsidRPr="00E00121">
              <w:rPr>
                <w:rFonts w:ascii="Trebuchet MS" w:hAnsi="Trebuchet MS"/>
                <w:webHidden/>
                <w:sz w:val="20"/>
              </w:rPr>
              <w:instrText xml:space="preserve"> PAGEREF _Toc227230895 \h </w:instrText>
            </w:r>
            <w:r w:rsidRPr="00E00121">
              <w:rPr>
                <w:rFonts w:ascii="Trebuchet MS" w:hAnsi="Trebuchet MS"/>
                <w:webHidden/>
                <w:sz w:val="20"/>
              </w:rPr>
            </w:r>
            <w:r w:rsidRPr="00E00121">
              <w:rPr>
                <w:rFonts w:ascii="Trebuchet MS" w:hAnsi="Trebuchet MS"/>
                <w:webHidden/>
                <w:sz w:val="20"/>
              </w:rPr>
              <w:fldChar w:fldCharType="separate"/>
            </w:r>
            <w:r w:rsidRPr="00E00121">
              <w:rPr>
                <w:rFonts w:ascii="Trebuchet MS" w:hAnsi="Trebuchet MS"/>
                <w:webHidden/>
                <w:sz w:val="20"/>
              </w:rPr>
              <w:t>4</w:t>
            </w:r>
            <w:r w:rsidRPr="00E00121">
              <w:rPr>
                <w:rFonts w:ascii="Trebuchet MS" w:hAnsi="Trebuchet MS"/>
                <w:webHidden/>
                <w:sz w:val="20"/>
              </w:rPr>
              <w:fldChar w:fldCharType="end"/>
            </w:r>
          </w:hyperlink>
        </w:p>
        <w:p w14:paraId="2B29A9AF" w14:textId="2D4436A6"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896" w:history="1">
            <w:r w:rsidRPr="00E00121">
              <w:rPr>
                <w:rStyle w:val="Hyperlink"/>
                <w:rFonts w:ascii="Trebuchet MS" w:hAnsi="Trebuchet MS"/>
              </w:rPr>
              <w:t>3.1</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Scope Summary</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_Toc227230896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4</w:t>
            </w:r>
            <w:r w:rsidRPr="00E00121">
              <w:rPr>
                <w:rFonts w:ascii="Trebuchet MS" w:hAnsi="Trebuchet MS"/>
                <w:webHidden/>
              </w:rPr>
              <w:fldChar w:fldCharType="end"/>
            </w:r>
          </w:hyperlink>
        </w:p>
        <w:p w14:paraId="785F6CDF" w14:textId="3D74074B"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897" w:history="1">
            <w:r w:rsidRPr="00E00121">
              <w:rPr>
                <w:rStyle w:val="Hyperlink"/>
                <w:rFonts w:ascii="Trebuchet MS" w:hAnsi="Trebuchet MS"/>
              </w:rPr>
              <w:t>3.2</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Operating Environment</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_Toc227230897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5</w:t>
            </w:r>
            <w:r w:rsidRPr="00E00121">
              <w:rPr>
                <w:rFonts w:ascii="Trebuchet MS" w:hAnsi="Trebuchet MS"/>
                <w:webHidden/>
              </w:rPr>
              <w:fldChar w:fldCharType="end"/>
            </w:r>
          </w:hyperlink>
        </w:p>
        <w:p w14:paraId="7FE0A018" w14:textId="26964DA7" w:rsidR="00E00121" w:rsidRPr="00E00121" w:rsidRDefault="00E00121" w:rsidP="00E00121">
          <w:pPr>
            <w:pStyle w:val="TOC1"/>
            <w:tabs>
              <w:tab w:val="left" w:pos="720"/>
            </w:tabs>
            <w:jc w:val="both"/>
            <w:rPr>
              <w:rFonts w:ascii="Trebuchet MS" w:eastAsiaTheme="minorEastAsia" w:hAnsi="Trebuchet MS" w:cstheme="minorBidi"/>
              <w:b w:val="0"/>
              <w:bCs w:val="0"/>
              <w:caps w:val="0"/>
              <w:snapToGrid/>
              <w:w w:val="100"/>
              <w:kern w:val="2"/>
              <w:sz w:val="20"/>
              <w:lang w:eastAsia="en-GB"/>
              <w14:ligatures w14:val="standardContextual"/>
            </w:rPr>
          </w:pPr>
          <w:hyperlink w:anchor="_Toc227230898" w:history="1">
            <w:r w:rsidRPr="00E00121">
              <w:rPr>
                <w:rStyle w:val="Hyperlink"/>
                <w:rFonts w:ascii="Trebuchet MS" w:hAnsi="Trebuchet MS"/>
                <w:sz w:val="20"/>
              </w:rPr>
              <w:t>4.</w:t>
            </w:r>
            <w:r w:rsidRPr="00E00121">
              <w:rPr>
                <w:rFonts w:ascii="Trebuchet MS" w:eastAsiaTheme="minorEastAsia" w:hAnsi="Trebuchet MS" w:cstheme="minorBidi"/>
                <w:b w:val="0"/>
                <w:bCs w:val="0"/>
                <w:caps w:val="0"/>
                <w:snapToGrid/>
                <w:w w:val="100"/>
                <w:kern w:val="2"/>
                <w:sz w:val="20"/>
                <w:lang w:eastAsia="en-GB"/>
                <w14:ligatures w14:val="standardContextual"/>
              </w:rPr>
              <w:tab/>
            </w:r>
            <w:r w:rsidRPr="00E00121">
              <w:rPr>
                <w:rStyle w:val="Hyperlink"/>
                <w:rFonts w:ascii="Trebuchet MS" w:hAnsi="Trebuchet MS"/>
                <w:sz w:val="20"/>
              </w:rPr>
              <w:t>Proposed technical solution:</w:t>
            </w:r>
            <w:r w:rsidRPr="00E00121">
              <w:rPr>
                <w:rFonts w:ascii="Trebuchet MS" w:hAnsi="Trebuchet MS"/>
                <w:webHidden/>
                <w:sz w:val="20"/>
              </w:rPr>
              <w:tab/>
            </w:r>
            <w:r w:rsidRPr="00E00121">
              <w:rPr>
                <w:rFonts w:ascii="Trebuchet MS" w:hAnsi="Trebuchet MS"/>
                <w:webHidden/>
                <w:sz w:val="20"/>
              </w:rPr>
              <w:fldChar w:fldCharType="begin"/>
            </w:r>
            <w:r w:rsidRPr="00E00121">
              <w:rPr>
                <w:rFonts w:ascii="Trebuchet MS" w:hAnsi="Trebuchet MS"/>
                <w:webHidden/>
                <w:sz w:val="20"/>
              </w:rPr>
              <w:instrText xml:space="preserve"> PAGEREF _Toc227230898 \h </w:instrText>
            </w:r>
            <w:r w:rsidRPr="00E00121">
              <w:rPr>
                <w:rFonts w:ascii="Trebuchet MS" w:hAnsi="Trebuchet MS"/>
                <w:webHidden/>
                <w:sz w:val="20"/>
              </w:rPr>
            </w:r>
            <w:r w:rsidRPr="00E00121">
              <w:rPr>
                <w:rFonts w:ascii="Trebuchet MS" w:hAnsi="Trebuchet MS"/>
                <w:webHidden/>
                <w:sz w:val="20"/>
              </w:rPr>
              <w:fldChar w:fldCharType="separate"/>
            </w:r>
            <w:r w:rsidRPr="00E00121">
              <w:rPr>
                <w:rFonts w:ascii="Trebuchet MS" w:hAnsi="Trebuchet MS"/>
                <w:webHidden/>
                <w:sz w:val="20"/>
              </w:rPr>
              <w:t>6</w:t>
            </w:r>
            <w:r w:rsidRPr="00E00121">
              <w:rPr>
                <w:rFonts w:ascii="Trebuchet MS" w:hAnsi="Trebuchet MS"/>
                <w:webHidden/>
                <w:sz w:val="20"/>
              </w:rPr>
              <w:fldChar w:fldCharType="end"/>
            </w:r>
          </w:hyperlink>
        </w:p>
        <w:p w14:paraId="676AA6F0" w14:textId="48AE538F"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899" w:history="1">
            <w:r w:rsidRPr="00E00121">
              <w:rPr>
                <w:rStyle w:val="Hyperlink"/>
                <w:rFonts w:ascii="Trebuchet MS" w:hAnsi="Trebuchet MS"/>
              </w:rPr>
              <w:t>4.1</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Solution at a Glance</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_Toc227230899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6</w:t>
            </w:r>
            <w:r w:rsidRPr="00E00121">
              <w:rPr>
                <w:rFonts w:ascii="Trebuchet MS" w:hAnsi="Trebuchet MS"/>
                <w:webHidden/>
              </w:rPr>
              <w:fldChar w:fldCharType="end"/>
            </w:r>
          </w:hyperlink>
        </w:p>
        <w:p w14:paraId="01932686" w14:textId="3FB37D05"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00" w:history="1">
            <w:r w:rsidRPr="00E00121">
              <w:rPr>
                <w:rStyle w:val="Hyperlink"/>
                <w:rFonts w:ascii="Trebuchet MS" w:hAnsi="Trebuchet MS"/>
              </w:rPr>
              <w:t>4.2</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High-Level Facility Layout</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_Toc227230900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6</w:t>
            </w:r>
            <w:r w:rsidRPr="00E00121">
              <w:rPr>
                <w:rFonts w:ascii="Trebuchet MS" w:hAnsi="Trebuchet MS"/>
                <w:webHidden/>
              </w:rPr>
              <w:fldChar w:fldCharType="end"/>
            </w:r>
          </w:hyperlink>
        </w:p>
        <w:p w14:paraId="05399449" w14:textId="3C1A0EB0" w:rsidR="00E00121" w:rsidRPr="00E00121" w:rsidRDefault="00E00121" w:rsidP="00E00121">
          <w:pPr>
            <w:pStyle w:val="TOC1"/>
            <w:tabs>
              <w:tab w:val="left" w:pos="720"/>
            </w:tabs>
            <w:jc w:val="both"/>
            <w:rPr>
              <w:rFonts w:ascii="Trebuchet MS" w:eastAsiaTheme="minorEastAsia" w:hAnsi="Trebuchet MS" w:cstheme="minorBidi"/>
              <w:b w:val="0"/>
              <w:bCs w:val="0"/>
              <w:caps w:val="0"/>
              <w:snapToGrid/>
              <w:w w:val="100"/>
              <w:kern w:val="2"/>
              <w:sz w:val="20"/>
              <w:lang w:eastAsia="en-GB"/>
              <w14:ligatures w14:val="standardContextual"/>
            </w:rPr>
          </w:pPr>
          <w:hyperlink w:anchor="_Toc227230901" w:history="1">
            <w:r w:rsidRPr="00E00121">
              <w:rPr>
                <w:rStyle w:val="Hyperlink"/>
                <w:rFonts w:ascii="Trebuchet MS" w:hAnsi="Trebuchet MS"/>
                <w:sz w:val="20"/>
              </w:rPr>
              <w:t>5.</w:t>
            </w:r>
            <w:r w:rsidRPr="00E00121">
              <w:rPr>
                <w:rFonts w:ascii="Trebuchet MS" w:eastAsiaTheme="minorEastAsia" w:hAnsi="Trebuchet MS" w:cstheme="minorBidi"/>
                <w:b w:val="0"/>
                <w:bCs w:val="0"/>
                <w:caps w:val="0"/>
                <w:snapToGrid/>
                <w:w w:val="100"/>
                <w:kern w:val="2"/>
                <w:sz w:val="20"/>
                <w:lang w:eastAsia="en-GB"/>
                <w14:ligatures w14:val="standardContextual"/>
              </w:rPr>
              <w:tab/>
            </w:r>
            <w:r w:rsidRPr="00E00121">
              <w:rPr>
                <w:rStyle w:val="Hyperlink"/>
                <w:rFonts w:ascii="Trebuchet MS" w:hAnsi="Trebuchet MS"/>
                <w:sz w:val="20"/>
              </w:rPr>
              <w:t>Stage 1 — Hardware Solution</w:t>
            </w:r>
            <w:r w:rsidRPr="00E00121">
              <w:rPr>
                <w:rFonts w:ascii="Trebuchet MS" w:hAnsi="Trebuchet MS"/>
                <w:webHidden/>
                <w:sz w:val="20"/>
              </w:rPr>
              <w:tab/>
            </w:r>
            <w:r w:rsidRPr="00E00121">
              <w:rPr>
                <w:rFonts w:ascii="Trebuchet MS" w:hAnsi="Trebuchet MS"/>
                <w:webHidden/>
                <w:sz w:val="20"/>
              </w:rPr>
              <w:fldChar w:fldCharType="begin"/>
            </w:r>
            <w:r w:rsidRPr="00E00121">
              <w:rPr>
                <w:rFonts w:ascii="Trebuchet MS" w:hAnsi="Trebuchet MS"/>
                <w:webHidden/>
                <w:sz w:val="20"/>
              </w:rPr>
              <w:instrText xml:space="preserve"> PAGEREF _Toc227230901 \h </w:instrText>
            </w:r>
            <w:r w:rsidRPr="00E00121">
              <w:rPr>
                <w:rFonts w:ascii="Trebuchet MS" w:hAnsi="Trebuchet MS"/>
                <w:webHidden/>
                <w:sz w:val="20"/>
              </w:rPr>
            </w:r>
            <w:r w:rsidRPr="00E00121">
              <w:rPr>
                <w:rFonts w:ascii="Trebuchet MS" w:hAnsi="Trebuchet MS"/>
                <w:webHidden/>
                <w:sz w:val="20"/>
              </w:rPr>
              <w:fldChar w:fldCharType="separate"/>
            </w:r>
            <w:r w:rsidRPr="00E00121">
              <w:rPr>
                <w:rFonts w:ascii="Trebuchet MS" w:hAnsi="Trebuchet MS"/>
                <w:webHidden/>
                <w:sz w:val="20"/>
              </w:rPr>
              <w:t>7</w:t>
            </w:r>
            <w:r w:rsidRPr="00E00121">
              <w:rPr>
                <w:rFonts w:ascii="Trebuchet MS" w:hAnsi="Trebuchet MS"/>
                <w:webHidden/>
                <w:sz w:val="20"/>
              </w:rPr>
              <w:fldChar w:fldCharType="end"/>
            </w:r>
          </w:hyperlink>
        </w:p>
        <w:p w14:paraId="0CFA7171" w14:textId="2B1B466A"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02" w:history="1">
            <w:r w:rsidRPr="00E00121">
              <w:rPr>
                <w:rStyle w:val="Hyperlink"/>
                <w:rFonts w:ascii="Trebuchet MS" w:hAnsi="Trebuchet MS"/>
              </w:rPr>
              <w:t>5.1</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Mobile Trailer Unit</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_Toc227230902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7</w:t>
            </w:r>
            <w:r w:rsidRPr="00E00121">
              <w:rPr>
                <w:rFonts w:ascii="Trebuchet MS" w:hAnsi="Trebuchet MS"/>
                <w:webHidden/>
              </w:rPr>
              <w:fldChar w:fldCharType="end"/>
            </w:r>
          </w:hyperlink>
        </w:p>
        <w:p w14:paraId="7EDEAE82" w14:textId="69295C70" w:rsidR="00E00121" w:rsidRPr="00E00121" w:rsidRDefault="00E00121" w:rsidP="00E00121">
          <w:pPr>
            <w:pStyle w:val="TOC3"/>
            <w:tabs>
              <w:tab w:val="left" w:pos="1200"/>
              <w:tab w:val="right" w:leader="dot" w:pos="9530"/>
            </w:tabs>
            <w:jc w:val="both"/>
            <w:rPr>
              <w:rFonts w:ascii="Trebuchet MS" w:eastAsiaTheme="minorEastAsia" w:hAnsi="Trebuchet MS"/>
              <w:noProof/>
              <w:kern w:val="2"/>
              <w:sz w:val="20"/>
              <w:szCs w:val="20"/>
              <w:lang w:val="en-GB" w:eastAsia="en-GB"/>
              <w14:ligatures w14:val="standardContextual"/>
            </w:rPr>
          </w:pPr>
          <w:hyperlink w:anchor="_Toc227230903" w:history="1">
            <w:r w:rsidRPr="00E00121">
              <w:rPr>
                <w:rStyle w:val="Hyperlink"/>
                <w:rFonts w:ascii="Trebuchet MS" w:hAnsi="Trebuchet MS"/>
                <w:noProof/>
                <w:sz w:val="20"/>
                <w:szCs w:val="20"/>
              </w:rPr>
              <w:t>5.1.1</w:t>
            </w:r>
            <w:r w:rsidRPr="00E00121">
              <w:rPr>
                <w:rFonts w:ascii="Trebuchet MS" w:eastAsiaTheme="minorEastAsia" w:hAnsi="Trebuchet MS"/>
                <w:noProof/>
                <w:kern w:val="2"/>
                <w:sz w:val="20"/>
                <w:szCs w:val="20"/>
                <w:lang w:val="en-GB" w:eastAsia="en-GB"/>
                <w14:ligatures w14:val="standardContextual"/>
              </w:rPr>
              <w:tab/>
            </w:r>
            <w:r w:rsidRPr="00E00121">
              <w:rPr>
                <w:rStyle w:val="Hyperlink"/>
                <w:rFonts w:ascii="Trebuchet MS" w:hAnsi="Trebuchet MS"/>
                <w:noProof/>
                <w:sz w:val="20"/>
                <w:szCs w:val="20"/>
              </w:rPr>
              <w:t>Proposed Specification</w:t>
            </w:r>
            <w:r w:rsidRPr="00E00121">
              <w:rPr>
                <w:rFonts w:ascii="Trebuchet MS" w:hAnsi="Trebuchet MS"/>
                <w:noProof/>
                <w:webHidden/>
                <w:sz w:val="20"/>
                <w:szCs w:val="20"/>
              </w:rPr>
              <w:tab/>
            </w:r>
            <w:r w:rsidRPr="00E00121">
              <w:rPr>
                <w:rFonts w:ascii="Trebuchet MS" w:hAnsi="Trebuchet MS"/>
                <w:noProof/>
                <w:webHidden/>
                <w:sz w:val="20"/>
                <w:szCs w:val="20"/>
              </w:rPr>
              <w:fldChar w:fldCharType="begin"/>
            </w:r>
            <w:r w:rsidRPr="00E00121">
              <w:rPr>
                <w:rFonts w:ascii="Trebuchet MS" w:hAnsi="Trebuchet MS"/>
                <w:noProof/>
                <w:webHidden/>
                <w:sz w:val="20"/>
                <w:szCs w:val="20"/>
              </w:rPr>
              <w:instrText xml:space="preserve"> PAGEREF _Toc227230903 \h </w:instrText>
            </w:r>
            <w:r w:rsidRPr="00E00121">
              <w:rPr>
                <w:rFonts w:ascii="Trebuchet MS" w:hAnsi="Trebuchet MS"/>
                <w:noProof/>
                <w:webHidden/>
                <w:sz w:val="20"/>
                <w:szCs w:val="20"/>
              </w:rPr>
            </w:r>
            <w:r w:rsidRPr="00E00121">
              <w:rPr>
                <w:rFonts w:ascii="Trebuchet MS" w:hAnsi="Trebuchet MS"/>
                <w:noProof/>
                <w:webHidden/>
                <w:sz w:val="20"/>
                <w:szCs w:val="20"/>
              </w:rPr>
              <w:fldChar w:fldCharType="separate"/>
            </w:r>
            <w:r w:rsidRPr="00E00121">
              <w:rPr>
                <w:rFonts w:ascii="Trebuchet MS" w:hAnsi="Trebuchet MS"/>
                <w:noProof/>
                <w:webHidden/>
                <w:sz w:val="20"/>
                <w:szCs w:val="20"/>
              </w:rPr>
              <w:t>7</w:t>
            </w:r>
            <w:r w:rsidRPr="00E00121">
              <w:rPr>
                <w:rFonts w:ascii="Trebuchet MS" w:hAnsi="Trebuchet MS"/>
                <w:noProof/>
                <w:webHidden/>
                <w:sz w:val="20"/>
                <w:szCs w:val="20"/>
              </w:rPr>
              <w:fldChar w:fldCharType="end"/>
            </w:r>
          </w:hyperlink>
        </w:p>
        <w:p w14:paraId="3FD9A379" w14:textId="1E696843"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04" w:history="1">
            <w:r w:rsidRPr="00E00121">
              <w:rPr>
                <w:rStyle w:val="Hyperlink"/>
                <w:rFonts w:ascii="Trebuchet MS" w:hAnsi="Trebuchet MS"/>
              </w:rPr>
              <w:t>5.2</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VR Headsets — Fleet Configuration</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_Toc227230904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7</w:t>
            </w:r>
            <w:r w:rsidRPr="00E00121">
              <w:rPr>
                <w:rFonts w:ascii="Trebuchet MS" w:hAnsi="Trebuchet MS"/>
                <w:webHidden/>
              </w:rPr>
              <w:fldChar w:fldCharType="end"/>
            </w:r>
          </w:hyperlink>
        </w:p>
        <w:p w14:paraId="1B613ABE" w14:textId="1F8B57A2" w:rsidR="00E00121" w:rsidRPr="00E00121" w:rsidRDefault="00E00121" w:rsidP="00E00121">
          <w:pPr>
            <w:pStyle w:val="TOC3"/>
            <w:tabs>
              <w:tab w:val="left" w:pos="1200"/>
              <w:tab w:val="right" w:leader="dot" w:pos="9530"/>
            </w:tabs>
            <w:jc w:val="both"/>
            <w:rPr>
              <w:rFonts w:ascii="Trebuchet MS" w:eastAsiaTheme="minorEastAsia" w:hAnsi="Trebuchet MS"/>
              <w:noProof/>
              <w:kern w:val="2"/>
              <w:sz w:val="20"/>
              <w:szCs w:val="20"/>
              <w:lang w:val="en-GB" w:eastAsia="en-GB"/>
              <w14:ligatures w14:val="standardContextual"/>
            </w:rPr>
          </w:pPr>
          <w:hyperlink w:anchor="_Toc227230905" w:history="1">
            <w:r w:rsidRPr="00E00121">
              <w:rPr>
                <w:rStyle w:val="Hyperlink"/>
                <w:rFonts w:ascii="Trebuchet MS" w:hAnsi="Trebuchet MS"/>
                <w:noProof/>
                <w:sz w:val="20"/>
                <w:szCs w:val="20"/>
              </w:rPr>
              <w:t>5.2.1</w:t>
            </w:r>
            <w:r w:rsidRPr="00E00121">
              <w:rPr>
                <w:rFonts w:ascii="Trebuchet MS" w:eastAsiaTheme="minorEastAsia" w:hAnsi="Trebuchet MS"/>
                <w:noProof/>
                <w:kern w:val="2"/>
                <w:sz w:val="20"/>
                <w:szCs w:val="20"/>
                <w:lang w:val="en-GB" w:eastAsia="en-GB"/>
                <w14:ligatures w14:val="standardContextual"/>
              </w:rPr>
              <w:tab/>
            </w:r>
            <w:r w:rsidRPr="00E00121">
              <w:rPr>
                <w:rStyle w:val="Hyperlink"/>
                <w:rFonts w:ascii="Trebuchet MS" w:hAnsi="Trebuchet MS"/>
                <w:noProof/>
                <w:sz w:val="20"/>
                <w:szCs w:val="20"/>
              </w:rPr>
              <w:t>Recommended Headset: HTC VIVE Focus 3 (Enterprise)</w:t>
            </w:r>
            <w:r w:rsidRPr="00E00121">
              <w:rPr>
                <w:rFonts w:ascii="Trebuchet MS" w:hAnsi="Trebuchet MS"/>
                <w:noProof/>
                <w:webHidden/>
                <w:sz w:val="20"/>
                <w:szCs w:val="20"/>
              </w:rPr>
              <w:tab/>
            </w:r>
            <w:r w:rsidRPr="00E00121">
              <w:rPr>
                <w:rFonts w:ascii="Trebuchet MS" w:hAnsi="Trebuchet MS"/>
                <w:noProof/>
                <w:webHidden/>
                <w:sz w:val="20"/>
                <w:szCs w:val="20"/>
              </w:rPr>
              <w:fldChar w:fldCharType="begin"/>
            </w:r>
            <w:r w:rsidRPr="00E00121">
              <w:rPr>
                <w:rFonts w:ascii="Trebuchet MS" w:hAnsi="Trebuchet MS"/>
                <w:noProof/>
                <w:webHidden/>
                <w:sz w:val="20"/>
                <w:szCs w:val="20"/>
              </w:rPr>
              <w:instrText xml:space="preserve"> PAGEREF _Toc227230905 \h </w:instrText>
            </w:r>
            <w:r w:rsidRPr="00E00121">
              <w:rPr>
                <w:rFonts w:ascii="Trebuchet MS" w:hAnsi="Trebuchet MS"/>
                <w:noProof/>
                <w:webHidden/>
                <w:sz w:val="20"/>
                <w:szCs w:val="20"/>
              </w:rPr>
            </w:r>
            <w:r w:rsidRPr="00E00121">
              <w:rPr>
                <w:rFonts w:ascii="Trebuchet MS" w:hAnsi="Trebuchet MS"/>
                <w:noProof/>
                <w:webHidden/>
                <w:sz w:val="20"/>
                <w:szCs w:val="20"/>
              </w:rPr>
              <w:fldChar w:fldCharType="separate"/>
            </w:r>
            <w:r w:rsidRPr="00E00121">
              <w:rPr>
                <w:rFonts w:ascii="Trebuchet MS" w:hAnsi="Trebuchet MS"/>
                <w:noProof/>
                <w:webHidden/>
                <w:sz w:val="20"/>
                <w:szCs w:val="20"/>
              </w:rPr>
              <w:t>8</w:t>
            </w:r>
            <w:r w:rsidRPr="00E00121">
              <w:rPr>
                <w:rFonts w:ascii="Trebuchet MS" w:hAnsi="Trebuchet MS"/>
                <w:noProof/>
                <w:webHidden/>
                <w:sz w:val="20"/>
                <w:szCs w:val="20"/>
              </w:rPr>
              <w:fldChar w:fldCharType="end"/>
            </w:r>
          </w:hyperlink>
        </w:p>
        <w:p w14:paraId="7C174012" w14:textId="00D94E1B" w:rsidR="00E00121" w:rsidRPr="00E00121" w:rsidRDefault="00E00121" w:rsidP="00E00121">
          <w:pPr>
            <w:pStyle w:val="TOC3"/>
            <w:tabs>
              <w:tab w:val="left" w:pos="1200"/>
              <w:tab w:val="right" w:leader="dot" w:pos="9530"/>
            </w:tabs>
            <w:jc w:val="both"/>
            <w:rPr>
              <w:rFonts w:ascii="Trebuchet MS" w:eastAsiaTheme="minorEastAsia" w:hAnsi="Trebuchet MS"/>
              <w:noProof/>
              <w:kern w:val="2"/>
              <w:sz w:val="20"/>
              <w:szCs w:val="20"/>
              <w:lang w:val="en-GB" w:eastAsia="en-GB"/>
              <w14:ligatures w14:val="standardContextual"/>
            </w:rPr>
          </w:pPr>
          <w:hyperlink w:anchor="_Toc227230906" w:history="1">
            <w:r w:rsidRPr="00E00121">
              <w:rPr>
                <w:rStyle w:val="Hyperlink"/>
                <w:rFonts w:ascii="Trebuchet MS" w:hAnsi="Trebuchet MS"/>
                <w:noProof/>
                <w:sz w:val="20"/>
                <w:szCs w:val="20"/>
              </w:rPr>
              <w:t>5.2.2</w:t>
            </w:r>
            <w:r w:rsidRPr="00E00121">
              <w:rPr>
                <w:rFonts w:ascii="Trebuchet MS" w:eastAsiaTheme="minorEastAsia" w:hAnsi="Trebuchet MS"/>
                <w:noProof/>
                <w:kern w:val="2"/>
                <w:sz w:val="20"/>
                <w:szCs w:val="20"/>
                <w:lang w:val="en-GB" w:eastAsia="en-GB"/>
                <w14:ligatures w14:val="standardContextual"/>
              </w:rPr>
              <w:tab/>
            </w:r>
            <w:r w:rsidRPr="00E00121">
              <w:rPr>
                <w:rStyle w:val="Hyperlink"/>
                <w:rFonts w:ascii="Trebuchet MS" w:hAnsi="Trebuchet MS"/>
                <w:noProof/>
                <w:sz w:val="20"/>
                <w:szCs w:val="20"/>
              </w:rPr>
              <w:t>Fleet Comparison Summary</w:t>
            </w:r>
            <w:r w:rsidRPr="00E00121">
              <w:rPr>
                <w:rFonts w:ascii="Trebuchet MS" w:hAnsi="Trebuchet MS"/>
                <w:noProof/>
                <w:webHidden/>
                <w:sz w:val="20"/>
                <w:szCs w:val="20"/>
              </w:rPr>
              <w:tab/>
            </w:r>
            <w:r w:rsidRPr="00E00121">
              <w:rPr>
                <w:rFonts w:ascii="Trebuchet MS" w:hAnsi="Trebuchet MS"/>
                <w:noProof/>
                <w:webHidden/>
                <w:sz w:val="20"/>
                <w:szCs w:val="20"/>
              </w:rPr>
              <w:fldChar w:fldCharType="begin"/>
            </w:r>
            <w:r w:rsidRPr="00E00121">
              <w:rPr>
                <w:rFonts w:ascii="Trebuchet MS" w:hAnsi="Trebuchet MS"/>
                <w:noProof/>
                <w:webHidden/>
                <w:sz w:val="20"/>
                <w:szCs w:val="20"/>
              </w:rPr>
              <w:instrText xml:space="preserve"> PAGEREF _Toc227230906 \h </w:instrText>
            </w:r>
            <w:r w:rsidRPr="00E00121">
              <w:rPr>
                <w:rFonts w:ascii="Trebuchet MS" w:hAnsi="Trebuchet MS"/>
                <w:noProof/>
                <w:webHidden/>
                <w:sz w:val="20"/>
                <w:szCs w:val="20"/>
              </w:rPr>
            </w:r>
            <w:r w:rsidRPr="00E00121">
              <w:rPr>
                <w:rFonts w:ascii="Trebuchet MS" w:hAnsi="Trebuchet MS"/>
                <w:noProof/>
                <w:webHidden/>
                <w:sz w:val="20"/>
                <w:szCs w:val="20"/>
              </w:rPr>
              <w:fldChar w:fldCharType="separate"/>
            </w:r>
            <w:r w:rsidRPr="00E00121">
              <w:rPr>
                <w:rFonts w:ascii="Trebuchet MS" w:hAnsi="Trebuchet MS"/>
                <w:noProof/>
                <w:webHidden/>
                <w:sz w:val="20"/>
                <w:szCs w:val="20"/>
              </w:rPr>
              <w:t>8</w:t>
            </w:r>
            <w:r w:rsidRPr="00E00121">
              <w:rPr>
                <w:rFonts w:ascii="Trebuchet MS" w:hAnsi="Trebuchet MS"/>
                <w:noProof/>
                <w:webHidden/>
                <w:sz w:val="20"/>
                <w:szCs w:val="20"/>
              </w:rPr>
              <w:fldChar w:fldCharType="end"/>
            </w:r>
          </w:hyperlink>
        </w:p>
        <w:p w14:paraId="2301E375" w14:textId="3822DE8A" w:rsidR="00E00121" w:rsidRPr="00E00121" w:rsidRDefault="00E00121" w:rsidP="00E00121">
          <w:pPr>
            <w:pStyle w:val="TOC3"/>
            <w:tabs>
              <w:tab w:val="left" w:pos="1200"/>
              <w:tab w:val="right" w:leader="dot" w:pos="9530"/>
            </w:tabs>
            <w:jc w:val="both"/>
            <w:rPr>
              <w:rFonts w:ascii="Trebuchet MS" w:eastAsiaTheme="minorEastAsia" w:hAnsi="Trebuchet MS"/>
              <w:noProof/>
              <w:kern w:val="2"/>
              <w:sz w:val="20"/>
              <w:szCs w:val="20"/>
              <w:lang w:val="en-GB" w:eastAsia="en-GB"/>
              <w14:ligatures w14:val="standardContextual"/>
            </w:rPr>
          </w:pPr>
          <w:hyperlink w:anchor="_Toc227230907" w:history="1">
            <w:r w:rsidRPr="00E00121">
              <w:rPr>
                <w:rStyle w:val="Hyperlink"/>
                <w:rFonts w:ascii="Trebuchet MS" w:hAnsi="Trebuchet MS"/>
                <w:noProof/>
                <w:sz w:val="20"/>
                <w:szCs w:val="20"/>
              </w:rPr>
              <w:t>5.2.3</w:t>
            </w:r>
            <w:r w:rsidRPr="00E00121">
              <w:rPr>
                <w:rFonts w:ascii="Trebuchet MS" w:eastAsiaTheme="minorEastAsia" w:hAnsi="Trebuchet MS"/>
                <w:noProof/>
                <w:kern w:val="2"/>
                <w:sz w:val="20"/>
                <w:szCs w:val="20"/>
                <w:lang w:val="en-GB" w:eastAsia="en-GB"/>
                <w14:ligatures w14:val="standardContextual"/>
              </w:rPr>
              <w:tab/>
            </w:r>
            <w:r w:rsidRPr="00E00121">
              <w:rPr>
                <w:rStyle w:val="Hyperlink"/>
                <w:rFonts w:ascii="Trebuchet MS" w:hAnsi="Trebuchet MS"/>
                <w:noProof/>
                <w:sz w:val="20"/>
                <w:szCs w:val="20"/>
              </w:rPr>
              <w:t>Fleet Composition</w:t>
            </w:r>
            <w:r w:rsidRPr="00E00121">
              <w:rPr>
                <w:rFonts w:ascii="Trebuchet MS" w:hAnsi="Trebuchet MS"/>
                <w:noProof/>
                <w:webHidden/>
                <w:sz w:val="20"/>
                <w:szCs w:val="20"/>
              </w:rPr>
              <w:tab/>
            </w:r>
            <w:r w:rsidRPr="00E00121">
              <w:rPr>
                <w:rFonts w:ascii="Trebuchet MS" w:hAnsi="Trebuchet MS"/>
                <w:noProof/>
                <w:webHidden/>
                <w:sz w:val="20"/>
                <w:szCs w:val="20"/>
              </w:rPr>
              <w:fldChar w:fldCharType="begin"/>
            </w:r>
            <w:r w:rsidRPr="00E00121">
              <w:rPr>
                <w:rFonts w:ascii="Trebuchet MS" w:hAnsi="Trebuchet MS"/>
                <w:noProof/>
                <w:webHidden/>
                <w:sz w:val="20"/>
                <w:szCs w:val="20"/>
              </w:rPr>
              <w:instrText xml:space="preserve"> PAGEREF _Toc227230907 \h </w:instrText>
            </w:r>
            <w:r w:rsidRPr="00E00121">
              <w:rPr>
                <w:rFonts w:ascii="Trebuchet MS" w:hAnsi="Trebuchet MS"/>
                <w:noProof/>
                <w:webHidden/>
                <w:sz w:val="20"/>
                <w:szCs w:val="20"/>
              </w:rPr>
            </w:r>
            <w:r w:rsidRPr="00E00121">
              <w:rPr>
                <w:rFonts w:ascii="Trebuchet MS" w:hAnsi="Trebuchet MS"/>
                <w:noProof/>
                <w:webHidden/>
                <w:sz w:val="20"/>
                <w:szCs w:val="20"/>
              </w:rPr>
              <w:fldChar w:fldCharType="separate"/>
            </w:r>
            <w:r w:rsidRPr="00E00121">
              <w:rPr>
                <w:rFonts w:ascii="Trebuchet MS" w:hAnsi="Trebuchet MS"/>
                <w:noProof/>
                <w:webHidden/>
                <w:sz w:val="20"/>
                <w:szCs w:val="20"/>
              </w:rPr>
              <w:t>8</w:t>
            </w:r>
            <w:r w:rsidRPr="00E00121">
              <w:rPr>
                <w:rFonts w:ascii="Trebuchet MS" w:hAnsi="Trebuchet MS"/>
                <w:noProof/>
                <w:webHidden/>
                <w:sz w:val="20"/>
                <w:szCs w:val="20"/>
              </w:rPr>
              <w:fldChar w:fldCharType="end"/>
            </w:r>
          </w:hyperlink>
        </w:p>
        <w:p w14:paraId="1A7FCF28" w14:textId="605C3183"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08" w:history="1">
            <w:r w:rsidRPr="00E00121">
              <w:rPr>
                <w:rStyle w:val="Hyperlink"/>
                <w:rFonts w:ascii="Trebuchet MS" w:hAnsi="Trebuchet MS"/>
              </w:rPr>
              <w:t>5.3</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Computing &amp; IT Infrastructure</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_Toc227230908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8</w:t>
            </w:r>
            <w:r w:rsidRPr="00E00121">
              <w:rPr>
                <w:rFonts w:ascii="Trebuchet MS" w:hAnsi="Trebuchet MS"/>
                <w:webHidden/>
              </w:rPr>
              <w:fldChar w:fldCharType="end"/>
            </w:r>
          </w:hyperlink>
        </w:p>
        <w:p w14:paraId="343AE83B" w14:textId="0F53FA4B" w:rsidR="00E00121" w:rsidRPr="00E00121" w:rsidRDefault="00E00121" w:rsidP="00E00121">
          <w:pPr>
            <w:pStyle w:val="TOC3"/>
            <w:tabs>
              <w:tab w:val="left" w:pos="1200"/>
              <w:tab w:val="right" w:leader="dot" w:pos="9530"/>
            </w:tabs>
            <w:jc w:val="both"/>
            <w:rPr>
              <w:rFonts w:ascii="Trebuchet MS" w:eastAsiaTheme="minorEastAsia" w:hAnsi="Trebuchet MS"/>
              <w:noProof/>
              <w:kern w:val="2"/>
              <w:sz w:val="20"/>
              <w:szCs w:val="20"/>
              <w:lang w:val="en-GB" w:eastAsia="en-GB"/>
              <w14:ligatures w14:val="standardContextual"/>
            </w:rPr>
          </w:pPr>
          <w:hyperlink w:anchor="_Toc227230909" w:history="1">
            <w:r w:rsidRPr="00E00121">
              <w:rPr>
                <w:rStyle w:val="Hyperlink"/>
                <w:rFonts w:ascii="Trebuchet MS" w:hAnsi="Trebuchet MS"/>
                <w:noProof/>
                <w:sz w:val="20"/>
                <w:szCs w:val="20"/>
              </w:rPr>
              <w:t>5.3.1</w:t>
            </w:r>
            <w:r w:rsidRPr="00E00121">
              <w:rPr>
                <w:rFonts w:ascii="Trebuchet MS" w:eastAsiaTheme="minorEastAsia" w:hAnsi="Trebuchet MS"/>
                <w:noProof/>
                <w:kern w:val="2"/>
                <w:sz w:val="20"/>
                <w:szCs w:val="20"/>
                <w:lang w:val="en-GB" w:eastAsia="en-GB"/>
                <w14:ligatures w14:val="standardContextual"/>
              </w:rPr>
              <w:tab/>
            </w:r>
            <w:r w:rsidRPr="00E00121">
              <w:rPr>
                <w:rStyle w:val="Hyperlink"/>
                <w:rFonts w:ascii="Trebuchet MS" w:hAnsi="Trebuchet MS"/>
                <w:noProof/>
                <w:sz w:val="20"/>
                <w:szCs w:val="20"/>
              </w:rPr>
              <w:t>Proposed Configuration</w:t>
            </w:r>
            <w:r w:rsidRPr="00E00121">
              <w:rPr>
                <w:rFonts w:ascii="Trebuchet MS" w:hAnsi="Trebuchet MS"/>
                <w:noProof/>
                <w:webHidden/>
                <w:sz w:val="20"/>
                <w:szCs w:val="20"/>
              </w:rPr>
              <w:tab/>
            </w:r>
            <w:r w:rsidRPr="00E00121">
              <w:rPr>
                <w:rFonts w:ascii="Trebuchet MS" w:hAnsi="Trebuchet MS"/>
                <w:noProof/>
                <w:webHidden/>
                <w:sz w:val="20"/>
                <w:szCs w:val="20"/>
              </w:rPr>
              <w:fldChar w:fldCharType="begin"/>
            </w:r>
            <w:r w:rsidRPr="00E00121">
              <w:rPr>
                <w:rFonts w:ascii="Trebuchet MS" w:hAnsi="Trebuchet MS"/>
                <w:noProof/>
                <w:webHidden/>
                <w:sz w:val="20"/>
                <w:szCs w:val="20"/>
              </w:rPr>
              <w:instrText xml:space="preserve"> PAGEREF _Toc227230909 \h </w:instrText>
            </w:r>
            <w:r w:rsidRPr="00E00121">
              <w:rPr>
                <w:rFonts w:ascii="Trebuchet MS" w:hAnsi="Trebuchet MS"/>
                <w:noProof/>
                <w:webHidden/>
                <w:sz w:val="20"/>
                <w:szCs w:val="20"/>
              </w:rPr>
            </w:r>
            <w:r w:rsidRPr="00E00121">
              <w:rPr>
                <w:rFonts w:ascii="Trebuchet MS" w:hAnsi="Trebuchet MS"/>
                <w:noProof/>
                <w:webHidden/>
                <w:sz w:val="20"/>
                <w:szCs w:val="20"/>
              </w:rPr>
              <w:fldChar w:fldCharType="separate"/>
            </w:r>
            <w:r w:rsidRPr="00E00121">
              <w:rPr>
                <w:rFonts w:ascii="Trebuchet MS" w:hAnsi="Trebuchet MS"/>
                <w:noProof/>
                <w:webHidden/>
                <w:sz w:val="20"/>
                <w:szCs w:val="20"/>
              </w:rPr>
              <w:t>8</w:t>
            </w:r>
            <w:r w:rsidRPr="00E00121">
              <w:rPr>
                <w:rFonts w:ascii="Trebuchet MS" w:hAnsi="Trebuchet MS"/>
                <w:noProof/>
                <w:webHidden/>
                <w:sz w:val="20"/>
                <w:szCs w:val="20"/>
              </w:rPr>
              <w:fldChar w:fldCharType="end"/>
            </w:r>
          </w:hyperlink>
        </w:p>
        <w:p w14:paraId="52EBE9D6" w14:textId="0E274E74" w:rsidR="00E00121" w:rsidRPr="00E00121" w:rsidRDefault="00E00121" w:rsidP="00E00121">
          <w:pPr>
            <w:pStyle w:val="TOC3"/>
            <w:tabs>
              <w:tab w:val="right" w:leader="dot" w:pos="9530"/>
            </w:tabs>
            <w:jc w:val="both"/>
            <w:rPr>
              <w:rFonts w:ascii="Trebuchet MS" w:eastAsiaTheme="minorEastAsia" w:hAnsi="Trebuchet MS"/>
              <w:noProof/>
              <w:kern w:val="2"/>
              <w:sz w:val="20"/>
              <w:szCs w:val="20"/>
              <w:lang w:val="en-GB" w:eastAsia="en-GB"/>
              <w14:ligatures w14:val="standardContextual"/>
            </w:rPr>
          </w:pPr>
          <w:hyperlink w:anchor="_Toc227230910" w:history="1">
            <w:r w:rsidRPr="00E00121">
              <w:rPr>
                <w:rStyle w:val="Hyperlink"/>
                <w:rFonts w:ascii="Trebuchet MS" w:hAnsi="Trebuchet MS"/>
                <w:noProof/>
                <w:sz w:val="20"/>
                <w:szCs w:val="20"/>
              </w:rPr>
              <w:t>5.3.2 Rationale for Ubiquiti UniFi Networking Stack</w:t>
            </w:r>
            <w:r w:rsidRPr="00E00121">
              <w:rPr>
                <w:rFonts w:ascii="Trebuchet MS" w:hAnsi="Trebuchet MS"/>
                <w:noProof/>
                <w:webHidden/>
                <w:sz w:val="20"/>
                <w:szCs w:val="20"/>
              </w:rPr>
              <w:tab/>
            </w:r>
            <w:r w:rsidRPr="00E00121">
              <w:rPr>
                <w:rFonts w:ascii="Trebuchet MS" w:hAnsi="Trebuchet MS"/>
                <w:noProof/>
                <w:webHidden/>
                <w:sz w:val="20"/>
                <w:szCs w:val="20"/>
              </w:rPr>
              <w:fldChar w:fldCharType="begin"/>
            </w:r>
            <w:r w:rsidRPr="00E00121">
              <w:rPr>
                <w:rFonts w:ascii="Trebuchet MS" w:hAnsi="Trebuchet MS"/>
                <w:noProof/>
                <w:webHidden/>
                <w:sz w:val="20"/>
                <w:szCs w:val="20"/>
              </w:rPr>
              <w:instrText xml:space="preserve"> PAGEREF _Toc227230910 \h </w:instrText>
            </w:r>
            <w:r w:rsidRPr="00E00121">
              <w:rPr>
                <w:rFonts w:ascii="Trebuchet MS" w:hAnsi="Trebuchet MS"/>
                <w:noProof/>
                <w:webHidden/>
                <w:sz w:val="20"/>
                <w:szCs w:val="20"/>
              </w:rPr>
            </w:r>
            <w:r w:rsidRPr="00E00121">
              <w:rPr>
                <w:rFonts w:ascii="Trebuchet MS" w:hAnsi="Trebuchet MS"/>
                <w:noProof/>
                <w:webHidden/>
                <w:sz w:val="20"/>
                <w:szCs w:val="20"/>
              </w:rPr>
              <w:fldChar w:fldCharType="separate"/>
            </w:r>
            <w:r w:rsidRPr="00E00121">
              <w:rPr>
                <w:rFonts w:ascii="Trebuchet MS" w:hAnsi="Trebuchet MS"/>
                <w:noProof/>
                <w:webHidden/>
                <w:sz w:val="20"/>
                <w:szCs w:val="20"/>
              </w:rPr>
              <w:t>9</w:t>
            </w:r>
            <w:r w:rsidRPr="00E00121">
              <w:rPr>
                <w:rFonts w:ascii="Trebuchet MS" w:hAnsi="Trebuchet MS"/>
                <w:noProof/>
                <w:webHidden/>
                <w:sz w:val="20"/>
                <w:szCs w:val="20"/>
              </w:rPr>
              <w:fldChar w:fldCharType="end"/>
            </w:r>
          </w:hyperlink>
        </w:p>
        <w:p w14:paraId="3F769EBE" w14:textId="3F466236" w:rsidR="00E00121" w:rsidRPr="00E00121" w:rsidRDefault="00E00121" w:rsidP="00E00121">
          <w:pPr>
            <w:pStyle w:val="TOC3"/>
            <w:tabs>
              <w:tab w:val="right" w:leader="dot" w:pos="9530"/>
            </w:tabs>
            <w:jc w:val="both"/>
            <w:rPr>
              <w:rFonts w:ascii="Trebuchet MS" w:eastAsiaTheme="minorEastAsia" w:hAnsi="Trebuchet MS"/>
              <w:noProof/>
              <w:kern w:val="2"/>
              <w:sz w:val="20"/>
              <w:szCs w:val="20"/>
              <w:lang w:val="en-GB" w:eastAsia="en-GB"/>
              <w14:ligatures w14:val="standardContextual"/>
            </w:rPr>
          </w:pPr>
          <w:hyperlink w:anchor="_Toc227230911" w:history="1">
            <w:r w:rsidRPr="00E00121">
              <w:rPr>
                <w:rStyle w:val="Hyperlink"/>
                <w:rFonts w:ascii="Trebuchet MS" w:hAnsi="Trebuchet MS"/>
                <w:noProof/>
                <w:sz w:val="20"/>
                <w:szCs w:val="20"/>
              </w:rPr>
              <w:t>5.3.3 VR Rendering Workstations — Not Required</w:t>
            </w:r>
            <w:r w:rsidRPr="00E00121">
              <w:rPr>
                <w:rFonts w:ascii="Trebuchet MS" w:hAnsi="Trebuchet MS"/>
                <w:noProof/>
                <w:webHidden/>
                <w:sz w:val="20"/>
                <w:szCs w:val="20"/>
              </w:rPr>
              <w:tab/>
            </w:r>
            <w:r w:rsidRPr="00E00121">
              <w:rPr>
                <w:rFonts w:ascii="Trebuchet MS" w:hAnsi="Trebuchet MS"/>
                <w:noProof/>
                <w:webHidden/>
                <w:sz w:val="20"/>
                <w:szCs w:val="20"/>
              </w:rPr>
              <w:fldChar w:fldCharType="begin"/>
            </w:r>
            <w:r w:rsidRPr="00E00121">
              <w:rPr>
                <w:rFonts w:ascii="Trebuchet MS" w:hAnsi="Trebuchet MS"/>
                <w:noProof/>
                <w:webHidden/>
                <w:sz w:val="20"/>
                <w:szCs w:val="20"/>
              </w:rPr>
              <w:instrText xml:space="preserve"> PAGEREF _Toc227230911 \h </w:instrText>
            </w:r>
            <w:r w:rsidRPr="00E00121">
              <w:rPr>
                <w:rFonts w:ascii="Trebuchet MS" w:hAnsi="Trebuchet MS"/>
                <w:noProof/>
                <w:webHidden/>
                <w:sz w:val="20"/>
                <w:szCs w:val="20"/>
              </w:rPr>
            </w:r>
            <w:r w:rsidRPr="00E00121">
              <w:rPr>
                <w:rFonts w:ascii="Trebuchet MS" w:hAnsi="Trebuchet MS"/>
                <w:noProof/>
                <w:webHidden/>
                <w:sz w:val="20"/>
                <w:szCs w:val="20"/>
              </w:rPr>
              <w:fldChar w:fldCharType="separate"/>
            </w:r>
            <w:r w:rsidRPr="00E00121">
              <w:rPr>
                <w:rFonts w:ascii="Trebuchet MS" w:hAnsi="Trebuchet MS"/>
                <w:noProof/>
                <w:webHidden/>
                <w:sz w:val="20"/>
                <w:szCs w:val="20"/>
              </w:rPr>
              <w:t>9</w:t>
            </w:r>
            <w:r w:rsidRPr="00E00121">
              <w:rPr>
                <w:rFonts w:ascii="Trebuchet MS" w:hAnsi="Trebuchet MS"/>
                <w:noProof/>
                <w:webHidden/>
                <w:sz w:val="20"/>
                <w:szCs w:val="20"/>
              </w:rPr>
              <w:fldChar w:fldCharType="end"/>
            </w:r>
          </w:hyperlink>
        </w:p>
        <w:p w14:paraId="44B4BD5C" w14:textId="4CCFBF32"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12" w:history="1">
            <w:r w:rsidRPr="00E00121">
              <w:rPr>
                <w:rStyle w:val="Hyperlink"/>
                <w:rFonts w:ascii="Trebuchet MS" w:hAnsi="Trebuchet MS"/>
              </w:rPr>
              <w:t>5.4</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Driving Simulator Station</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_Toc227230912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9</w:t>
            </w:r>
            <w:r w:rsidRPr="00E00121">
              <w:rPr>
                <w:rFonts w:ascii="Trebuchet MS" w:hAnsi="Trebuchet MS"/>
                <w:webHidden/>
              </w:rPr>
              <w:fldChar w:fldCharType="end"/>
            </w:r>
          </w:hyperlink>
        </w:p>
        <w:p w14:paraId="64D14032" w14:textId="29E84146"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13" w:history="1">
            <w:r w:rsidRPr="00E00121">
              <w:rPr>
                <w:rStyle w:val="Hyperlink"/>
                <w:rFonts w:ascii="Trebuchet MS" w:hAnsi="Trebuchet MS"/>
              </w:rPr>
              <w:t>5.5</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Safety Experience Equipment</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_Toc227230913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10</w:t>
            </w:r>
            <w:r w:rsidRPr="00E00121">
              <w:rPr>
                <w:rFonts w:ascii="Trebuchet MS" w:hAnsi="Trebuchet MS"/>
                <w:webHidden/>
              </w:rPr>
              <w:fldChar w:fldCharType="end"/>
            </w:r>
          </w:hyperlink>
        </w:p>
        <w:p w14:paraId="4A98ACD5" w14:textId="45A625D4"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14" w:history="1">
            <w:r w:rsidRPr="00E00121">
              <w:rPr>
                <w:rStyle w:val="Hyperlink"/>
                <w:rFonts w:ascii="Trebuchet MS" w:hAnsi="Trebuchet MS"/>
              </w:rPr>
              <w:t>5.6</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PPE Display Equipment</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_Toc227230914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10</w:t>
            </w:r>
            <w:r w:rsidRPr="00E00121">
              <w:rPr>
                <w:rFonts w:ascii="Trebuchet MS" w:hAnsi="Trebuchet MS"/>
                <w:webHidden/>
              </w:rPr>
              <w:fldChar w:fldCharType="end"/>
            </w:r>
          </w:hyperlink>
        </w:p>
        <w:p w14:paraId="5E2B4C15" w14:textId="0C9E219D"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15" w:history="1">
            <w:r w:rsidRPr="00E00121">
              <w:rPr>
                <w:rStyle w:val="Hyperlink"/>
                <w:rFonts w:ascii="Trebuchet MS" w:hAnsi="Trebuchet MS"/>
              </w:rPr>
              <w:t>5.7</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AV &amp; Classroom Equipment</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_Toc227230915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11</w:t>
            </w:r>
            <w:r w:rsidRPr="00E00121">
              <w:rPr>
                <w:rFonts w:ascii="Trebuchet MS" w:hAnsi="Trebuchet MS"/>
                <w:webHidden/>
              </w:rPr>
              <w:fldChar w:fldCharType="end"/>
            </w:r>
          </w:hyperlink>
        </w:p>
        <w:p w14:paraId="3E12A044" w14:textId="1FF41109" w:rsidR="00E00121" w:rsidRPr="00E00121" w:rsidRDefault="00E00121" w:rsidP="00E00121">
          <w:pPr>
            <w:pStyle w:val="TOC1"/>
            <w:tabs>
              <w:tab w:val="left" w:pos="720"/>
            </w:tabs>
            <w:jc w:val="both"/>
            <w:rPr>
              <w:rFonts w:ascii="Trebuchet MS" w:eastAsiaTheme="minorEastAsia" w:hAnsi="Trebuchet MS" w:cstheme="minorBidi"/>
              <w:b w:val="0"/>
              <w:bCs w:val="0"/>
              <w:caps w:val="0"/>
              <w:snapToGrid/>
              <w:w w:val="100"/>
              <w:kern w:val="2"/>
              <w:sz w:val="20"/>
              <w:lang w:eastAsia="en-GB"/>
              <w14:ligatures w14:val="standardContextual"/>
            </w:rPr>
          </w:pPr>
          <w:hyperlink w:anchor="_Toc227230916" w:history="1">
            <w:r w:rsidRPr="00E00121">
              <w:rPr>
                <w:rStyle w:val="Hyperlink"/>
                <w:rFonts w:ascii="Trebuchet MS" w:hAnsi="Trebuchet MS"/>
                <w:sz w:val="20"/>
              </w:rPr>
              <w:t>6.</w:t>
            </w:r>
            <w:r w:rsidRPr="00E00121">
              <w:rPr>
                <w:rFonts w:ascii="Trebuchet MS" w:eastAsiaTheme="minorEastAsia" w:hAnsi="Trebuchet MS" w:cstheme="minorBidi"/>
                <w:b w:val="0"/>
                <w:bCs w:val="0"/>
                <w:caps w:val="0"/>
                <w:snapToGrid/>
                <w:w w:val="100"/>
                <w:kern w:val="2"/>
                <w:sz w:val="20"/>
                <w:lang w:eastAsia="en-GB"/>
                <w14:ligatures w14:val="standardContextual"/>
              </w:rPr>
              <w:tab/>
            </w:r>
            <w:r w:rsidRPr="00E00121">
              <w:rPr>
                <w:rStyle w:val="Hyperlink"/>
                <w:rFonts w:ascii="Trebuchet MS" w:hAnsi="Trebuchet MS"/>
                <w:sz w:val="20"/>
              </w:rPr>
              <w:t>Stage 2 — Software Solution</w:t>
            </w:r>
            <w:r w:rsidRPr="00E00121">
              <w:rPr>
                <w:rFonts w:ascii="Trebuchet MS" w:hAnsi="Trebuchet MS"/>
                <w:webHidden/>
                <w:sz w:val="20"/>
              </w:rPr>
              <w:tab/>
            </w:r>
            <w:r w:rsidRPr="00E00121">
              <w:rPr>
                <w:rFonts w:ascii="Trebuchet MS" w:hAnsi="Trebuchet MS"/>
                <w:webHidden/>
                <w:sz w:val="20"/>
              </w:rPr>
              <w:fldChar w:fldCharType="begin"/>
            </w:r>
            <w:r w:rsidRPr="00E00121">
              <w:rPr>
                <w:rFonts w:ascii="Trebuchet MS" w:hAnsi="Trebuchet MS"/>
                <w:webHidden/>
                <w:sz w:val="20"/>
              </w:rPr>
              <w:instrText xml:space="preserve"> PAGEREF _Toc227230916 \h </w:instrText>
            </w:r>
            <w:r w:rsidRPr="00E00121">
              <w:rPr>
                <w:rFonts w:ascii="Trebuchet MS" w:hAnsi="Trebuchet MS"/>
                <w:webHidden/>
                <w:sz w:val="20"/>
              </w:rPr>
            </w:r>
            <w:r w:rsidRPr="00E00121">
              <w:rPr>
                <w:rFonts w:ascii="Trebuchet MS" w:hAnsi="Trebuchet MS"/>
                <w:webHidden/>
                <w:sz w:val="20"/>
              </w:rPr>
              <w:fldChar w:fldCharType="separate"/>
            </w:r>
            <w:r w:rsidRPr="00E00121">
              <w:rPr>
                <w:rFonts w:ascii="Trebuchet MS" w:hAnsi="Trebuchet MS"/>
                <w:webHidden/>
                <w:sz w:val="20"/>
              </w:rPr>
              <w:t>11</w:t>
            </w:r>
            <w:r w:rsidRPr="00E00121">
              <w:rPr>
                <w:rFonts w:ascii="Trebuchet MS" w:hAnsi="Trebuchet MS"/>
                <w:webHidden/>
                <w:sz w:val="20"/>
              </w:rPr>
              <w:fldChar w:fldCharType="end"/>
            </w:r>
          </w:hyperlink>
        </w:p>
        <w:p w14:paraId="6B9B13FD" w14:textId="7F5076FB"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17" w:history="1">
            <w:r w:rsidRPr="00E00121">
              <w:rPr>
                <w:rStyle w:val="Hyperlink"/>
                <w:rFonts w:ascii="Trebuchet MS" w:hAnsi="Trebuchet MS"/>
              </w:rPr>
              <w:t>6.1</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System Architecture</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_Toc227230917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11</w:t>
            </w:r>
            <w:r w:rsidRPr="00E00121">
              <w:rPr>
                <w:rFonts w:ascii="Trebuchet MS" w:hAnsi="Trebuchet MS"/>
                <w:webHidden/>
              </w:rPr>
              <w:fldChar w:fldCharType="end"/>
            </w:r>
          </w:hyperlink>
        </w:p>
        <w:p w14:paraId="375AAF19" w14:textId="66765DF4"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18" w:history="1">
            <w:r w:rsidRPr="00E00121">
              <w:rPr>
                <w:rStyle w:val="Hyperlink"/>
                <w:rFonts w:ascii="Trebuchet MS" w:hAnsi="Trebuchet MS"/>
              </w:rPr>
              <w:t>6.2</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Technology Stack</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_Toc227230918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11</w:t>
            </w:r>
            <w:r w:rsidRPr="00E00121">
              <w:rPr>
                <w:rFonts w:ascii="Trebuchet MS" w:hAnsi="Trebuchet MS"/>
                <w:webHidden/>
              </w:rPr>
              <w:fldChar w:fldCharType="end"/>
            </w:r>
          </w:hyperlink>
        </w:p>
        <w:p w14:paraId="2CFC11FF" w14:textId="0B77DB13"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19" w:history="1">
            <w:r w:rsidRPr="00E00121">
              <w:rPr>
                <w:rStyle w:val="Hyperlink"/>
                <w:rFonts w:ascii="Trebuchet MS" w:hAnsi="Trebuchet MS"/>
              </w:rPr>
              <w:t>6.3</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Learning Management System (LMS)</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_Toc227230919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12</w:t>
            </w:r>
            <w:r w:rsidRPr="00E00121">
              <w:rPr>
                <w:rFonts w:ascii="Trebuchet MS" w:hAnsi="Trebuchet MS"/>
                <w:webHidden/>
              </w:rPr>
              <w:fldChar w:fldCharType="end"/>
            </w:r>
          </w:hyperlink>
        </w:p>
        <w:p w14:paraId="5D4B3B27" w14:textId="20141844" w:rsidR="00E00121" w:rsidRPr="00E00121" w:rsidRDefault="00E00121" w:rsidP="00E00121">
          <w:pPr>
            <w:pStyle w:val="TOC3"/>
            <w:tabs>
              <w:tab w:val="left" w:pos="1200"/>
              <w:tab w:val="right" w:leader="dot" w:pos="9530"/>
            </w:tabs>
            <w:jc w:val="both"/>
            <w:rPr>
              <w:rFonts w:ascii="Trebuchet MS" w:eastAsiaTheme="minorEastAsia" w:hAnsi="Trebuchet MS"/>
              <w:noProof/>
              <w:kern w:val="2"/>
              <w:sz w:val="20"/>
              <w:szCs w:val="20"/>
              <w:lang w:val="en-GB" w:eastAsia="en-GB"/>
              <w14:ligatures w14:val="standardContextual"/>
            </w:rPr>
          </w:pPr>
          <w:hyperlink w:anchor="_Toc227230920" w:history="1">
            <w:r w:rsidRPr="00E00121">
              <w:rPr>
                <w:rStyle w:val="Hyperlink"/>
                <w:rFonts w:ascii="Trebuchet MS" w:hAnsi="Trebuchet MS"/>
                <w:noProof/>
                <w:sz w:val="20"/>
                <w:szCs w:val="20"/>
              </w:rPr>
              <w:t>6.3.1</w:t>
            </w:r>
            <w:r w:rsidRPr="00E00121">
              <w:rPr>
                <w:rFonts w:ascii="Trebuchet MS" w:eastAsiaTheme="minorEastAsia" w:hAnsi="Trebuchet MS"/>
                <w:noProof/>
                <w:kern w:val="2"/>
                <w:sz w:val="20"/>
                <w:szCs w:val="20"/>
                <w:lang w:val="en-GB" w:eastAsia="en-GB"/>
                <w14:ligatures w14:val="standardContextual"/>
              </w:rPr>
              <w:tab/>
            </w:r>
            <w:r w:rsidRPr="00E00121">
              <w:rPr>
                <w:rStyle w:val="Hyperlink"/>
                <w:rFonts w:ascii="Trebuchet MS" w:hAnsi="Trebuchet MS"/>
                <w:noProof/>
                <w:sz w:val="20"/>
                <w:szCs w:val="20"/>
              </w:rPr>
              <w:t>Core Feature Set</w:t>
            </w:r>
            <w:r w:rsidRPr="00E00121">
              <w:rPr>
                <w:rFonts w:ascii="Trebuchet MS" w:hAnsi="Trebuchet MS"/>
                <w:noProof/>
                <w:webHidden/>
                <w:sz w:val="20"/>
                <w:szCs w:val="20"/>
              </w:rPr>
              <w:tab/>
            </w:r>
            <w:r w:rsidRPr="00E00121">
              <w:rPr>
                <w:rFonts w:ascii="Trebuchet MS" w:hAnsi="Trebuchet MS"/>
                <w:noProof/>
                <w:webHidden/>
                <w:sz w:val="20"/>
                <w:szCs w:val="20"/>
              </w:rPr>
              <w:fldChar w:fldCharType="begin"/>
            </w:r>
            <w:r w:rsidRPr="00E00121">
              <w:rPr>
                <w:rFonts w:ascii="Trebuchet MS" w:hAnsi="Trebuchet MS"/>
                <w:noProof/>
                <w:webHidden/>
                <w:sz w:val="20"/>
                <w:szCs w:val="20"/>
              </w:rPr>
              <w:instrText xml:space="preserve"> PAGEREF _Toc227230920 \h </w:instrText>
            </w:r>
            <w:r w:rsidRPr="00E00121">
              <w:rPr>
                <w:rFonts w:ascii="Trebuchet MS" w:hAnsi="Trebuchet MS"/>
                <w:noProof/>
                <w:webHidden/>
                <w:sz w:val="20"/>
                <w:szCs w:val="20"/>
              </w:rPr>
            </w:r>
            <w:r w:rsidRPr="00E00121">
              <w:rPr>
                <w:rFonts w:ascii="Trebuchet MS" w:hAnsi="Trebuchet MS"/>
                <w:noProof/>
                <w:webHidden/>
                <w:sz w:val="20"/>
                <w:szCs w:val="20"/>
              </w:rPr>
              <w:fldChar w:fldCharType="separate"/>
            </w:r>
            <w:r w:rsidRPr="00E00121">
              <w:rPr>
                <w:rFonts w:ascii="Trebuchet MS" w:hAnsi="Trebuchet MS"/>
                <w:noProof/>
                <w:webHidden/>
                <w:sz w:val="20"/>
                <w:szCs w:val="20"/>
              </w:rPr>
              <w:t>12</w:t>
            </w:r>
            <w:r w:rsidRPr="00E00121">
              <w:rPr>
                <w:rFonts w:ascii="Trebuchet MS" w:hAnsi="Trebuchet MS"/>
                <w:noProof/>
                <w:webHidden/>
                <w:sz w:val="20"/>
                <w:szCs w:val="20"/>
              </w:rPr>
              <w:fldChar w:fldCharType="end"/>
            </w:r>
          </w:hyperlink>
        </w:p>
        <w:p w14:paraId="2A292701" w14:textId="4AF9C5FD"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21" w:history="1">
            <w:r w:rsidRPr="00E00121">
              <w:rPr>
                <w:rStyle w:val="Hyperlink"/>
                <w:rFonts w:ascii="Trebuchet MS" w:hAnsi="Trebuchet MS"/>
              </w:rPr>
              <w:t>6.4</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lang w:val="en-US"/>
              </w:rPr>
              <w:t>VR Training Modules</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_Toc227230921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12</w:t>
            </w:r>
            <w:r w:rsidRPr="00E00121">
              <w:rPr>
                <w:rFonts w:ascii="Trebuchet MS" w:hAnsi="Trebuchet MS"/>
                <w:webHidden/>
              </w:rPr>
              <w:fldChar w:fldCharType="end"/>
            </w:r>
          </w:hyperlink>
        </w:p>
        <w:p w14:paraId="07CA110E" w14:textId="44138731"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22" w:history="1">
            <w:r w:rsidRPr="00E00121">
              <w:rPr>
                <w:rStyle w:val="Hyperlink"/>
                <w:rFonts w:ascii="Trebuchet MS" w:hAnsi="Trebuchet MS"/>
              </w:rPr>
              <w:t>6.5</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6.4.2 Common VR Feature Set (All Modules)</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_Toc227230922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13</w:t>
            </w:r>
            <w:r w:rsidRPr="00E00121">
              <w:rPr>
                <w:rFonts w:ascii="Trebuchet MS" w:hAnsi="Trebuchet MS"/>
                <w:webHidden/>
              </w:rPr>
              <w:fldChar w:fldCharType="end"/>
            </w:r>
          </w:hyperlink>
        </w:p>
        <w:p w14:paraId="6DFD08B2" w14:textId="066840C6" w:rsidR="00E00121" w:rsidRPr="00E00121" w:rsidRDefault="00E00121" w:rsidP="00E00121">
          <w:pPr>
            <w:pStyle w:val="TOC1"/>
            <w:tabs>
              <w:tab w:val="left" w:pos="720"/>
            </w:tabs>
            <w:jc w:val="both"/>
            <w:rPr>
              <w:rFonts w:ascii="Trebuchet MS" w:eastAsiaTheme="minorEastAsia" w:hAnsi="Trebuchet MS" w:cstheme="minorBidi"/>
              <w:b w:val="0"/>
              <w:bCs w:val="0"/>
              <w:caps w:val="0"/>
              <w:snapToGrid/>
              <w:w w:val="100"/>
              <w:kern w:val="2"/>
              <w:sz w:val="20"/>
              <w:lang w:eastAsia="en-GB"/>
              <w14:ligatures w14:val="standardContextual"/>
            </w:rPr>
          </w:pPr>
          <w:hyperlink w:anchor="_Toc227230923" w:history="1">
            <w:r w:rsidRPr="00E00121">
              <w:rPr>
                <w:rStyle w:val="Hyperlink"/>
                <w:rFonts w:ascii="Trebuchet MS" w:hAnsi="Trebuchet MS"/>
                <w:sz w:val="20"/>
              </w:rPr>
              <w:t>7.</w:t>
            </w:r>
            <w:r w:rsidRPr="00E00121">
              <w:rPr>
                <w:rFonts w:ascii="Trebuchet MS" w:eastAsiaTheme="minorEastAsia" w:hAnsi="Trebuchet MS" w:cstheme="minorBidi"/>
                <w:b w:val="0"/>
                <w:bCs w:val="0"/>
                <w:caps w:val="0"/>
                <w:snapToGrid/>
                <w:w w:val="100"/>
                <w:kern w:val="2"/>
                <w:sz w:val="20"/>
                <w:lang w:eastAsia="en-GB"/>
                <w14:ligatures w14:val="standardContextual"/>
              </w:rPr>
              <w:tab/>
            </w:r>
            <w:r w:rsidRPr="00E00121">
              <w:rPr>
                <w:rStyle w:val="Hyperlink"/>
                <w:rFonts w:ascii="Trebuchet MS" w:hAnsi="Trebuchet MS"/>
                <w:sz w:val="20"/>
              </w:rPr>
              <w:t>Engineering Documents:</w:t>
            </w:r>
            <w:r w:rsidRPr="00E00121">
              <w:rPr>
                <w:rFonts w:ascii="Trebuchet MS" w:hAnsi="Trebuchet MS"/>
                <w:webHidden/>
                <w:sz w:val="20"/>
              </w:rPr>
              <w:tab/>
            </w:r>
            <w:r w:rsidRPr="00E00121">
              <w:rPr>
                <w:rFonts w:ascii="Trebuchet MS" w:hAnsi="Trebuchet MS"/>
                <w:webHidden/>
                <w:sz w:val="20"/>
              </w:rPr>
              <w:fldChar w:fldCharType="begin"/>
            </w:r>
            <w:r w:rsidRPr="00E00121">
              <w:rPr>
                <w:rFonts w:ascii="Trebuchet MS" w:hAnsi="Trebuchet MS"/>
                <w:webHidden/>
                <w:sz w:val="20"/>
              </w:rPr>
              <w:instrText xml:space="preserve"> PAGEREF _Toc227230923 \h </w:instrText>
            </w:r>
            <w:r w:rsidRPr="00E00121">
              <w:rPr>
                <w:rFonts w:ascii="Trebuchet MS" w:hAnsi="Trebuchet MS"/>
                <w:webHidden/>
                <w:sz w:val="20"/>
              </w:rPr>
            </w:r>
            <w:r w:rsidRPr="00E00121">
              <w:rPr>
                <w:rFonts w:ascii="Trebuchet MS" w:hAnsi="Trebuchet MS"/>
                <w:webHidden/>
                <w:sz w:val="20"/>
              </w:rPr>
              <w:fldChar w:fldCharType="separate"/>
            </w:r>
            <w:r w:rsidRPr="00E00121">
              <w:rPr>
                <w:rFonts w:ascii="Trebuchet MS" w:hAnsi="Trebuchet MS"/>
                <w:webHidden/>
                <w:sz w:val="20"/>
              </w:rPr>
              <w:t>13</w:t>
            </w:r>
            <w:r w:rsidRPr="00E00121">
              <w:rPr>
                <w:rFonts w:ascii="Trebuchet MS" w:hAnsi="Trebuchet MS"/>
                <w:webHidden/>
                <w:sz w:val="20"/>
              </w:rPr>
              <w:fldChar w:fldCharType="end"/>
            </w:r>
          </w:hyperlink>
        </w:p>
        <w:p w14:paraId="1F4380DD" w14:textId="0202F27A" w:rsidR="00E00121" w:rsidRPr="00E00121" w:rsidRDefault="00E00121" w:rsidP="00E00121">
          <w:pPr>
            <w:pStyle w:val="TOC1"/>
            <w:tabs>
              <w:tab w:val="left" w:pos="720"/>
            </w:tabs>
            <w:jc w:val="both"/>
            <w:rPr>
              <w:rFonts w:ascii="Trebuchet MS" w:eastAsiaTheme="minorEastAsia" w:hAnsi="Trebuchet MS" w:cstheme="minorBidi"/>
              <w:b w:val="0"/>
              <w:bCs w:val="0"/>
              <w:caps w:val="0"/>
              <w:snapToGrid/>
              <w:w w:val="100"/>
              <w:kern w:val="2"/>
              <w:sz w:val="20"/>
              <w:lang w:eastAsia="en-GB"/>
              <w14:ligatures w14:val="standardContextual"/>
            </w:rPr>
          </w:pPr>
          <w:hyperlink w:anchor="_Toc227230924" w:history="1">
            <w:r w:rsidRPr="00E00121">
              <w:rPr>
                <w:rStyle w:val="Hyperlink"/>
                <w:rFonts w:ascii="Trebuchet MS" w:hAnsi="Trebuchet MS"/>
                <w:sz w:val="20"/>
              </w:rPr>
              <w:t>8.</w:t>
            </w:r>
            <w:r w:rsidRPr="00E00121">
              <w:rPr>
                <w:rFonts w:ascii="Trebuchet MS" w:eastAsiaTheme="minorEastAsia" w:hAnsi="Trebuchet MS" w:cstheme="minorBidi"/>
                <w:b w:val="0"/>
                <w:bCs w:val="0"/>
                <w:caps w:val="0"/>
                <w:snapToGrid/>
                <w:w w:val="100"/>
                <w:kern w:val="2"/>
                <w:sz w:val="20"/>
                <w:lang w:eastAsia="en-GB"/>
                <w14:ligatures w14:val="standardContextual"/>
              </w:rPr>
              <w:tab/>
            </w:r>
            <w:r w:rsidRPr="00E00121">
              <w:rPr>
                <w:rStyle w:val="Hyperlink"/>
                <w:rFonts w:ascii="Trebuchet MS" w:hAnsi="Trebuchet MS"/>
                <w:sz w:val="20"/>
              </w:rPr>
              <w:t>Bill of Materials (BOM):</w:t>
            </w:r>
            <w:r w:rsidRPr="00E00121">
              <w:rPr>
                <w:rFonts w:ascii="Trebuchet MS" w:hAnsi="Trebuchet MS"/>
                <w:webHidden/>
                <w:sz w:val="20"/>
              </w:rPr>
              <w:tab/>
            </w:r>
            <w:r w:rsidRPr="00E00121">
              <w:rPr>
                <w:rFonts w:ascii="Trebuchet MS" w:hAnsi="Trebuchet MS"/>
                <w:webHidden/>
                <w:sz w:val="20"/>
              </w:rPr>
              <w:fldChar w:fldCharType="begin"/>
            </w:r>
            <w:r w:rsidRPr="00E00121">
              <w:rPr>
                <w:rFonts w:ascii="Trebuchet MS" w:hAnsi="Trebuchet MS"/>
                <w:webHidden/>
                <w:sz w:val="20"/>
              </w:rPr>
              <w:instrText xml:space="preserve"> PAGEREF _Toc227230924 \h </w:instrText>
            </w:r>
            <w:r w:rsidRPr="00E00121">
              <w:rPr>
                <w:rFonts w:ascii="Trebuchet MS" w:hAnsi="Trebuchet MS"/>
                <w:webHidden/>
                <w:sz w:val="20"/>
              </w:rPr>
            </w:r>
            <w:r w:rsidRPr="00E00121">
              <w:rPr>
                <w:rFonts w:ascii="Trebuchet MS" w:hAnsi="Trebuchet MS"/>
                <w:webHidden/>
                <w:sz w:val="20"/>
              </w:rPr>
              <w:fldChar w:fldCharType="separate"/>
            </w:r>
            <w:r w:rsidRPr="00E00121">
              <w:rPr>
                <w:rFonts w:ascii="Trebuchet MS" w:hAnsi="Trebuchet MS"/>
                <w:webHidden/>
                <w:sz w:val="20"/>
              </w:rPr>
              <w:t>13</w:t>
            </w:r>
            <w:r w:rsidRPr="00E00121">
              <w:rPr>
                <w:rFonts w:ascii="Trebuchet MS" w:hAnsi="Trebuchet MS"/>
                <w:webHidden/>
                <w:sz w:val="20"/>
              </w:rPr>
              <w:fldChar w:fldCharType="end"/>
            </w:r>
          </w:hyperlink>
        </w:p>
        <w:p w14:paraId="7BB35CD9" w14:textId="5BA32C10" w:rsidR="00E00121" w:rsidRPr="00E00121" w:rsidRDefault="00E00121" w:rsidP="00E00121">
          <w:pPr>
            <w:pStyle w:val="TOC1"/>
            <w:tabs>
              <w:tab w:val="left" w:pos="720"/>
            </w:tabs>
            <w:jc w:val="both"/>
            <w:rPr>
              <w:rFonts w:ascii="Trebuchet MS" w:eastAsiaTheme="minorEastAsia" w:hAnsi="Trebuchet MS" w:cstheme="minorBidi"/>
              <w:b w:val="0"/>
              <w:bCs w:val="0"/>
              <w:caps w:val="0"/>
              <w:snapToGrid/>
              <w:w w:val="100"/>
              <w:kern w:val="2"/>
              <w:sz w:val="20"/>
              <w:lang w:eastAsia="en-GB"/>
              <w14:ligatures w14:val="standardContextual"/>
            </w:rPr>
          </w:pPr>
          <w:hyperlink w:anchor="_Toc227230925" w:history="1">
            <w:r w:rsidRPr="00E00121">
              <w:rPr>
                <w:rStyle w:val="Hyperlink"/>
                <w:rFonts w:ascii="Trebuchet MS" w:hAnsi="Trebuchet MS"/>
                <w:sz w:val="20"/>
              </w:rPr>
              <w:t>9.</w:t>
            </w:r>
            <w:r w:rsidRPr="00E00121">
              <w:rPr>
                <w:rFonts w:ascii="Trebuchet MS" w:eastAsiaTheme="minorEastAsia" w:hAnsi="Trebuchet MS" w:cstheme="minorBidi"/>
                <w:b w:val="0"/>
                <w:bCs w:val="0"/>
                <w:caps w:val="0"/>
                <w:snapToGrid/>
                <w:w w:val="100"/>
                <w:kern w:val="2"/>
                <w:sz w:val="20"/>
                <w:lang w:eastAsia="en-GB"/>
                <w14:ligatures w14:val="standardContextual"/>
              </w:rPr>
              <w:tab/>
            </w:r>
            <w:r w:rsidRPr="00E00121">
              <w:rPr>
                <w:rStyle w:val="Hyperlink"/>
                <w:rFonts w:ascii="Trebuchet MS" w:hAnsi="Trebuchet MS"/>
                <w:sz w:val="20"/>
              </w:rPr>
              <w:t>delivery and implementation approach:</w:t>
            </w:r>
            <w:r w:rsidRPr="00E00121">
              <w:rPr>
                <w:rFonts w:ascii="Trebuchet MS" w:hAnsi="Trebuchet MS"/>
                <w:webHidden/>
                <w:sz w:val="20"/>
              </w:rPr>
              <w:tab/>
            </w:r>
            <w:r w:rsidRPr="00E00121">
              <w:rPr>
                <w:rFonts w:ascii="Trebuchet MS" w:hAnsi="Trebuchet MS"/>
                <w:webHidden/>
                <w:sz w:val="20"/>
              </w:rPr>
              <w:fldChar w:fldCharType="begin"/>
            </w:r>
            <w:r w:rsidRPr="00E00121">
              <w:rPr>
                <w:rFonts w:ascii="Trebuchet MS" w:hAnsi="Trebuchet MS"/>
                <w:webHidden/>
                <w:sz w:val="20"/>
              </w:rPr>
              <w:instrText xml:space="preserve"> PAGEREF _Toc227230925 \h </w:instrText>
            </w:r>
            <w:r w:rsidRPr="00E00121">
              <w:rPr>
                <w:rFonts w:ascii="Trebuchet MS" w:hAnsi="Trebuchet MS"/>
                <w:webHidden/>
                <w:sz w:val="20"/>
              </w:rPr>
            </w:r>
            <w:r w:rsidRPr="00E00121">
              <w:rPr>
                <w:rFonts w:ascii="Trebuchet MS" w:hAnsi="Trebuchet MS"/>
                <w:webHidden/>
                <w:sz w:val="20"/>
              </w:rPr>
              <w:fldChar w:fldCharType="separate"/>
            </w:r>
            <w:r w:rsidRPr="00E00121">
              <w:rPr>
                <w:rFonts w:ascii="Trebuchet MS" w:hAnsi="Trebuchet MS"/>
                <w:webHidden/>
                <w:sz w:val="20"/>
              </w:rPr>
              <w:t>14</w:t>
            </w:r>
            <w:r w:rsidRPr="00E00121">
              <w:rPr>
                <w:rFonts w:ascii="Trebuchet MS" w:hAnsi="Trebuchet MS"/>
                <w:webHidden/>
                <w:sz w:val="20"/>
              </w:rPr>
              <w:fldChar w:fldCharType="end"/>
            </w:r>
          </w:hyperlink>
        </w:p>
        <w:p w14:paraId="2AFDE460" w14:textId="71332C61"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26" w:history="1">
            <w:r w:rsidRPr="00E00121">
              <w:rPr>
                <w:rStyle w:val="Hyperlink"/>
                <w:rFonts w:ascii="Trebuchet MS" w:hAnsi="Trebuchet MS"/>
              </w:rPr>
              <w:t>9.1</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Project Phases &amp; Deliverables</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_Toc227230926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14</w:t>
            </w:r>
            <w:r w:rsidRPr="00E00121">
              <w:rPr>
                <w:rFonts w:ascii="Trebuchet MS" w:hAnsi="Trebuchet MS"/>
                <w:webHidden/>
              </w:rPr>
              <w:fldChar w:fldCharType="end"/>
            </w:r>
          </w:hyperlink>
        </w:p>
        <w:p w14:paraId="692EEDF2" w14:textId="0823A61C" w:rsidR="00E00121" w:rsidRPr="00E00121" w:rsidRDefault="00E00121" w:rsidP="00E00121">
          <w:pPr>
            <w:pStyle w:val="TOC2"/>
            <w:jc w:val="both"/>
            <w:rPr>
              <w:rFonts w:ascii="Trebuchet MS" w:eastAsiaTheme="minorEastAsia" w:hAnsi="Trebuchet MS"/>
              <w:smallCaps w:val="0"/>
              <w:kern w:val="2"/>
              <w:lang w:eastAsia="en-GB"/>
              <w14:ligatures w14:val="standardContextual"/>
            </w:rPr>
          </w:pPr>
          <w:hyperlink w:anchor="_Toc227230927" w:history="1">
            <w:r w:rsidRPr="00E00121">
              <w:rPr>
                <w:rStyle w:val="Hyperlink"/>
                <w:rFonts w:ascii="Trebuchet MS" w:hAnsi="Trebuchet MS"/>
              </w:rPr>
              <w:t>9.2</w:t>
            </w:r>
            <w:r w:rsidRPr="00E00121">
              <w:rPr>
                <w:rFonts w:ascii="Trebuchet MS" w:eastAsiaTheme="minorEastAsia" w:hAnsi="Trebuchet MS"/>
                <w:smallCaps w:val="0"/>
                <w:kern w:val="2"/>
                <w:lang w:eastAsia="en-GB"/>
                <w14:ligatures w14:val="standardContextual"/>
              </w:rPr>
              <w:tab/>
            </w:r>
            <w:r w:rsidRPr="00E00121">
              <w:rPr>
                <w:rStyle w:val="Hyperlink"/>
                <w:rFonts w:ascii="Trebuchet MS" w:hAnsi="Trebuchet MS"/>
              </w:rPr>
              <w:t>Indicative Timeline (Months)</w:t>
            </w:r>
            <w:r w:rsidRPr="00E00121">
              <w:rPr>
                <w:rFonts w:ascii="Trebuchet MS" w:hAnsi="Trebuchet MS"/>
                <w:webHidden/>
              </w:rPr>
              <w:tab/>
            </w:r>
            <w:r w:rsidRPr="00E00121">
              <w:rPr>
                <w:rFonts w:ascii="Trebuchet MS" w:hAnsi="Trebuchet MS"/>
                <w:webHidden/>
              </w:rPr>
              <w:fldChar w:fldCharType="begin"/>
            </w:r>
            <w:r w:rsidRPr="00E00121">
              <w:rPr>
                <w:rFonts w:ascii="Trebuchet MS" w:hAnsi="Trebuchet MS"/>
                <w:webHidden/>
              </w:rPr>
              <w:instrText xml:space="preserve"> PAGEREF _Toc227230927 \h </w:instrText>
            </w:r>
            <w:r w:rsidRPr="00E00121">
              <w:rPr>
                <w:rFonts w:ascii="Trebuchet MS" w:hAnsi="Trebuchet MS"/>
                <w:webHidden/>
              </w:rPr>
            </w:r>
            <w:r w:rsidRPr="00E00121">
              <w:rPr>
                <w:rFonts w:ascii="Trebuchet MS" w:hAnsi="Trebuchet MS"/>
                <w:webHidden/>
              </w:rPr>
              <w:fldChar w:fldCharType="separate"/>
            </w:r>
            <w:r w:rsidRPr="00E00121">
              <w:rPr>
                <w:rFonts w:ascii="Trebuchet MS" w:hAnsi="Trebuchet MS"/>
                <w:webHidden/>
              </w:rPr>
              <w:t>14</w:t>
            </w:r>
            <w:r w:rsidRPr="00E00121">
              <w:rPr>
                <w:rFonts w:ascii="Trebuchet MS" w:hAnsi="Trebuchet MS"/>
                <w:webHidden/>
              </w:rPr>
              <w:fldChar w:fldCharType="end"/>
            </w:r>
          </w:hyperlink>
        </w:p>
        <w:p w14:paraId="486B4A29" w14:textId="7F627509" w:rsidR="00E00121" w:rsidRPr="00E00121" w:rsidRDefault="00E00121" w:rsidP="00E00121">
          <w:pPr>
            <w:pStyle w:val="TOC1"/>
            <w:tabs>
              <w:tab w:val="left" w:pos="960"/>
            </w:tabs>
            <w:jc w:val="both"/>
            <w:rPr>
              <w:rFonts w:ascii="Trebuchet MS" w:eastAsiaTheme="minorEastAsia" w:hAnsi="Trebuchet MS" w:cstheme="minorBidi"/>
              <w:b w:val="0"/>
              <w:bCs w:val="0"/>
              <w:caps w:val="0"/>
              <w:snapToGrid/>
              <w:w w:val="100"/>
              <w:kern w:val="2"/>
              <w:sz w:val="20"/>
              <w:lang w:eastAsia="en-GB"/>
              <w14:ligatures w14:val="standardContextual"/>
            </w:rPr>
          </w:pPr>
          <w:hyperlink w:anchor="_Toc227230928" w:history="1">
            <w:r w:rsidRPr="00E00121">
              <w:rPr>
                <w:rStyle w:val="Hyperlink"/>
                <w:rFonts w:ascii="Trebuchet MS" w:hAnsi="Trebuchet MS"/>
                <w:sz w:val="20"/>
              </w:rPr>
              <w:t>10.</w:t>
            </w:r>
            <w:r w:rsidRPr="00E00121">
              <w:rPr>
                <w:rFonts w:ascii="Trebuchet MS" w:eastAsiaTheme="minorEastAsia" w:hAnsi="Trebuchet MS" w:cstheme="minorBidi"/>
                <w:b w:val="0"/>
                <w:bCs w:val="0"/>
                <w:caps w:val="0"/>
                <w:snapToGrid/>
                <w:w w:val="100"/>
                <w:kern w:val="2"/>
                <w:sz w:val="20"/>
                <w:lang w:eastAsia="en-GB"/>
                <w14:ligatures w14:val="standardContextual"/>
              </w:rPr>
              <w:tab/>
            </w:r>
            <w:r w:rsidRPr="00E00121">
              <w:rPr>
                <w:rStyle w:val="Hyperlink"/>
                <w:rFonts w:ascii="Trebuchet MS" w:hAnsi="Trebuchet MS"/>
                <w:sz w:val="20"/>
              </w:rPr>
              <w:t>Risk Management &amp; Mitigation:</w:t>
            </w:r>
            <w:r w:rsidRPr="00E00121">
              <w:rPr>
                <w:rFonts w:ascii="Trebuchet MS" w:hAnsi="Trebuchet MS"/>
                <w:webHidden/>
                <w:sz w:val="20"/>
              </w:rPr>
              <w:tab/>
            </w:r>
            <w:r w:rsidRPr="00E00121">
              <w:rPr>
                <w:rFonts w:ascii="Trebuchet MS" w:hAnsi="Trebuchet MS"/>
                <w:webHidden/>
                <w:sz w:val="20"/>
              </w:rPr>
              <w:fldChar w:fldCharType="begin"/>
            </w:r>
            <w:r w:rsidRPr="00E00121">
              <w:rPr>
                <w:rFonts w:ascii="Trebuchet MS" w:hAnsi="Trebuchet MS"/>
                <w:webHidden/>
                <w:sz w:val="20"/>
              </w:rPr>
              <w:instrText xml:space="preserve"> PAGEREF _Toc227230928 \h </w:instrText>
            </w:r>
            <w:r w:rsidRPr="00E00121">
              <w:rPr>
                <w:rFonts w:ascii="Trebuchet MS" w:hAnsi="Trebuchet MS"/>
                <w:webHidden/>
                <w:sz w:val="20"/>
              </w:rPr>
            </w:r>
            <w:r w:rsidRPr="00E00121">
              <w:rPr>
                <w:rFonts w:ascii="Trebuchet MS" w:hAnsi="Trebuchet MS"/>
                <w:webHidden/>
                <w:sz w:val="20"/>
              </w:rPr>
              <w:fldChar w:fldCharType="separate"/>
            </w:r>
            <w:r w:rsidRPr="00E00121">
              <w:rPr>
                <w:rFonts w:ascii="Trebuchet MS" w:hAnsi="Trebuchet MS"/>
                <w:webHidden/>
                <w:sz w:val="20"/>
              </w:rPr>
              <w:t>15</w:t>
            </w:r>
            <w:r w:rsidRPr="00E00121">
              <w:rPr>
                <w:rFonts w:ascii="Trebuchet MS" w:hAnsi="Trebuchet MS"/>
                <w:webHidden/>
                <w:sz w:val="20"/>
              </w:rPr>
              <w:fldChar w:fldCharType="end"/>
            </w:r>
          </w:hyperlink>
        </w:p>
        <w:p w14:paraId="2982EFC2" w14:textId="11806E3E" w:rsidR="00A54E00" w:rsidRPr="00E00121" w:rsidRDefault="00A54E00" w:rsidP="00E00121">
          <w:pPr>
            <w:pStyle w:val="TOC1"/>
            <w:jc w:val="both"/>
            <w:rPr>
              <w:rFonts w:ascii="Trebuchet MS" w:hAnsi="Trebuchet MS"/>
              <w:sz w:val="20"/>
            </w:rPr>
          </w:pPr>
          <w:r w:rsidRPr="00E00121">
            <w:rPr>
              <w:rFonts w:ascii="Trebuchet MS" w:hAnsi="Trebuchet MS"/>
              <w:sz w:val="18"/>
              <w:szCs w:val="18"/>
            </w:rPr>
            <w:fldChar w:fldCharType="end"/>
          </w:r>
        </w:p>
      </w:sdtContent>
    </w:sdt>
    <w:bookmarkStart w:id="1" w:name="_Toc109641285" w:displacedByCustomXml="prev"/>
    <w:bookmarkStart w:id="2" w:name="_Toc109581594" w:displacedByCustomXml="prev"/>
    <w:bookmarkStart w:id="3" w:name="_Toc109581007" w:displacedByCustomXml="prev"/>
    <w:bookmarkStart w:id="4" w:name="_Toc109579908" w:displacedByCustomXml="prev"/>
    <w:bookmarkStart w:id="5" w:name="_Toc109579836" w:displacedByCustomXml="prev"/>
    <w:bookmarkStart w:id="6" w:name="_Toc109564728" w:displacedByCustomXml="prev"/>
    <w:bookmarkStart w:id="7" w:name="_Toc109564640" w:displacedByCustomXml="prev"/>
    <w:bookmarkStart w:id="8" w:name="_Toc109564452" w:displacedByCustomXml="prev"/>
    <w:p w14:paraId="1F34AF0F" w14:textId="77777777" w:rsidR="00A54E00" w:rsidRPr="00E00121" w:rsidRDefault="00A54E00" w:rsidP="00E00121">
      <w:pPr>
        <w:pStyle w:val="Heading1"/>
        <w:tabs>
          <w:tab w:val="clear" w:pos="2862"/>
        </w:tabs>
        <w:ind w:left="709" w:hanging="425"/>
        <w:rPr>
          <w:rFonts w:ascii="Trebuchet MS" w:hAnsi="Trebuchet MS"/>
          <w:sz w:val="24"/>
          <w:szCs w:val="24"/>
        </w:rPr>
      </w:pPr>
      <w:bookmarkStart w:id="9" w:name="_Toc227230893"/>
      <w:r w:rsidRPr="00E00121">
        <w:rPr>
          <w:rFonts w:ascii="Trebuchet MS" w:hAnsi="Trebuchet MS"/>
          <w:sz w:val="24"/>
          <w:szCs w:val="24"/>
        </w:rPr>
        <w:lastRenderedPageBreak/>
        <w:t>Covering letter</w:t>
      </w:r>
      <w:bookmarkEnd w:id="9"/>
    </w:p>
    <w:p w14:paraId="432C9429" w14:textId="77777777" w:rsidR="00A54E00" w:rsidRPr="00E00121" w:rsidRDefault="00A54E00" w:rsidP="00E00121">
      <w:pPr>
        <w:pStyle w:val="Heading1"/>
        <w:tabs>
          <w:tab w:val="clear" w:pos="2862"/>
        </w:tabs>
        <w:ind w:left="709" w:hanging="425"/>
        <w:rPr>
          <w:rFonts w:ascii="Trebuchet MS" w:hAnsi="Trebuchet MS"/>
          <w:sz w:val="24"/>
          <w:szCs w:val="24"/>
        </w:rPr>
      </w:pPr>
      <w:bookmarkStart w:id="10" w:name="_Toc227230894"/>
      <w:r w:rsidRPr="00E00121">
        <w:rPr>
          <w:rFonts w:ascii="Trebuchet MS" w:hAnsi="Trebuchet MS"/>
          <w:sz w:val="24"/>
          <w:szCs w:val="24"/>
        </w:rPr>
        <w:t>Executive summary:</w:t>
      </w:r>
      <w:bookmarkEnd w:id="10"/>
    </w:p>
    <w:p w14:paraId="203CCE33" w14:textId="77777777" w:rsidR="00A54E00" w:rsidRPr="00E00121" w:rsidRDefault="00A54E00" w:rsidP="00E00121">
      <w:pPr>
        <w:spacing w:line="276" w:lineRule="auto"/>
        <w:ind w:left="709"/>
        <w:jc w:val="both"/>
        <w:rPr>
          <w:rFonts w:ascii="Trebuchet MS" w:hAnsi="Trebuchet MS"/>
        </w:rPr>
      </w:pPr>
      <w:r w:rsidRPr="00E00121">
        <w:rPr>
          <w:rFonts w:ascii="Trebuchet MS" w:hAnsi="Trebuchet MS"/>
          <w:sz w:val="20"/>
          <w:szCs w:val="20"/>
        </w:rPr>
        <w:t xml:space="preserve">Saudi Aramco's Gas Facilities Projects Department requires a mobile, self-contained training center capable of delivering immersive, practical, and standards-aligned safety training on the 8 Life-Saving Rules (LSRs) across remote operational sites. Leap Networks is pleased to submit this technical proposal for the design, build, commissioning, and deployment of the Simulation Learning &amp; Mobile Training Integrated Center (SLAMTIC). </w:t>
      </w:r>
    </w:p>
    <w:p w14:paraId="57BF442E" w14:textId="77777777" w:rsidR="00A54E00" w:rsidRPr="00E00121" w:rsidRDefault="00A54E00" w:rsidP="00E00121">
      <w:pPr>
        <w:spacing w:line="276" w:lineRule="auto"/>
        <w:ind w:left="709"/>
        <w:jc w:val="both"/>
        <w:rPr>
          <w:rFonts w:ascii="Trebuchet MS" w:hAnsi="Trebuchet MS"/>
        </w:rPr>
      </w:pPr>
      <w:r w:rsidRPr="00E00121">
        <w:rPr>
          <w:rFonts w:ascii="Trebuchet MS" w:hAnsi="Trebuchet MS"/>
          <w:sz w:val="20"/>
          <w:szCs w:val="20"/>
        </w:rPr>
        <w:t xml:space="preserve">SLAMTIC is proposed as a trailer-based, offline-first training facility that integrates virtual reality (VR) experiences, a purpose-built Learning Management System (LMS), a compact driving simulator, hands-on safety experience stations, PPE display areas, and a classroom/briefing zone. The facility is engineered to operate reliably in extreme Saudi desert conditions (ambient temperatures of 50 °C and above) and to travel to Aramco project sites without dependency on local infrastructure. </w:t>
      </w:r>
    </w:p>
    <w:p w14:paraId="5FA787C1" w14:textId="77777777" w:rsidR="00A54E00" w:rsidRPr="00E00121" w:rsidRDefault="00A54E00" w:rsidP="00E00121">
      <w:pPr>
        <w:spacing w:line="276" w:lineRule="auto"/>
        <w:ind w:left="709"/>
        <w:jc w:val="both"/>
        <w:rPr>
          <w:rFonts w:ascii="Trebuchet MS" w:hAnsi="Trebuchet MS"/>
        </w:rPr>
      </w:pPr>
      <w:r w:rsidRPr="00E00121">
        <w:rPr>
          <w:rFonts w:ascii="Trebuchet MS" w:hAnsi="Trebuchet MS"/>
          <w:sz w:val="20"/>
          <w:szCs w:val="20"/>
        </w:rPr>
        <w:t xml:space="preserve"> </w:t>
      </w:r>
    </w:p>
    <w:p w14:paraId="390FD84C" w14:textId="77777777" w:rsidR="00A54E00" w:rsidRPr="00E00121" w:rsidRDefault="00A54E00" w:rsidP="00E00121">
      <w:pPr>
        <w:spacing w:line="276" w:lineRule="auto"/>
        <w:ind w:left="709"/>
        <w:jc w:val="both"/>
        <w:rPr>
          <w:rFonts w:ascii="Trebuchet MS" w:hAnsi="Trebuchet MS"/>
          <w:b/>
          <w:bCs/>
          <w:sz w:val="24"/>
          <w:szCs w:val="24"/>
          <w:u w:val="single"/>
        </w:rPr>
      </w:pPr>
      <w:r w:rsidRPr="00E00121">
        <w:rPr>
          <w:rFonts w:ascii="Trebuchet MS" w:hAnsi="Trebuchet MS"/>
          <w:b/>
          <w:bCs/>
          <w:u w:val="single"/>
        </w:rPr>
        <w:t xml:space="preserve">Proposed Approach — Key Pillars </w:t>
      </w:r>
    </w:p>
    <w:p w14:paraId="2FE9A5A4" w14:textId="15B8F027" w:rsidR="00A54E00" w:rsidRPr="00E00121" w:rsidRDefault="00A54E00" w:rsidP="00E00121">
      <w:pPr>
        <w:pStyle w:val="ListParagraph"/>
        <w:numPr>
          <w:ilvl w:val="0"/>
          <w:numId w:val="55"/>
        </w:numPr>
        <w:jc w:val="both"/>
        <w:rPr>
          <w:rFonts w:ascii="Trebuchet MS" w:hAnsi="Trebuchet MS"/>
        </w:rPr>
      </w:pPr>
      <w:r w:rsidRPr="00E00121">
        <w:rPr>
          <w:rFonts w:ascii="Trebuchet MS" w:hAnsi="Trebuchet MS"/>
          <w:sz w:val="20"/>
          <w:szCs w:val="20"/>
        </w:rPr>
        <w:t>Offline-First Architecture: All training functions run locally on an on-trailer server. Cloud/HQ synchronization is opportunistic and non-blocking.</w:t>
      </w:r>
    </w:p>
    <w:p w14:paraId="318449BD" w14:textId="43108DEA" w:rsidR="00A54E00" w:rsidRPr="00E00121" w:rsidRDefault="00A54E00" w:rsidP="00E00121">
      <w:pPr>
        <w:pStyle w:val="ListParagraph"/>
        <w:numPr>
          <w:ilvl w:val="0"/>
          <w:numId w:val="55"/>
        </w:numPr>
        <w:jc w:val="both"/>
        <w:rPr>
          <w:rFonts w:ascii="Trebuchet MS" w:hAnsi="Trebuchet MS"/>
        </w:rPr>
      </w:pPr>
      <w:r w:rsidRPr="00E00121">
        <w:rPr>
          <w:rFonts w:ascii="Trebuchet MS" w:hAnsi="Trebuchet MS"/>
          <w:sz w:val="20"/>
          <w:szCs w:val="20"/>
        </w:rPr>
        <w:t>Premium Hardware Configuration: Enterprise-grade, thermally resilient hardware selected for multi-year field operation in 50 °C+ environments.</w:t>
      </w:r>
    </w:p>
    <w:p w14:paraId="3B0DA43D" w14:textId="4CEE7841" w:rsidR="00A54E00" w:rsidRPr="00E00121" w:rsidRDefault="00A54E00" w:rsidP="00E00121">
      <w:pPr>
        <w:pStyle w:val="ListParagraph"/>
        <w:numPr>
          <w:ilvl w:val="0"/>
          <w:numId w:val="55"/>
        </w:numPr>
        <w:jc w:val="both"/>
        <w:rPr>
          <w:rFonts w:ascii="Trebuchet MS" w:hAnsi="Trebuchet MS"/>
        </w:rPr>
      </w:pPr>
      <w:r w:rsidRPr="00E00121">
        <w:rPr>
          <w:rFonts w:ascii="Trebuchet MS" w:hAnsi="Trebuchet MS"/>
          <w:sz w:val="20"/>
          <w:szCs w:val="20"/>
        </w:rPr>
        <w:t>Standards Alignment: All VR content and training materials designed against Saudi Aramco GI, CSM, and SMG standards, with iterative SA proponent review built into the schedule.</w:t>
      </w:r>
    </w:p>
    <w:p w14:paraId="15628411" w14:textId="1480B18E" w:rsidR="00A54E00" w:rsidRPr="00E00121" w:rsidRDefault="00A54E00" w:rsidP="00E00121">
      <w:pPr>
        <w:pStyle w:val="ListParagraph"/>
        <w:numPr>
          <w:ilvl w:val="0"/>
          <w:numId w:val="55"/>
        </w:numPr>
        <w:jc w:val="both"/>
        <w:rPr>
          <w:rFonts w:ascii="Trebuchet MS" w:hAnsi="Trebuchet MS"/>
        </w:rPr>
      </w:pPr>
      <w:r w:rsidRPr="00E00121">
        <w:rPr>
          <w:rFonts w:ascii="Trebuchet MS" w:hAnsi="Trebuchet MS"/>
          <w:sz w:val="20"/>
          <w:szCs w:val="20"/>
        </w:rPr>
        <w:t>Parallel Delivery Tracks: Hardware procurement, trailer build-out, LMS development, and VR module development executed in parallel to compress delivery to 10–14 months.</w:t>
      </w:r>
    </w:p>
    <w:p w14:paraId="7F7133B9" w14:textId="0D95DFDB" w:rsidR="00A54E00" w:rsidRPr="00E00121" w:rsidRDefault="00A54E00" w:rsidP="00E00121">
      <w:pPr>
        <w:pStyle w:val="ListParagraph"/>
        <w:numPr>
          <w:ilvl w:val="0"/>
          <w:numId w:val="55"/>
        </w:numPr>
        <w:jc w:val="both"/>
        <w:rPr>
          <w:rFonts w:ascii="Trebuchet MS" w:hAnsi="Trebuchet MS"/>
        </w:rPr>
      </w:pPr>
      <w:r w:rsidRPr="00E00121">
        <w:rPr>
          <w:rFonts w:ascii="Trebuchet MS" w:hAnsi="Trebuchet MS"/>
          <w:sz w:val="20"/>
          <w:szCs w:val="20"/>
        </w:rPr>
        <w:t>Arabic/English Native Support: All user-facing systems (LMS, VR, subtitles, reports) are bilingual with native right-to-left Arabic support.</w:t>
      </w:r>
    </w:p>
    <w:p w14:paraId="34DA3F36" w14:textId="77777777" w:rsidR="00A54E00" w:rsidRPr="00E00121" w:rsidRDefault="00A54E00" w:rsidP="00E00121">
      <w:pPr>
        <w:pStyle w:val="Heading1"/>
        <w:tabs>
          <w:tab w:val="clear" w:pos="2862"/>
        </w:tabs>
        <w:ind w:left="709" w:hanging="425"/>
        <w:rPr>
          <w:rFonts w:ascii="Trebuchet MS" w:hAnsi="Trebuchet MS"/>
          <w:sz w:val="24"/>
          <w:szCs w:val="24"/>
        </w:rPr>
      </w:pPr>
      <w:bookmarkStart w:id="11" w:name="_Toc227230895"/>
      <w:r w:rsidRPr="00E00121">
        <w:rPr>
          <w:rFonts w:ascii="Trebuchet MS" w:hAnsi="Trebuchet MS"/>
          <w:sz w:val="24"/>
          <w:szCs w:val="24"/>
        </w:rPr>
        <w:t>Understanding of requirements:</w:t>
      </w:r>
      <w:bookmarkEnd w:id="11"/>
    </w:p>
    <w:p w14:paraId="33B7CFF6" w14:textId="77777777" w:rsidR="00A54E00" w:rsidRPr="00E00121" w:rsidRDefault="00A54E00" w:rsidP="00E00121">
      <w:pPr>
        <w:tabs>
          <w:tab w:val="num" w:pos="1418"/>
        </w:tabs>
        <w:spacing w:before="180" w:after="180"/>
        <w:ind w:left="562"/>
        <w:contextualSpacing/>
        <w:jc w:val="both"/>
        <w:rPr>
          <w:rFonts w:ascii="Trebuchet MS" w:eastAsia="Calibri" w:hAnsi="Trebuchet MS"/>
          <w:sz w:val="20"/>
          <w:szCs w:val="20"/>
        </w:rPr>
      </w:pPr>
      <w:r w:rsidRPr="00E00121">
        <w:rPr>
          <w:rFonts w:ascii="Trebuchet MS" w:eastAsia="Calibri" w:hAnsi="Trebuchet MS"/>
          <w:sz w:val="20"/>
          <w:szCs w:val="20"/>
        </w:rPr>
        <w:t xml:space="preserve">The SLAMTIC facility must deliver an end-to-end, Aramco-standards-aligned safety training experience for field personnel at operational sites that are geographically dispersed, environmentally harsh, and in many cases disconnected from reliable internet or high-capacity power. This section captures our understanding of the functional, operational, and environmental requirements driving the technical design. </w:t>
      </w:r>
    </w:p>
    <w:p w14:paraId="2DB1E5F0" w14:textId="77777777" w:rsidR="00A54E00" w:rsidRPr="00E00121" w:rsidRDefault="00A54E00" w:rsidP="00E00121">
      <w:pPr>
        <w:pStyle w:val="Heading2"/>
        <w:ind w:left="1512" w:hanging="504"/>
        <w:jc w:val="both"/>
        <w:rPr>
          <w:rFonts w:ascii="Trebuchet MS" w:hAnsi="Trebuchet MS"/>
        </w:rPr>
      </w:pPr>
      <w:bookmarkStart w:id="12" w:name="_Toc227230896"/>
      <w:r w:rsidRPr="00E00121">
        <w:rPr>
          <w:rFonts w:ascii="Trebuchet MS" w:hAnsi="Trebuchet MS"/>
        </w:rPr>
        <w:t>Scope Summary</w:t>
      </w:r>
      <w:bookmarkEnd w:id="12"/>
    </w:p>
    <w:tbl>
      <w:tblPr>
        <w:tblW w:w="900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5"/>
        <w:gridCol w:w="6240"/>
      </w:tblGrid>
      <w:tr w:rsidR="00A54E00" w:rsidRPr="00E00121" w14:paraId="03515B15" w14:textId="77777777" w:rsidTr="00C81EC4">
        <w:tblPrEx>
          <w:tblCellMar>
            <w:top w:w="0" w:type="dxa"/>
            <w:bottom w:w="0" w:type="dxa"/>
          </w:tblCellMar>
        </w:tblPrEx>
        <w:trPr>
          <w:tblHeader/>
        </w:trPr>
        <w:tc>
          <w:tcPr>
            <w:tcW w:w="276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1CCEEC4D" w14:textId="77777777" w:rsidR="00A54E00" w:rsidRPr="00E00121" w:rsidRDefault="00A54E00" w:rsidP="00E00121">
            <w:pPr>
              <w:jc w:val="both"/>
              <w:rPr>
                <w:rFonts w:ascii="Trebuchet MS" w:hAnsi="Trebuchet MS"/>
              </w:rPr>
            </w:pPr>
            <w:r w:rsidRPr="00E00121">
              <w:rPr>
                <w:rFonts w:ascii="Trebuchet MS" w:eastAsia="Calibri" w:hAnsi="Trebuchet MS" w:cs="Calibri"/>
                <w:b/>
                <w:bCs/>
                <w:sz w:val="20"/>
                <w:szCs w:val="20"/>
              </w:rPr>
              <w:t>Attribute</w:t>
            </w:r>
          </w:p>
        </w:tc>
        <w:tc>
          <w:tcPr>
            <w:tcW w:w="624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494BFDB8" w14:textId="77777777" w:rsidR="00A54E00" w:rsidRPr="00E00121" w:rsidRDefault="00A54E00" w:rsidP="00E00121">
            <w:pPr>
              <w:jc w:val="both"/>
              <w:rPr>
                <w:rFonts w:ascii="Trebuchet MS" w:hAnsi="Trebuchet MS"/>
              </w:rPr>
            </w:pPr>
            <w:r w:rsidRPr="00E00121">
              <w:rPr>
                <w:rFonts w:ascii="Trebuchet MS" w:eastAsia="Calibri" w:hAnsi="Trebuchet MS" w:cs="Calibri"/>
                <w:b/>
                <w:bCs/>
                <w:sz w:val="20"/>
                <w:szCs w:val="20"/>
              </w:rPr>
              <w:t>Requirement</w:t>
            </w:r>
          </w:p>
        </w:tc>
      </w:tr>
      <w:tr w:rsidR="00A54E00" w:rsidRPr="00E00121" w14:paraId="3268459F"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1FE2EF"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Training Subject</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51CE68"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8 Life-Saving Rules (</w:t>
            </w:r>
            <w:proofErr w:type="gramStart"/>
            <w:r w:rsidRPr="00E00121">
              <w:rPr>
                <w:rFonts w:ascii="Trebuchet MS" w:eastAsia="Calibri" w:hAnsi="Trebuchet MS" w:cs="Calibri"/>
                <w:sz w:val="20"/>
                <w:szCs w:val="20"/>
              </w:rPr>
              <w:t>LSRs) —</w:t>
            </w:r>
            <w:proofErr w:type="gramEnd"/>
            <w:r w:rsidRPr="00E00121">
              <w:rPr>
                <w:rFonts w:ascii="Trebuchet MS" w:eastAsia="Calibri" w:hAnsi="Trebuchet MS" w:cs="Calibri"/>
                <w:sz w:val="20"/>
                <w:szCs w:val="20"/>
              </w:rPr>
              <w:t xml:space="preserve"> VR modules + practical demonstrations</w:t>
            </w:r>
          </w:p>
        </w:tc>
      </w:tr>
      <w:tr w:rsidR="00A54E00" w:rsidRPr="00E00121" w14:paraId="1EA7CFB5"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43B66E"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Delivery Format</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BA99B6"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Self-contained mobile trailer deployable to Aramco project sites</w:t>
            </w:r>
          </w:p>
        </w:tc>
      </w:tr>
      <w:tr w:rsidR="00A54E00" w:rsidRPr="00E00121" w14:paraId="302E04C6"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81E82"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Training Zones</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172D34"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VR Experience, Training Equipment, Classroom/Briefing, Entrance, Exit, Circulation</w:t>
            </w:r>
          </w:p>
        </w:tc>
      </w:tr>
      <w:tr w:rsidR="00A54E00" w:rsidRPr="00E00121" w14:paraId="5073BB63"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079F472"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Connectivity Model</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1A3B56C"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Offline-first (mandatory); periodic sync to HQ/cloud when online</w:t>
            </w:r>
          </w:p>
        </w:tc>
      </w:tr>
      <w:tr w:rsidR="00A54E00" w:rsidRPr="00E00121" w14:paraId="498A9E3B"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E8A5ED"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lastRenderedPageBreak/>
              <w:t>LMS</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322A39"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Purpose-built LMS — no existing system to extend</w:t>
            </w:r>
          </w:p>
        </w:tc>
      </w:tr>
      <w:tr w:rsidR="00A54E00" w:rsidRPr="00E00121" w14:paraId="3DBE1243"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5E51FE3"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VR Engine</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053B3B"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Contractor's choice — no Aramco preference stated</w:t>
            </w:r>
          </w:p>
        </w:tc>
      </w:tr>
      <w:tr w:rsidR="00A54E00" w:rsidRPr="00E00121" w14:paraId="0D0DF70E"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CF6749"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Hardware</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BA3849"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Not finalized by Aramco — contractor proposes configuration</w:t>
            </w:r>
          </w:p>
        </w:tc>
      </w:tr>
      <w:tr w:rsidR="00A54E00" w:rsidRPr="00E00121" w14:paraId="51D2B246"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BCB7FD7"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Languages</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F45E4D"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Arabic (RTL) and English (minimum)</w:t>
            </w:r>
          </w:p>
        </w:tc>
      </w:tr>
      <w:tr w:rsidR="00A54E00" w:rsidRPr="00E00121" w14:paraId="24A4040D"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0DFC7A"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Compliance Basis</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9B8E05"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Saudi Aramco GI, CSM, and SMG Standards</w:t>
            </w:r>
          </w:p>
        </w:tc>
      </w:tr>
      <w:tr w:rsidR="00A54E00" w:rsidRPr="00E00121" w14:paraId="7E098C2A" w14:textId="77777777" w:rsidTr="00C81EC4">
        <w:tblPrEx>
          <w:tblCellMar>
            <w:top w:w="0" w:type="dxa"/>
            <w:bottom w:w="0" w:type="dxa"/>
          </w:tblCellMar>
        </w:tblPrEx>
        <w:tc>
          <w:tcPr>
            <w:tcW w:w="276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33C1CF9"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Approval Process</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305A6A"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All designs, layouts, and content subject to Aramco proponent review and approval</w:t>
            </w:r>
          </w:p>
        </w:tc>
      </w:tr>
    </w:tbl>
    <w:p w14:paraId="4F532A9B" w14:textId="77777777" w:rsidR="00A54E00" w:rsidRPr="00E00121" w:rsidRDefault="00A54E00" w:rsidP="00E00121">
      <w:pPr>
        <w:tabs>
          <w:tab w:val="num" w:pos="1418"/>
        </w:tabs>
        <w:spacing w:before="180" w:after="180"/>
        <w:ind w:left="992" w:hanging="425"/>
        <w:contextualSpacing/>
        <w:jc w:val="both"/>
        <w:rPr>
          <w:rFonts w:ascii="Trebuchet MS" w:eastAsia="Calibri" w:hAnsi="Trebuchet MS"/>
          <w:sz w:val="20"/>
          <w:szCs w:val="20"/>
        </w:rPr>
      </w:pPr>
    </w:p>
    <w:p w14:paraId="4496662F" w14:textId="77777777" w:rsidR="00A54E00" w:rsidRPr="00E00121" w:rsidRDefault="00A54E00" w:rsidP="00E00121">
      <w:pPr>
        <w:pStyle w:val="Heading2"/>
        <w:ind w:left="1512" w:hanging="504"/>
        <w:jc w:val="both"/>
        <w:rPr>
          <w:rFonts w:ascii="Trebuchet MS" w:hAnsi="Trebuchet MS"/>
        </w:rPr>
      </w:pPr>
      <w:bookmarkStart w:id="13" w:name="_Toc227230897"/>
      <w:r w:rsidRPr="00E00121">
        <w:rPr>
          <w:rFonts w:ascii="Trebuchet MS" w:hAnsi="Trebuchet MS"/>
        </w:rPr>
        <w:t>Operating Environment</w:t>
      </w:r>
      <w:bookmarkEnd w:id="13"/>
      <w:r w:rsidRPr="00E00121">
        <w:rPr>
          <w:rFonts w:ascii="Trebuchet MS" w:hAnsi="Trebuchet MS"/>
        </w:rPr>
        <w:t xml:space="preserve"> </w:t>
      </w:r>
    </w:p>
    <w:p w14:paraId="58DAE5CD" w14:textId="77777777" w:rsidR="00A54E00" w:rsidRPr="00E00121" w:rsidRDefault="00A54E00" w:rsidP="00E00121">
      <w:pPr>
        <w:jc w:val="both"/>
        <w:rPr>
          <w:rFonts w:ascii="Trebuchet MS" w:hAnsi="Trebuchet MS"/>
          <w:lang w:val="en-GB" w:eastAsia="en-GB"/>
        </w:rPr>
      </w:pPr>
    </w:p>
    <w:p w14:paraId="60AEC34F" w14:textId="77777777" w:rsidR="00A54E00" w:rsidRPr="00E00121" w:rsidRDefault="00A54E00" w:rsidP="00E00121">
      <w:pPr>
        <w:pStyle w:val="ListParagraph"/>
        <w:numPr>
          <w:ilvl w:val="0"/>
          <w:numId w:val="35"/>
        </w:numPr>
        <w:spacing w:line="360" w:lineRule="auto"/>
        <w:jc w:val="both"/>
        <w:rPr>
          <w:rFonts w:ascii="Trebuchet MS" w:hAnsi="Trebuchet MS"/>
          <w:sz w:val="20"/>
          <w:szCs w:val="20"/>
          <w:lang w:eastAsia="en-GB"/>
        </w:rPr>
      </w:pPr>
      <w:r w:rsidRPr="00E00121">
        <w:rPr>
          <w:rFonts w:ascii="Trebuchet MS" w:hAnsi="Trebuchet MS"/>
          <w:sz w:val="20"/>
          <w:szCs w:val="20"/>
          <w:lang w:eastAsia="en-GB"/>
        </w:rPr>
        <w:t xml:space="preserve">Ambient Temperature: Desert operating environment with ambient temperatures of 50 °C and above for extended periods. </w:t>
      </w:r>
    </w:p>
    <w:p w14:paraId="2B87A5BC" w14:textId="77777777" w:rsidR="00A54E00" w:rsidRPr="00E00121" w:rsidRDefault="00A54E00" w:rsidP="00E00121">
      <w:pPr>
        <w:pStyle w:val="ListParagraph"/>
        <w:numPr>
          <w:ilvl w:val="0"/>
          <w:numId w:val="35"/>
        </w:numPr>
        <w:spacing w:line="360" w:lineRule="auto"/>
        <w:jc w:val="both"/>
        <w:rPr>
          <w:rFonts w:ascii="Trebuchet MS" w:hAnsi="Trebuchet MS"/>
          <w:sz w:val="20"/>
          <w:szCs w:val="20"/>
          <w:lang w:eastAsia="en-GB"/>
        </w:rPr>
      </w:pPr>
      <w:r w:rsidRPr="00E00121">
        <w:rPr>
          <w:rFonts w:ascii="Trebuchet MS" w:hAnsi="Trebuchet MS"/>
          <w:sz w:val="20"/>
          <w:szCs w:val="20"/>
          <w:lang w:eastAsia="en-GB"/>
        </w:rPr>
        <w:t xml:space="preserve">Dust &amp; Sand: High particulate loading; positive air-pressure climate control and filtered intake mandatory. </w:t>
      </w:r>
    </w:p>
    <w:p w14:paraId="0DEDF6B1" w14:textId="77777777" w:rsidR="00A54E00" w:rsidRPr="00E00121" w:rsidRDefault="00A54E00" w:rsidP="00E00121">
      <w:pPr>
        <w:pStyle w:val="ListParagraph"/>
        <w:numPr>
          <w:ilvl w:val="0"/>
          <w:numId w:val="35"/>
        </w:numPr>
        <w:spacing w:line="360" w:lineRule="auto"/>
        <w:jc w:val="both"/>
        <w:rPr>
          <w:rFonts w:ascii="Trebuchet MS" w:hAnsi="Trebuchet MS"/>
          <w:sz w:val="20"/>
          <w:szCs w:val="20"/>
          <w:lang w:eastAsia="en-GB"/>
        </w:rPr>
      </w:pPr>
      <w:r w:rsidRPr="00E00121">
        <w:rPr>
          <w:rFonts w:ascii="Trebuchet MS" w:hAnsi="Trebuchet MS"/>
          <w:sz w:val="20"/>
          <w:szCs w:val="20"/>
          <w:lang w:eastAsia="en-GB"/>
        </w:rPr>
        <w:t xml:space="preserve">Remote Deployment: Sites may lack reliable grid power, water, or network connectivity. The facility must be fully autonomous. </w:t>
      </w:r>
    </w:p>
    <w:p w14:paraId="7D1D8C29" w14:textId="77777777" w:rsidR="00A54E00" w:rsidRPr="00E00121" w:rsidRDefault="00A54E00" w:rsidP="00E00121">
      <w:pPr>
        <w:pStyle w:val="ListParagraph"/>
        <w:numPr>
          <w:ilvl w:val="0"/>
          <w:numId w:val="35"/>
        </w:numPr>
        <w:spacing w:line="360" w:lineRule="auto"/>
        <w:jc w:val="both"/>
        <w:rPr>
          <w:rFonts w:ascii="Trebuchet MS" w:hAnsi="Trebuchet MS"/>
          <w:sz w:val="20"/>
          <w:szCs w:val="20"/>
          <w:lang w:eastAsia="en-GB"/>
        </w:rPr>
      </w:pPr>
      <w:r w:rsidRPr="00E00121">
        <w:rPr>
          <w:rFonts w:ascii="Trebuchet MS" w:hAnsi="Trebuchet MS"/>
          <w:sz w:val="20"/>
          <w:szCs w:val="20"/>
          <w:lang w:eastAsia="en-GB"/>
        </w:rPr>
        <w:t xml:space="preserve">Transport: Road-legal within Saudi transport regulations; capable of being towed between Aramco operational sites. </w:t>
      </w:r>
    </w:p>
    <w:p w14:paraId="61C85A4F" w14:textId="4D92A07F" w:rsidR="00A54E00" w:rsidRPr="00E00121" w:rsidRDefault="00A54E00" w:rsidP="00E00121">
      <w:pPr>
        <w:pStyle w:val="ListParagraph"/>
        <w:numPr>
          <w:ilvl w:val="0"/>
          <w:numId w:val="35"/>
        </w:numPr>
        <w:spacing w:line="360" w:lineRule="auto"/>
        <w:jc w:val="both"/>
        <w:rPr>
          <w:rFonts w:ascii="Trebuchet MS" w:hAnsi="Trebuchet MS"/>
          <w:sz w:val="20"/>
          <w:szCs w:val="20"/>
          <w:lang w:eastAsia="en-GB"/>
        </w:rPr>
      </w:pPr>
      <w:r w:rsidRPr="00E00121">
        <w:rPr>
          <w:rFonts w:ascii="Trebuchet MS" w:hAnsi="Trebuchet MS"/>
          <w:sz w:val="20"/>
          <w:szCs w:val="20"/>
          <w:lang w:eastAsia="en-GB"/>
        </w:rPr>
        <w:tab/>
        <w:t>Trainee Throughput: Designed for multi-session daily operation with shared-use VR hygiene protocols and rapid turnover between trainees.</w:t>
      </w:r>
    </w:p>
    <w:p w14:paraId="5E3D70EC" w14:textId="77777777" w:rsidR="00A54E00" w:rsidRPr="00E00121" w:rsidRDefault="00A54E00" w:rsidP="00E00121">
      <w:pPr>
        <w:pStyle w:val="Heading1"/>
        <w:ind w:left="936" w:hanging="504"/>
        <w:rPr>
          <w:rFonts w:ascii="Trebuchet MS" w:hAnsi="Trebuchet MS"/>
          <w:sz w:val="24"/>
          <w:szCs w:val="20"/>
        </w:rPr>
      </w:pPr>
      <w:bookmarkStart w:id="14" w:name="_Toc227230898"/>
      <w:r w:rsidRPr="00E00121">
        <w:rPr>
          <w:rFonts w:ascii="Trebuchet MS" w:hAnsi="Trebuchet MS"/>
          <w:sz w:val="24"/>
          <w:szCs w:val="20"/>
        </w:rPr>
        <w:t>Proposed technical solution:</w:t>
      </w:r>
      <w:bookmarkEnd w:id="14"/>
    </w:p>
    <w:p w14:paraId="762200F9"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SLAMTIC is proposed as a turnkey, two-stage delivery combining a physical mobile training center (Stage 1 — Hardware) and a fully custom training software platform (Stage 2 — Software). The two stages are delivered in parallel and converge at integration and commissioning. </w:t>
      </w:r>
    </w:p>
    <w:p w14:paraId="118C383C" w14:textId="77777777" w:rsidR="00A54E00" w:rsidRPr="00E00121" w:rsidRDefault="00A54E00" w:rsidP="00E00121">
      <w:pPr>
        <w:pStyle w:val="Heading2"/>
        <w:ind w:left="1512" w:hanging="504"/>
        <w:jc w:val="both"/>
        <w:rPr>
          <w:rFonts w:ascii="Trebuchet MS" w:hAnsi="Trebuchet MS"/>
        </w:rPr>
      </w:pPr>
      <w:bookmarkStart w:id="15" w:name="_Toc227230899"/>
      <w:r w:rsidRPr="00E00121">
        <w:rPr>
          <w:rFonts w:ascii="Trebuchet MS" w:hAnsi="Trebuchet MS"/>
        </w:rPr>
        <w:t xml:space="preserve">Solution </w:t>
      </w:r>
      <w:proofErr w:type="gramStart"/>
      <w:r w:rsidRPr="00E00121">
        <w:rPr>
          <w:rFonts w:ascii="Trebuchet MS" w:hAnsi="Trebuchet MS"/>
        </w:rPr>
        <w:t>at a Glance</w:t>
      </w:r>
      <w:bookmarkEnd w:id="15"/>
      <w:proofErr w:type="gramEnd"/>
      <w:r w:rsidRPr="00E00121">
        <w:rPr>
          <w:rFonts w:ascii="Trebuchet MS" w:hAnsi="Trebuchet MS"/>
        </w:rPr>
        <w:t xml:space="preserve"> </w:t>
      </w:r>
    </w:p>
    <w:p w14:paraId="4B561F4D" w14:textId="77777777" w:rsidR="00A54E00" w:rsidRPr="00E00121" w:rsidRDefault="00A54E00" w:rsidP="00E00121">
      <w:pPr>
        <w:tabs>
          <w:tab w:val="num" w:pos="1418"/>
        </w:tabs>
        <w:spacing w:before="180" w:after="180"/>
        <w:ind w:left="1276" w:hanging="507"/>
        <w:contextualSpacing/>
        <w:jc w:val="both"/>
        <w:rPr>
          <w:rFonts w:ascii="Trebuchet MS" w:eastAsia="Calibri" w:hAnsi="Trebuchet MS"/>
          <w:sz w:val="20"/>
          <w:szCs w:val="20"/>
        </w:rPr>
      </w:pPr>
    </w:p>
    <w:tbl>
      <w:tblPr>
        <w:tblW w:w="8735"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6240"/>
      </w:tblGrid>
      <w:tr w:rsidR="00A54E00" w:rsidRPr="00E00121" w14:paraId="3C703595" w14:textId="77777777" w:rsidTr="00C81EC4">
        <w:tblPrEx>
          <w:tblCellMar>
            <w:top w:w="0" w:type="dxa"/>
            <w:bottom w:w="0" w:type="dxa"/>
          </w:tblCellMar>
        </w:tblPrEx>
        <w:trPr>
          <w:tblHeader/>
        </w:trPr>
        <w:tc>
          <w:tcPr>
            <w:tcW w:w="249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tcPr>
          <w:p w14:paraId="41FBAE14"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Element</w:t>
            </w:r>
          </w:p>
        </w:tc>
        <w:tc>
          <w:tcPr>
            <w:tcW w:w="624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tcPr>
          <w:p w14:paraId="6F521EB0"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Proposed Solution</w:t>
            </w:r>
          </w:p>
        </w:tc>
      </w:tr>
      <w:tr w:rsidR="00A54E00" w:rsidRPr="00E00121" w14:paraId="3E825146" w14:textId="77777777" w:rsidTr="00C81EC4">
        <w:tblPrEx>
          <w:tblCellMar>
            <w:top w:w="0" w:type="dxa"/>
            <w:bottom w:w="0" w:type="dxa"/>
          </w:tblCellMar>
        </w:tblPrEx>
        <w:trPr>
          <w:trHeight w:val="342"/>
        </w:trPr>
        <w:tc>
          <w:tcPr>
            <w:tcW w:w="24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C4617B"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Mobile Platform</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DC890C"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 xml:space="preserve">40 ft expandable trailer with hydraulic side-out, climate-controlled, fabricated by EMS Mobil </w:t>
            </w:r>
            <w:proofErr w:type="spellStart"/>
            <w:r w:rsidRPr="00E00121">
              <w:rPr>
                <w:rFonts w:ascii="Trebuchet MS" w:hAnsi="Trebuchet MS"/>
                <w:sz w:val="18"/>
                <w:szCs w:val="18"/>
              </w:rPr>
              <w:t>Sistemler</w:t>
            </w:r>
            <w:proofErr w:type="spellEnd"/>
            <w:r w:rsidRPr="00E00121">
              <w:rPr>
                <w:rFonts w:ascii="Trebuchet MS" w:hAnsi="Trebuchet MS"/>
                <w:sz w:val="18"/>
                <w:szCs w:val="18"/>
              </w:rPr>
              <w:t xml:space="preserve"> (Turkey)</w:t>
            </w:r>
          </w:p>
        </w:tc>
      </w:tr>
      <w:tr w:rsidR="00A54E00" w:rsidRPr="00E00121" w14:paraId="3C5DC571" w14:textId="77777777" w:rsidTr="00C81EC4">
        <w:tblPrEx>
          <w:tblCellMar>
            <w:top w:w="0" w:type="dxa"/>
            <w:bottom w:w="0" w:type="dxa"/>
          </w:tblCellMar>
        </w:tblPrEx>
        <w:trPr>
          <w:trHeight w:val="16"/>
        </w:trPr>
        <w:tc>
          <w:tcPr>
            <w:tcW w:w="24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74C1F3"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VR Hardware</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4140C0"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HTC VIVE Focus 3 Enterprise standalone headsets (5 units + 1 spare)</w:t>
            </w:r>
          </w:p>
        </w:tc>
      </w:tr>
      <w:tr w:rsidR="00A54E00" w:rsidRPr="00E00121" w14:paraId="391C3AC9" w14:textId="77777777" w:rsidTr="00C81EC4">
        <w:tblPrEx>
          <w:tblCellMar>
            <w:top w:w="0" w:type="dxa"/>
            <w:bottom w:w="0" w:type="dxa"/>
          </w:tblCellMar>
        </w:tblPrEx>
        <w:tc>
          <w:tcPr>
            <w:tcW w:w="24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6C42A9"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lastRenderedPageBreak/>
              <w:t>Computing Backbone</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463996"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Dell PowerEdge R360 local server with Ubiquiti UniFi networking, APC UPS, and structured cabling</w:t>
            </w:r>
          </w:p>
        </w:tc>
      </w:tr>
      <w:tr w:rsidR="00A54E00" w:rsidRPr="00E00121" w14:paraId="771801F9" w14:textId="77777777" w:rsidTr="00C81EC4">
        <w:tblPrEx>
          <w:tblCellMar>
            <w:top w:w="0" w:type="dxa"/>
            <w:bottom w:w="0" w:type="dxa"/>
          </w:tblCellMar>
        </w:tblPrEx>
        <w:tc>
          <w:tcPr>
            <w:tcW w:w="24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07FE46"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Driving Simulator</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B28152"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Next Level Racing compact rig with Logitech G923 wheel, curved ultrawide display, and dedicated gaming PC</w:t>
            </w:r>
          </w:p>
        </w:tc>
      </w:tr>
      <w:tr w:rsidR="00A54E00" w:rsidRPr="00E00121" w14:paraId="3633AA78" w14:textId="77777777" w:rsidTr="00C81EC4">
        <w:tblPrEx>
          <w:tblCellMar>
            <w:top w:w="0" w:type="dxa"/>
            <w:bottom w:w="0" w:type="dxa"/>
          </w:tblCellMar>
        </w:tblPrEx>
        <w:tc>
          <w:tcPr>
            <w:tcW w:w="24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0AFD4"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Safety Experience</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365A50" w14:textId="77777777" w:rsidR="00A54E00" w:rsidRPr="00E00121" w:rsidRDefault="00A54E00" w:rsidP="00E00121">
            <w:pPr>
              <w:jc w:val="both"/>
              <w:rPr>
                <w:rFonts w:ascii="Trebuchet MS" w:hAnsi="Trebuchet MS"/>
                <w:sz w:val="18"/>
                <w:szCs w:val="18"/>
              </w:rPr>
            </w:pPr>
            <w:proofErr w:type="spellStart"/>
            <w:r w:rsidRPr="00E00121">
              <w:rPr>
                <w:rFonts w:ascii="Trebuchet MS" w:hAnsi="Trebuchet MS"/>
                <w:sz w:val="18"/>
                <w:szCs w:val="18"/>
              </w:rPr>
              <w:t>Gravitec</w:t>
            </w:r>
            <w:proofErr w:type="spellEnd"/>
            <w:r w:rsidRPr="00E00121">
              <w:rPr>
                <w:rFonts w:ascii="Trebuchet MS" w:hAnsi="Trebuchet MS"/>
                <w:sz w:val="18"/>
                <w:szCs w:val="18"/>
              </w:rPr>
              <w:t xml:space="preserve"> fall-arrest rig, Laerdal </w:t>
            </w:r>
            <w:proofErr w:type="spellStart"/>
            <w:r w:rsidRPr="00E00121">
              <w:rPr>
                <w:rFonts w:ascii="Trebuchet MS" w:hAnsi="Trebuchet MS"/>
                <w:sz w:val="18"/>
                <w:szCs w:val="18"/>
              </w:rPr>
              <w:t>Resusci</w:t>
            </w:r>
            <w:proofErr w:type="spellEnd"/>
            <w:r w:rsidRPr="00E00121">
              <w:rPr>
                <w:rFonts w:ascii="Trebuchet MS" w:hAnsi="Trebuchet MS"/>
                <w:sz w:val="18"/>
                <w:szCs w:val="18"/>
              </w:rPr>
              <w:t xml:space="preserve"> Anne QCPR + Prestan manikins, Martin Technical electrical safety demo, shoe drop-test and hard-hat impact demos</w:t>
            </w:r>
          </w:p>
        </w:tc>
      </w:tr>
      <w:tr w:rsidR="00A54E00" w:rsidRPr="00E00121" w14:paraId="065B24FF" w14:textId="77777777" w:rsidTr="00C81EC4">
        <w:tblPrEx>
          <w:tblCellMar>
            <w:top w:w="0" w:type="dxa"/>
            <w:bottom w:w="0" w:type="dxa"/>
          </w:tblCellMar>
        </w:tblPrEx>
        <w:trPr>
          <w:trHeight w:val="441"/>
        </w:trPr>
        <w:tc>
          <w:tcPr>
            <w:tcW w:w="24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1F9DB9"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PPE Display</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F2C423"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Wall-mounted display boards, full-PPE mannequins, hands-on sample sets from Aramco-approved brands (3M, MSA, Honeywell, DBI-SALA, Red Wing, Bulwark, etc.)</w:t>
            </w:r>
          </w:p>
        </w:tc>
      </w:tr>
      <w:tr w:rsidR="00A54E00" w:rsidRPr="00E00121" w14:paraId="3D693F63" w14:textId="77777777" w:rsidTr="00C81EC4">
        <w:tblPrEx>
          <w:tblCellMar>
            <w:top w:w="0" w:type="dxa"/>
            <w:bottom w:w="0" w:type="dxa"/>
          </w:tblCellMar>
        </w:tblPrEx>
        <w:tc>
          <w:tcPr>
            <w:tcW w:w="24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6F98A"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AV &amp; Classroom</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C01819"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 xml:space="preserve">Samsung Flip Pro interactive display, Samsung commercial briefing display, JBL/Shure audio, Barco </w:t>
            </w:r>
            <w:proofErr w:type="spellStart"/>
            <w:r w:rsidRPr="00E00121">
              <w:rPr>
                <w:rFonts w:ascii="Trebuchet MS" w:hAnsi="Trebuchet MS"/>
                <w:sz w:val="18"/>
                <w:szCs w:val="18"/>
              </w:rPr>
              <w:t>ClickShare</w:t>
            </w:r>
            <w:proofErr w:type="spellEnd"/>
            <w:r w:rsidRPr="00E00121">
              <w:rPr>
                <w:rFonts w:ascii="Trebuchet MS" w:hAnsi="Trebuchet MS"/>
                <w:sz w:val="18"/>
                <w:szCs w:val="18"/>
              </w:rPr>
              <w:t xml:space="preserve"> wireless presentation</w:t>
            </w:r>
          </w:p>
        </w:tc>
      </w:tr>
      <w:tr w:rsidR="00A54E00" w:rsidRPr="00E00121" w14:paraId="0F36E0C4" w14:textId="77777777" w:rsidTr="00C81EC4">
        <w:tblPrEx>
          <w:tblCellMar>
            <w:top w:w="0" w:type="dxa"/>
            <w:bottom w:w="0" w:type="dxa"/>
          </w:tblCellMar>
        </w:tblPrEx>
        <w:tc>
          <w:tcPr>
            <w:tcW w:w="24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B19DAC"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Power &amp; Climate</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FA87C1"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Caterpillar XQ45 tropicalized diesel generator + Bard wall-mount mobile-grade HVAC (twin 3.5-ton units)</w:t>
            </w:r>
          </w:p>
        </w:tc>
      </w:tr>
      <w:tr w:rsidR="00A54E00" w:rsidRPr="00E00121" w14:paraId="330CDEEF" w14:textId="77777777" w:rsidTr="00C81EC4">
        <w:tblPrEx>
          <w:tblCellMar>
            <w:top w:w="0" w:type="dxa"/>
            <w:bottom w:w="0" w:type="dxa"/>
          </w:tblCellMar>
        </w:tblPrEx>
        <w:tc>
          <w:tcPr>
            <w:tcW w:w="24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59772D"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Software Platform</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3DC71F"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Custom Unity-based VR modules (8 LSRs) + custom LMS (Python/Django + React) + facilitator dashboard + offline sync engine + web/non-VR access</w:t>
            </w:r>
          </w:p>
        </w:tc>
      </w:tr>
      <w:tr w:rsidR="00A54E00" w:rsidRPr="00E00121" w14:paraId="339E967A" w14:textId="77777777" w:rsidTr="00C81EC4">
        <w:tblPrEx>
          <w:tblCellMar>
            <w:top w:w="0" w:type="dxa"/>
            <w:bottom w:w="0" w:type="dxa"/>
          </w:tblCellMar>
        </w:tblPrEx>
        <w:tc>
          <w:tcPr>
            <w:tcW w:w="24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D1352B"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Element</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F16AE4" w14:textId="77777777" w:rsidR="00A54E00" w:rsidRPr="00E00121" w:rsidRDefault="00A54E00" w:rsidP="00E00121">
            <w:pPr>
              <w:jc w:val="both"/>
              <w:rPr>
                <w:rFonts w:ascii="Trebuchet MS" w:hAnsi="Trebuchet MS"/>
                <w:sz w:val="18"/>
                <w:szCs w:val="18"/>
              </w:rPr>
            </w:pPr>
            <w:r w:rsidRPr="00E00121">
              <w:rPr>
                <w:rFonts w:ascii="Trebuchet MS" w:hAnsi="Trebuchet MS"/>
                <w:sz w:val="18"/>
                <w:szCs w:val="18"/>
              </w:rPr>
              <w:t>Proposed Solution</w:t>
            </w:r>
          </w:p>
        </w:tc>
      </w:tr>
    </w:tbl>
    <w:p w14:paraId="65FFA481" w14:textId="77777777" w:rsidR="00A54E00" w:rsidRPr="00E00121" w:rsidRDefault="00A54E00" w:rsidP="00E00121">
      <w:pPr>
        <w:pStyle w:val="Heading2"/>
        <w:jc w:val="both"/>
        <w:rPr>
          <w:rFonts w:ascii="Trebuchet MS" w:hAnsi="Trebuchet MS"/>
        </w:rPr>
      </w:pPr>
      <w:r w:rsidRPr="00E00121">
        <w:rPr>
          <w:rFonts w:ascii="Trebuchet MS" w:eastAsia="Calibri" w:hAnsi="Trebuchet MS" w:cstheme="minorBidi"/>
          <w:sz w:val="20"/>
          <w:szCs w:val="20"/>
        </w:rPr>
        <w:t xml:space="preserve"> </w:t>
      </w:r>
      <w:bookmarkStart w:id="16" w:name="_Toc227230900"/>
      <w:r w:rsidRPr="00E00121">
        <w:rPr>
          <w:rFonts w:ascii="Trebuchet MS" w:hAnsi="Trebuchet MS"/>
        </w:rPr>
        <w:t>High-Level Facility Layout</w:t>
      </w:r>
      <w:bookmarkEnd w:id="16"/>
      <w:r w:rsidRPr="00E00121">
        <w:rPr>
          <w:rFonts w:ascii="Trebuchet MS" w:hAnsi="Trebuchet MS"/>
        </w:rPr>
        <w:t xml:space="preserve"> </w:t>
      </w:r>
    </w:p>
    <w:p w14:paraId="1B56CF11"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The trailer interior is partitioned into purpose-specific zones to support a choreographed trainee journey: pre-briefing and registration at the entrance, rotation through VR experience stations, hands-on practical training equipment, structured classroom discussion, and a controlled exit with debrief and certification. </w:t>
      </w:r>
    </w:p>
    <w:p w14:paraId="6C528FB9" w14:textId="77777777" w:rsidR="00A54E00" w:rsidRPr="00E00121" w:rsidRDefault="00A54E00" w:rsidP="00E00121">
      <w:pPr>
        <w:pStyle w:val="ListParagraph"/>
        <w:numPr>
          <w:ilvl w:val="0"/>
          <w:numId w:val="3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Entrance / Registration Zone — trainee check-in, QR-based login, PPE issuance </w:t>
      </w:r>
    </w:p>
    <w:p w14:paraId="3660902A" w14:textId="77777777" w:rsidR="00A54E00" w:rsidRPr="00E00121" w:rsidRDefault="00A54E00" w:rsidP="00E00121">
      <w:pPr>
        <w:pStyle w:val="ListParagraph"/>
        <w:numPr>
          <w:ilvl w:val="0"/>
          <w:numId w:val="3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VR Experience Zone — 5 VR stations arranged for safe room-scale movement </w:t>
      </w:r>
    </w:p>
    <w:p w14:paraId="31875AB9" w14:textId="77777777" w:rsidR="00A54E00" w:rsidRPr="00E00121" w:rsidRDefault="00A54E00" w:rsidP="00E00121">
      <w:pPr>
        <w:pStyle w:val="ListParagraph"/>
        <w:numPr>
          <w:ilvl w:val="0"/>
          <w:numId w:val="3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Training Equipment Zone — fall-arrest rig, CPR manikins, electrical demo, drop-test rigs </w:t>
      </w:r>
    </w:p>
    <w:p w14:paraId="30B03F47" w14:textId="77777777" w:rsidR="00A54E00" w:rsidRPr="00E00121" w:rsidRDefault="00A54E00" w:rsidP="00E00121">
      <w:pPr>
        <w:pStyle w:val="ListParagraph"/>
        <w:numPr>
          <w:ilvl w:val="0"/>
          <w:numId w:val="3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Classroom / Briefing Zone — interactive display, seating for cohort briefings and debriefs </w:t>
      </w:r>
    </w:p>
    <w:p w14:paraId="747858FD" w14:textId="77777777" w:rsidR="00A54E00" w:rsidRPr="00E00121" w:rsidRDefault="00A54E00" w:rsidP="00E00121">
      <w:pPr>
        <w:pStyle w:val="ListParagraph"/>
        <w:numPr>
          <w:ilvl w:val="0"/>
          <w:numId w:val="3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Facilitator Station — central control of LMS, VR fleet, and session monitoring </w:t>
      </w:r>
    </w:p>
    <w:p w14:paraId="47FAC5B7" w14:textId="77777777" w:rsidR="00A54E00" w:rsidRPr="00E00121" w:rsidRDefault="00A54E00" w:rsidP="00E00121">
      <w:pPr>
        <w:pStyle w:val="ListParagraph"/>
        <w:numPr>
          <w:ilvl w:val="0"/>
          <w:numId w:val="3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Circulation &amp; Exit — organized traffic flow, PPE return, completion acknowledgment.</w:t>
      </w:r>
    </w:p>
    <w:p w14:paraId="7A7FD538" w14:textId="77777777" w:rsidR="00A54E00" w:rsidRPr="00E00121" w:rsidRDefault="00A54E00" w:rsidP="00E00121">
      <w:pPr>
        <w:pStyle w:val="Heading1"/>
        <w:ind w:left="936" w:hanging="504"/>
        <w:rPr>
          <w:rFonts w:ascii="Trebuchet MS" w:hAnsi="Trebuchet MS"/>
          <w:sz w:val="24"/>
          <w:szCs w:val="24"/>
        </w:rPr>
      </w:pPr>
      <w:bookmarkStart w:id="17" w:name="_Toc227230901"/>
      <w:r w:rsidRPr="00E00121">
        <w:rPr>
          <w:rFonts w:ascii="Trebuchet MS" w:hAnsi="Trebuchet MS"/>
          <w:sz w:val="24"/>
          <w:szCs w:val="24"/>
        </w:rPr>
        <w:t>Stage 1 — Hardware Solution</w:t>
      </w:r>
      <w:bookmarkEnd w:id="17"/>
    </w:p>
    <w:p w14:paraId="1523BA16"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The hardware solution specifies enterprise-grade components selected for thermal resilience, fleet manageability, data sovereignty, and serviceability within the Kingdom of Saudi Arabia. </w:t>
      </w:r>
    </w:p>
    <w:p w14:paraId="16A69179" w14:textId="77777777" w:rsidR="00A54E00" w:rsidRPr="00E00121" w:rsidRDefault="00A54E00" w:rsidP="00E00121">
      <w:pPr>
        <w:pStyle w:val="Heading2"/>
        <w:ind w:left="1512" w:hanging="504"/>
        <w:jc w:val="both"/>
        <w:rPr>
          <w:rFonts w:ascii="Trebuchet MS" w:hAnsi="Trebuchet MS"/>
        </w:rPr>
      </w:pPr>
      <w:bookmarkStart w:id="18" w:name="_Toc227230902"/>
      <w:r w:rsidRPr="00E00121">
        <w:rPr>
          <w:rFonts w:ascii="Trebuchet MS" w:hAnsi="Trebuchet MS"/>
        </w:rPr>
        <w:lastRenderedPageBreak/>
        <w:t>Mobile Trailer Unit</w:t>
      </w:r>
      <w:bookmarkEnd w:id="18"/>
      <w:r w:rsidRPr="00E00121">
        <w:rPr>
          <w:rFonts w:ascii="Trebuchet MS" w:hAnsi="Trebuchet MS"/>
        </w:rPr>
        <w:t xml:space="preserve"> </w:t>
      </w:r>
    </w:p>
    <w:p w14:paraId="0F277A45"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The trailer is the physical foundation of SLAMTIC. It must accommodate five discrete zones, a full VR-ready IT infrastructure, hands-on safety equipment, and a classroom — all while remaining road-legal and climate-controlled. </w:t>
      </w:r>
    </w:p>
    <w:p w14:paraId="788A5C17" w14:textId="77777777" w:rsidR="00A54E00" w:rsidRPr="00E00121" w:rsidRDefault="00A54E00" w:rsidP="00E00121">
      <w:pPr>
        <w:pStyle w:val="Heading3"/>
        <w:ind w:left="2088" w:hanging="504"/>
        <w:rPr>
          <w:rFonts w:ascii="Trebuchet MS" w:hAnsi="Trebuchet MS"/>
        </w:rPr>
      </w:pPr>
      <w:r w:rsidRPr="00E00121">
        <w:rPr>
          <w:rFonts w:ascii="Trebuchet MS" w:hAnsi="Trebuchet MS"/>
        </w:rPr>
        <w:t xml:space="preserve"> </w:t>
      </w:r>
      <w:bookmarkStart w:id="19" w:name="_Toc227230903"/>
      <w:r w:rsidRPr="00E00121">
        <w:rPr>
          <w:rFonts w:ascii="Trebuchet MS" w:hAnsi="Trebuchet MS"/>
        </w:rPr>
        <w:t>Proposed Specification</w:t>
      </w:r>
      <w:bookmarkEnd w:id="19"/>
      <w:r w:rsidRPr="00E00121">
        <w:rPr>
          <w:rFonts w:ascii="Trebuchet MS" w:hAnsi="Trebuchet MS"/>
        </w:rPr>
        <w:t xml:space="preserve"> </w:t>
      </w:r>
    </w:p>
    <w:tbl>
      <w:tblPr>
        <w:tblW w:w="855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6240"/>
      </w:tblGrid>
      <w:tr w:rsidR="00A54E00" w:rsidRPr="00904EB2" w14:paraId="7FF4C12B" w14:textId="77777777" w:rsidTr="00C81EC4">
        <w:tblPrEx>
          <w:tblCellMar>
            <w:top w:w="0" w:type="dxa"/>
            <w:bottom w:w="0" w:type="dxa"/>
          </w:tblCellMar>
        </w:tblPrEx>
        <w:trPr>
          <w:tblHeader/>
        </w:trPr>
        <w:tc>
          <w:tcPr>
            <w:tcW w:w="231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6EFBD2F1"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b/>
                <w:bCs/>
                <w:sz w:val="20"/>
                <w:szCs w:val="20"/>
                <w:lang w:val="en-GB" w:eastAsia="en-GB"/>
              </w:rPr>
              <w:t>Element</w:t>
            </w:r>
          </w:p>
        </w:tc>
        <w:tc>
          <w:tcPr>
            <w:tcW w:w="624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4DD859AB"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b/>
                <w:bCs/>
                <w:sz w:val="20"/>
                <w:szCs w:val="20"/>
                <w:lang w:val="en-GB" w:eastAsia="en-GB"/>
              </w:rPr>
              <w:t>Proposed Solution</w:t>
            </w:r>
          </w:p>
        </w:tc>
      </w:tr>
      <w:tr w:rsidR="00A54E00" w:rsidRPr="00904EB2" w14:paraId="559390E9" w14:textId="77777777" w:rsidTr="00C81EC4">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A39CD5"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Mobile Platform</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C48E49"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 xml:space="preserve">40 ft expandable trailer with hydraulic side-out, climate-controlled, fabricated by EMS Mobil </w:t>
            </w:r>
            <w:proofErr w:type="spellStart"/>
            <w:r w:rsidRPr="00904EB2">
              <w:rPr>
                <w:rFonts w:ascii="Trebuchet MS" w:eastAsia="Calibri" w:hAnsi="Trebuchet MS" w:cs="Calibri"/>
                <w:sz w:val="20"/>
                <w:szCs w:val="20"/>
                <w:lang w:val="en-GB" w:eastAsia="en-GB"/>
              </w:rPr>
              <w:t>Sistemler</w:t>
            </w:r>
            <w:proofErr w:type="spellEnd"/>
            <w:r w:rsidRPr="00904EB2">
              <w:rPr>
                <w:rFonts w:ascii="Trebuchet MS" w:eastAsia="Calibri" w:hAnsi="Trebuchet MS" w:cs="Calibri"/>
                <w:sz w:val="20"/>
                <w:szCs w:val="20"/>
                <w:lang w:val="en-GB" w:eastAsia="en-GB"/>
              </w:rPr>
              <w:t xml:space="preserve"> (Turkey)</w:t>
            </w:r>
          </w:p>
        </w:tc>
      </w:tr>
      <w:tr w:rsidR="00A54E00" w:rsidRPr="00904EB2" w14:paraId="289B6AAF" w14:textId="77777777" w:rsidTr="00C81EC4">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92B275E"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VR Hardware</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7920A21"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HTC VIVE Focus 3 Enterprise standalone headsets (5 units + 1 spare)</w:t>
            </w:r>
          </w:p>
        </w:tc>
      </w:tr>
      <w:tr w:rsidR="00A54E00" w:rsidRPr="00904EB2" w14:paraId="7A3AD84C" w14:textId="77777777" w:rsidTr="00C81EC4">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58751E"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Computing Backbone</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91ECEB"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Dell PowerEdge R360 local server with Ubiquiti UniFi networking, APC UPS, and structured cabling</w:t>
            </w:r>
          </w:p>
        </w:tc>
      </w:tr>
      <w:tr w:rsidR="00A54E00" w:rsidRPr="00904EB2" w14:paraId="2B8F156D" w14:textId="77777777" w:rsidTr="00C81EC4">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E88CF39"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Driving Simulator</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82A20A"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Next Level Racing compact rig with Logitech G923 wheel, curved ultrawide display, and dedicated gaming PC</w:t>
            </w:r>
          </w:p>
        </w:tc>
      </w:tr>
      <w:tr w:rsidR="00A54E00" w:rsidRPr="00904EB2" w14:paraId="7E6123A7" w14:textId="77777777" w:rsidTr="00C81EC4">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35CE7D"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Safety Experience</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3F6DB9" w14:textId="77777777" w:rsidR="00A54E00" w:rsidRPr="00904EB2" w:rsidRDefault="00A54E00" w:rsidP="00E00121">
            <w:pPr>
              <w:spacing w:after="0" w:line="240" w:lineRule="auto"/>
              <w:jc w:val="both"/>
              <w:rPr>
                <w:rFonts w:ascii="Trebuchet MS" w:eastAsia="Calibri" w:hAnsi="Trebuchet MS" w:cs="Calibri"/>
                <w:lang w:val="en-GB" w:eastAsia="en-GB"/>
              </w:rPr>
            </w:pPr>
            <w:proofErr w:type="spellStart"/>
            <w:r w:rsidRPr="00904EB2">
              <w:rPr>
                <w:rFonts w:ascii="Trebuchet MS" w:eastAsia="Calibri" w:hAnsi="Trebuchet MS" w:cs="Calibri"/>
                <w:sz w:val="20"/>
                <w:szCs w:val="20"/>
                <w:lang w:val="en-GB" w:eastAsia="en-GB"/>
              </w:rPr>
              <w:t>Gravitec</w:t>
            </w:r>
            <w:proofErr w:type="spellEnd"/>
            <w:r w:rsidRPr="00904EB2">
              <w:rPr>
                <w:rFonts w:ascii="Trebuchet MS" w:eastAsia="Calibri" w:hAnsi="Trebuchet MS" w:cs="Calibri"/>
                <w:sz w:val="20"/>
                <w:szCs w:val="20"/>
                <w:lang w:val="en-GB" w:eastAsia="en-GB"/>
              </w:rPr>
              <w:t xml:space="preserve"> fall-arrest rig, Laerdal </w:t>
            </w:r>
            <w:proofErr w:type="spellStart"/>
            <w:r w:rsidRPr="00904EB2">
              <w:rPr>
                <w:rFonts w:ascii="Trebuchet MS" w:eastAsia="Calibri" w:hAnsi="Trebuchet MS" w:cs="Calibri"/>
                <w:sz w:val="20"/>
                <w:szCs w:val="20"/>
                <w:lang w:val="en-GB" w:eastAsia="en-GB"/>
              </w:rPr>
              <w:t>Resusci</w:t>
            </w:r>
            <w:proofErr w:type="spellEnd"/>
            <w:r w:rsidRPr="00904EB2">
              <w:rPr>
                <w:rFonts w:ascii="Trebuchet MS" w:eastAsia="Calibri" w:hAnsi="Trebuchet MS" w:cs="Calibri"/>
                <w:sz w:val="20"/>
                <w:szCs w:val="20"/>
                <w:lang w:val="en-GB" w:eastAsia="en-GB"/>
              </w:rPr>
              <w:t xml:space="preserve"> Anne QCPR + Prestan manikins, Martin Technical electrical safety demo, shoe drop-test and hard-hat impact demos</w:t>
            </w:r>
          </w:p>
        </w:tc>
      </w:tr>
      <w:tr w:rsidR="00A54E00" w:rsidRPr="00904EB2" w14:paraId="250320F1" w14:textId="77777777" w:rsidTr="00C81EC4">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FA1A883"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PPE Display</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7CAAAB1"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Wall-mounted display boards, full-PPE mannequins, hands-on sample sets from Aramco-approved brands (3M, MSA, Honeywell, DBI-SALA, Red Wing, Bulwark, etc.)</w:t>
            </w:r>
          </w:p>
        </w:tc>
      </w:tr>
      <w:tr w:rsidR="00A54E00" w:rsidRPr="00904EB2" w14:paraId="20D00310" w14:textId="77777777" w:rsidTr="00C81EC4">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1392D3"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AV &amp; Classroom</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F450E3"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 xml:space="preserve">Samsung Flip Pro interactive display, Samsung commercial briefing display, JBL/Shure audio, Barco </w:t>
            </w:r>
            <w:proofErr w:type="spellStart"/>
            <w:r w:rsidRPr="00904EB2">
              <w:rPr>
                <w:rFonts w:ascii="Trebuchet MS" w:eastAsia="Calibri" w:hAnsi="Trebuchet MS" w:cs="Calibri"/>
                <w:sz w:val="20"/>
                <w:szCs w:val="20"/>
                <w:lang w:val="en-GB" w:eastAsia="en-GB"/>
              </w:rPr>
              <w:t>ClickShare</w:t>
            </w:r>
            <w:proofErr w:type="spellEnd"/>
            <w:r w:rsidRPr="00904EB2">
              <w:rPr>
                <w:rFonts w:ascii="Trebuchet MS" w:eastAsia="Calibri" w:hAnsi="Trebuchet MS" w:cs="Calibri"/>
                <w:sz w:val="20"/>
                <w:szCs w:val="20"/>
                <w:lang w:val="en-GB" w:eastAsia="en-GB"/>
              </w:rPr>
              <w:t xml:space="preserve"> wireless presentation</w:t>
            </w:r>
          </w:p>
        </w:tc>
      </w:tr>
      <w:tr w:rsidR="00A54E00" w:rsidRPr="00904EB2" w14:paraId="10469B4B" w14:textId="77777777" w:rsidTr="00C81EC4">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712342F"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Power &amp; Climate</w:t>
            </w:r>
          </w:p>
        </w:tc>
        <w:tc>
          <w:tcPr>
            <w:tcW w:w="6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068D1D4"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Caterpillar XQ45 tropicalized diesel generator + Bard wall-mount mobile-grade HVAC (twin 3.5-ton units)</w:t>
            </w:r>
          </w:p>
        </w:tc>
      </w:tr>
      <w:tr w:rsidR="00A54E00" w:rsidRPr="00904EB2" w14:paraId="75BA98B8" w14:textId="77777777" w:rsidTr="00C81EC4">
        <w:tblPrEx>
          <w:tblCellMar>
            <w:top w:w="0" w:type="dxa"/>
            <w:bottom w:w="0" w:type="dxa"/>
          </w:tblCellMar>
        </w:tblPrEx>
        <w:tc>
          <w:tcPr>
            <w:tcW w:w="23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C04796"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Software Platform</w:t>
            </w:r>
          </w:p>
        </w:tc>
        <w:tc>
          <w:tcPr>
            <w:tcW w:w="6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87404E"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Custom Unity-based VR modules (8 LSRs) + custom LMS (Python/Django + React) + facilitator dashboard + offline sync engine + web/non-VR access</w:t>
            </w:r>
          </w:p>
        </w:tc>
      </w:tr>
    </w:tbl>
    <w:p w14:paraId="1281C761" w14:textId="77777777" w:rsidR="00A54E00" w:rsidRPr="00E00121" w:rsidRDefault="00A54E00" w:rsidP="00E00121">
      <w:pPr>
        <w:pStyle w:val="Heading2"/>
        <w:ind w:left="1512" w:hanging="504"/>
        <w:jc w:val="both"/>
        <w:rPr>
          <w:rFonts w:ascii="Trebuchet MS" w:hAnsi="Trebuchet MS"/>
        </w:rPr>
      </w:pPr>
      <w:bookmarkStart w:id="20" w:name="_Toc227230904"/>
      <w:r w:rsidRPr="00E00121">
        <w:rPr>
          <w:rFonts w:ascii="Trebuchet MS" w:hAnsi="Trebuchet MS"/>
        </w:rPr>
        <w:t>VR Headsets — Fleet Configuration</w:t>
      </w:r>
      <w:bookmarkEnd w:id="20"/>
      <w:r w:rsidRPr="00E00121">
        <w:rPr>
          <w:rFonts w:ascii="Trebuchet MS" w:hAnsi="Trebuchet MS"/>
        </w:rPr>
        <w:t xml:space="preserve"> </w:t>
      </w:r>
    </w:p>
    <w:p w14:paraId="17CA8385"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Five standalone VR headsets (plus one spare) are proposed to support simultaneous multi-trainee sessions and to enable VR station rotation without downtime. Leap Networks recommends the HTC VIVE Focus 3 Enterprise platform as the primary configuration. </w:t>
      </w:r>
    </w:p>
    <w:p w14:paraId="4F245065" w14:textId="77777777" w:rsidR="00A54E00" w:rsidRPr="00E00121" w:rsidRDefault="00A54E00" w:rsidP="00E00121">
      <w:pPr>
        <w:pStyle w:val="Heading3"/>
        <w:ind w:left="2088" w:hanging="504"/>
        <w:rPr>
          <w:rFonts w:ascii="Trebuchet MS" w:hAnsi="Trebuchet MS"/>
        </w:rPr>
      </w:pPr>
      <w:bookmarkStart w:id="21" w:name="_Toc227230905"/>
      <w:r w:rsidRPr="00E00121">
        <w:rPr>
          <w:rFonts w:ascii="Trebuchet MS" w:hAnsi="Trebuchet MS"/>
        </w:rPr>
        <w:t>Recommended Headset: HTC VIVE Focus 3 (Enterprise)</w:t>
      </w:r>
      <w:bookmarkEnd w:id="21"/>
      <w:r w:rsidRPr="00E00121">
        <w:rPr>
          <w:rFonts w:ascii="Trebuchet MS" w:hAnsi="Trebuchet MS"/>
        </w:rPr>
        <w:t xml:space="preserve"> </w:t>
      </w:r>
    </w:p>
    <w:tbl>
      <w:tblPr>
        <w:tblW w:w="855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5"/>
        <w:gridCol w:w="1800"/>
        <w:gridCol w:w="3600"/>
      </w:tblGrid>
      <w:tr w:rsidR="00A54E00" w:rsidRPr="00904EB2" w14:paraId="7E895AA9" w14:textId="77777777" w:rsidTr="00C81EC4">
        <w:tblPrEx>
          <w:tblCellMar>
            <w:top w:w="0" w:type="dxa"/>
            <w:bottom w:w="0" w:type="dxa"/>
          </w:tblCellMar>
        </w:tblPrEx>
        <w:trPr>
          <w:tblHeader/>
        </w:trPr>
        <w:tc>
          <w:tcPr>
            <w:tcW w:w="315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3F2D0CAE"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b/>
                <w:bCs/>
                <w:sz w:val="20"/>
                <w:szCs w:val="20"/>
                <w:lang w:val="en-GB" w:eastAsia="en-GB"/>
              </w:rPr>
              <w:t>Manufacturer</w:t>
            </w:r>
          </w:p>
        </w:tc>
        <w:tc>
          <w:tcPr>
            <w:tcW w:w="180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3E4C4ED2"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b/>
                <w:bCs/>
                <w:sz w:val="20"/>
                <w:szCs w:val="20"/>
                <w:lang w:val="en-GB" w:eastAsia="en-GB"/>
              </w:rPr>
              <w:t>HQ</w:t>
            </w:r>
          </w:p>
        </w:tc>
        <w:tc>
          <w:tcPr>
            <w:tcW w:w="360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10789F71"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b/>
                <w:bCs/>
                <w:sz w:val="20"/>
                <w:szCs w:val="20"/>
                <w:lang w:val="en-GB" w:eastAsia="en-GB"/>
              </w:rPr>
              <w:t>Specialty</w:t>
            </w:r>
          </w:p>
        </w:tc>
      </w:tr>
      <w:tr w:rsidR="00A54E00" w:rsidRPr="00904EB2" w14:paraId="7FE8D02B" w14:textId="77777777" w:rsidTr="00C81EC4">
        <w:tblPrEx>
          <w:tblCellMar>
            <w:top w:w="0" w:type="dxa"/>
            <w:bottom w:w="0" w:type="dxa"/>
          </w:tblCellMar>
        </w:tblPrEx>
        <w:tc>
          <w:tcPr>
            <w:tcW w:w="31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67F077"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 xml:space="preserve">EMS Mobil </w:t>
            </w:r>
            <w:proofErr w:type="spellStart"/>
            <w:r w:rsidRPr="00904EB2">
              <w:rPr>
                <w:rFonts w:ascii="Trebuchet MS" w:eastAsia="Calibri" w:hAnsi="Trebuchet MS" w:cs="Calibri"/>
                <w:sz w:val="20"/>
                <w:szCs w:val="20"/>
                <w:lang w:val="en-GB" w:eastAsia="en-GB"/>
              </w:rPr>
              <w:t>Sistemler</w:t>
            </w:r>
            <w:proofErr w:type="spellEnd"/>
            <w:r w:rsidRPr="00904EB2">
              <w:rPr>
                <w:rFonts w:ascii="Trebuchet MS" w:eastAsia="Calibri" w:hAnsi="Trebuchet MS" w:cs="Calibri"/>
                <w:sz w:val="20"/>
                <w:szCs w:val="20"/>
                <w:lang w:val="en-GB" w:eastAsia="en-GB"/>
              </w:rPr>
              <w:t xml:space="preserve"> (recommended)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80F4CD"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Turkey</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3C21C8"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Expandable trailers with strong GCC track record</w:t>
            </w:r>
          </w:p>
        </w:tc>
      </w:tr>
      <w:tr w:rsidR="00A54E00" w:rsidRPr="00904EB2" w14:paraId="7A2FCA97" w14:textId="77777777" w:rsidTr="00C81EC4">
        <w:tblPrEx>
          <w:tblCellMar>
            <w:top w:w="0" w:type="dxa"/>
            <w:bottom w:w="0" w:type="dxa"/>
          </w:tblCellMar>
        </w:tblPrEx>
        <w:tc>
          <w:tcPr>
            <w:tcW w:w="31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86EBA6"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Kentucky Trailer</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00AF3AE"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USA</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F3332C7"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Custom mobile training units; Middle East experience</w:t>
            </w:r>
          </w:p>
        </w:tc>
      </w:tr>
      <w:tr w:rsidR="00A54E00" w:rsidRPr="00904EB2" w14:paraId="29083FA2" w14:textId="77777777" w:rsidTr="00C81EC4">
        <w:tblPrEx>
          <w:tblCellMar>
            <w:top w:w="0" w:type="dxa"/>
            <w:bottom w:w="0" w:type="dxa"/>
          </w:tblCellMar>
        </w:tblPrEx>
        <w:tc>
          <w:tcPr>
            <w:tcW w:w="31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7BFBF1"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Farber Specialty Vehicles</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7D1469"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USA</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84BB0A"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Custom expandable training trailers</w:t>
            </w:r>
          </w:p>
        </w:tc>
      </w:tr>
      <w:tr w:rsidR="00A54E00" w:rsidRPr="00904EB2" w14:paraId="0ABCE2F2" w14:textId="77777777" w:rsidTr="00C81EC4">
        <w:tblPrEx>
          <w:tblCellMar>
            <w:top w:w="0" w:type="dxa"/>
            <w:bottom w:w="0" w:type="dxa"/>
          </w:tblCellMar>
        </w:tblPrEx>
        <w:tc>
          <w:tcPr>
            <w:tcW w:w="31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C7DEAE4"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Al Jazeera Vehicles Industries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A8F9C8"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UAE (Sharjah)</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833609"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Regional manufacturer; GCC regulations familiarity</w:t>
            </w:r>
          </w:p>
        </w:tc>
      </w:tr>
      <w:tr w:rsidR="00A54E00" w:rsidRPr="00904EB2" w14:paraId="5AF1D494" w14:textId="77777777" w:rsidTr="00C81EC4">
        <w:tblPrEx>
          <w:tblCellMar>
            <w:top w:w="0" w:type="dxa"/>
            <w:bottom w:w="0" w:type="dxa"/>
          </w:tblCellMar>
        </w:tblPrEx>
        <w:tc>
          <w:tcPr>
            <w:tcW w:w="31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5B1225"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lastRenderedPageBreak/>
              <w:t>CIMC</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D3B9B5"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China</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882B4C"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Large-scale expandable containers; cost-competitive</w:t>
            </w:r>
          </w:p>
        </w:tc>
      </w:tr>
    </w:tbl>
    <w:p w14:paraId="0A752708" w14:textId="77777777" w:rsidR="00A54E00" w:rsidRPr="00E00121" w:rsidRDefault="00A54E00" w:rsidP="00E00121">
      <w:pPr>
        <w:pStyle w:val="Heading3"/>
        <w:ind w:left="2088" w:hanging="504"/>
        <w:rPr>
          <w:rFonts w:ascii="Trebuchet MS" w:hAnsi="Trebuchet MS"/>
        </w:rPr>
      </w:pPr>
      <w:bookmarkStart w:id="22" w:name="_Toc227230906"/>
      <w:r w:rsidRPr="00E00121">
        <w:rPr>
          <w:rFonts w:ascii="Trebuchet MS" w:hAnsi="Trebuchet MS"/>
        </w:rPr>
        <w:t>Fleet Comparison Summary</w:t>
      </w:r>
      <w:bookmarkEnd w:id="22"/>
      <w:r w:rsidRPr="00E00121">
        <w:rPr>
          <w:rFonts w:ascii="Trebuchet MS" w:hAnsi="Trebuchet MS"/>
        </w:rPr>
        <w:t xml:space="preserve"> </w:t>
      </w:r>
    </w:p>
    <w:tbl>
      <w:tblPr>
        <w:tblW w:w="855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1764"/>
        <w:gridCol w:w="2386"/>
        <w:gridCol w:w="2346"/>
      </w:tblGrid>
      <w:tr w:rsidR="00A54E00" w:rsidRPr="00904EB2" w14:paraId="40CB2F42" w14:textId="77777777" w:rsidTr="00C81EC4">
        <w:tblPrEx>
          <w:tblCellMar>
            <w:top w:w="0" w:type="dxa"/>
            <w:bottom w:w="0" w:type="dxa"/>
          </w:tblCellMar>
        </w:tblPrEx>
        <w:trPr>
          <w:tblHeader/>
        </w:trPr>
        <w:tc>
          <w:tcPr>
            <w:tcW w:w="207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4B671BA6"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b/>
                <w:bCs/>
                <w:sz w:val="20"/>
                <w:szCs w:val="20"/>
                <w:lang w:val="en-GB" w:eastAsia="en-GB"/>
              </w:rPr>
              <w:t>Feature</w:t>
            </w:r>
          </w:p>
        </w:tc>
        <w:tc>
          <w:tcPr>
            <w:tcW w:w="172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4D9C7C8E"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b/>
                <w:bCs/>
                <w:sz w:val="20"/>
                <w:szCs w:val="20"/>
                <w:lang w:val="en-GB" w:eastAsia="en-GB"/>
              </w:rPr>
              <w:t>VIVE Focus 3 (Recommended)</w:t>
            </w:r>
          </w:p>
        </w:tc>
        <w:tc>
          <w:tcPr>
            <w:tcW w:w="240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076337D8"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b/>
                <w:bCs/>
                <w:sz w:val="20"/>
                <w:szCs w:val="20"/>
                <w:lang w:val="en-GB" w:eastAsia="en-GB"/>
              </w:rPr>
              <w:t>Meta Quest 3</w:t>
            </w:r>
          </w:p>
        </w:tc>
        <w:tc>
          <w:tcPr>
            <w:tcW w:w="236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04620E4C"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b/>
                <w:bCs/>
                <w:sz w:val="20"/>
                <w:szCs w:val="20"/>
                <w:lang w:val="en-GB" w:eastAsia="en-GB"/>
              </w:rPr>
              <w:t>Meta Quest 3S</w:t>
            </w:r>
          </w:p>
        </w:tc>
      </w:tr>
      <w:tr w:rsidR="00A54E00" w:rsidRPr="00904EB2" w14:paraId="7D1A6EA8" w14:textId="77777777" w:rsidTr="00C81EC4">
        <w:tblPrEx>
          <w:tblCellMar>
            <w:top w:w="0" w:type="dxa"/>
            <w:bottom w:w="0" w:type="dxa"/>
          </w:tblCellMar>
        </w:tblPrEx>
        <w:tc>
          <w:tcPr>
            <w:tcW w:w="2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E0D2EA"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Resolution / Eye</w:t>
            </w:r>
          </w:p>
        </w:tc>
        <w:tc>
          <w:tcPr>
            <w:tcW w:w="17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082FFA"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2448 × 2448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2562E8"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2064 × 2208</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505D5C"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1832 × 1920</w:t>
            </w:r>
          </w:p>
        </w:tc>
      </w:tr>
      <w:tr w:rsidR="00A54E00" w:rsidRPr="00904EB2" w14:paraId="3087AA35" w14:textId="77777777" w:rsidTr="00C81EC4">
        <w:tblPrEx>
          <w:tblCellMar>
            <w:top w:w="0" w:type="dxa"/>
            <w:bottom w:w="0" w:type="dxa"/>
          </w:tblCellMar>
        </w:tblPrEx>
        <w:tc>
          <w:tcPr>
            <w:tcW w:w="20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A1413DF"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FOV</w:t>
            </w:r>
          </w:p>
        </w:tc>
        <w:tc>
          <w:tcPr>
            <w:tcW w:w="17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F4B4121"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120°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0E7737"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110°</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0045F0"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96°</w:t>
            </w:r>
          </w:p>
        </w:tc>
      </w:tr>
      <w:tr w:rsidR="00A54E00" w:rsidRPr="00904EB2" w14:paraId="4B4EA456" w14:textId="77777777" w:rsidTr="00C81EC4">
        <w:tblPrEx>
          <w:tblCellMar>
            <w:top w:w="0" w:type="dxa"/>
            <w:bottom w:w="0" w:type="dxa"/>
          </w:tblCellMar>
        </w:tblPrEx>
        <w:tc>
          <w:tcPr>
            <w:tcW w:w="2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997890"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Hot-Swap Battery</w:t>
            </w:r>
          </w:p>
        </w:tc>
        <w:tc>
          <w:tcPr>
            <w:tcW w:w="17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B306D4"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Yes</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19B6AC"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No</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81E584"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No</w:t>
            </w:r>
          </w:p>
        </w:tc>
      </w:tr>
      <w:tr w:rsidR="00A54E00" w:rsidRPr="00904EB2" w14:paraId="717224F1" w14:textId="77777777" w:rsidTr="00C81EC4">
        <w:tblPrEx>
          <w:tblCellMar>
            <w:top w:w="0" w:type="dxa"/>
            <w:bottom w:w="0" w:type="dxa"/>
          </w:tblCellMar>
        </w:tblPrEx>
        <w:tc>
          <w:tcPr>
            <w:tcW w:w="20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303579A"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Enterprise MDM</w:t>
            </w:r>
          </w:p>
        </w:tc>
        <w:tc>
          <w:tcPr>
            <w:tcW w:w="17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244790C"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Built-in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7E4B3DA"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Subscription</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D47AA8"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Subscription</w:t>
            </w:r>
          </w:p>
        </w:tc>
      </w:tr>
      <w:tr w:rsidR="00A54E00" w:rsidRPr="00904EB2" w14:paraId="6A87317E" w14:textId="77777777" w:rsidTr="00C81EC4">
        <w:tblPrEx>
          <w:tblCellMar>
            <w:top w:w="0" w:type="dxa"/>
            <w:bottom w:w="0" w:type="dxa"/>
          </w:tblCellMar>
        </w:tblPrEx>
        <w:tc>
          <w:tcPr>
            <w:tcW w:w="207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002E4E"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Data Sovereignty Risk</w:t>
            </w:r>
          </w:p>
        </w:tc>
        <w:tc>
          <w:tcPr>
            <w:tcW w:w="17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FD50CE"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Low</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11F350"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Low</w:t>
            </w:r>
          </w:p>
        </w:tc>
        <w:tc>
          <w:tcPr>
            <w:tcW w:w="2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AFFCEF"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Low</w:t>
            </w:r>
          </w:p>
        </w:tc>
      </w:tr>
      <w:tr w:rsidR="00A54E00" w:rsidRPr="00904EB2" w14:paraId="16AA5FD9" w14:textId="77777777" w:rsidTr="00C81EC4">
        <w:tblPrEx>
          <w:tblCellMar>
            <w:top w:w="0" w:type="dxa"/>
            <w:bottom w:w="0" w:type="dxa"/>
          </w:tblCellMar>
        </w:tblPrEx>
        <w:tc>
          <w:tcPr>
            <w:tcW w:w="207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F82925A"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Suitability for Aramco</w:t>
            </w:r>
          </w:p>
        </w:tc>
        <w:tc>
          <w:tcPr>
            <w:tcW w:w="17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F356FE5"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Primary</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0127EEE"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Alternative</w:t>
            </w:r>
          </w:p>
        </w:tc>
        <w:tc>
          <w:tcPr>
            <w:tcW w:w="2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09C4907" w14:textId="77777777" w:rsidR="00A54E00" w:rsidRPr="00904EB2" w:rsidRDefault="00A54E00" w:rsidP="00E00121">
            <w:pPr>
              <w:spacing w:after="0" w:line="240" w:lineRule="auto"/>
              <w:jc w:val="both"/>
              <w:rPr>
                <w:rFonts w:ascii="Trebuchet MS" w:eastAsia="Calibri" w:hAnsi="Trebuchet MS" w:cs="Calibri"/>
                <w:lang w:val="en-GB" w:eastAsia="en-GB"/>
              </w:rPr>
            </w:pPr>
            <w:r w:rsidRPr="00904EB2">
              <w:rPr>
                <w:rFonts w:ascii="Trebuchet MS" w:eastAsia="Calibri" w:hAnsi="Trebuchet MS" w:cs="Calibri"/>
                <w:sz w:val="20"/>
                <w:szCs w:val="20"/>
                <w:lang w:val="en-GB" w:eastAsia="en-GB"/>
              </w:rPr>
              <w:t>Budget only</w:t>
            </w:r>
          </w:p>
        </w:tc>
      </w:tr>
    </w:tbl>
    <w:p w14:paraId="212BB431" w14:textId="77777777" w:rsidR="00A54E00" w:rsidRPr="00E00121" w:rsidRDefault="00A54E00" w:rsidP="00E00121">
      <w:pPr>
        <w:pStyle w:val="Heading3"/>
        <w:ind w:left="2088" w:hanging="504"/>
        <w:rPr>
          <w:rFonts w:ascii="Trebuchet MS" w:hAnsi="Trebuchet MS"/>
        </w:rPr>
      </w:pPr>
      <w:r w:rsidRPr="00E00121">
        <w:rPr>
          <w:rFonts w:ascii="Trebuchet MS" w:hAnsi="Trebuchet MS"/>
        </w:rPr>
        <w:t xml:space="preserve">  </w:t>
      </w:r>
      <w:bookmarkStart w:id="23" w:name="_Toc227230907"/>
      <w:r w:rsidRPr="00E00121">
        <w:rPr>
          <w:rFonts w:ascii="Trebuchet MS" w:hAnsi="Trebuchet MS"/>
        </w:rPr>
        <w:t>Fleet Composition</w:t>
      </w:r>
      <w:bookmarkEnd w:id="23"/>
      <w:r w:rsidRPr="00E00121">
        <w:rPr>
          <w:rFonts w:ascii="Trebuchet MS" w:hAnsi="Trebuchet MS"/>
        </w:rPr>
        <w:t xml:space="preserve"> </w:t>
      </w:r>
    </w:p>
    <w:p w14:paraId="24AC83A9" w14:textId="77777777" w:rsidR="00A54E00" w:rsidRPr="00E00121" w:rsidRDefault="00A54E00" w:rsidP="00E00121">
      <w:pPr>
        <w:pStyle w:val="ListParagraph"/>
        <w:numPr>
          <w:ilvl w:val="0"/>
          <w:numId w:val="4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5 × HTC VIVE Focus 3 Enterprise headsets (operational fleet) </w:t>
      </w:r>
    </w:p>
    <w:p w14:paraId="0943A54B" w14:textId="77777777" w:rsidR="00A54E00" w:rsidRPr="00E00121" w:rsidRDefault="00A54E00" w:rsidP="00E00121">
      <w:pPr>
        <w:pStyle w:val="ListParagraph"/>
        <w:numPr>
          <w:ilvl w:val="0"/>
          <w:numId w:val="4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1 × spare headset (immediate swap in event of failure) </w:t>
      </w:r>
    </w:p>
    <w:p w14:paraId="0328D8E2" w14:textId="77777777" w:rsidR="00A54E00" w:rsidRPr="00E00121" w:rsidRDefault="00A54E00" w:rsidP="00E00121">
      <w:pPr>
        <w:pStyle w:val="ListParagraph"/>
        <w:numPr>
          <w:ilvl w:val="0"/>
          <w:numId w:val="4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Extra batteries for continuous rotation (minimum 2 per headset) </w:t>
      </w:r>
    </w:p>
    <w:p w14:paraId="51151723" w14:textId="77777777" w:rsidR="00A54E00" w:rsidRPr="00E00121" w:rsidRDefault="00A54E00" w:rsidP="00E00121">
      <w:pPr>
        <w:pStyle w:val="ListParagraph"/>
        <w:numPr>
          <w:ilvl w:val="0"/>
          <w:numId w:val="4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Protective transit/storage cases per unit </w:t>
      </w:r>
    </w:p>
    <w:p w14:paraId="31258D08" w14:textId="77777777" w:rsidR="00A54E00" w:rsidRPr="00E00121" w:rsidRDefault="00A54E00" w:rsidP="00E00121">
      <w:pPr>
        <w:pStyle w:val="ListParagraph"/>
        <w:numPr>
          <w:ilvl w:val="0"/>
          <w:numId w:val="49"/>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Hygiene covers and replaceable silicone face gaskets </w:t>
      </w:r>
    </w:p>
    <w:p w14:paraId="08A04B4B" w14:textId="77777777" w:rsidR="00A54E00" w:rsidRPr="00E00121" w:rsidRDefault="00A54E00" w:rsidP="00E00121">
      <w:pPr>
        <w:pStyle w:val="ListParagraph"/>
        <w:numPr>
          <w:ilvl w:val="0"/>
          <w:numId w:val="49"/>
        </w:numPr>
        <w:tabs>
          <w:tab w:val="num" w:pos="1418"/>
        </w:tabs>
        <w:spacing w:before="180" w:after="180"/>
        <w:contextualSpacing/>
        <w:jc w:val="both"/>
        <w:rPr>
          <w:rFonts w:ascii="Trebuchet MS" w:hAnsi="Trebuchet MS"/>
          <w:sz w:val="20"/>
          <w:szCs w:val="20"/>
        </w:rPr>
      </w:pPr>
      <w:proofErr w:type="spellStart"/>
      <w:r w:rsidRPr="00E00121">
        <w:rPr>
          <w:rFonts w:ascii="Trebuchet MS" w:hAnsi="Trebuchet MS"/>
          <w:sz w:val="20"/>
          <w:szCs w:val="20"/>
        </w:rPr>
        <w:t>CleanBox</w:t>
      </w:r>
      <w:proofErr w:type="spellEnd"/>
      <w:r w:rsidRPr="00E00121">
        <w:rPr>
          <w:rFonts w:ascii="Trebuchet MS" w:hAnsi="Trebuchet MS"/>
          <w:sz w:val="20"/>
          <w:szCs w:val="20"/>
        </w:rPr>
        <w:t xml:space="preserve"> CX1 UV-C sanitizer for 1-minute headset disinfection between users </w:t>
      </w:r>
    </w:p>
    <w:p w14:paraId="0875387E" w14:textId="77777777" w:rsidR="00A54E00" w:rsidRPr="00E00121" w:rsidRDefault="00A54E00" w:rsidP="00E00121">
      <w:pPr>
        <w:pStyle w:val="Heading2"/>
        <w:ind w:left="1512" w:hanging="504"/>
        <w:jc w:val="both"/>
        <w:rPr>
          <w:rFonts w:ascii="Trebuchet MS" w:hAnsi="Trebuchet MS"/>
        </w:rPr>
      </w:pPr>
      <w:bookmarkStart w:id="24" w:name="_Toc227230908"/>
      <w:r w:rsidRPr="00E00121">
        <w:rPr>
          <w:rFonts w:ascii="Trebuchet MS" w:hAnsi="Trebuchet MS"/>
        </w:rPr>
        <w:t>Computing &amp; IT Infrastructure</w:t>
      </w:r>
      <w:bookmarkEnd w:id="24"/>
      <w:r w:rsidRPr="00E00121">
        <w:rPr>
          <w:rFonts w:ascii="Trebuchet MS" w:hAnsi="Trebuchet MS"/>
        </w:rPr>
        <w:t xml:space="preserve"> </w:t>
      </w:r>
    </w:p>
    <w:p w14:paraId="1404EEC0"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The on-trailer IT backbone is designed for offline-first operation with enterprise-grade reliability, single-pane-of-glass network management, and no recurring licensing overhead. </w:t>
      </w:r>
    </w:p>
    <w:p w14:paraId="1C47FF56" w14:textId="77777777" w:rsidR="00A54E00" w:rsidRPr="00E00121" w:rsidRDefault="00A54E00" w:rsidP="00E00121">
      <w:pPr>
        <w:pStyle w:val="Heading3"/>
        <w:ind w:left="2088" w:hanging="504"/>
        <w:rPr>
          <w:rFonts w:ascii="Trebuchet MS" w:hAnsi="Trebuchet MS"/>
        </w:rPr>
      </w:pPr>
      <w:bookmarkStart w:id="25" w:name="_Toc227230909"/>
      <w:r w:rsidRPr="00E00121">
        <w:rPr>
          <w:rFonts w:ascii="Trebuchet MS" w:hAnsi="Trebuchet MS"/>
        </w:rPr>
        <w:t>Proposed Configuration</w:t>
      </w:r>
      <w:bookmarkEnd w:id="25"/>
      <w:r w:rsidRPr="00E00121">
        <w:rPr>
          <w:rFonts w:ascii="Trebuchet MS" w:hAnsi="Trebuchet MS"/>
        </w:rPr>
        <w:t xml:space="preserve"> </w:t>
      </w:r>
    </w:p>
    <w:tbl>
      <w:tblPr>
        <w:tblW w:w="855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5"/>
        <w:gridCol w:w="2880"/>
        <w:gridCol w:w="4320"/>
      </w:tblGrid>
      <w:tr w:rsidR="00A54E00" w:rsidRPr="00B51CC9" w14:paraId="2DA3D363" w14:textId="77777777" w:rsidTr="00C81EC4">
        <w:tblPrEx>
          <w:tblCellMar>
            <w:top w:w="0" w:type="dxa"/>
            <w:bottom w:w="0" w:type="dxa"/>
          </w:tblCellMar>
        </w:tblPrEx>
        <w:trPr>
          <w:tblHeader/>
        </w:trPr>
        <w:tc>
          <w:tcPr>
            <w:tcW w:w="135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111B59F1"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b/>
                <w:bCs/>
                <w:sz w:val="20"/>
                <w:szCs w:val="20"/>
                <w:lang w:val="en-GB" w:eastAsia="en-GB"/>
              </w:rPr>
              <w:t>Component</w:t>
            </w:r>
          </w:p>
        </w:tc>
        <w:tc>
          <w:tcPr>
            <w:tcW w:w="288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615621E7"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b/>
                <w:bCs/>
                <w:sz w:val="20"/>
                <w:szCs w:val="20"/>
                <w:lang w:val="en-GB" w:eastAsia="en-GB"/>
              </w:rPr>
              <w:t>Proposed Product</w:t>
            </w:r>
          </w:p>
        </w:tc>
        <w:tc>
          <w:tcPr>
            <w:tcW w:w="432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405F9354"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b/>
                <w:bCs/>
                <w:sz w:val="20"/>
                <w:szCs w:val="20"/>
                <w:lang w:val="en-GB" w:eastAsia="en-GB"/>
              </w:rPr>
              <w:t>Specification</w:t>
            </w:r>
          </w:p>
        </w:tc>
      </w:tr>
      <w:tr w:rsidR="00A54E00" w:rsidRPr="00B51CC9" w14:paraId="105031E7" w14:textId="77777777" w:rsidTr="00C81EC4">
        <w:tblPrEx>
          <w:tblCellMar>
            <w:top w:w="0" w:type="dxa"/>
            <w:bottom w:w="0" w:type="dxa"/>
          </w:tblCellMar>
        </w:tblPrEx>
        <w:tc>
          <w:tcPr>
            <w:tcW w:w="13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F13697"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Local Server</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C7E61E"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Dell PowerEdge R360</w:t>
            </w:r>
          </w:p>
        </w:tc>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D3EDA2"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 xml:space="preserve">Xeon E-2488, 64 GB DDR5 RAM, 2 × 1 TB </w:t>
            </w:r>
            <w:proofErr w:type="spellStart"/>
            <w:r w:rsidRPr="00B51CC9">
              <w:rPr>
                <w:rFonts w:ascii="Trebuchet MS" w:eastAsia="Calibri" w:hAnsi="Trebuchet MS" w:cs="Calibri"/>
                <w:sz w:val="20"/>
                <w:szCs w:val="20"/>
                <w:lang w:val="en-GB" w:eastAsia="en-GB"/>
              </w:rPr>
              <w:t>NVMe</w:t>
            </w:r>
            <w:proofErr w:type="spellEnd"/>
            <w:r w:rsidRPr="00B51CC9">
              <w:rPr>
                <w:rFonts w:ascii="Trebuchet MS" w:eastAsia="Calibri" w:hAnsi="Trebuchet MS" w:cs="Calibri"/>
                <w:sz w:val="20"/>
                <w:szCs w:val="20"/>
                <w:lang w:val="en-GB" w:eastAsia="en-GB"/>
              </w:rPr>
              <w:t xml:space="preserve"> SSD (RAID 1) + 4 TB HDD, 2 × GbE</w:t>
            </w:r>
          </w:p>
        </w:tc>
      </w:tr>
      <w:tr w:rsidR="00A54E00" w:rsidRPr="00B51CC9" w14:paraId="2E5500B3" w14:textId="77777777" w:rsidTr="00C81EC4">
        <w:tblPrEx>
          <w:tblCellMar>
            <w:top w:w="0" w:type="dxa"/>
            <w:bottom w:w="0" w:type="dxa"/>
          </w:tblCellMar>
        </w:tblPrEx>
        <w:tc>
          <w:tcPr>
            <w:tcW w:w="13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F971A6C"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UPS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2DD8138"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APC Smart-UPS 3000VA (SMT3000RM2UC)</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6B30F0B"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3000 VA / 2700 W, 2U rack, LCD, USB, network management card</w:t>
            </w:r>
          </w:p>
        </w:tc>
      </w:tr>
      <w:tr w:rsidR="00A54E00" w:rsidRPr="00B51CC9" w14:paraId="415E4CC0" w14:textId="77777777" w:rsidTr="00C81EC4">
        <w:tblPrEx>
          <w:tblCellMar>
            <w:top w:w="0" w:type="dxa"/>
            <w:bottom w:w="0" w:type="dxa"/>
          </w:tblCellMar>
        </w:tblPrEx>
        <w:tc>
          <w:tcPr>
            <w:tcW w:w="13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08957E"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Network Switch</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5BBAAB"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Ubiquiti UniFi USW-24-PoE</w:t>
            </w:r>
          </w:p>
        </w:tc>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151F4B"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24-port GbE, 16× PoE+, 2× SFP, fully managed</w:t>
            </w:r>
          </w:p>
        </w:tc>
      </w:tr>
      <w:tr w:rsidR="00A54E00" w:rsidRPr="00B51CC9" w14:paraId="3684F4FA" w14:textId="77777777" w:rsidTr="00C81EC4">
        <w:tblPrEx>
          <w:tblCellMar>
            <w:top w:w="0" w:type="dxa"/>
            <w:bottom w:w="0" w:type="dxa"/>
          </w:tblCellMar>
        </w:tblPrEx>
        <w:tc>
          <w:tcPr>
            <w:tcW w:w="13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B326AF"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Wireless Access Points</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DFE59C"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Ubiquiti UniFi U6 Pro (×2)</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07869F0"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Wi-Fi 6, 4×4 MU-MIMO, PoE powered, full trailer coverage</w:t>
            </w:r>
          </w:p>
        </w:tc>
      </w:tr>
      <w:tr w:rsidR="00A54E00" w:rsidRPr="00B51CC9" w14:paraId="31723466" w14:textId="77777777" w:rsidTr="00C81EC4">
        <w:tblPrEx>
          <w:tblCellMar>
            <w:top w:w="0" w:type="dxa"/>
            <w:bottom w:w="0" w:type="dxa"/>
          </w:tblCellMar>
        </w:tblPrEx>
        <w:tc>
          <w:tcPr>
            <w:tcW w:w="13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B6FE07"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Router / Firewall</w:t>
            </w:r>
          </w:p>
        </w:tc>
        <w:tc>
          <w:tcPr>
            <w:tcW w:w="28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3C18E6"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Ubiquiti UniFi Dream Machine Pro</w:t>
            </w:r>
          </w:p>
        </w:tc>
        <w:tc>
          <w:tcPr>
            <w:tcW w:w="43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941EE6"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Integrated router, controller, and IDS/IPS in 1U rack</w:t>
            </w:r>
          </w:p>
        </w:tc>
      </w:tr>
      <w:tr w:rsidR="00A54E00" w:rsidRPr="00B51CC9" w14:paraId="00DB8466" w14:textId="77777777" w:rsidTr="00C81EC4">
        <w:tblPrEx>
          <w:tblCellMar>
            <w:top w:w="0" w:type="dxa"/>
            <w:bottom w:w="0" w:type="dxa"/>
          </w:tblCellMar>
        </w:tblPrEx>
        <w:tc>
          <w:tcPr>
            <w:tcW w:w="13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50F48A"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lastRenderedPageBreak/>
              <w:t>Server Rack</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DC2108D"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StarTech 12U wall-mount rack</w:t>
            </w:r>
          </w:p>
        </w:tc>
        <w:tc>
          <w:tcPr>
            <w:tcW w:w="43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901B076" w14:textId="77777777" w:rsidR="00A54E00" w:rsidRPr="00B51CC9" w:rsidRDefault="00A54E00" w:rsidP="00E00121">
            <w:pPr>
              <w:spacing w:after="0" w:line="240" w:lineRule="auto"/>
              <w:jc w:val="both"/>
              <w:rPr>
                <w:rFonts w:ascii="Trebuchet MS" w:eastAsia="Calibri" w:hAnsi="Trebuchet MS" w:cs="Calibri"/>
                <w:lang w:val="en-GB" w:eastAsia="en-GB"/>
              </w:rPr>
            </w:pPr>
            <w:r w:rsidRPr="00B51CC9">
              <w:rPr>
                <w:rFonts w:ascii="Trebuchet MS" w:eastAsia="Calibri" w:hAnsi="Trebuchet MS" w:cs="Calibri"/>
                <w:sz w:val="20"/>
                <w:szCs w:val="20"/>
                <w:lang w:val="en-GB" w:eastAsia="en-GB"/>
              </w:rPr>
              <w:t>Compact, lockable, vibration-rated</w:t>
            </w:r>
          </w:p>
        </w:tc>
      </w:tr>
    </w:tbl>
    <w:p w14:paraId="0072F541" w14:textId="77777777" w:rsidR="00A54E00" w:rsidRPr="00E00121" w:rsidRDefault="00A54E00" w:rsidP="00E00121">
      <w:pPr>
        <w:jc w:val="both"/>
        <w:rPr>
          <w:rFonts w:ascii="Trebuchet MS" w:hAnsi="Trebuchet MS"/>
          <w:lang w:val="en-GB" w:eastAsia="en-GB"/>
        </w:rPr>
      </w:pPr>
    </w:p>
    <w:p w14:paraId="55377AEE" w14:textId="77777777" w:rsidR="00A54E00" w:rsidRPr="00E00121" w:rsidRDefault="00A54E00" w:rsidP="00E00121">
      <w:pPr>
        <w:pStyle w:val="Heading3"/>
        <w:numPr>
          <w:ilvl w:val="0"/>
          <w:numId w:val="0"/>
        </w:numPr>
        <w:ind w:left="2088" w:hanging="504"/>
        <w:rPr>
          <w:rFonts w:ascii="Trebuchet MS" w:hAnsi="Trebuchet MS"/>
        </w:rPr>
      </w:pPr>
      <w:bookmarkStart w:id="26" w:name="_Toc227230910"/>
      <w:r w:rsidRPr="00E00121">
        <w:rPr>
          <w:rFonts w:ascii="Trebuchet MS" w:hAnsi="Trebuchet MS"/>
        </w:rPr>
        <w:t>5.3.2 Rationale for Ubiquiti UniFi Networking Stack</w:t>
      </w:r>
      <w:bookmarkEnd w:id="26"/>
      <w:r w:rsidRPr="00E00121">
        <w:rPr>
          <w:rFonts w:ascii="Trebuchet MS" w:hAnsi="Trebuchet MS"/>
        </w:rPr>
        <w:t xml:space="preserve"> </w:t>
      </w:r>
    </w:p>
    <w:p w14:paraId="4C73EA44" w14:textId="77777777" w:rsidR="00A54E00" w:rsidRPr="00E00121" w:rsidRDefault="00A54E00" w:rsidP="00E00121">
      <w:pPr>
        <w:pStyle w:val="ListParagraph"/>
        <w:numPr>
          <w:ilvl w:val="0"/>
          <w:numId w:val="46"/>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No recurring licensing fees, unlike competing managed-network platforms </w:t>
      </w:r>
    </w:p>
    <w:p w14:paraId="15EF1037" w14:textId="77777777" w:rsidR="00A54E00" w:rsidRPr="00E00121" w:rsidRDefault="00A54E00" w:rsidP="00E00121">
      <w:pPr>
        <w:pStyle w:val="ListParagraph"/>
        <w:numPr>
          <w:ilvl w:val="0"/>
          <w:numId w:val="46"/>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Unified single-pane management interface for switches, APs, and router </w:t>
      </w:r>
    </w:p>
    <w:p w14:paraId="0F4DDBD6" w14:textId="77777777" w:rsidR="00A54E00" w:rsidRPr="00E00121" w:rsidRDefault="00A54E00" w:rsidP="00E00121">
      <w:pPr>
        <w:pStyle w:val="ListParagraph"/>
        <w:numPr>
          <w:ilvl w:val="0"/>
          <w:numId w:val="46"/>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Enterprise-grade features at SMB acquisition cost </w:t>
      </w:r>
    </w:p>
    <w:p w14:paraId="38F749A7" w14:textId="77777777" w:rsidR="00A54E00" w:rsidRPr="00E00121" w:rsidRDefault="00A54E00" w:rsidP="00E00121">
      <w:pPr>
        <w:pStyle w:val="ListParagraph"/>
        <w:numPr>
          <w:ilvl w:val="0"/>
          <w:numId w:val="46"/>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Operates reliably as an isolated, offline-first network </w:t>
      </w:r>
    </w:p>
    <w:p w14:paraId="01D16C41" w14:textId="77777777" w:rsidR="00A54E00" w:rsidRPr="00E00121" w:rsidRDefault="00A54E00" w:rsidP="00E00121">
      <w:pPr>
        <w:pStyle w:val="Heading3"/>
        <w:numPr>
          <w:ilvl w:val="0"/>
          <w:numId w:val="0"/>
        </w:numPr>
        <w:ind w:left="2088" w:hanging="504"/>
        <w:rPr>
          <w:rFonts w:ascii="Trebuchet MS" w:hAnsi="Trebuchet MS"/>
        </w:rPr>
      </w:pPr>
      <w:bookmarkStart w:id="27" w:name="_Toc227230911"/>
      <w:r w:rsidRPr="00E00121">
        <w:rPr>
          <w:rFonts w:ascii="Trebuchet MS" w:hAnsi="Trebuchet MS"/>
        </w:rPr>
        <w:t>5.3.3 VR Rendering Workstations — Not Required</w:t>
      </w:r>
      <w:bookmarkEnd w:id="27"/>
      <w:r w:rsidRPr="00E00121">
        <w:rPr>
          <w:rFonts w:ascii="Trebuchet MS" w:hAnsi="Trebuchet MS"/>
        </w:rPr>
        <w:t xml:space="preserve"> </w:t>
      </w:r>
    </w:p>
    <w:p w14:paraId="5A32B242"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The proposed VIVE Focus 3 Enterprise is a standalone headset; VR content runs natively </w:t>
      </w:r>
      <w:proofErr w:type="gramStart"/>
      <w:r w:rsidRPr="00E00121">
        <w:rPr>
          <w:rFonts w:ascii="Trebuchet MS" w:eastAsia="Calibri" w:hAnsi="Trebuchet MS"/>
          <w:sz w:val="20"/>
          <w:szCs w:val="20"/>
        </w:rPr>
        <w:t>on-device</w:t>
      </w:r>
      <w:proofErr w:type="gramEnd"/>
      <w:r w:rsidRPr="00E00121">
        <w:rPr>
          <w:rFonts w:ascii="Trebuchet MS" w:eastAsia="Calibri" w:hAnsi="Trebuchet MS"/>
          <w:sz w:val="20"/>
          <w:szCs w:val="20"/>
        </w:rPr>
        <w:t xml:space="preserve">. Dedicated PC-VR rendering workstations are therefore excluded from the proposed configuration, simplifying the bill of materials and reducing on-trailer heat load. </w:t>
      </w:r>
    </w:p>
    <w:p w14:paraId="65ED741B"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  </w:t>
      </w:r>
    </w:p>
    <w:p w14:paraId="618C1064" w14:textId="77777777" w:rsidR="00A54E00" w:rsidRPr="00E00121" w:rsidRDefault="00A54E00" w:rsidP="00E00121">
      <w:pPr>
        <w:pStyle w:val="Heading2"/>
        <w:ind w:left="1512" w:hanging="504"/>
        <w:jc w:val="both"/>
        <w:rPr>
          <w:rFonts w:ascii="Trebuchet MS" w:hAnsi="Trebuchet MS"/>
        </w:rPr>
      </w:pPr>
      <w:bookmarkStart w:id="28" w:name="_Toc227230912"/>
      <w:r w:rsidRPr="00E00121">
        <w:rPr>
          <w:rFonts w:ascii="Trebuchet MS" w:hAnsi="Trebuchet MS"/>
        </w:rPr>
        <w:t>Driving Simulator Station</w:t>
      </w:r>
      <w:bookmarkEnd w:id="28"/>
      <w:r w:rsidRPr="00E00121">
        <w:rPr>
          <w:rFonts w:ascii="Trebuchet MS" w:hAnsi="Trebuchet MS"/>
        </w:rPr>
        <w:t xml:space="preserve"> </w:t>
      </w:r>
    </w:p>
    <w:p w14:paraId="555DAB56"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A compact driving simulator is specified within the trailer to deliver the Road Safety LSR module with realistic physical inputs (wheel, pedals, cockpit) while preserving floor area for other training zones. </w:t>
      </w:r>
    </w:p>
    <w:tbl>
      <w:tblPr>
        <w:tblW w:w="89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6125"/>
      </w:tblGrid>
      <w:tr w:rsidR="00A54E00" w:rsidRPr="00E00121" w14:paraId="07D5B06F" w14:textId="77777777" w:rsidTr="00C81EC4">
        <w:tblPrEx>
          <w:tblCellMar>
            <w:top w:w="0" w:type="dxa"/>
            <w:bottom w:w="0" w:type="dxa"/>
          </w:tblCellMar>
        </w:tblPrEx>
        <w:trPr>
          <w:tblHeader/>
        </w:trPr>
        <w:tc>
          <w:tcPr>
            <w:tcW w:w="279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0582E860" w14:textId="77777777" w:rsidR="00A54E00" w:rsidRPr="00E00121" w:rsidRDefault="00A54E00" w:rsidP="00E00121">
            <w:pPr>
              <w:jc w:val="both"/>
              <w:rPr>
                <w:rFonts w:ascii="Trebuchet MS" w:hAnsi="Trebuchet MS"/>
              </w:rPr>
            </w:pPr>
            <w:r w:rsidRPr="00E00121">
              <w:rPr>
                <w:rFonts w:ascii="Trebuchet MS" w:eastAsia="Calibri" w:hAnsi="Trebuchet MS" w:cs="Calibri"/>
                <w:b/>
                <w:bCs/>
                <w:sz w:val="20"/>
                <w:szCs w:val="20"/>
              </w:rPr>
              <w:t>Attribute</w:t>
            </w:r>
          </w:p>
        </w:tc>
        <w:tc>
          <w:tcPr>
            <w:tcW w:w="612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0A194E18" w14:textId="77777777" w:rsidR="00A54E00" w:rsidRPr="00E00121" w:rsidRDefault="00A54E00" w:rsidP="00E00121">
            <w:pPr>
              <w:jc w:val="both"/>
              <w:rPr>
                <w:rFonts w:ascii="Trebuchet MS" w:hAnsi="Trebuchet MS"/>
              </w:rPr>
            </w:pPr>
            <w:r w:rsidRPr="00E00121">
              <w:rPr>
                <w:rFonts w:ascii="Trebuchet MS" w:eastAsia="Calibri" w:hAnsi="Trebuchet MS" w:cs="Calibri"/>
                <w:b/>
                <w:bCs/>
                <w:sz w:val="20"/>
                <w:szCs w:val="20"/>
              </w:rPr>
              <w:t>Requirement</w:t>
            </w:r>
          </w:p>
        </w:tc>
      </w:tr>
      <w:tr w:rsidR="00A54E00" w:rsidRPr="00E00121" w14:paraId="5DE9FD1A"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DE5144"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Training Subject</w:t>
            </w:r>
          </w:p>
        </w:tc>
        <w:tc>
          <w:tcPr>
            <w:tcW w:w="61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E0675C"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8 Life-Saving Rules (</w:t>
            </w:r>
            <w:proofErr w:type="gramStart"/>
            <w:r w:rsidRPr="00E00121">
              <w:rPr>
                <w:rFonts w:ascii="Trebuchet MS" w:eastAsia="Calibri" w:hAnsi="Trebuchet MS" w:cs="Calibri"/>
                <w:sz w:val="20"/>
                <w:szCs w:val="20"/>
              </w:rPr>
              <w:t>LSRs) —</w:t>
            </w:r>
            <w:proofErr w:type="gramEnd"/>
            <w:r w:rsidRPr="00E00121">
              <w:rPr>
                <w:rFonts w:ascii="Trebuchet MS" w:eastAsia="Calibri" w:hAnsi="Trebuchet MS" w:cs="Calibri"/>
                <w:sz w:val="20"/>
                <w:szCs w:val="20"/>
              </w:rPr>
              <w:t xml:space="preserve"> VR modules + practical demonstrations</w:t>
            </w:r>
          </w:p>
        </w:tc>
      </w:tr>
      <w:tr w:rsidR="00A54E00" w:rsidRPr="00E00121" w14:paraId="78D91C79"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9FAFA0"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Delivery Format</w:t>
            </w:r>
          </w:p>
        </w:tc>
        <w:tc>
          <w:tcPr>
            <w:tcW w:w="61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217D85"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Self-contained mobile trailer deployable to Aramco project sites</w:t>
            </w:r>
          </w:p>
        </w:tc>
      </w:tr>
      <w:tr w:rsidR="00A54E00" w:rsidRPr="00E00121" w14:paraId="3689B929"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2640E6"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Training Zones</w:t>
            </w:r>
          </w:p>
        </w:tc>
        <w:tc>
          <w:tcPr>
            <w:tcW w:w="61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94839C"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VR Experience, Training Equipment, Classroom/Briefing, Entrance, Exit, Circulation</w:t>
            </w:r>
          </w:p>
        </w:tc>
      </w:tr>
      <w:tr w:rsidR="00A54E00" w:rsidRPr="00E00121" w14:paraId="35A3D943"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C912A4B"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Connectivity Model</w:t>
            </w:r>
          </w:p>
        </w:tc>
        <w:tc>
          <w:tcPr>
            <w:tcW w:w="61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105543"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Offline-first (mandatory); periodic sync to HQ/cloud when online</w:t>
            </w:r>
          </w:p>
        </w:tc>
      </w:tr>
      <w:tr w:rsidR="00A54E00" w:rsidRPr="00E00121" w14:paraId="7539FBD6"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D2A4B9"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LMS</w:t>
            </w:r>
          </w:p>
        </w:tc>
        <w:tc>
          <w:tcPr>
            <w:tcW w:w="61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062EB0"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Purpose-built LMS — no existing system to extend</w:t>
            </w:r>
          </w:p>
        </w:tc>
      </w:tr>
      <w:tr w:rsidR="00A54E00" w:rsidRPr="00E00121" w14:paraId="6BA8B300"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C7F4225"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VR Engine</w:t>
            </w:r>
          </w:p>
        </w:tc>
        <w:tc>
          <w:tcPr>
            <w:tcW w:w="61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9195397"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Contractor's choice — no Aramco preference stated</w:t>
            </w:r>
          </w:p>
        </w:tc>
      </w:tr>
      <w:tr w:rsidR="00A54E00" w:rsidRPr="00E00121" w14:paraId="4660B2C9"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E7FD76"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Hardware</w:t>
            </w:r>
          </w:p>
        </w:tc>
        <w:tc>
          <w:tcPr>
            <w:tcW w:w="61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F37872"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Not finalized by Aramco — contractor proposes configuration</w:t>
            </w:r>
          </w:p>
        </w:tc>
      </w:tr>
      <w:tr w:rsidR="00A54E00" w:rsidRPr="00E00121" w14:paraId="227FADAE"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6B7AF27"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Languages</w:t>
            </w:r>
          </w:p>
        </w:tc>
        <w:tc>
          <w:tcPr>
            <w:tcW w:w="61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FC70E62"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Arabic (RTL) and English (minimum)</w:t>
            </w:r>
          </w:p>
        </w:tc>
      </w:tr>
      <w:tr w:rsidR="00A54E00" w:rsidRPr="00E00121" w14:paraId="60022755"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36AB27"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Compliance Basis</w:t>
            </w:r>
          </w:p>
        </w:tc>
        <w:tc>
          <w:tcPr>
            <w:tcW w:w="61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50C0D3"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Saudi Aramco GI, CSM, and SMG Standards</w:t>
            </w:r>
          </w:p>
        </w:tc>
      </w:tr>
      <w:tr w:rsidR="00A54E00" w:rsidRPr="00E00121" w14:paraId="76F107A0" w14:textId="77777777" w:rsidTr="00C81EC4">
        <w:tblPrEx>
          <w:tblCellMar>
            <w:top w:w="0" w:type="dxa"/>
            <w:bottom w:w="0" w:type="dxa"/>
          </w:tblCellMar>
        </w:tblPrEx>
        <w:tc>
          <w:tcPr>
            <w:tcW w:w="27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DABC90F"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Approval Process</w:t>
            </w:r>
          </w:p>
        </w:tc>
        <w:tc>
          <w:tcPr>
            <w:tcW w:w="612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24D34D7" w14:textId="77777777" w:rsidR="00A54E00" w:rsidRPr="00E00121" w:rsidRDefault="00A54E00" w:rsidP="00E00121">
            <w:pPr>
              <w:jc w:val="both"/>
              <w:rPr>
                <w:rFonts w:ascii="Trebuchet MS" w:hAnsi="Trebuchet MS"/>
              </w:rPr>
            </w:pPr>
            <w:r w:rsidRPr="00E00121">
              <w:rPr>
                <w:rFonts w:ascii="Trebuchet MS" w:eastAsia="Calibri" w:hAnsi="Trebuchet MS" w:cs="Calibri"/>
                <w:sz w:val="20"/>
                <w:szCs w:val="20"/>
              </w:rPr>
              <w:t>All designs, layouts, and content subject to Aramco proponent review and approval</w:t>
            </w:r>
          </w:p>
        </w:tc>
      </w:tr>
    </w:tbl>
    <w:p w14:paraId="17BE7811" w14:textId="77777777" w:rsidR="00A54E00" w:rsidRPr="00E00121" w:rsidRDefault="00A54E00" w:rsidP="00E00121">
      <w:pPr>
        <w:pStyle w:val="Heading2"/>
        <w:ind w:left="1512" w:hanging="504"/>
        <w:jc w:val="both"/>
        <w:rPr>
          <w:rFonts w:ascii="Trebuchet MS" w:hAnsi="Trebuchet MS"/>
        </w:rPr>
      </w:pPr>
      <w:bookmarkStart w:id="29" w:name="_Toc227230913"/>
      <w:r w:rsidRPr="00E00121">
        <w:rPr>
          <w:rFonts w:ascii="Trebuchet MS" w:hAnsi="Trebuchet MS"/>
        </w:rPr>
        <w:lastRenderedPageBreak/>
        <w:t>Safety Experience Equipment</w:t>
      </w:r>
      <w:bookmarkEnd w:id="29"/>
      <w:r w:rsidRPr="00E00121">
        <w:rPr>
          <w:rFonts w:ascii="Trebuchet MS" w:hAnsi="Trebuchet MS"/>
        </w:rPr>
        <w:t xml:space="preserve"> </w:t>
      </w:r>
    </w:p>
    <w:p w14:paraId="0110F03B"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Hands-on stations complement the VR modules by providing physical, tactile reinforcement of key LSR concepts. All equipment is sourced from industry-standard providers with established certification. </w:t>
      </w:r>
    </w:p>
    <w:tbl>
      <w:tblPr>
        <w:tblW w:w="8735"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3515"/>
        <w:gridCol w:w="3240"/>
      </w:tblGrid>
      <w:tr w:rsidR="00A54E00" w:rsidRPr="00592FD8" w14:paraId="3605A537" w14:textId="77777777" w:rsidTr="00C81EC4">
        <w:tblPrEx>
          <w:tblCellMar>
            <w:top w:w="0" w:type="dxa"/>
            <w:bottom w:w="0" w:type="dxa"/>
          </w:tblCellMar>
        </w:tblPrEx>
        <w:trPr>
          <w:tblHeader/>
        </w:trPr>
        <w:tc>
          <w:tcPr>
            <w:tcW w:w="198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01DCC8ED"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b/>
                <w:bCs/>
                <w:sz w:val="20"/>
                <w:szCs w:val="20"/>
                <w:lang w:val="en-GB" w:eastAsia="en-GB"/>
              </w:rPr>
              <w:t>Station</w:t>
            </w:r>
          </w:p>
        </w:tc>
        <w:tc>
          <w:tcPr>
            <w:tcW w:w="351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0E14D623"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b/>
                <w:bCs/>
                <w:sz w:val="20"/>
                <w:szCs w:val="20"/>
                <w:lang w:val="en-GB" w:eastAsia="en-GB"/>
              </w:rPr>
              <w:t>Proposed Equipment</w:t>
            </w:r>
          </w:p>
        </w:tc>
        <w:tc>
          <w:tcPr>
            <w:tcW w:w="324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5067B7DE"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b/>
                <w:bCs/>
                <w:sz w:val="20"/>
                <w:szCs w:val="20"/>
                <w:lang w:val="en-GB" w:eastAsia="en-GB"/>
              </w:rPr>
              <w:t>Purpose</w:t>
            </w:r>
          </w:p>
        </w:tc>
      </w:tr>
      <w:tr w:rsidR="00A54E00" w:rsidRPr="00592FD8" w14:paraId="6D7569E5" w14:textId="77777777" w:rsidTr="00C81EC4">
        <w:tblPrEx>
          <w:tblCellMar>
            <w:top w:w="0" w:type="dxa"/>
            <w:bottom w:w="0" w:type="dxa"/>
          </w:tblCellMar>
        </w:tblPrEx>
        <w:trPr>
          <w:trHeight w:val="540"/>
        </w:trPr>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9FFDCF"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Fall Arrest / Harness</w:t>
            </w:r>
          </w:p>
        </w:tc>
        <w:tc>
          <w:tcPr>
            <w:tcW w:w="35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D8A4F9" w14:textId="77777777" w:rsidR="00A54E00" w:rsidRPr="00592FD8" w:rsidRDefault="00A54E00" w:rsidP="00E00121">
            <w:pPr>
              <w:spacing w:after="0" w:line="240" w:lineRule="auto"/>
              <w:jc w:val="both"/>
              <w:rPr>
                <w:rFonts w:ascii="Trebuchet MS" w:eastAsia="Calibri" w:hAnsi="Trebuchet MS" w:cs="Calibri"/>
                <w:lang w:val="en-GB" w:eastAsia="en-GB"/>
              </w:rPr>
            </w:pPr>
            <w:proofErr w:type="spellStart"/>
            <w:r w:rsidRPr="00592FD8">
              <w:rPr>
                <w:rFonts w:ascii="Trebuchet MS" w:eastAsia="Calibri" w:hAnsi="Trebuchet MS" w:cs="Calibri"/>
                <w:sz w:val="20"/>
                <w:szCs w:val="20"/>
                <w:lang w:val="en-GB" w:eastAsia="en-GB"/>
              </w:rPr>
              <w:t>Gravitec</w:t>
            </w:r>
            <w:proofErr w:type="spellEnd"/>
            <w:r w:rsidRPr="00592FD8">
              <w:rPr>
                <w:rFonts w:ascii="Trebuchet MS" w:eastAsia="Calibri" w:hAnsi="Trebuchet MS" w:cs="Calibri"/>
                <w:sz w:val="20"/>
                <w:szCs w:val="20"/>
                <w:lang w:val="en-GB" w:eastAsia="en-GB"/>
              </w:rPr>
              <w:t xml:space="preserve"> Fall Experience Tower (raised-roof section or deployable external rig)</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3DB5D5"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Tactile experience of fall arrest forces and harness fit</w:t>
            </w:r>
          </w:p>
        </w:tc>
      </w:tr>
      <w:tr w:rsidR="00A54E00" w:rsidRPr="00592FD8" w14:paraId="1FC96917" w14:textId="77777777" w:rsidTr="00C81EC4">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C6C54E6"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Safety Shoe Drop Test</w:t>
            </w:r>
          </w:p>
        </w:tc>
        <w:tc>
          <w:tcPr>
            <w:tcW w:w="35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01EC2B"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Custom guided drop-weight rig with Perspex guard</w:t>
            </w:r>
          </w:p>
        </w:tc>
        <w:tc>
          <w:tcPr>
            <w:tcW w:w="3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BCE2E0D"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Demonstrate steel/composite toe protection</w:t>
            </w:r>
          </w:p>
        </w:tc>
      </w:tr>
      <w:tr w:rsidR="00A54E00" w:rsidRPr="00592FD8" w14:paraId="73C1CCCD" w14:textId="77777777" w:rsidTr="00C81EC4">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D14BF5"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Hard Hat Impact</w:t>
            </w:r>
          </w:p>
        </w:tc>
        <w:tc>
          <w:tcPr>
            <w:tcW w:w="35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5BBD1C"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OEM demo kit (Honeywell / MSA / 3M) — often supplied at no cost via Aramco-approved distributors</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72C378"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Demonstrate hard hat impact performance</w:t>
            </w:r>
          </w:p>
        </w:tc>
      </w:tr>
      <w:tr w:rsidR="00A54E00" w:rsidRPr="00592FD8" w14:paraId="472DE160" w14:textId="77777777" w:rsidTr="00C81EC4">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CDAB820"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CPR Training</w:t>
            </w:r>
          </w:p>
        </w:tc>
        <w:tc>
          <w:tcPr>
            <w:tcW w:w="351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DD693F2"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 xml:space="preserve">Laerdal </w:t>
            </w:r>
            <w:proofErr w:type="spellStart"/>
            <w:r w:rsidRPr="00592FD8">
              <w:rPr>
                <w:rFonts w:ascii="Trebuchet MS" w:eastAsia="Calibri" w:hAnsi="Trebuchet MS" w:cs="Calibri"/>
                <w:sz w:val="20"/>
                <w:szCs w:val="20"/>
                <w:lang w:val="en-GB" w:eastAsia="en-GB"/>
              </w:rPr>
              <w:t>Resusci</w:t>
            </w:r>
            <w:proofErr w:type="spellEnd"/>
            <w:r w:rsidRPr="00592FD8">
              <w:rPr>
                <w:rFonts w:ascii="Trebuchet MS" w:eastAsia="Calibri" w:hAnsi="Trebuchet MS" w:cs="Calibri"/>
                <w:sz w:val="20"/>
                <w:szCs w:val="20"/>
                <w:lang w:val="en-GB" w:eastAsia="en-GB"/>
              </w:rPr>
              <w:t xml:space="preserve"> Anne QCPR (×1 full body) + Prestan Professional Adult (×4)</w:t>
            </w:r>
          </w:p>
        </w:tc>
        <w:tc>
          <w:tcPr>
            <w:tcW w:w="32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F6692E"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Individual and cohort CPR practice with real-time feedback</w:t>
            </w:r>
          </w:p>
        </w:tc>
      </w:tr>
      <w:tr w:rsidR="00A54E00" w:rsidRPr="00592FD8" w14:paraId="63406A1C" w14:textId="77777777" w:rsidTr="00C81EC4">
        <w:tblPrEx>
          <w:tblCellMar>
            <w:top w:w="0" w:type="dxa"/>
            <w:bottom w:w="0" w:type="dxa"/>
          </w:tblCellMar>
        </w:tblPrEx>
        <w:tc>
          <w:tcPr>
            <w:tcW w:w="19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2C0DA5"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Electric Shock / Arc Flash</w:t>
            </w:r>
          </w:p>
        </w:tc>
        <w:tc>
          <w:tcPr>
            <w:tcW w:w="351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1450C1"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Martin Technical electrical safety hands-on demo panel (low-voltage, intrinsically safe)</w:t>
            </w:r>
          </w:p>
        </w:tc>
        <w:tc>
          <w:tcPr>
            <w:tcW w:w="32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6ABF79"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Safe demonstration of electrical hazards and arc flash principles</w:t>
            </w:r>
          </w:p>
        </w:tc>
      </w:tr>
    </w:tbl>
    <w:p w14:paraId="39339641" w14:textId="77777777" w:rsidR="00A54E00" w:rsidRPr="00E00121" w:rsidRDefault="00A54E00" w:rsidP="00E00121">
      <w:pPr>
        <w:pStyle w:val="Heading2"/>
        <w:ind w:left="1512" w:hanging="504"/>
        <w:jc w:val="both"/>
        <w:rPr>
          <w:rFonts w:ascii="Trebuchet MS" w:hAnsi="Trebuchet MS"/>
        </w:rPr>
      </w:pPr>
      <w:bookmarkStart w:id="30" w:name="_Toc227230914"/>
      <w:r w:rsidRPr="00E00121">
        <w:rPr>
          <w:rFonts w:ascii="Trebuchet MS" w:hAnsi="Trebuchet MS"/>
        </w:rPr>
        <w:t>PPE Display Equipment</w:t>
      </w:r>
      <w:bookmarkEnd w:id="30"/>
      <w:r w:rsidRPr="00E00121">
        <w:rPr>
          <w:rFonts w:ascii="Trebuchet MS" w:hAnsi="Trebuchet MS"/>
        </w:rPr>
        <w:t xml:space="preserve"> </w:t>
      </w:r>
    </w:p>
    <w:p w14:paraId="0B180C8A"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r w:rsidRPr="00E00121">
        <w:rPr>
          <w:rFonts w:ascii="Trebuchet MS" w:eastAsia="Calibri" w:hAnsi="Trebuchet MS"/>
          <w:sz w:val="20"/>
          <w:szCs w:val="20"/>
        </w:rPr>
        <w:t xml:space="preserve">A dedicated PPE zone provides visual reference and hands-on inspection samples for trainees, using the Aramco Approved Manufacturers List (AML) as the reference. </w:t>
      </w:r>
    </w:p>
    <w:p w14:paraId="34A5C434" w14:textId="77777777" w:rsidR="00A54E00" w:rsidRPr="00E00121" w:rsidRDefault="00A54E00" w:rsidP="00E00121">
      <w:pPr>
        <w:tabs>
          <w:tab w:val="num" w:pos="1418"/>
        </w:tabs>
        <w:spacing w:before="180" w:after="180"/>
        <w:ind w:left="1276" w:hanging="567"/>
        <w:contextualSpacing/>
        <w:jc w:val="both"/>
        <w:rPr>
          <w:rFonts w:ascii="Trebuchet MS" w:eastAsia="Calibri" w:hAnsi="Trebuchet MS"/>
          <w:sz w:val="20"/>
          <w:szCs w:val="20"/>
        </w:rPr>
      </w:pPr>
      <w:r w:rsidRPr="00E00121">
        <w:rPr>
          <w:rFonts w:ascii="Trebuchet MS" w:eastAsia="Calibri" w:hAnsi="Trebuchet MS"/>
          <w:sz w:val="20"/>
          <w:szCs w:val="20"/>
        </w:rPr>
        <w:t>Item</w:t>
      </w:r>
    </w:p>
    <w:tbl>
      <w:tblPr>
        <w:tblW w:w="8735"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6000"/>
      </w:tblGrid>
      <w:tr w:rsidR="00A54E00" w:rsidRPr="00592FD8" w14:paraId="135B617E" w14:textId="77777777" w:rsidTr="00C81EC4">
        <w:tblPrEx>
          <w:tblCellMar>
            <w:top w:w="0" w:type="dxa"/>
            <w:bottom w:w="0" w:type="dxa"/>
          </w:tblCellMar>
        </w:tblPrEx>
        <w:trPr>
          <w:tblHeader/>
        </w:trPr>
        <w:tc>
          <w:tcPr>
            <w:tcW w:w="273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5664CFF6"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b/>
                <w:bCs/>
                <w:sz w:val="20"/>
                <w:szCs w:val="20"/>
                <w:lang w:val="en-GB" w:eastAsia="en-GB"/>
              </w:rPr>
              <w:t>Item</w:t>
            </w:r>
          </w:p>
        </w:tc>
        <w:tc>
          <w:tcPr>
            <w:tcW w:w="600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748AFEBC"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b/>
                <w:bCs/>
                <w:sz w:val="20"/>
                <w:szCs w:val="20"/>
                <w:lang w:val="en-GB" w:eastAsia="en-GB"/>
              </w:rPr>
              <w:t>Specification</w:t>
            </w:r>
          </w:p>
        </w:tc>
      </w:tr>
      <w:tr w:rsidR="00A54E00" w:rsidRPr="00592FD8" w14:paraId="1B3F5A13" w14:textId="77777777" w:rsidTr="00C81EC4">
        <w:tblPrEx>
          <w:tblCellMar>
            <w:top w:w="0" w:type="dxa"/>
            <w:bottom w:w="0" w:type="dxa"/>
          </w:tblCellMar>
        </w:tblPrEx>
        <w:tc>
          <w:tcPr>
            <w:tcW w:w="27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B7E788"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PPE Display Kits (2–3 complete)</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A0E32"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Hard hat, safety glasses (clear + tinted), ear protection, hi-vis vest, safety boots, gloves, full body harness, FRC coverall, face shield</w:t>
            </w:r>
          </w:p>
        </w:tc>
      </w:tr>
      <w:tr w:rsidR="00A54E00" w:rsidRPr="00592FD8" w14:paraId="35E2D3AF" w14:textId="77777777" w:rsidTr="00C81EC4">
        <w:tblPrEx>
          <w:tblCellMar>
            <w:top w:w="0" w:type="dxa"/>
            <w:bottom w:w="0" w:type="dxa"/>
          </w:tblCellMar>
        </w:tblPrEx>
        <w:tc>
          <w:tcPr>
            <w:tcW w:w="27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86F506F"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Hands-on Sample Sets</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16DA1BF"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10–20 sample sets for trainee inspection and donning/doffing practice</w:t>
            </w:r>
          </w:p>
        </w:tc>
      </w:tr>
      <w:tr w:rsidR="00A54E00" w:rsidRPr="00592FD8" w14:paraId="6D5AED41" w14:textId="77777777" w:rsidTr="00C81EC4">
        <w:tblPrEx>
          <w:tblCellMar>
            <w:top w:w="0" w:type="dxa"/>
            <w:bottom w:w="0" w:type="dxa"/>
          </w:tblCellMar>
        </w:tblPrEx>
        <w:tc>
          <w:tcPr>
            <w:tcW w:w="27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DFBC5C"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Wall-Mounted Display Boards</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4A02D0"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Purpose-built boards with hooks, shelves, and illuminated cases for cut-away samples</w:t>
            </w:r>
          </w:p>
        </w:tc>
      </w:tr>
      <w:tr w:rsidR="00A54E00" w:rsidRPr="00592FD8" w14:paraId="45197677" w14:textId="77777777" w:rsidTr="00C81EC4">
        <w:tblPrEx>
          <w:tblCellMar>
            <w:top w:w="0" w:type="dxa"/>
            <w:bottom w:w="0" w:type="dxa"/>
          </w:tblCellMar>
        </w:tblPrEx>
        <w:tc>
          <w:tcPr>
            <w:tcW w:w="27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4CD504"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Full-PPE Mannequins (×2)</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294E4C7"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Standing mannequins in correctly donned complete PPE ensemble</w:t>
            </w:r>
          </w:p>
        </w:tc>
      </w:tr>
      <w:tr w:rsidR="00A54E00" w:rsidRPr="00592FD8" w14:paraId="2658E21C" w14:textId="77777777" w:rsidTr="00C81EC4">
        <w:tblPrEx>
          <w:tblCellMar>
            <w:top w:w="0" w:type="dxa"/>
            <w:bottom w:w="0" w:type="dxa"/>
          </w:tblCellMar>
        </w:tblPrEx>
        <w:tc>
          <w:tcPr>
            <w:tcW w:w="27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E29AB4"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Approved Brands</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55E5AD"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 xml:space="preserve">MSA V-Gard, Honeywell, 3M, DBI-SALA </w:t>
            </w:r>
            <w:proofErr w:type="spellStart"/>
            <w:r w:rsidRPr="00592FD8">
              <w:rPr>
                <w:rFonts w:ascii="Trebuchet MS" w:eastAsia="Calibri" w:hAnsi="Trebuchet MS" w:cs="Calibri"/>
                <w:sz w:val="20"/>
                <w:szCs w:val="20"/>
                <w:lang w:val="en-GB" w:eastAsia="en-GB"/>
              </w:rPr>
              <w:t>ExoFit</w:t>
            </w:r>
            <w:proofErr w:type="spellEnd"/>
            <w:r w:rsidRPr="00592FD8">
              <w:rPr>
                <w:rFonts w:ascii="Trebuchet MS" w:eastAsia="Calibri" w:hAnsi="Trebuchet MS" w:cs="Calibri"/>
                <w:sz w:val="20"/>
                <w:szCs w:val="20"/>
                <w:lang w:val="en-GB" w:eastAsia="en-GB"/>
              </w:rPr>
              <w:t xml:space="preserve">, Red Wing, Bulwark, DuPont Nomex, Ansell </w:t>
            </w:r>
            <w:proofErr w:type="spellStart"/>
            <w:r w:rsidRPr="00592FD8">
              <w:rPr>
                <w:rFonts w:ascii="Trebuchet MS" w:eastAsia="Calibri" w:hAnsi="Trebuchet MS" w:cs="Calibri"/>
                <w:sz w:val="20"/>
                <w:szCs w:val="20"/>
                <w:lang w:val="en-GB" w:eastAsia="en-GB"/>
              </w:rPr>
              <w:t>HyFlex</w:t>
            </w:r>
            <w:proofErr w:type="spellEnd"/>
            <w:r w:rsidRPr="00592FD8">
              <w:rPr>
                <w:rFonts w:ascii="Trebuchet MS" w:eastAsia="Calibri" w:hAnsi="Trebuchet MS" w:cs="Calibri"/>
                <w:sz w:val="20"/>
                <w:szCs w:val="20"/>
                <w:lang w:val="en-GB" w:eastAsia="en-GB"/>
              </w:rPr>
              <w:t>, Bata Industrials — subject to current Aramco AML verification</w:t>
            </w:r>
          </w:p>
        </w:tc>
      </w:tr>
      <w:tr w:rsidR="00A54E00" w:rsidRPr="00E00121" w14:paraId="47A157A4" w14:textId="77777777" w:rsidTr="00C81EC4">
        <w:tblPrEx>
          <w:tblCellMar>
            <w:top w:w="0" w:type="dxa"/>
            <w:bottom w:w="0" w:type="dxa"/>
          </w:tblCellMar>
        </w:tblPrEx>
        <w:tc>
          <w:tcPr>
            <w:tcW w:w="27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E711DB" w14:textId="77777777" w:rsidR="00A54E00" w:rsidRPr="00E00121" w:rsidRDefault="00A54E00" w:rsidP="00E00121">
            <w:pPr>
              <w:spacing w:after="0" w:line="240" w:lineRule="auto"/>
              <w:jc w:val="both"/>
              <w:rPr>
                <w:rFonts w:ascii="Trebuchet MS" w:eastAsia="Calibri" w:hAnsi="Trebuchet MS" w:cs="Calibri"/>
                <w:sz w:val="20"/>
                <w:szCs w:val="20"/>
                <w:lang w:val="en-GB" w:eastAsia="en-GB"/>
              </w:rPr>
            </w:pP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A4D58D" w14:textId="77777777" w:rsidR="00A54E00" w:rsidRPr="00E00121" w:rsidRDefault="00A54E00" w:rsidP="00E00121">
            <w:pPr>
              <w:spacing w:after="0" w:line="240" w:lineRule="auto"/>
              <w:jc w:val="both"/>
              <w:rPr>
                <w:rFonts w:ascii="Trebuchet MS" w:eastAsia="Calibri" w:hAnsi="Trebuchet MS" w:cs="Calibri"/>
                <w:sz w:val="20"/>
                <w:szCs w:val="20"/>
                <w:lang w:val="en-GB" w:eastAsia="en-GB"/>
              </w:rPr>
            </w:pPr>
          </w:p>
        </w:tc>
      </w:tr>
    </w:tbl>
    <w:p w14:paraId="13AC0B1E" w14:textId="77777777" w:rsidR="00A54E00" w:rsidRPr="00E00121" w:rsidRDefault="00A54E00" w:rsidP="00E00121">
      <w:pPr>
        <w:pStyle w:val="Heading2"/>
        <w:ind w:left="1512" w:hanging="504"/>
        <w:jc w:val="both"/>
        <w:rPr>
          <w:rFonts w:ascii="Trebuchet MS" w:hAnsi="Trebuchet MS"/>
        </w:rPr>
      </w:pPr>
      <w:bookmarkStart w:id="31" w:name="_Toc227230915"/>
      <w:r w:rsidRPr="00E00121">
        <w:rPr>
          <w:rFonts w:ascii="Trebuchet MS" w:hAnsi="Trebuchet MS"/>
        </w:rPr>
        <w:t>AV &amp; Classroom Equipment</w:t>
      </w:r>
      <w:bookmarkEnd w:id="31"/>
      <w:r w:rsidRPr="00E00121">
        <w:rPr>
          <w:rFonts w:ascii="Trebuchet MS" w:hAnsi="Trebuchet MS"/>
        </w:rPr>
        <w:t xml:space="preserve"> </w:t>
      </w:r>
    </w:p>
    <w:tbl>
      <w:tblPr>
        <w:tblW w:w="864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5"/>
        <w:gridCol w:w="6000"/>
      </w:tblGrid>
      <w:tr w:rsidR="00A54E00" w:rsidRPr="00592FD8" w14:paraId="0A0944FE" w14:textId="77777777" w:rsidTr="00E00121">
        <w:tblPrEx>
          <w:tblCellMar>
            <w:top w:w="0" w:type="dxa"/>
            <w:bottom w:w="0" w:type="dxa"/>
          </w:tblCellMar>
        </w:tblPrEx>
        <w:trPr>
          <w:tblHeader/>
        </w:trPr>
        <w:tc>
          <w:tcPr>
            <w:tcW w:w="264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4A333DE3"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b/>
                <w:bCs/>
                <w:sz w:val="20"/>
                <w:szCs w:val="20"/>
                <w:lang w:val="en-GB" w:eastAsia="en-GB"/>
              </w:rPr>
              <w:t>Component</w:t>
            </w:r>
          </w:p>
        </w:tc>
        <w:tc>
          <w:tcPr>
            <w:tcW w:w="600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2ADA0BF3"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b/>
                <w:bCs/>
                <w:sz w:val="20"/>
                <w:szCs w:val="20"/>
                <w:lang w:val="en-GB" w:eastAsia="en-GB"/>
              </w:rPr>
              <w:t>Proposed Product</w:t>
            </w:r>
          </w:p>
        </w:tc>
      </w:tr>
      <w:tr w:rsidR="00A54E00" w:rsidRPr="00592FD8" w14:paraId="50F8D041" w14:textId="77777777" w:rsidTr="00C81EC4">
        <w:tblPrEx>
          <w:tblCellMar>
            <w:top w:w="0" w:type="dxa"/>
            <w:bottom w:w="0" w:type="dxa"/>
          </w:tblCellMar>
        </w:tblPrEx>
        <w:tc>
          <w:tcPr>
            <w:tcW w:w="2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A88457"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Interactive Display (Smart Board)</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E9BCB1"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Samsung Flip Pro WM75B — 75"</w:t>
            </w:r>
          </w:p>
        </w:tc>
      </w:tr>
      <w:tr w:rsidR="00A54E00" w:rsidRPr="00592FD8" w14:paraId="672623ED" w14:textId="77777777" w:rsidTr="00C81EC4">
        <w:tblPrEx>
          <w:tblCellMar>
            <w:top w:w="0" w:type="dxa"/>
            <w:bottom w:w="0" w:type="dxa"/>
          </w:tblCellMar>
        </w:tblPrEx>
        <w:tc>
          <w:tcPr>
            <w:tcW w:w="2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5A347D"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Briefing Display</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39C884F"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 xml:space="preserve">Samsung QM65R-B — 65", 4K UHD, 500 </w:t>
            </w:r>
            <w:proofErr w:type="gramStart"/>
            <w:r w:rsidRPr="00592FD8">
              <w:rPr>
                <w:rFonts w:ascii="Trebuchet MS" w:eastAsia="Calibri" w:hAnsi="Trebuchet MS" w:cs="Calibri"/>
                <w:sz w:val="20"/>
                <w:szCs w:val="20"/>
                <w:lang w:val="en-GB" w:eastAsia="en-GB"/>
              </w:rPr>
              <w:t>nit</w:t>
            </w:r>
            <w:proofErr w:type="gramEnd"/>
            <w:r w:rsidRPr="00592FD8">
              <w:rPr>
                <w:rFonts w:ascii="Trebuchet MS" w:eastAsia="Calibri" w:hAnsi="Trebuchet MS" w:cs="Calibri"/>
                <w:sz w:val="20"/>
                <w:szCs w:val="20"/>
                <w:lang w:val="en-GB" w:eastAsia="en-GB"/>
              </w:rPr>
              <w:t>, 24/7 rated</w:t>
            </w:r>
          </w:p>
        </w:tc>
      </w:tr>
      <w:tr w:rsidR="00A54E00" w:rsidRPr="00592FD8" w14:paraId="4425251E" w14:textId="77777777" w:rsidTr="00C81EC4">
        <w:tblPrEx>
          <w:tblCellMar>
            <w:top w:w="0" w:type="dxa"/>
            <w:bottom w:w="0" w:type="dxa"/>
          </w:tblCellMar>
        </w:tblPrEx>
        <w:tc>
          <w:tcPr>
            <w:tcW w:w="2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3D2426"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lastRenderedPageBreak/>
              <w:t>Audio — Speakers</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A0929B"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JBL Control 25-1 (pair)</w:t>
            </w:r>
          </w:p>
        </w:tc>
      </w:tr>
      <w:tr w:rsidR="00A54E00" w:rsidRPr="00592FD8" w14:paraId="7E7FA532" w14:textId="77777777" w:rsidTr="00C81EC4">
        <w:tblPrEx>
          <w:tblCellMar>
            <w:top w:w="0" w:type="dxa"/>
            <w:bottom w:w="0" w:type="dxa"/>
          </w:tblCellMar>
        </w:tblPrEx>
        <w:tc>
          <w:tcPr>
            <w:tcW w:w="2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00DBD73"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Audio — Amplifier</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A29BE8C"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 xml:space="preserve">Yamaha MA2030a or Crown </w:t>
            </w:r>
            <w:proofErr w:type="spellStart"/>
            <w:r w:rsidRPr="00592FD8">
              <w:rPr>
                <w:rFonts w:ascii="Trebuchet MS" w:eastAsia="Calibri" w:hAnsi="Trebuchet MS" w:cs="Calibri"/>
                <w:sz w:val="20"/>
                <w:szCs w:val="20"/>
                <w:lang w:val="en-GB" w:eastAsia="en-GB"/>
              </w:rPr>
              <w:t>CDi</w:t>
            </w:r>
            <w:proofErr w:type="spellEnd"/>
            <w:r w:rsidRPr="00592FD8">
              <w:rPr>
                <w:rFonts w:ascii="Trebuchet MS" w:eastAsia="Calibri" w:hAnsi="Trebuchet MS" w:cs="Calibri"/>
                <w:sz w:val="20"/>
                <w:szCs w:val="20"/>
                <w:lang w:val="en-GB" w:eastAsia="en-GB"/>
              </w:rPr>
              <w:t xml:space="preserve"> 1000</w:t>
            </w:r>
          </w:p>
        </w:tc>
      </w:tr>
      <w:tr w:rsidR="00A54E00" w:rsidRPr="00592FD8" w14:paraId="2439A853" w14:textId="77777777" w:rsidTr="00C81EC4">
        <w:tblPrEx>
          <w:tblCellMar>
            <w:top w:w="0" w:type="dxa"/>
            <w:bottom w:w="0" w:type="dxa"/>
          </w:tblCellMar>
        </w:tblPrEx>
        <w:tc>
          <w:tcPr>
            <w:tcW w:w="2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F1730B"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Wireless Microphone</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7147C"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Shure BLX24/PG58 handheld</w:t>
            </w:r>
          </w:p>
        </w:tc>
      </w:tr>
      <w:tr w:rsidR="00A54E00" w:rsidRPr="00592FD8" w14:paraId="2190E1E1" w14:textId="77777777" w:rsidTr="00C81EC4">
        <w:tblPrEx>
          <w:tblCellMar>
            <w:top w:w="0" w:type="dxa"/>
            <w:bottom w:w="0" w:type="dxa"/>
          </w:tblCellMar>
        </w:tblPrEx>
        <w:tc>
          <w:tcPr>
            <w:tcW w:w="26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2FB4960"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Wireless Presentation</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D3ABDD2"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 xml:space="preserve">Barco </w:t>
            </w:r>
            <w:proofErr w:type="spellStart"/>
            <w:r w:rsidRPr="00592FD8">
              <w:rPr>
                <w:rFonts w:ascii="Trebuchet MS" w:eastAsia="Calibri" w:hAnsi="Trebuchet MS" w:cs="Calibri"/>
                <w:sz w:val="20"/>
                <w:szCs w:val="20"/>
                <w:lang w:val="en-GB" w:eastAsia="en-GB"/>
              </w:rPr>
              <w:t>ClickShare</w:t>
            </w:r>
            <w:proofErr w:type="spellEnd"/>
            <w:r w:rsidRPr="00592FD8">
              <w:rPr>
                <w:rFonts w:ascii="Trebuchet MS" w:eastAsia="Calibri" w:hAnsi="Trebuchet MS" w:cs="Calibri"/>
                <w:sz w:val="20"/>
                <w:szCs w:val="20"/>
                <w:lang w:val="en-GB" w:eastAsia="en-GB"/>
              </w:rPr>
              <w:t xml:space="preserve"> CX-30</w:t>
            </w:r>
          </w:p>
        </w:tc>
      </w:tr>
      <w:tr w:rsidR="00A54E00" w:rsidRPr="00592FD8" w14:paraId="72F156E9" w14:textId="77777777" w:rsidTr="00C81EC4">
        <w:tblPrEx>
          <w:tblCellMar>
            <w:top w:w="0" w:type="dxa"/>
            <w:bottom w:w="0" w:type="dxa"/>
          </w:tblCellMar>
        </w:tblPrEx>
        <w:tc>
          <w:tcPr>
            <w:tcW w:w="2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363E3E" w14:textId="77777777" w:rsidR="00A54E00" w:rsidRPr="00592FD8" w:rsidRDefault="00A54E00" w:rsidP="00E00121">
            <w:pPr>
              <w:spacing w:after="0" w:line="240" w:lineRule="auto"/>
              <w:jc w:val="both"/>
              <w:rPr>
                <w:rFonts w:ascii="Trebuchet MS" w:eastAsia="Calibri" w:hAnsi="Trebuchet MS" w:cs="Calibri"/>
                <w:lang w:val="en-GB" w:eastAsia="en-GB"/>
              </w:rPr>
            </w:pPr>
            <w:r w:rsidRPr="00592FD8">
              <w:rPr>
                <w:rFonts w:ascii="Trebuchet MS" w:eastAsia="Calibri" w:hAnsi="Trebuchet MS" w:cs="Calibri"/>
                <w:sz w:val="20"/>
                <w:szCs w:val="20"/>
                <w:lang w:val="en-GB" w:eastAsia="en-GB"/>
              </w:rPr>
              <w:t>Instructor-to-Trainee Comms</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FEB1A2" w14:textId="77777777" w:rsidR="00A54E00" w:rsidRPr="00592FD8" w:rsidRDefault="00A54E00" w:rsidP="00E00121">
            <w:pPr>
              <w:spacing w:after="0" w:line="240" w:lineRule="auto"/>
              <w:jc w:val="both"/>
              <w:rPr>
                <w:rFonts w:ascii="Trebuchet MS" w:eastAsia="Calibri" w:hAnsi="Trebuchet MS" w:cs="Calibri"/>
                <w:lang w:val="en-GB" w:eastAsia="en-GB"/>
              </w:rPr>
            </w:pPr>
            <w:proofErr w:type="spellStart"/>
            <w:r w:rsidRPr="00592FD8">
              <w:rPr>
                <w:rFonts w:ascii="Trebuchet MS" w:eastAsia="Calibri" w:hAnsi="Trebuchet MS" w:cs="Calibri"/>
                <w:sz w:val="20"/>
                <w:szCs w:val="20"/>
                <w:lang w:val="en-GB" w:eastAsia="en-GB"/>
              </w:rPr>
              <w:t>Hollyland</w:t>
            </w:r>
            <w:proofErr w:type="spellEnd"/>
            <w:r w:rsidRPr="00592FD8">
              <w:rPr>
                <w:rFonts w:ascii="Trebuchet MS" w:eastAsia="Calibri" w:hAnsi="Trebuchet MS" w:cs="Calibri"/>
                <w:sz w:val="20"/>
                <w:szCs w:val="20"/>
                <w:lang w:val="en-GB" w:eastAsia="en-GB"/>
              </w:rPr>
              <w:t xml:space="preserve"> </w:t>
            </w:r>
            <w:proofErr w:type="spellStart"/>
            <w:r w:rsidRPr="00592FD8">
              <w:rPr>
                <w:rFonts w:ascii="Trebuchet MS" w:eastAsia="Calibri" w:hAnsi="Trebuchet MS" w:cs="Calibri"/>
                <w:sz w:val="20"/>
                <w:szCs w:val="20"/>
                <w:lang w:val="en-GB" w:eastAsia="en-GB"/>
              </w:rPr>
              <w:t>Solidcom</w:t>
            </w:r>
            <w:proofErr w:type="spellEnd"/>
            <w:r w:rsidRPr="00592FD8">
              <w:rPr>
                <w:rFonts w:ascii="Trebuchet MS" w:eastAsia="Calibri" w:hAnsi="Trebuchet MS" w:cs="Calibri"/>
                <w:sz w:val="20"/>
                <w:szCs w:val="20"/>
                <w:lang w:val="en-GB" w:eastAsia="en-GB"/>
              </w:rPr>
              <w:t xml:space="preserve"> C1 Pro (6-person wireless intercom)</w:t>
            </w:r>
          </w:p>
        </w:tc>
      </w:tr>
    </w:tbl>
    <w:p w14:paraId="2FA0184A" w14:textId="77777777" w:rsidR="00A54E00" w:rsidRPr="00E00121" w:rsidRDefault="00A54E00" w:rsidP="00E00121">
      <w:pPr>
        <w:tabs>
          <w:tab w:val="num" w:pos="1418"/>
        </w:tabs>
        <w:spacing w:before="180" w:after="180"/>
        <w:ind w:left="1276" w:hanging="567"/>
        <w:contextualSpacing/>
        <w:jc w:val="both"/>
        <w:rPr>
          <w:rFonts w:ascii="Trebuchet MS" w:eastAsia="Calibri" w:hAnsi="Trebuchet MS"/>
          <w:sz w:val="20"/>
          <w:szCs w:val="20"/>
        </w:rPr>
      </w:pPr>
    </w:p>
    <w:p w14:paraId="2BD09B3C" w14:textId="77777777" w:rsidR="00A54E00" w:rsidRPr="00E00121" w:rsidRDefault="00A54E00" w:rsidP="00E00121">
      <w:pPr>
        <w:pStyle w:val="Heading1"/>
        <w:ind w:left="936" w:hanging="504"/>
        <w:rPr>
          <w:rFonts w:ascii="Trebuchet MS" w:hAnsi="Trebuchet MS"/>
          <w:sz w:val="24"/>
          <w:szCs w:val="24"/>
        </w:rPr>
      </w:pPr>
      <w:bookmarkStart w:id="32" w:name="_Toc227230916"/>
      <w:r w:rsidRPr="00E00121">
        <w:rPr>
          <w:rFonts w:ascii="Trebuchet MS" w:hAnsi="Trebuchet MS"/>
          <w:sz w:val="24"/>
          <w:szCs w:val="24"/>
        </w:rPr>
        <w:t>Stage 2 — Software Solution</w:t>
      </w:r>
      <w:bookmarkEnd w:id="32"/>
      <w:r w:rsidRPr="00E00121">
        <w:rPr>
          <w:rFonts w:ascii="Trebuchet MS" w:hAnsi="Trebuchet MS"/>
          <w:sz w:val="24"/>
          <w:szCs w:val="24"/>
        </w:rPr>
        <w:t xml:space="preserve"> </w:t>
      </w:r>
    </w:p>
    <w:p w14:paraId="7CE02A27" w14:textId="77777777" w:rsidR="00A54E00" w:rsidRPr="00E00121" w:rsidRDefault="00A54E00" w:rsidP="00E00121">
      <w:pPr>
        <w:tabs>
          <w:tab w:val="num" w:pos="1418"/>
        </w:tabs>
        <w:spacing w:before="180" w:after="180"/>
        <w:ind w:left="720"/>
        <w:contextualSpacing/>
        <w:jc w:val="both"/>
        <w:rPr>
          <w:rFonts w:ascii="Trebuchet MS" w:eastAsia="Calibri" w:hAnsi="Trebuchet MS"/>
          <w:sz w:val="20"/>
          <w:szCs w:val="20"/>
        </w:rPr>
      </w:pPr>
      <w:r w:rsidRPr="00E00121">
        <w:rPr>
          <w:rFonts w:ascii="Trebuchet MS" w:eastAsia="Calibri" w:hAnsi="Trebuchet MS"/>
          <w:sz w:val="20"/>
          <w:szCs w:val="20"/>
        </w:rPr>
        <w:t xml:space="preserve">The software solution is a fully custom, offline-first training platform consisting of a Unity-based VR training suite, a web-based LMS, a facilitator dashboard, and a bidirectional cloud sync engine. The platform is designed to run end-to-end without internet connectivity and to synchronize opportunistically when network is available. </w:t>
      </w:r>
    </w:p>
    <w:p w14:paraId="3EBE26CF" w14:textId="77777777" w:rsidR="00A54E00" w:rsidRPr="00E00121" w:rsidRDefault="00A54E00" w:rsidP="00E00121">
      <w:pPr>
        <w:pStyle w:val="Heading2"/>
        <w:ind w:left="1512" w:hanging="504"/>
        <w:jc w:val="both"/>
        <w:rPr>
          <w:rFonts w:ascii="Trebuchet MS" w:hAnsi="Trebuchet MS"/>
        </w:rPr>
      </w:pPr>
      <w:bookmarkStart w:id="33" w:name="_Toc227230917"/>
      <w:r w:rsidRPr="00E00121">
        <w:rPr>
          <w:rFonts w:ascii="Trebuchet MS" w:hAnsi="Trebuchet MS"/>
        </w:rPr>
        <w:t>System Architecture</w:t>
      </w:r>
      <w:bookmarkEnd w:id="33"/>
      <w:r w:rsidRPr="00E00121">
        <w:rPr>
          <w:rFonts w:ascii="Trebuchet MS" w:hAnsi="Trebuchet MS"/>
        </w:rPr>
        <w:t xml:space="preserve"> </w:t>
      </w:r>
    </w:p>
    <w:p w14:paraId="1FE3AACB" w14:textId="77777777" w:rsidR="00A54E00" w:rsidRPr="00E00121" w:rsidRDefault="00A54E00" w:rsidP="00E00121">
      <w:pPr>
        <w:tabs>
          <w:tab w:val="num" w:pos="1418"/>
        </w:tabs>
        <w:spacing w:before="180" w:after="180"/>
        <w:ind w:left="720"/>
        <w:contextualSpacing/>
        <w:jc w:val="both"/>
        <w:rPr>
          <w:rFonts w:ascii="Trebuchet MS" w:eastAsia="Calibri" w:hAnsi="Trebuchet MS"/>
          <w:sz w:val="20"/>
          <w:szCs w:val="20"/>
        </w:rPr>
      </w:pPr>
      <w:r w:rsidRPr="00E00121">
        <w:rPr>
          <w:rFonts w:ascii="Trebuchet MS" w:eastAsia="Calibri" w:hAnsi="Trebuchet MS"/>
          <w:sz w:val="20"/>
          <w:szCs w:val="20"/>
        </w:rPr>
        <w:t xml:space="preserve">All training functions are served from the on-trailer local server. No internet connection is required for any core training activity. When the trailer is online, a delta-sync engine pushes session records and receives updates from an optional HQ/cloud node. </w:t>
      </w:r>
    </w:p>
    <w:p w14:paraId="7C1BEE2E" w14:textId="77777777" w:rsidR="00A54E00" w:rsidRPr="00E00121" w:rsidRDefault="00A54E00" w:rsidP="00E00121">
      <w:pPr>
        <w:tabs>
          <w:tab w:val="num" w:pos="1418"/>
        </w:tabs>
        <w:spacing w:before="180" w:after="180"/>
        <w:ind w:left="720"/>
        <w:contextualSpacing/>
        <w:jc w:val="both"/>
        <w:rPr>
          <w:rFonts w:ascii="Trebuchet MS" w:eastAsia="Calibri" w:hAnsi="Trebuchet MS"/>
          <w:sz w:val="20"/>
          <w:szCs w:val="20"/>
        </w:rPr>
      </w:pPr>
      <w:r w:rsidRPr="00E00121">
        <w:rPr>
          <w:rFonts w:ascii="Trebuchet MS" w:eastAsia="Calibri" w:hAnsi="Trebuchet MS"/>
          <w:sz w:val="20"/>
          <w:szCs w:val="20"/>
        </w:rPr>
        <w:t xml:space="preserve">Architecture summary: </w:t>
      </w:r>
    </w:p>
    <w:p w14:paraId="568D6301" w14:textId="77777777" w:rsidR="00A54E00" w:rsidRPr="00E00121" w:rsidRDefault="00A54E00" w:rsidP="00E00121">
      <w:pPr>
        <w:pStyle w:val="ListParagraph"/>
        <w:numPr>
          <w:ilvl w:val="0"/>
          <w:numId w:val="53"/>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Presentation Layer — LMS Web UI (React), VR runtime (Unity on VIVE Focus 3), Facilitator Dashboard </w:t>
      </w:r>
    </w:p>
    <w:p w14:paraId="091C06CB" w14:textId="77777777" w:rsidR="00A54E00" w:rsidRPr="00E00121" w:rsidRDefault="00A54E00" w:rsidP="00E00121">
      <w:pPr>
        <w:pStyle w:val="ListParagraph"/>
        <w:numPr>
          <w:ilvl w:val="0"/>
          <w:numId w:val="53"/>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Application Layer — LMS Backend (Python / Django), VR Module Server (session orchestration), Reporting Engine </w:t>
      </w:r>
    </w:p>
    <w:p w14:paraId="133D3CAA" w14:textId="77777777" w:rsidR="00A54E00" w:rsidRPr="00E00121" w:rsidRDefault="00A54E00" w:rsidP="00E00121">
      <w:pPr>
        <w:pStyle w:val="ListParagraph"/>
        <w:numPr>
          <w:ilvl w:val="0"/>
          <w:numId w:val="53"/>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Data Layer — PostgreSQL local database with time-ordered session records </w:t>
      </w:r>
    </w:p>
    <w:p w14:paraId="2F4D11F6" w14:textId="77777777" w:rsidR="00A54E00" w:rsidRPr="00E00121" w:rsidRDefault="00A54E00" w:rsidP="00E00121">
      <w:pPr>
        <w:pStyle w:val="ListParagraph"/>
        <w:numPr>
          <w:ilvl w:val="0"/>
          <w:numId w:val="53"/>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Integration Layer — Custom REST API and sync engine with conflict resolution for opportunistic HQ sync </w:t>
      </w:r>
    </w:p>
    <w:p w14:paraId="3AB6D9CB" w14:textId="77777777" w:rsidR="00A54E00" w:rsidRPr="00E00121" w:rsidRDefault="00A54E00" w:rsidP="00E00121">
      <w:pPr>
        <w:pStyle w:val="ListParagraph"/>
        <w:numPr>
          <w:ilvl w:val="0"/>
          <w:numId w:val="53"/>
        </w:numPr>
        <w:tabs>
          <w:tab w:val="num" w:pos="1418"/>
        </w:tabs>
        <w:spacing w:before="180" w:after="180"/>
        <w:contextualSpacing/>
        <w:jc w:val="both"/>
        <w:rPr>
          <w:rFonts w:ascii="Trebuchet MS" w:hAnsi="Trebuchet MS"/>
          <w:sz w:val="20"/>
          <w:szCs w:val="20"/>
        </w:rPr>
      </w:pPr>
      <w:r w:rsidRPr="00E00121">
        <w:rPr>
          <w:rFonts w:ascii="Trebuchet MS" w:hAnsi="Trebuchet MS"/>
          <w:sz w:val="20"/>
          <w:szCs w:val="20"/>
        </w:rPr>
        <w:t xml:space="preserve">Infrastructure Layer — On-trailer Dell PowerEdge R360 server, Ubiquiti UniFi LAN, UPS-backed </w:t>
      </w:r>
    </w:p>
    <w:p w14:paraId="13CE08E8" w14:textId="77777777" w:rsidR="00A54E00" w:rsidRPr="00E00121" w:rsidRDefault="00A54E00" w:rsidP="00E00121">
      <w:pPr>
        <w:pStyle w:val="Heading2"/>
        <w:ind w:left="1512" w:hanging="504"/>
        <w:jc w:val="both"/>
        <w:rPr>
          <w:rFonts w:ascii="Trebuchet MS" w:hAnsi="Trebuchet MS"/>
        </w:rPr>
      </w:pPr>
      <w:bookmarkStart w:id="34" w:name="_Toc227230918"/>
      <w:r w:rsidRPr="00E00121">
        <w:rPr>
          <w:rFonts w:ascii="Trebuchet MS" w:hAnsi="Trebuchet MS"/>
        </w:rPr>
        <w:t>Technology Stack</w:t>
      </w:r>
      <w:bookmarkEnd w:id="34"/>
      <w:r w:rsidRPr="00E00121">
        <w:rPr>
          <w:rFonts w:ascii="Trebuchet MS" w:hAnsi="Trebuchet MS"/>
        </w:rPr>
        <w:t xml:space="preserve"> </w:t>
      </w:r>
    </w:p>
    <w:tbl>
      <w:tblPr>
        <w:tblW w:w="89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2770"/>
        <w:gridCol w:w="4132"/>
      </w:tblGrid>
      <w:tr w:rsidR="00A54E00" w:rsidRPr="00722623" w14:paraId="49C3D213" w14:textId="77777777" w:rsidTr="00C81EC4">
        <w:tblPrEx>
          <w:tblCellMar>
            <w:top w:w="0" w:type="dxa"/>
            <w:bottom w:w="0" w:type="dxa"/>
          </w:tblCellMar>
        </w:tblPrEx>
        <w:trPr>
          <w:tblHeader/>
        </w:trPr>
        <w:tc>
          <w:tcPr>
            <w:tcW w:w="1397"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62385CAF"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Layer</w:t>
            </w:r>
          </w:p>
        </w:tc>
        <w:tc>
          <w:tcPr>
            <w:tcW w:w="298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27488C74"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Technology</w:t>
            </w:r>
          </w:p>
        </w:tc>
        <w:tc>
          <w:tcPr>
            <w:tcW w:w="4533"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254100AE"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Rationale</w:t>
            </w:r>
          </w:p>
        </w:tc>
      </w:tr>
      <w:tr w:rsidR="00A54E00" w:rsidRPr="00722623" w14:paraId="3B9D146B" w14:textId="77777777" w:rsidTr="00C81EC4">
        <w:tblPrEx>
          <w:tblCellMar>
            <w:top w:w="0" w:type="dxa"/>
            <w:bottom w:w="0" w:type="dxa"/>
          </w:tblCellMar>
        </w:tblPrEx>
        <w:tc>
          <w:tcPr>
            <w:tcW w:w="13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5F0BF3"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VR Engine</w:t>
            </w:r>
          </w:p>
        </w:tc>
        <w:tc>
          <w:tcPr>
            <w:tcW w:w="29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5A5C7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Unity 2022 LTS (or later)</w:t>
            </w:r>
          </w:p>
        </w:tc>
        <w:tc>
          <w:tcPr>
            <w:tcW w:w="45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993BEF"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Industry standard for standalone VR (VIVE Focus 3 / Quest); C# scripting; largest VR plugin ecosystem</w:t>
            </w:r>
          </w:p>
        </w:tc>
      </w:tr>
      <w:tr w:rsidR="00A54E00" w:rsidRPr="00722623" w14:paraId="2B2EC4CF" w14:textId="77777777" w:rsidTr="00C81EC4">
        <w:tblPrEx>
          <w:tblCellMar>
            <w:top w:w="0" w:type="dxa"/>
            <w:bottom w:w="0" w:type="dxa"/>
          </w:tblCellMar>
        </w:tblPrEx>
        <w:tc>
          <w:tcPr>
            <w:tcW w:w="139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25297C"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LMS Backend</w:t>
            </w:r>
          </w:p>
        </w:tc>
        <w:tc>
          <w:tcPr>
            <w:tcW w:w="29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0B5410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Python (Django) or Node.js (Express)</w:t>
            </w:r>
          </w:p>
        </w:tc>
        <w:tc>
          <w:tcPr>
            <w:tcW w:w="45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8B9DB9"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Mature web frameworks with first-class offline-capable database support</w:t>
            </w:r>
          </w:p>
        </w:tc>
      </w:tr>
      <w:tr w:rsidR="00A54E00" w:rsidRPr="00722623" w14:paraId="62C0816E" w14:textId="77777777" w:rsidTr="00C81EC4">
        <w:tblPrEx>
          <w:tblCellMar>
            <w:top w:w="0" w:type="dxa"/>
            <w:bottom w:w="0" w:type="dxa"/>
          </w:tblCellMar>
        </w:tblPrEx>
        <w:tc>
          <w:tcPr>
            <w:tcW w:w="13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4103C1"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LMS Frontend</w:t>
            </w:r>
          </w:p>
        </w:tc>
        <w:tc>
          <w:tcPr>
            <w:tcW w:w="29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39D2B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React.js</w:t>
            </w:r>
          </w:p>
        </w:tc>
        <w:tc>
          <w:tcPr>
            <w:tcW w:w="45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54800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Responsive web app accessible from any device on the local Wi-Fi</w:t>
            </w:r>
          </w:p>
        </w:tc>
      </w:tr>
      <w:tr w:rsidR="00A54E00" w:rsidRPr="00722623" w14:paraId="2EA906EA" w14:textId="77777777" w:rsidTr="00C81EC4">
        <w:tblPrEx>
          <w:tblCellMar>
            <w:top w:w="0" w:type="dxa"/>
            <w:bottom w:w="0" w:type="dxa"/>
          </w:tblCellMar>
        </w:tblPrEx>
        <w:tc>
          <w:tcPr>
            <w:tcW w:w="139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32409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Database</w:t>
            </w:r>
          </w:p>
        </w:tc>
        <w:tc>
          <w:tcPr>
            <w:tcW w:w="29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8E49C59"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PostgreSQL</w:t>
            </w:r>
          </w:p>
        </w:tc>
        <w:tc>
          <w:tcPr>
            <w:tcW w:w="45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4EE4B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Robust, open-source, proven offline/sync capability</w:t>
            </w:r>
          </w:p>
        </w:tc>
      </w:tr>
      <w:tr w:rsidR="00A54E00" w:rsidRPr="00722623" w14:paraId="307FE526" w14:textId="77777777" w:rsidTr="00C81EC4">
        <w:tblPrEx>
          <w:tblCellMar>
            <w:top w:w="0" w:type="dxa"/>
            <w:bottom w:w="0" w:type="dxa"/>
          </w:tblCellMar>
        </w:tblPrEx>
        <w:tc>
          <w:tcPr>
            <w:tcW w:w="13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7B0EF5"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Sync Engine</w:t>
            </w:r>
          </w:p>
        </w:tc>
        <w:tc>
          <w:tcPr>
            <w:tcW w:w="29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F99F9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Custom REST API + delta sync + conflict resolution</w:t>
            </w:r>
          </w:p>
        </w:tc>
        <w:tc>
          <w:tcPr>
            <w:tcW w:w="45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6BAAB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Tolerates intermittent connectivity; no sync blocks training</w:t>
            </w:r>
          </w:p>
        </w:tc>
      </w:tr>
      <w:tr w:rsidR="00A54E00" w:rsidRPr="00722623" w14:paraId="69BFDBB9" w14:textId="77777777" w:rsidTr="00C81EC4">
        <w:tblPrEx>
          <w:tblCellMar>
            <w:top w:w="0" w:type="dxa"/>
            <w:bottom w:w="0" w:type="dxa"/>
          </w:tblCellMar>
        </w:tblPrEx>
        <w:tc>
          <w:tcPr>
            <w:tcW w:w="139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86BA06"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lastRenderedPageBreak/>
              <w:t>Reporting</w:t>
            </w:r>
          </w:p>
        </w:tc>
        <w:tc>
          <w:tcPr>
            <w:tcW w:w="298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C9B3C25"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 xml:space="preserve">Python (Pandas + </w:t>
            </w:r>
            <w:proofErr w:type="spellStart"/>
            <w:r w:rsidRPr="00722623">
              <w:rPr>
                <w:rFonts w:ascii="Trebuchet MS" w:eastAsia="Calibri" w:hAnsi="Trebuchet MS" w:cs="Calibri"/>
                <w:sz w:val="20"/>
                <w:szCs w:val="20"/>
                <w:lang w:val="en-GB" w:eastAsia="en-GB"/>
              </w:rPr>
              <w:t>ReportLab</w:t>
            </w:r>
            <w:proofErr w:type="spellEnd"/>
            <w:r w:rsidRPr="00722623">
              <w:rPr>
                <w:rFonts w:ascii="Trebuchet MS" w:eastAsia="Calibri" w:hAnsi="Trebuchet MS" w:cs="Calibri"/>
                <w:sz w:val="20"/>
                <w:szCs w:val="20"/>
                <w:lang w:val="en-GB" w:eastAsia="en-GB"/>
              </w:rPr>
              <w:t>) or JS charting</w:t>
            </w:r>
          </w:p>
        </w:tc>
        <w:tc>
          <w:tcPr>
            <w:tcW w:w="453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A5F0141"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Generates on-demand PDF reports and interactive dashboards</w:t>
            </w:r>
          </w:p>
        </w:tc>
      </w:tr>
      <w:tr w:rsidR="00A54E00" w:rsidRPr="00722623" w14:paraId="4E8FFC00" w14:textId="77777777" w:rsidTr="00C81EC4">
        <w:tblPrEx>
          <w:tblCellMar>
            <w:top w:w="0" w:type="dxa"/>
            <w:bottom w:w="0" w:type="dxa"/>
          </w:tblCellMar>
        </w:tblPrEx>
        <w:tc>
          <w:tcPr>
            <w:tcW w:w="139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5D427F"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Internationalization</w:t>
            </w:r>
          </w:p>
        </w:tc>
        <w:tc>
          <w:tcPr>
            <w:tcW w:w="298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CCA009"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Standard i18n framework</w:t>
            </w:r>
          </w:p>
        </w:tc>
        <w:tc>
          <w:tcPr>
            <w:tcW w:w="453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243EF5"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Native Arabic (RTL) + English support across all UI layers</w:t>
            </w:r>
          </w:p>
        </w:tc>
      </w:tr>
    </w:tbl>
    <w:p w14:paraId="04C3647A" w14:textId="77777777" w:rsidR="00A54E00" w:rsidRPr="00E00121" w:rsidRDefault="00A54E00" w:rsidP="00E00121">
      <w:pPr>
        <w:tabs>
          <w:tab w:val="num" w:pos="1418"/>
        </w:tabs>
        <w:spacing w:before="180" w:after="180"/>
        <w:ind w:left="720"/>
        <w:contextualSpacing/>
        <w:jc w:val="both"/>
        <w:rPr>
          <w:rFonts w:ascii="Trebuchet MS" w:eastAsia="Calibri" w:hAnsi="Trebuchet MS"/>
          <w:sz w:val="20"/>
          <w:szCs w:val="20"/>
        </w:rPr>
      </w:pPr>
    </w:p>
    <w:p w14:paraId="56F24528" w14:textId="77777777" w:rsidR="00A54E00" w:rsidRPr="00E00121" w:rsidRDefault="00A54E00" w:rsidP="00E00121">
      <w:pPr>
        <w:pStyle w:val="Heading2"/>
        <w:ind w:left="1512" w:hanging="504"/>
        <w:jc w:val="both"/>
        <w:rPr>
          <w:rFonts w:ascii="Trebuchet MS" w:hAnsi="Trebuchet MS"/>
        </w:rPr>
      </w:pPr>
      <w:bookmarkStart w:id="35" w:name="_Toc227230919"/>
      <w:r w:rsidRPr="00E00121">
        <w:rPr>
          <w:rFonts w:ascii="Trebuchet MS" w:hAnsi="Trebuchet MS"/>
        </w:rPr>
        <w:t>Learning Management System (LMS)</w:t>
      </w:r>
      <w:bookmarkEnd w:id="35"/>
      <w:r w:rsidRPr="00E00121">
        <w:rPr>
          <w:rFonts w:ascii="Trebuchet MS" w:hAnsi="Trebuchet MS"/>
        </w:rPr>
        <w:t xml:space="preserve"> </w:t>
      </w:r>
    </w:p>
    <w:p w14:paraId="2753E926" w14:textId="77777777" w:rsidR="00A54E00" w:rsidRPr="00E00121" w:rsidRDefault="00A54E00" w:rsidP="00E00121">
      <w:pPr>
        <w:tabs>
          <w:tab w:val="num" w:pos="1418"/>
        </w:tabs>
        <w:spacing w:before="180" w:after="180"/>
        <w:ind w:left="720"/>
        <w:contextualSpacing/>
        <w:jc w:val="both"/>
        <w:rPr>
          <w:rFonts w:ascii="Trebuchet MS" w:eastAsia="Calibri" w:hAnsi="Trebuchet MS"/>
          <w:sz w:val="20"/>
          <w:szCs w:val="20"/>
        </w:rPr>
      </w:pPr>
      <w:r w:rsidRPr="00E00121">
        <w:rPr>
          <w:rFonts w:ascii="Trebuchet MS" w:eastAsia="Calibri" w:hAnsi="Trebuchet MS"/>
          <w:sz w:val="20"/>
          <w:szCs w:val="20"/>
        </w:rPr>
        <w:t xml:space="preserve">The LMS is developed from the ground up for SLAMTIC. It is not a rebranded commercial LMS. All features are specified to match Aramco's operational reporting and training governance needs. </w:t>
      </w:r>
    </w:p>
    <w:p w14:paraId="59241392" w14:textId="77777777" w:rsidR="00A54E00" w:rsidRPr="00E00121" w:rsidRDefault="00A54E00" w:rsidP="00E00121">
      <w:pPr>
        <w:pStyle w:val="Heading3"/>
        <w:ind w:left="2088" w:hanging="504"/>
        <w:rPr>
          <w:rFonts w:ascii="Trebuchet MS" w:hAnsi="Trebuchet MS"/>
        </w:rPr>
      </w:pPr>
      <w:bookmarkStart w:id="36" w:name="_Toc227230920"/>
      <w:r w:rsidRPr="00E00121">
        <w:rPr>
          <w:rFonts w:ascii="Trebuchet MS" w:hAnsi="Trebuchet MS"/>
        </w:rPr>
        <w:t>Core Feature Set</w:t>
      </w:r>
      <w:bookmarkEnd w:id="36"/>
      <w:r w:rsidRPr="00E00121">
        <w:rPr>
          <w:rFonts w:ascii="Trebuchet MS" w:hAnsi="Trebuchet MS"/>
        </w:rPr>
        <w:t xml:space="preserve"> </w:t>
      </w:r>
    </w:p>
    <w:tbl>
      <w:tblPr>
        <w:tblW w:w="89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5490"/>
        <w:gridCol w:w="995"/>
      </w:tblGrid>
      <w:tr w:rsidR="00A54E00" w:rsidRPr="00722623" w14:paraId="49CBFD3C" w14:textId="77777777" w:rsidTr="00C81EC4">
        <w:tblPrEx>
          <w:tblCellMar>
            <w:top w:w="0" w:type="dxa"/>
            <w:bottom w:w="0" w:type="dxa"/>
          </w:tblCellMar>
        </w:tblPrEx>
        <w:trPr>
          <w:tblHeader/>
        </w:trPr>
        <w:tc>
          <w:tcPr>
            <w:tcW w:w="243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580FADCA"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Feature</w:t>
            </w:r>
          </w:p>
        </w:tc>
        <w:tc>
          <w:tcPr>
            <w:tcW w:w="549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6C8B11D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Description</w:t>
            </w:r>
          </w:p>
        </w:tc>
        <w:tc>
          <w:tcPr>
            <w:tcW w:w="99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2E38882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Priority</w:t>
            </w:r>
          </w:p>
        </w:tc>
      </w:tr>
      <w:tr w:rsidR="00A54E00" w:rsidRPr="00722623" w14:paraId="7E694AA2"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BEC21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Trainee Registration</w:t>
            </w:r>
          </w:p>
        </w:tc>
        <w:tc>
          <w:tcPr>
            <w:tcW w:w="54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279C6D"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Profile capture: name, Aramco ID, role, site, company/contractor</w:t>
            </w:r>
          </w:p>
        </w:tc>
        <w:tc>
          <w:tcPr>
            <w:tcW w:w="9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A8FFC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273EF119"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86124C9"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Module Tracking</w:t>
            </w:r>
          </w:p>
        </w:tc>
        <w:tc>
          <w:tcPr>
            <w:tcW w:w="54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CCF74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Completion status per trainee per LSR module</w:t>
            </w:r>
          </w:p>
        </w:tc>
        <w:tc>
          <w:tcPr>
            <w:tcW w:w="9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F374AD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2A3FDD66"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B4218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Scoring System</w:t>
            </w:r>
          </w:p>
        </w:tc>
        <w:tc>
          <w:tcPr>
            <w:tcW w:w="54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76080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VR session scores with configurable pass/fail thresholds</w:t>
            </w:r>
          </w:p>
        </w:tc>
        <w:tc>
          <w:tcPr>
            <w:tcW w:w="9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1F279F"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4712D1E9"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F1D5556"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Progress Tracker</w:t>
            </w:r>
          </w:p>
        </w:tc>
        <w:tc>
          <w:tcPr>
            <w:tcW w:w="54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35FC8CA"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Persistent state — trainees can resume interrupted sessions</w:t>
            </w:r>
          </w:p>
        </w:tc>
        <w:tc>
          <w:tcPr>
            <w:tcW w:w="9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CA6D3AA"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321DA33F"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0BB77B"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Session Reports</w:t>
            </w:r>
          </w:p>
        </w:tc>
        <w:tc>
          <w:tcPr>
            <w:tcW w:w="54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8AA96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Per-session performance, feedback, and improvement areas</w:t>
            </w:r>
          </w:p>
        </w:tc>
        <w:tc>
          <w:tcPr>
            <w:tcW w:w="9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908A7C"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1D910A6E"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60C6674"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Monthly Summary</w:t>
            </w:r>
          </w:p>
        </w:tc>
        <w:tc>
          <w:tcPr>
            <w:tcW w:w="54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C33D5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Aggregated management reports for Aramco stakeholders</w:t>
            </w:r>
          </w:p>
        </w:tc>
        <w:tc>
          <w:tcPr>
            <w:tcW w:w="9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1429B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11B557A8"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49D33C"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Utilization Reports</w:t>
            </w:r>
          </w:p>
        </w:tc>
        <w:tc>
          <w:tcPr>
            <w:tcW w:w="54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39844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Clear labels for completed / passed / failed statuses</w:t>
            </w:r>
          </w:p>
        </w:tc>
        <w:tc>
          <w:tcPr>
            <w:tcW w:w="9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939B3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391DE17D"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4F08BFD"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Multi-Language UI</w:t>
            </w:r>
          </w:p>
        </w:tc>
        <w:tc>
          <w:tcPr>
            <w:tcW w:w="54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B375F7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Arabic (RTL) + English at minimum</w:t>
            </w:r>
          </w:p>
        </w:tc>
        <w:tc>
          <w:tcPr>
            <w:tcW w:w="9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655800B"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4D0C8E0A"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605ACA"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Web Dashboard</w:t>
            </w:r>
          </w:p>
        </w:tc>
        <w:tc>
          <w:tcPr>
            <w:tcW w:w="54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87E42D"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Facilitator station plus any device on local Wi-Fi</w:t>
            </w:r>
          </w:p>
        </w:tc>
        <w:tc>
          <w:tcPr>
            <w:tcW w:w="9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4988AA"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00D76522"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B1FCE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Training Log</w:t>
            </w:r>
          </w:p>
        </w:tc>
        <w:tc>
          <w:tcPr>
            <w:tcW w:w="54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83F4F7B"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Authoritative record of all sessions and participants</w:t>
            </w:r>
          </w:p>
        </w:tc>
        <w:tc>
          <w:tcPr>
            <w:tcW w:w="9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FD8F26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P0</w:t>
            </w:r>
          </w:p>
        </w:tc>
      </w:tr>
      <w:tr w:rsidR="00A54E00" w:rsidRPr="00722623" w14:paraId="4E0321B0"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4F806C"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Certificate Generation</w:t>
            </w:r>
          </w:p>
        </w:tc>
        <w:tc>
          <w:tcPr>
            <w:tcW w:w="549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FE9C7C"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Auto-generated PDF certificates (subject to Aramco approval)</w:t>
            </w:r>
          </w:p>
        </w:tc>
        <w:tc>
          <w:tcPr>
            <w:tcW w:w="99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C5F98B"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P1</w:t>
            </w:r>
          </w:p>
        </w:tc>
      </w:tr>
      <w:tr w:rsidR="00A54E00" w:rsidRPr="00722623" w14:paraId="28093FF1" w14:textId="77777777" w:rsidTr="00C81EC4">
        <w:tblPrEx>
          <w:tblCellMar>
            <w:top w:w="0" w:type="dxa"/>
            <w:bottom w:w="0" w:type="dxa"/>
          </w:tblCellMar>
        </w:tblPrEx>
        <w:tc>
          <w:tcPr>
            <w:tcW w:w="243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9302EC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Offline Sync</w:t>
            </w:r>
          </w:p>
        </w:tc>
        <w:tc>
          <w:tcPr>
            <w:tcW w:w="549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7EAFCD"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Background push/pull to HQ when connectivity is available</w:t>
            </w:r>
          </w:p>
        </w:tc>
        <w:tc>
          <w:tcPr>
            <w:tcW w:w="99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F2B37D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P1</w:t>
            </w:r>
          </w:p>
        </w:tc>
      </w:tr>
    </w:tbl>
    <w:p w14:paraId="05E6D36D" w14:textId="77777777" w:rsidR="00A54E00" w:rsidRPr="00E00121" w:rsidRDefault="00A54E00" w:rsidP="00E00121">
      <w:pPr>
        <w:pStyle w:val="Heading2"/>
        <w:jc w:val="both"/>
        <w:rPr>
          <w:rFonts w:ascii="Trebuchet MS" w:hAnsi="Trebuchet MS"/>
        </w:rPr>
      </w:pPr>
      <w:bookmarkStart w:id="37" w:name="_Toc227230921"/>
      <w:r w:rsidRPr="00E00121">
        <w:rPr>
          <w:rFonts w:ascii="Trebuchet MS" w:hAnsi="Trebuchet MS"/>
          <w:lang w:val="en-US"/>
        </w:rPr>
        <w:t>VR Training Modules</w:t>
      </w:r>
      <w:bookmarkEnd w:id="37"/>
      <w:r w:rsidRPr="00E00121">
        <w:rPr>
          <w:rFonts w:ascii="Trebuchet MS" w:hAnsi="Trebuchet MS"/>
          <w:lang w:val="en-US"/>
        </w:rPr>
        <w:t xml:space="preserve"> </w:t>
      </w:r>
      <w:r w:rsidRPr="00E00121">
        <w:rPr>
          <w:rFonts w:ascii="Trebuchet MS" w:hAnsi="Trebuchet MS"/>
        </w:rPr>
        <w:t xml:space="preserve"> </w:t>
      </w:r>
    </w:p>
    <w:p w14:paraId="0349AC08" w14:textId="77777777" w:rsidR="00A54E00" w:rsidRPr="00E00121" w:rsidRDefault="00A54E00" w:rsidP="00E00121">
      <w:pPr>
        <w:tabs>
          <w:tab w:val="num" w:pos="1418"/>
        </w:tabs>
        <w:spacing w:before="180" w:after="180"/>
        <w:ind w:left="720"/>
        <w:contextualSpacing/>
        <w:jc w:val="both"/>
        <w:rPr>
          <w:rFonts w:ascii="Trebuchet MS" w:eastAsia="Calibri" w:hAnsi="Trebuchet MS"/>
          <w:sz w:val="20"/>
          <w:szCs w:val="20"/>
        </w:rPr>
      </w:pPr>
      <w:r w:rsidRPr="00E00121">
        <w:rPr>
          <w:rFonts w:ascii="Trebuchet MS" w:eastAsia="Calibri" w:hAnsi="Trebuchet MS"/>
          <w:sz w:val="20"/>
          <w:szCs w:val="20"/>
        </w:rPr>
        <w:t>Eight custom VR modules are developed, one per Life-Saving Rule, each designed for approximately 10–15 minutes of immersive training with dynamic scenarios.</w:t>
      </w:r>
    </w:p>
    <w:p w14:paraId="3C59618F" w14:textId="77777777" w:rsidR="00A54E00" w:rsidRPr="00E00121" w:rsidRDefault="00A54E00" w:rsidP="00E00121">
      <w:pPr>
        <w:tabs>
          <w:tab w:val="num" w:pos="1418"/>
        </w:tabs>
        <w:spacing w:before="180" w:after="180"/>
        <w:ind w:left="706"/>
        <w:contextualSpacing/>
        <w:jc w:val="both"/>
        <w:rPr>
          <w:rFonts w:ascii="Trebuchet MS" w:eastAsia="Calibri" w:hAnsi="Trebuchet MS"/>
          <w:sz w:val="20"/>
          <w:szCs w:val="20"/>
        </w:rPr>
      </w:pPr>
    </w:p>
    <w:tbl>
      <w:tblPr>
        <w:tblW w:w="89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
        <w:gridCol w:w="2619"/>
        <w:gridCol w:w="5938"/>
      </w:tblGrid>
      <w:tr w:rsidR="00A54E00" w:rsidRPr="00722623" w14:paraId="7EAACA14" w14:textId="77777777" w:rsidTr="00C81EC4">
        <w:tblPrEx>
          <w:tblCellMar>
            <w:top w:w="0" w:type="dxa"/>
            <w:bottom w:w="0" w:type="dxa"/>
          </w:tblCellMar>
        </w:tblPrEx>
        <w:trPr>
          <w:tblHeader/>
        </w:trPr>
        <w:tc>
          <w:tcPr>
            <w:tcW w:w="27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4C007CB3"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w:t>
            </w:r>
          </w:p>
        </w:tc>
        <w:tc>
          <w:tcPr>
            <w:tcW w:w="264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49BCB006"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Module</w:t>
            </w:r>
          </w:p>
        </w:tc>
        <w:tc>
          <w:tcPr>
            <w:tcW w:w="600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66B9BD94"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Representative Scenarios</w:t>
            </w:r>
          </w:p>
        </w:tc>
      </w:tr>
      <w:tr w:rsidR="00A54E00" w:rsidRPr="00722623" w14:paraId="49CA975A" w14:textId="77777777" w:rsidTr="00C81EC4">
        <w:tblPrEx>
          <w:tblCellMar>
            <w:top w:w="0" w:type="dxa"/>
            <w:bottom w:w="0" w:type="dxa"/>
          </w:tblCellMar>
        </w:tblPrEx>
        <w:tc>
          <w:tcPr>
            <w:tcW w:w="2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17500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1</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5488D"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Work Permit</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9D0B6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Permit-to-work process; identifying missing signatures; permit violations</w:t>
            </w:r>
          </w:p>
        </w:tc>
      </w:tr>
      <w:tr w:rsidR="00A54E00" w:rsidRPr="00722623" w14:paraId="613A9461" w14:textId="77777777" w:rsidTr="00C81EC4">
        <w:tblPrEx>
          <w:tblCellMar>
            <w:top w:w="0" w:type="dxa"/>
            <w:bottom w:w="0" w:type="dxa"/>
          </w:tblCellMar>
        </w:tblPrEx>
        <w:tc>
          <w:tcPr>
            <w:tcW w:w="2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1D2EFC"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2</w:t>
            </w:r>
          </w:p>
        </w:tc>
        <w:tc>
          <w:tcPr>
            <w:tcW w:w="26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6A06AD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Isolation (LOTO)</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32F862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Lock-out / tag-out; energized equipment; verification steps</w:t>
            </w:r>
          </w:p>
        </w:tc>
      </w:tr>
      <w:tr w:rsidR="00A54E00" w:rsidRPr="00722623" w14:paraId="48098D42" w14:textId="77777777" w:rsidTr="00C81EC4">
        <w:tblPrEx>
          <w:tblCellMar>
            <w:top w:w="0" w:type="dxa"/>
            <w:bottom w:w="0" w:type="dxa"/>
          </w:tblCellMar>
        </w:tblPrEx>
        <w:tc>
          <w:tcPr>
            <w:tcW w:w="2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5B440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3</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4C8A05"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Confined Space</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57A96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Entry procedures; atmospheric testing; rescue; ventilation</w:t>
            </w:r>
          </w:p>
        </w:tc>
      </w:tr>
      <w:tr w:rsidR="00A54E00" w:rsidRPr="00722623" w14:paraId="791C4A5C" w14:textId="77777777" w:rsidTr="00C81EC4">
        <w:tblPrEx>
          <w:tblCellMar>
            <w:top w:w="0" w:type="dxa"/>
            <w:bottom w:w="0" w:type="dxa"/>
          </w:tblCellMar>
        </w:tblPrEx>
        <w:tc>
          <w:tcPr>
            <w:tcW w:w="2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17CFE76"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4</w:t>
            </w:r>
          </w:p>
        </w:tc>
        <w:tc>
          <w:tcPr>
            <w:tcW w:w="26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33AB469"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Fall Protection</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E27D4D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Working at height; harness inspection; anchor point selection; guardrails</w:t>
            </w:r>
          </w:p>
        </w:tc>
      </w:tr>
      <w:tr w:rsidR="00A54E00" w:rsidRPr="00722623" w14:paraId="31603B99" w14:textId="77777777" w:rsidTr="00C81EC4">
        <w:tblPrEx>
          <w:tblCellMar>
            <w:top w:w="0" w:type="dxa"/>
            <w:bottom w:w="0" w:type="dxa"/>
          </w:tblCellMar>
        </w:tblPrEx>
        <w:tc>
          <w:tcPr>
            <w:tcW w:w="2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5DB5F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lastRenderedPageBreak/>
              <w:t>5</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1A990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Road Safety</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6D624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Vehicle pre-trip inspection; speed compliance; defensive driving; fatigue</w:t>
            </w:r>
          </w:p>
        </w:tc>
      </w:tr>
      <w:tr w:rsidR="00A54E00" w:rsidRPr="00722623" w14:paraId="7C1D9912" w14:textId="77777777" w:rsidTr="00C81EC4">
        <w:tblPrEx>
          <w:tblCellMar>
            <w:top w:w="0" w:type="dxa"/>
            <w:bottom w:w="0" w:type="dxa"/>
          </w:tblCellMar>
        </w:tblPrEx>
        <w:tc>
          <w:tcPr>
            <w:tcW w:w="2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3DB357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6</w:t>
            </w:r>
          </w:p>
        </w:tc>
        <w:tc>
          <w:tcPr>
            <w:tcW w:w="26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9E409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Excavation</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120A31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Trench safety; soil classification; shoring; utilities identification</w:t>
            </w:r>
          </w:p>
        </w:tc>
      </w:tr>
      <w:tr w:rsidR="00A54E00" w:rsidRPr="00722623" w14:paraId="6F78040B" w14:textId="77777777" w:rsidTr="00C81EC4">
        <w:tblPrEx>
          <w:tblCellMar>
            <w:top w:w="0" w:type="dxa"/>
            <w:bottom w:w="0" w:type="dxa"/>
          </w:tblCellMar>
        </w:tblPrEx>
        <w:tc>
          <w:tcPr>
            <w:tcW w:w="2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864113"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7</w:t>
            </w:r>
          </w:p>
        </w:tc>
        <w:tc>
          <w:tcPr>
            <w:tcW w:w="26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7B415B"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PPE</w:t>
            </w:r>
          </w:p>
        </w:tc>
        <w:tc>
          <w:tcPr>
            <w:tcW w:w="6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87168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Selection by hazard; inspection; donning/doffing; damage recognition</w:t>
            </w:r>
          </w:p>
        </w:tc>
      </w:tr>
      <w:tr w:rsidR="00A54E00" w:rsidRPr="00722623" w14:paraId="4DCE1425" w14:textId="77777777" w:rsidTr="00C81EC4">
        <w:tblPrEx>
          <w:tblCellMar>
            <w:top w:w="0" w:type="dxa"/>
            <w:bottom w:w="0" w:type="dxa"/>
          </w:tblCellMar>
        </w:tblPrEx>
        <w:tc>
          <w:tcPr>
            <w:tcW w:w="2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A401361"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8</w:t>
            </w:r>
          </w:p>
        </w:tc>
        <w:tc>
          <w:tcPr>
            <w:tcW w:w="26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73453F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Danger Zones</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D8621DD"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Hazard identification; exclusion zone setup; dynamic zones responsive to user actions</w:t>
            </w:r>
          </w:p>
        </w:tc>
      </w:tr>
    </w:tbl>
    <w:p w14:paraId="75E7A8D4" w14:textId="77777777" w:rsidR="00A54E00" w:rsidRPr="00E00121" w:rsidRDefault="00A54E00" w:rsidP="00E00121">
      <w:pPr>
        <w:pStyle w:val="Heading2"/>
        <w:ind w:left="1512" w:hanging="504"/>
        <w:jc w:val="both"/>
        <w:rPr>
          <w:rFonts w:ascii="Trebuchet MS" w:hAnsi="Trebuchet MS"/>
        </w:rPr>
      </w:pPr>
      <w:bookmarkStart w:id="38" w:name="_Toc227230922"/>
      <w:r w:rsidRPr="00E00121">
        <w:rPr>
          <w:rFonts w:ascii="Trebuchet MS" w:hAnsi="Trebuchet MS"/>
        </w:rPr>
        <w:t>6.4.2 Common VR Feature Set (All Modules)</w:t>
      </w:r>
      <w:bookmarkEnd w:id="38"/>
      <w:r w:rsidRPr="00E00121">
        <w:rPr>
          <w:rFonts w:ascii="Trebuchet MS" w:hAnsi="Trebuchet MS"/>
        </w:rPr>
        <w:t xml:space="preserve"> </w:t>
      </w:r>
    </w:p>
    <w:tbl>
      <w:tblPr>
        <w:tblW w:w="89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6755"/>
      </w:tblGrid>
      <w:tr w:rsidR="00A54E00" w:rsidRPr="00722623" w14:paraId="7281E8C9" w14:textId="77777777" w:rsidTr="00A54E00">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5344C19A"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Feature</w:t>
            </w:r>
          </w:p>
        </w:tc>
        <w:tc>
          <w:tcPr>
            <w:tcW w:w="675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0FC4231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b/>
                <w:bCs/>
                <w:sz w:val="20"/>
                <w:szCs w:val="20"/>
                <w:lang w:val="en-GB" w:eastAsia="en-GB"/>
              </w:rPr>
              <w:t>Requirement</w:t>
            </w:r>
          </w:p>
        </w:tc>
      </w:tr>
      <w:tr w:rsidR="00A54E00" w:rsidRPr="00722623" w14:paraId="58EB6F4B"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CC6E43"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Interactive Tutorial</w:t>
            </w:r>
          </w:p>
        </w:tc>
        <w:tc>
          <w:tcPr>
            <w:tcW w:w="6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AEFB4C"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Context-specific tutorial at the start of each module</w:t>
            </w:r>
          </w:p>
        </w:tc>
      </w:tr>
      <w:tr w:rsidR="00A54E00" w:rsidRPr="00722623" w14:paraId="439D198D"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198489"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Performance Feedback</w:t>
            </w:r>
          </w:p>
        </w:tc>
        <w:tc>
          <w:tcPr>
            <w:tcW w:w="67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CFE520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End-of-session feedback with breakdown of correct vs. incorrect decisions</w:t>
            </w:r>
          </w:p>
        </w:tc>
      </w:tr>
      <w:tr w:rsidR="00A54E00" w:rsidRPr="00722623" w14:paraId="404E6947"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EA15C1"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Characters</w:t>
            </w:r>
          </w:p>
        </w:tc>
        <w:tc>
          <w:tcPr>
            <w:tcW w:w="6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517DA8" w14:textId="77777777" w:rsidR="00A54E00" w:rsidRPr="00722623" w:rsidRDefault="00A54E00" w:rsidP="00E00121">
            <w:pPr>
              <w:spacing w:after="0" w:line="240" w:lineRule="auto"/>
              <w:jc w:val="both"/>
              <w:rPr>
                <w:rFonts w:ascii="Trebuchet MS" w:eastAsia="Calibri" w:hAnsi="Trebuchet MS" w:cs="Calibri"/>
                <w:lang w:val="en-GB" w:eastAsia="en-GB"/>
              </w:rPr>
            </w:pPr>
            <w:proofErr w:type="gramStart"/>
            <w:r w:rsidRPr="00722623">
              <w:rPr>
                <w:rFonts w:ascii="Trebuchet MS" w:eastAsia="Calibri" w:hAnsi="Trebuchet MS" w:cs="Calibri"/>
                <w:sz w:val="20"/>
                <w:szCs w:val="20"/>
                <w:lang w:val="en-GB" w:eastAsia="en-GB"/>
              </w:rPr>
              <w:t>Two character</w:t>
            </w:r>
            <w:proofErr w:type="gramEnd"/>
            <w:r w:rsidRPr="00722623">
              <w:rPr>
                <w:rFonts w:ascii="Trebuchet MS" w:eastAsia="Calibri" w:hAnsi="Trebuchet MS" w:cs="Calibri"/>
                <w:sz w:val="20"/>
                <w:szCs w:val="20"/>
                <w:lang w:val="en-GB" w:eastAsia="en-GB"/>
              </w:rPr>
              <w:t xml:space="preserve"> types: Worker and Supervisor</w:t>
            </w:r>
          </w:p>
        </w:tc>
      </w:tr>
      <w:tr w:rsidR="00A54E00" w:rsidRPr="00722623" w14:paraId="65AD111C"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299B11"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Scoring</w:t>
            </w:r>
          </w:p>
        </w:tc>
        <w:tc>
          <w:tcPr>
            <w:tcW w:w="67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62E9F96"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Pass/fail result with detailed scoring breakdown routed to LMS</w:t>
            </w:r>
          </w:p>
        </w:tc>
      </w:tr>
      <w:tr w:rsidR="00A54E00" w:rsidRPr="00722623" w14:paraId="321A176F"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765449"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Error Handling</w:t>
            </w:r>
          </w:p>
        </w:tc>
        <w:tc>
          <w:tcPr>
            <w:tcW w:w="6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8C4AB0"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When a trainee makes an incorrect choice, the correct procedure is shown</w:t>
            </w:r>
          </w:p>
        </w:tc>
      </w:tr>
      <w:tr w:rsidR="00A54E00" w:rsidRPr="00722623" w14:paraId="301E12BA"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E01BA78"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Subtitles</w:t>
            </w:r>
          </w:p>
        </w:tc>
        <w:tc>
          <w:tcPr>
            <w:tcW w:w="67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35B497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Multi-language captions (Arabic + English minimum)</w:t>
            </w:r>
          </w:p>
        </w:tc>
      </w:tr>
      <w:tr w:rsidR="00A54E00" w:rsidRPr="00722623" w14:paraId="66A0E5B8"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C141C4"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Persistent Instructions</w:t>
            </w:r>
          </w:p>
        </w:tc>
        <w:tc>
          <w:tcPr>
            <w:tcW w:w="6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04A7A9"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Instructions remain accessible throughout the session (not one-time voice only)</w:t>
            </w:r>
          </w:p>
        </w:tc>
      </w:tr>
      <w:tr w:rsidR="00A54E00" w:rsidRPr="00722623" w14:paraId="49A32329"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599B044"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Hints Mode</w:t>
            </w:r>
          </w:p>
        </w:tc>
        <w:tc>
          <w:tcPr>
            <w:tcW w:w="67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40BF42D"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Toggle-able hint system for guided learning</w:t>
            </w:r>
          </w:p>
        </w:tc>
      </w:tr>
      <w:tr w:rsidR="00A54E00" w:rsidRPr="00722623" w14:paraId="5B6244D0"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8BA4F"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Dynamic Environment</w:t>
            </w:r>
          </w:p>
        </w:tc>
        <w:tc>
          <w:tcPr>
            <w:tcW w:w="6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601715"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Causal scenarios — environment responds to user actions</w:t>
            </w:r>
          </w:p>
        </w:tc>
      </w:tr>
      <w:tr w:rsidR="00A54E00" w:rsidRPr="00722623" w14:paraId="6D883558"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3F6C4A4"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Web Version</w:t>
            </w:r>
          </w:p>
        </w:tc>
        <w:tc>
          <w:tcPr>
            <w:tcW w:w="675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CE2A2B2"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Browser-accessible non-VR version for review and remote training</w:t>
            </w:r>
          </w:p>
        </w:tc>
      </w:tr>
      <w:tr w:rsidR="00A54E00" w:rsidRPr="00722623" w14:paraId="2FE03112" w14:textId="77777777" w:rsidTr="00C81EC4">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735107"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Multiplayer / Observer Mode</w:t>
            </w:r>
          </w:p>
        </w:tc>
        <w:tc>
          <w:tcPr>
            <w:tcW w:w="675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F84E49" w14:textId="77777777" w:rsidR="00A54E00" w:rsidRPr="00722623" w:rsidRDefault="00A54E00" w:rsidP="00E00121">
            <w:pPr>
              <w:spacing w:after="0" w:line="240" w:lineRule="auto"/>
              <w:jc w:val="both"/>
              <w:rPr>
                <w:rFonts w:ascii="Trebuchet MS" w:eastAsia="Calibri" w:hAnsi="Trebuchet MS" w:cs="Calibri"/>
                <w:lang w:val="en-GB" w:eastAsia="en-GB"/>
              </w:rPr>
            </w:pPr>
            <w:r w:rsidRPr="00722623">
              <w:rPr>
                <w:rFonts w:ascii="Trebuchet MS" w:eastAsia="Calibri" w:hAnsi="Trebuchet MS" w:cs="Calibri"/>
                <w:sz w:val="20"/>
                <w:szCs w:val="20"/>
                <w:lang w:val="en-GB" w:eastAsia="en-GB"/>
              </w:rPr>
              <w:t>Trainer can join a session to assist or observe</w:t>
            </w:r>
          </w:p>
        </w:tc>
      </w:tr>
    </w:tbl>
    <w:p w14:paraId="46C73E67" w14:textId="77777777" w:rsidR="00A54E00" w:rsidRPr="00E00121" w:rsidRDefault="00A54E00" w:rsidP="00E00121">
      <w:pPr>
        <w:pStyle w:val="Heading1"/>
        <w:tabs>
          <w:tab w:val="clear" w:pos="2862"/>
        </w:tabs>
        <w:ind w:left="709" w:hanging="425"/>
        <w:rPr>
          <w:rFonts w:ascii="Trebuchet MS" w:hAnsi="Trebuchet MS"/>
          <w:sz w:val="24"/>
          <w:szCs w:val="24"/>
        </w:rPr>
      </w:pPr>
      <w:bookmarkStart w:id="39" w:name="_Toc227230923"/>
      <w:r w:rsidRPr="00E00121">
        <w:rPr>
          <w:rFonts w:ascii="Trebuchet MS" w:hAnsi="Trebuchet MS"/>
          <w:sz w:val="24"/>
          <w:szCs w:val="24"/>
        </w:rPr>
        <w:t>Engineering Documents:</w:t>
      </w:r>
      <w:bookmarkEnd w:id="39"/>
    </w:p>
    <w:p w14:paraId="64B1DE77" w14:textId="77777777" w:rsidR="00A54E00" w:rsidRPr="00E00121" w:rsidRDefault="00A54E00" w:rsidP="00E00121">
      <w:pPr>
        <w:jc w:val="both"/>
        <w:rPr>
          <w:rFonts w:ascii="Trebuchet MS" w:hAnsi="Trebuchet MS"/>
          <w:lang w:val="en-GB" w:eastAsia="en-GB"/>
        </w:rPr>
      </w:pPr>
    </w:p>
    <w:p w14:paraId="16B06E66" w14:textId="77777777" w:rsidR="00A54E00" w:rsidRPr="00E00121" w:rsidRDefault="00A54E00" w:rsidP="00E00121">
      <w:pPr>
        <w:pStyle w:val="Heading1"/>
        <w:ind w:left="709" w:hanging="425"/>
        <w:rPr>
          <w:rFonts w:ascii="Trebuchet MS" w:hAnsi="Trebuchet MS"/>
          <w:sz w:val="24"/>
          <w:szCs w:val="24"/>
        </w:rPr>
      </w:pPr>
      <w:bookmarkStart w:id="40" w:name="_Toc227230924"/>
      <w:r w:rsidRPr="00E00121">
        <w:rPr>
          <w:rFonts w:ascii="Trebuchet MS" w:hAnsi="Trebuchet MS"/>
          <w:sz w:val="24"/>
          <w:szCs w:val="24"/>
        </w:rPr>
        <w:t>Bill of Materials (BOM):</w:t>
      </w:r>
      <w:bookmarkEnd w:id="40"/>
    </w:p>
    <w:p w14:paraId="0987F981" w14:textId="77777777" w:rsidR="00A54E00" w:rsidRPr="00E00121" w:rsidRDefault="00A54E00" w:rsidP="00E00121">
      <w:pPr>
        <w:jc w:val="both"/>
        <w:rPr>
          <w:rFonts w:ascii="Trebuchet MS" w:hAnsi="Trebuchet MS"/>
          <w:lang w:val="en-GB" w:eastAsia="en-GB"/>
        </w:rPr>
      </w:pPr>
    </w:p>
    <w:p w14:paraId="407B710D" w14:textId="77777777" w:rsidR="00A54E00" w:rsidRPr="00E00121" w:rsidRDefault="00A54E00" w:rsidP="00E00121">
      <w:pPr>
        <w:pStyle w:val="Heading1"/>
        <w:ind w:left="709" w:hanging="425"/>
        <w:rPr>
          <w:rFonts w:ascii="Trebuchet MS" w:hAnsi="Trebuchet MS"/>
          <w:sz w:val="24"/>
          <w:szCs w:val="24"/>
        </w:rPr>
      </w:pPr>
      <w:bookmarkStart w:id="41" w:name="_Toc227230925"/>
      <w:r w:rsidRPr="00E00121">
        <w:rPr>
          <w:rFonts w:ascii="Trebuchet MS" w:hAnsi="Trebuchet MS"/>
          <w:sz w:val="24"/>
          <w:szCs w:val="24"/>
        </w:rPr>
        <w:lastRenderedPageBreak/>
        <w:t>delivery and implementation approach:</w:t>
      </w:r>
      <w:bookmarkEnd w:id="41"/>
    </w:p>
    <w:p w14:paraId="5AACD97C" w14:textId="77777777" w:rsidR="00A54E00" w:rsidRPr="00E00121" w:rsidRDefault="00A54E00" w:rsidP="00E00121">
      <w:pPr>
        <w:pStyle w:val="Heading2"/>
        <w:ind w:left="1512" w:hanging="504"/>
        <w:jc w:val="both"/>
        <w:rPr>
          <w:rFonts w:ascii="Trebuchet MS" w:hAnsi="Trebuchet MS"/>
        </w:rPr>
      </w:pPr>
      <w:bookmarkStart w:id="42" w:name="_Toc227230926"/>
      <w:r w:rsidRPr="00E00121">
        <w:rPr>
          <w:rFonts w:ascii="Trebuchet MS" w:hAnsi="Trebuchet MS"/>
        </w:rPr>
        <w:t>Project Phases &amp; Deliverables</w:t>
      </w:r>
      <w:bookmarkEnd w:id="42"/>
      <w:r w:rsidRPr="00E00121">
        <w:rPr>
          <w:rFonts w:ascii="Trebuchet MS" w:hAnsi="Trebuchet MS"/>
        </w:rPr>
        <w:t xml:space="preserve"> </w:t>
      </w:r>
    </w:p>
    <w:tbl>
      <w:tblPr>
        <w:tblW w:w="89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475"/>
        <w:gridCol w:w="4920"/>
      </w:tblGrid>
      <w:tr w:rsidR="00A54E00" w:rsidRPr="006075BA" w14:paraId="265A05E5" w14:textId="77777777" w:rsidTr="00C81EC4">
        <w:tblPrEx>
          <w:tblCellMar>
            <w:top w:w="0" w:type="dxa"/>
            <w:bottom w:w="0" w:type="dxa"/>
          </w:tblCellMar>
        </w:tblPrEx>
        <w:trPr>
          <w:tblHeader/>
        </w:trPr>
        <w:tc>
          <w:tcPr>
            <w:tcW w:w="252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34205B1D"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Phase</w:t>
            </w:r>
          </w:p>
        </w:tc>
        <w:tc>
          <w:tcPr>
            <w:tcW w:w="147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5854450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Duration</w:t>
            </w:r>
          </w:p>
        </w:tc>
        <w:tc>
          <w:tcPr>
            <w:tcW w:w="492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33E9AB3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Key Deliverables</w:t>
            </w:r>
          </w:p>
        </w:tc>
      </w:tr>
      <w:tr w:rsidR="00A54E00" w:rsidRPr="006075BA" w14:paraId="47043230" w14:textId="77777777" w:rsidTr="00C81EC4">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A0DC69"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Phase 1 — Discovery &amp; Design</w:t>
            </w:r>
          </w:p>
        </w:tc>
        <w:tc>
          <w:tcPr>
            <w:tcW w:w="14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348727"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6–8 weeks</w:t>
            </w:r>
          </w:p>
        </w:tc>
        <w:tc>
          <w:tcPr>
            <w:tcW w:w="4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31C94C"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SME workshops, GI/CSM/SMG alignment review, 2D/3D trailer layout, system architecture, UX wireframes</w:t>
            </w:r>
          </w:p>
        </w:tc>
      </w:tr>
      <w:tr w:rsidR="00A54E00" w:rsidRPr="006075BA" w14:paraId="03144484" w14:textId="77777777" w:rsidTr="00C81EC4">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064384"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Phase 2 — Aramco Design Approval</w:t>
            </w:r>
          </w:p>
        </w:tc>
        <w:tc>
          <w:tcPr>
            <w:tcW w:w="1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658DDE5"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4–6 weeks</w:t>
            </w:r>
          </w:p>
        </w:tc>
        <w:tc>
          <w:tcPr>
            <w:tcW w:w="4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A4563D8"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Submission of layouts and content outlines to Aramco proponent; iteration on feedback</w:t>
            </w:r>
          </w:p>
        </w:tc>
      </w:tr>
      <w:tr w:rsidR="00A54E00" w:rsidRPr="006075BA" w14:paraId="137844EB" w14:textId="77777777" w:rsidTr="00C81EC4">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536C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Phase 3 — LMS Development</w:t>
            </w:r>
          </w:p>
        </w:tc>
        <w:tc>
          <w:tcPr>
            <w:tcW w:w="14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6313F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8–10 weeks</w:t>
            </w:r>
          </w:p>
        </w:tc>
        <w:tc>
          <w:tcPr>
            <w:tcW w:w="4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01A088"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 xml:space="preserve">Full LMS </w:t>
            </w:r>
            <w:proofErr w:type="gramStart"/>
            <w:r w:rsidRPr="006075BA">
              <w:rPr>
                <w:rFonts w:ascii="Trebuchet MS" w:eastAsia="Calibri" w:hAnsi="Trebuchet MS" w:cs="Calibri"/>
                <w:sz w:val="20"/>
                <w:szCs w:val="20"/>
                <w:lang w:val="en-GB" w:eastAsia="en-GB"/>
              </w:rPr>
              <w:t>build:</w:t>
            </w:r>
            <w:proofErr w:type="gramEnd"/>
            <w:r w:rsidRPr="006075BA">
              <w:rPr>
                <w:rFonts w:ascii="Trebuchet MS" w:eastAsia="Calibri" w:hAnsi="Trebuchet MS" w:cs="Calibri"/>
                <w:sz w:val="20"/>
                <w:szCs w:val="20"/>
                <w:lang w:val="en-GB" w:eastAsia="en-GB"/>
              </w:rPr>
              <w:t xml:space="preserve"> user management, module tracking, scoring, reporting, offline sync</w:t>
            </w:r>
          </w:p>
        </w:tc>
      </w:tr>
      <w:tr w:rsidR="00A54E00" w:rsidRPr="006075BA" w14:paraId="68E36EAD" w14:textId="77777777" w:rsidTr="00C81EC4">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F8B81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Phase 4 — VR Module Development</w:t>
            </w:r>
          </w:p>
        </w:tc>
        <w:tc>
          <w:tcPr>
            <w:tcW w:w="1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BBB87EC"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16–24 weeks</w:t>
            </w:r>
          </w:p>
        </w:tc>
        <w:tc>
          <w:tcPr>
            <w:tcW w:w="4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5A57B5"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 xml:space="preserve">8 LSR modules; 3D </w:t>
            </w:r>
            <w:proofErr w:type="spellStart"/>
            <w:r w:rsidRPr="006075BA">
              <w:rPr>
                <w:rFonts w:ascii="Trebuchet MS" w:eastAsia="Calibri" w:hAnsi="Trebuchet MS" w:cs="Calibri"/>
                <w:sz w:val="20"/>
                <w:szCs w:val="20"/>
                <w:lang w:val="en-GB" w:eastAsia="en-GB"/>
              </w:rPr>
              <w:t>modeling</w:t>
            </w:r>
            <w:proofErr w:type="spellEnd"/>
            <w:r w:rsidRPr="006075BA">
              <w:rPr>
                <w:rFonts w:ascii="Trebuchet MS" w:eastAsia="Calibri" w:hAnsi="Trebuchet MS" w:cs="Calibri"/>
                <w:sz w:val="20"/>
                <w:szCs w:val="20"/>
                <w:lang w:val="en-GB" w:eastAsia="en-GB"/>
              </w:rPr>
              <w:t>, scenario scripting, voice-over, testing</w:t>
            </w:r>
          </w:p>
        </w:tc>
      </w:tr>
      <w:tr w:rsidR="00A54E00" w:rsidRPr="006075BA" w14:paraId="5802F5F3" w14:textId="77777777" w:rsidTr="00C81EC4">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19DE54"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Phase 5 — Driving Simulator</w:t>
            </w:r>
          </w:p>
        </w:tc>
        <w:tc>
          <w:tcPr>
            <w:tcW w:w="14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73238C"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6–8 weeks</w:t>
            </w:r>
          </w:p>
        </w:tc>
        <w:tc>
          <w:tcPr>
            <w:tcW w:w="4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275C0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Driving sim software and LMS integration</w:t>
            </w:r>
          </w:p>
        </w:tc>
      </w:tr>
      <w:tr w:rsidR="00A54E00" w:rsidRPr="006075BA" w14:paraId="1C2B853A" w14:textId="77777777" w:rsidTr="00C81EC4">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4A250F5"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Phase 6 — Integration &amp; Testing</w:t>
            </w:r>
          </w:p>
        </w:tc>
        <w:tc>
          <w:tcPr>
            <w:tcW w:w="1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2088D23"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4–6 weeks</w:t>
            </w:r>
          </w:p>
        </w:tc>
        <w:tc>
          <w:tcPr>
            <w:tcW w:w="4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1B522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LMS–VR integration, multiplayer testing, offline sync testing, UAT</w:t>
            </w:r>
          </w:p>
        </w:tc>
      </w:tr>
      <w:tr w:rsidR="00A54E00" w:rsidRPr="006075BA" w14:paraId="05D97520" w14:textId="77777777" w:rsidTr="00C81EC4">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A2BAA4"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Phase 7 — Aramco Content Review</w:t>
            </w:r>
          </w:p>
        </w:tc>
        <w:tc>
          <w:tcPr>
            <w:tcW w:w="14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DF04BD"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4–6 weeks</w:t>
            </w:r>
          </w:p>
        </w:tc>
        <w:tc>
          <w:tcPr>
            <w:tcW w:w="4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C5945D"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Submission of all training content for Aramco proponent review and iteration</w:t>
            </w:r>
          </w:p>
        </w:tc>
      </w:tr>
      <w:tr w:rsidR="00A54E00" w:rsidRPr="006075BA" w14:paraId="7B794BA9" w14:textId="77777777" w:rsidTr="00C81EC4">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26F0F17"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Phase 8 — Trailer Build &amp; Fit-out</w:t>
            </w:r>
          </w:p>
        </w:tc>
        <w:tc>
          <w:tcPr>
            <w:tcW w:w="147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9A29D40"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8–12 weeks</w:t>
            </w:r>
          </w:p>
        </w:tc>
        <w:tc>
          <w:tcPr>
            <w:tcW w:w="4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E778D6C"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Hardware procurement, trailer fabrication, equipment installation</w:t>
            </w:r>
          </w:p>
        </w:tc>
      </w:tr>
      <w:tr w:rsidR="00A54E00" w:rsidRPr="006075BA" w14:paraId="0DCA2E69" w14:textId="77777777" w:rsidTr="00C81EC4">
        <w:tblPrEx>
          <w:tblCellMar>
            <w:top w:w="0" w:type="dxa"/>
            <w:bottom w:w="0" w:type="dxa"/>
          </w:tblCellMar>
        </w:tblPrEx>
        <w:tc>
          <w:tcPr>
            <w:tcW w:w="2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589418"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Phase 9 — Deployment &amp; Training</w:t>
            </w:r>
          </w:p>
        </w:tc>
        <w:tc>
          <w:tcPr>
            <w:tcW w:w="14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3646BF"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2–4 weeks</w:t>
            </w:r>
          </w:p>
        </w:tc>
        <w:tc>
          <w:tcPr>
            <w:tcW w:w="4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44C1C2"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On-site commissioning, facilitator training, pilot run with selected cohort</w:t>
            </w:r>
          </w:p>
        </w:tc>
      </w:tr>
    </w:tbl>
    <w:p w14:paraId="20631A15" w14:textId="77777777" w:rsidR="00A54E00" w:rsidRPr="00E00121" w:rsidRDefault="00A54E00" w:rsidP="00E00121">
      <w:pPr>
        <w:pStyle w:val="Heading2"/>
        <w:ind w:left="1512" w:hanging="504"/>
        <w:jc w:val="both"/>
        <w:rPr>
          <w:rFonts w:ascii="Trebuchet MS" w:hAnsi="Trebuchet MS"/>
        </w:rPr>
      </w:pPr>
      <w:bookmarkStart w:id="43" w:name="_Toc227230927"/>
      <w:r w:rsidRPr="00E00121">
        <w:rPr>
          <w:rFonts w:ascii="Trebuchet MS" w:hAnsi="Trebuchet MS"/>
        </w:rPr>
        <w:t>Indicative Timeline (Months)</w:t>
      </w:r>
      <w:bookmarkEnd w:id="43"/>
      <w:r w:rsidRPr="00E00121">
        <w:rPr>
          <w:rFonts w:ascii="Trebuchet MS" w:hAnsi="Trebuchet MS"/>
        </w:rPr>
        <w:t xml:space="preserve"> </w:t>
      </w:r>
    </w:p>
    <w:tbl>
      <w:tblPr>
        <w:tblW w:w="891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5"/>
        <w:gridCol w:w="920"/>
        <w:gridCol w:w="920"/>
        <w:gridCol w:w="920"/>
        <w:gridCol w:w="920"/>
        <w:gridCol w:w="920"/>
        <w:gridCol w:w="920"/>
        <w:gridCol w:w="960"/>
      </w:tblGrid>
      <w:tr w:rsidR="00A54E00" w:rsidRPr="006075BA" w14:paraId="06BA1A1A" w14:textId="77777777" w:rsidTr="00C81EC4">
        <w:tblPrEx>
          <w:tblCellMar>
            <w:top w:w="0" w:type="dxa"/>
            <w:bottom w:w="0" w:type="dxa"/>
          </w:tblCellMar>
        </w:tblPrEx>
        <w:trPr>
          <w:tblHeader/>
        </w:trPr>
        <w:tc>
          <w:tcPr>
            <w:tcW w:w="2435"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14EC6A5A"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Phase</w:t>
            </w:r>
          </w:p>
        </w:tc>
        <w:tc>
          <w:tcPr>
            <w:tcW w:w="92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4CB8C68D"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1–2</w:t>
            </w:r>
          </w:p>
        </w:tc>
        <w:tc>
          <w:tcPr>
            <w:tcW w:w="92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67A5F07A"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3–4</w:t>
            </w:r>
          </w:p>
        </w:tc>
        <w:tc>
          <w:tcPr>
            <w:tcW w:w="92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64076FAE"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5–6</w:t>
            </w:r>
          </w:p>
        </w:tc>
        <w:tc>
          <w:tcPr>
            <w:tcW w:w="92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0C544D9E"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7–8</w:t>
            </w:r>
          </w:p>
        </w:tc>
        <w:tc>
          <w:tcPr>
            <w:tcW w:w="92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19324CFD"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9–10</w:t>
            </w:r>
          </w:p>
        </w:tc>
        <w:tc>
          <w:tcPr>
            <w:tcW w:w="92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39C04E4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11–12</w:t>
            </w:r>
          </w:p>
        </w:tc>
        <w:tc>
          <w:tcPr>
            <w:tcW w:w="96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2188588F"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13–14</w:t>
            </w:r>
          </w:p>
        </w:tc>
      </w:tr>
      <w:tr w:rsidR="00A54E00" w:rsidRPr="006075BA" w14:paraId="6FA4EA15" w14:textId="77777777" w:rsidTr="00C81EC4">
        <w:tblPrEx>
          <w:tblCellMar>
            <w:top w:w="0" w:type="dxa"/>
            <w:bottom w:w="0" w:type="dxa"/>
          </w:tblCellMar>
        </w:tblPrEx>
        <w:tc>
          <w:tcPr>
            <w:tcW w:w="2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881B1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Discovery &amp; Design</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84B578"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32B48F"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457E15"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02C4F2"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C4A3F2B"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664ADC"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52A587" w14:textId="77777777" w:rsidR="00A54E00" w:rsidRPr="006075BA" w:rsidRDefault="00A54E00" w:rsidP="00E00121">
            <w:pPr>
              <w:spacing w:after="0" w:line="240" w:lineRule="auto"/>
              <w:jc w:val="both"/>
              <w:rPr>
                <w:rFonts w:ascii="Trebuchet MS" w:eastAsia="Calibri" w:hAnsi="Trebuchet MS" w:cs="Calibri"/>
                <w:lang w:val="en-GB" w:eastAsia="en-GB"/>
              </w:rPr>
            </w:pPr>
          </w:p>
        </w:tc>
      </w:tr>
      <w:tr w:rsidR="00A54E00" w:rsidRPr="006075BA" w14:paraId="7CF27C50" w14:textId="77777777" w:rsidTr="00C81EC4">
        <w:tblPrEx>
          <w:tblCellMar>
            <w:top w:w="0" w:type="dxa"/>
            <w:bottom w:w="0" w:type="dxa"/>
          </w:tblCellMar>
        </w:tblPrEx>
        <w:tc>
          <w:tcPr>
            <w:tcW w:w="2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4B510C1"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Aramco Design Approval</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1508FF5"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AF8DA9"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DA5633"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229B925"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B09961"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2F90F62"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7CFE0DD" w14:textId="77777777" w:rsidR="00A54E00" w:rsidRPr="006075BA" w:rsidRDefault="00A54E00" w:rsidP="00E00121">
            <w:pPr>
              <w:spacing w:after="0" w:line="240" w:lineRule="auto"/>
              <w:jc w:val="both"/>
              <w:rPr>
                <w:rFonts w:ascii="Trebuchet MS" w:eastAsia="Calibri" w:hAnsi="Trebuchet MS" w:cs="Calibri"/>
                <w:lang w:val="en-GB" w:eastAsia="en-GB"/>
              </w:rPr>
            </w:pPr>
          </w:p>
        </w:tc>
      </w:tr>
      <w:tr w:rsidR="00A54E00" w:rsidRPr="006075BA" w14:paraId="34B75EC0" w14:textId="77777777" w:rsidTr="00C81EC4">
        <w:tblPrEx>
          <w:tblCellMar>
            <w:top w:w="0" w:type="dxa"/>
            <w:bottom w:w="0" w:type="dxa"/>
          </w:tblCellMar>
        </w:tblPrEx>
        <w:tc>
          <w:tcPr>
            <w:tcW w:w="2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97F6F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LMS Development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EAE701"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ACF9E3"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FB6237"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F3AF46"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97DB5B"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72479"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CF1DCF" w14:textId="77777777" w:rsidR="00A54E00" w:rsidRPr="006075BA" w:rsidRDefault="00A54E00" w:rsidP="00E00121">
            <w:pPr>
              <w:spacing w:after="0" w:line="240" w:lineRule="auto"/>
              <w:jc w:val="both"/>
              <w:rPr>
                <w:rFonts w:ascii="Trebuchet MS" w:eastAsia="Calibri" w:hAnsi="Trebuchet MS" w:cs="Calibri"/>
                <w:lang w:val="en-GB" w:eastAsia="en-GB"/>
              </w:rPr>
            </w:pPr>
          </w:p>
        </w:tc>
      </w:tr>
      <w:tr w:rsidR="00A54E00" w:rsidRPr="006075BA" w14:paraId="048A9A8C" w14:textId="77777777" w:rsidTr="00C81EC4">
        <w:tblPrEx>
          <w:tblCellMar>
            <w:top w:w="0" w:type="dxa"/>
            <w:bottom w:w="0" w:type="dxa"/>
          </w:tblCellMar>
        </w:tblPrEx>
        <w:tc>
          <w:tcPr>
            <w:tcW w:w="2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9BAA95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VR Module Development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8FF5449"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6513ABA"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546D2FA"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9189FC0"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0B58E4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01FE149"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212566E" w14:textId="77777777" w:rsidR="00A54E00" w:rsidRPr="006075BA" w:rsidRDefault="00A54E00" w:rsidP="00E00121">
            <w:pPr>
              <w:spacing w:after="0" w:line="240" w:lineRule="auto"/>
              <w:jc w:val="both"/>
              <w:rPr>
                <w:rFonts w:ascii="Trebuchet MS" w:eastAsia="Calibri" w:hAnsi="Trebuchet MS" w:cs="Calibri"/>
                <w:lang w:val="en-GB" w:eastAsia="en-GB"/>
              </w:rPr>
            </w:pPr>
          </w:p>
        </w:tc>
      </w:tr>
      <w:tr w:rsidR="00A54E00" w:rsidRPr="006075BA" w14:paraId="215F1A90" w14:textId="77777777" w:rsidTr="00C81EC4">
        <w:tblPrEx>
          <w:tblCellMar>
            <w:top w:w="0" w:type="dxa"/>
            <w:bottom w:w="0" w:type="dxa"/>
          </w:tblCellMar>
        </w:tblPrEx>
        <w:tc>
          <w:tcPr>
            <w:tcW w:w="2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57A581"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Driving Simulator</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752BFE"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2578DA"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9A2B4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7ADB5E"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3E952B"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ED5B4E"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47A27" w14:textId="77777777" w:rsidR="00A54E00" w:rsidRPr="006075BA" w:rsidRDefault="00A54E00" w:rsidP="00E00121">
            <w:pPr>
              <w:spacing w:after="0" w:line="240" w:lineRule="auto"/>
              <w:jc w:val="both"/>
              <w:rPr>
                <w:rFonts w:ascii="Trebuchet MS" w:eastAsia="Calibri" w:hAnsi="Trebuchet MS" w:cs="Calibri"/>
                <w:lang w:val="en-GB" w:eastAsia="en-GB"/>
              </w:rPr>
            </w:pPr>
          </w:p>
        </w:tc>
      </w:tr>
      <w:tr w:rsidR="00A54E00" w:rsidRPr="006075BA" w14:paraId="2CE9E4C1" w14:textId="77777777" w:rsidTr="00C81EC4">
        <w:tblPrEx>
          <w:tblCellMar>
            <w:top w:w="0" w:type="dxa"/>
            <w:bottom w:w="0" w:type="dxa"/>
          </w:tblCellMar>
        </w:tblPrEx>
        <w:tc>
          <w:tcPr>
            <w:tcW w:w="2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88ACB78"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Trailer Build &amp; Fit-out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FACAD88"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E8A2CA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5E09C67"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64DCCDB1"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5CBFAF0"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D66716C"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E1A2AD4" w14:textId="77777777" w:rsidR="00A54E00" w:rsidRPr="006075BA" w:rsidRDefault="00A54E00" w:rsidP="00E00121">
            <w:pPr>
              <w:spacing w:after="0" w:line="240" w:lineRule="auto"/>
              <w:jc w:val="both"/>
              <w:rPr>
                <w:rFonts w:ascii="Trebuchet MS" w:eastAsia="Calibri" w:hAnsi="Trebuchet MS" w:cs="Calibri"/>
                <w:lang w:val="en-GB" w:eastAsia="en-GB"/>
              </w:rPr>
            </w:pPr>
          </w:p>
        </w:tc>
      </w:tr>
      <w:tr w:rsidR="00A54E00" w:rsidRPr="006075BA" w14:paraId="5321B068" w14:textId="77777777" w:rsidTr="00C81EC4">
        <w:tblPrEx>
          <w:tblCellMar>
            <w:top w:w="0" w:type="dxa"/>
            <w:bottom w:w="0" w:type="dxa"/>
          </w:tblCellMar>
        </w:tblPrEx>
        <w:tc>
          <w:tcPr>
            <w:tcW w:w="2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F97C82"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Integration &amp; Testing</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2A4A23"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6B026C"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48BDAE"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A18AE2"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59F5A9"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32545E"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BA3A5" w14:textId="77777777" w:rsidR="00A54E00" w:rsidRPr="006075BA" w:rsidRDefault="00A54E00" w:rsidP="00E00121">
            <w:pPr>
              <w:spacing w:after="0" w:line="240" w:lineRule="auto"/>
              <w:jc w:val="both"/>
              <w:rPr>
                <w:rFonts w:ascii="Trebuchet MS" w:eastAsia="Calibri" w:hAnsi="Trebuchet MS" w:cs="Calibri"/>
                <w:lang w:val="en-GB" w:eastAsia="en-GB"/>
              </w:rPr>
            </w:pPr>
          </w:p>
        </w:tc>
      </w:tr>
      <w:tr w:rsidR="00A54E00" w:rsidRPr="006075BA" w14:paraId="62FC9164" w14:textId="77777777" w:rsidTr="00C81EC4">
        <w:tblPrEx>
          <w:tblCellMar>
            <w:top w:w="0" w:type="dxa"/>
            <w:bottom w:w="0" w:type="dxa"/>
          </w:tblCellMar>
        </w:tblPrEx>
        <w:tc>
          <w:tcPr>
            <w:tcW w:w="243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E7959DA"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Aramco Content Review</w:t>
            </w: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078D265"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62C2A22"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7593217"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3E39118"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C421F8F"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FC1829F"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DBCE727" w14:textId="77777777" w:rsidR="00A54E00" w:rsidRPr="006075BA" w:rsidRDefault="00A54E00" w:rsidP="00E00121">
            <w:pPr>
              <w:spacing w:after="0" w:line="240" w:lineRule="auto"/>
              <w:jc w:val="both"/>
              <w:rPr>
                <w:rFonts w:ascii="Trebuchet MS" w:eastAsia="Calibri" w:hAnsi="Trebuchet MS" w:cs="Calibri"/>
                <w:lang w:val="en-GB" w:eastAsia="en-GB"/>
              </w:rPr>
            </w:pPr>
          </w:p>
        </w:tc>
      </w:tr>
      <w:tr w:rsidR="00A54E00" w:rsidRPr="006075BA" w14:paraId="0597A3E0" w14:textId="77777777" w:rsidTr="00C81EC4">
        <w:tblPrEx>
          <w:tblCellMar>
            <w:top w:w="0" w:type="dxa"/>
            <w:bottom w:w="0" w:type="dxa"/>
          </w:tblCellMar>
        </w:tblPrEx>
        <w:tc>
          <w:tcPr>
            <w:tcW w:w="243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29B72"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Deployment &amp; Training</w:t>
            </w: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F23063"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374D36"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99E536"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FB253A"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D00F64"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EB49B1" w14:textId="77777777" w:rsidR="00A54E00" w:rsidRPr="006075BA" w:rsidRDefault="00A54E00" w:rsidP="00E00121">
            <w:pPr>
              <w:spacing w:after="0" w:line="240" w:lineRule="auto"/>
              <w:jc w:val="both"/>
              <w:rPr>
                <w:rFonts w:ascii="Trebuchet MS" w:eastAsia="Calibri" w:hAnsi="Trebuchet MS" w:cs="Calibri"/>
                <w:lang w:val="en-GB" w:eastAsia="en-GB"/>
              </w:rPr>
            </w:pPr>
          </w:p>
        </w:tc>
        <w:tc>
          <w:tcPr>
            <w:tcW w:w="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76E763"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w:t>
            </w:r>
          </w:p>
        </w:tc>
      </w:tr>
    </w:tbl>
    <w:p w14:paraId="257672DC" w14:textId="77777777" w:rsidR="00A54E00" w:rsidRPr="00E00121" w:rsidRDefault="00A54E00" w:rsidP="00E00121">
      <w:pPr>
        <w:pStyle w:val="Heading1"/>
        <w:tabs>
          <w:tab w:val="clear" w:pos="2862"/>
        </w:tabs>
        <w:ind w:left="709" w:hanging="425"/>
        <w:rPr>
          <w:rFonts w:ascii="Trebuchet MS" w:hAnsi="Trebuchet MS"/>
          <w:sz w:val="24"/>
          <w:szCs w:val="24"/>
        </w:rPr>
      </w:pPr>
      <w:bookmarkStart w:id="44" w:name="_Toc227230928"/>
      <w:r w:rsidRPr="00E00121">
        <w:rPr>
          <w:rFonts w:ascii="Trebuchet MS" w:hAnsi="Trebuchet MS"/>
          <w:sz w:val="24"/>
          <w:szCs w:val="24"/>
        </w:rPr>
        <w:lastRenderedPageBreak/>
        <w:t>Risk Management &amp; Mitigation:</w:t>
      </w:r>
      <w:bookmarkEnd w:id="44"/>
      <w:r w:rsidRPr="00E00121">
        <w:rPr>
          <w:rFonts w:ascii="Trebuchet MS" w:hAnsi="Trebuchet MS"/>
          <w:sz w:val="24"/>
          <w:szCs w:val="24"/>
        </w:rPr>
        <w:t xml:space="preserve"> </w:t>
      </w:r>
    </w:p>
    <w:p w14:paraId="4C213B63" w14:textId="77777777" w:rsidR="00A54E00" w:rsidRPr="00E00121" w:rsidRDefault="00A54E00" w:rsidP="00E00121">
      <w:pPr>
        <w:spacing w:line="276" w:lineRule="auto"/>
        <w:ind w:left="709"/>
        <w:jc w:val="both"/>
        <w:rPr>
          <w:rFonts w:ascii="Trebuchet MS" w:hAnsi="Trebuchet MS"/>
        </w:rPr>
      </w:pPr>
      <w:r w:rsidRPr="00E00121">
        <w:rPr>
          <w:rFonts w:ascii="Trebuchet MS" w:hAnsi="Trebuchet MS"/>
          <w:sz w:val="20"/>
          <w:szCs w:val="20"/>
        </w:rPr>
        <w:t xml:space="preserve">Leap Networks has identified the following principal risks and proposes the mitigations below. The risk register is maintained as a living document throughout delivery and is reviewed at each stage gate. </w:t>
      </w:r>
    </w:p>
    <w:tbl>
      <w:tblPr>
        <w:tblW w:w="910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501"/>
        <w:gridCol w:w="1215"/>
        <w:gridCol w:w="995"/>
        <w:gridCol w:w="3939"/>
      </w:tblGrid>
      <w:tr w:rsidR="00A54E00" w:rsidRPr="006075BA" w14:paraId="24878D85" w14:textId="77777777" w:rsidTr="00C81EC4">
        <w:tblPrEx>
          <w:tblCellMar>
            <w:top w:w="0" w:type="dxa"/>
            <w:bottom w:w="0" w:type="dxa"/>
          </w:tblCellMar>
        </w:tblPrEx>
        <w:trPr>
          <w:tblHeader/>
        </w:trPr>
        <w:tc>
          <w:tcPr>
            <w:tcW w:w="26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31F01A29"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w:t>
            </w:r>
          </w:p>
        </w:tc>
        <w:tc>
          <w:tcPr>
            <w:tcW w:w="260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63285E8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Risk</w:t>
            </w:r>
          </w:p>
        </w:tc>
        <w:tc>
          <w:tcPr>
            <w:tcW w:w="110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1EBF2D6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Likelihood</w:t>
            </w:r>
          </w:p>
        </w:tc>
        <w:tc>
          <w:tcPr>
            <w:tcW w:w="100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273D590E"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Impact</w:t>
            </w:r>
          </w:p>
        </w:tc>
        <w:tc>
          <w:tcPr>
            <w:tcW w:w="4140" w:type="dxa"/>
            <w:tcBorders>
              <w:top w:val="single" w:sz="4" w:space="0" w:color="BFBFBF"/>
              <w:left w:val="single" w:sz="4" w:space="0" w:color="BFBFBF"/>
              <w:bottom w:val="single" w:sz="4" w:space="0" w:color="BFBFBF"/>
              <w:right w:val="single" w:sz="4" w:space="0" w:color="BFBFBF"/>
            </w:tcBorders>
            <w:shd w:val="clear" w:color="auto" w:fill="C9C9C9" w:themeFill="accent3" w:themeFillTint="99"/>
            <w:tcMar>
              <w:top w:w="80" w:type="dxa"/>
              <w:left w:w="120" w:type="dxa"/>
              <w:bottom w:w="80" w:type="dxa"/>
              <w:right w:w="120" w:type="dxa"/>
            </w:tcMar>
            <w:vAlign w:val="center"/>
          </w:tcPr>
          <w:p w14:paraId="778E2DFF"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b/>
                <w:bCs/>
                <w:sz w:val="20"/>
                <w:szCs w:val="20"/>
                <w:lang w:val="en-GB" w:eastAsia="en-GB"/>
              </w:rPr>
              <w:t>Mitigation</w:t>
            </w:r>
          </w:p>
        </w:tc>
      </w:tr>
      <w:tr w:rsidR="00A54E00" w:rsidRPr="006075BA" w14:paraId="0FB71FDD"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CE0C8"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1</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586512"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Aramco design approval delays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2A4CAA"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High</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BE987"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High</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CABCB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Engage Aramco proponent from Phase 1; maintain continuous communication; schedule approval cycles explicitly</w:t>
            </w:r>
          </w:p>
        </w:tc>
      </w:tr>
      <w:tr w:rsidR="00A54E00" w:rsidRPr="006075BA" w14:paraId="1120E079"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F4E1129"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0F554B7"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Aramco content review iterations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EBFF661"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55BB17D"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Medium</w:t>
            </w:r>
          </w:p>
        </w:tc>
        <w:tc>
          <w:tcPr>
            <w:tcW w:w="41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9B508D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Align with GI/CSM from day one; embed Safety SME consultant throughout the project</w:t>
            </w:r>
          </w:p>
        </w:tc>
      </w:tr>
      <w:tr w:rsidR="00A54E00" w:rsidRPr="006075BA" w14:paraId="5E4ADC83"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50368F"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3</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49D30E"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VR hardware failure in extreme heat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32A862"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Medium</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72B1CE"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High</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1C35D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Climate-controlled trailer mandatory; spare headsets on-site; hot-swap batteries</w:t>
            </w:r>
          </w:p>
        </w:tc>
      </w:tr>
      <w:tr w:rsidR="00A54E00" w:rsidRPr="006075BA" w14:paraId="70522DA9"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FA7224"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AF9C624"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Dynamic VR scenario complexity exceeds timeline</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B331EAF"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Medium</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32CDD9E"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High</w:t>
            </w:r>
          </w:p>
        </w:tc>
        <w:tc>
          <w:tcPr>
            <w:tcW w:w="41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3B3EB929"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Prototype one module first (recommended: Fall Protection); validate complexity before scaling to all eight</w:t>
            </w:r>
          </w:p>
        </w:tc>
      </w:tr>
      <w:tr w:rsidR="00A54E00" w:rsidRPr="006075BA" w14:paraId="339EE077"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AEAF72"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5</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8D766B"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Offline sync data conflicts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049DB8"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Low</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23742F"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Medium</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2D0ED5"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Conflict resolution strategy; eventual-consistency design</w:t>
            </w:r>
          </w:p>
        </w:tc>
      </w:tr>
      <w:tr w:rsidR="00A54E00" w:rsidRPr="006075BA" w14:paraId="65CB359E"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115FBF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36FF830"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Trailer weight / dimensions exceed road limits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99131F7"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Low</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2369331"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High</w:t>
            </w:r>
          </w:p>
        </w:tc>
        <w:tc>
          <w:tcPr>
            <w:tcW w:w="41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2B99D10"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Transport consultant engaged early; Saudi vehicle regulations verified pre-fabrication</w:t>
            </w:r>
          </w:p>
        </w:tc>
      </w:tr>
      <w:tr w:rsidR="00A54E00" w:rsidRPr="006075BA" w14:paraId="7BE12952"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D4E130"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7</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CFD2C4"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IKTVA compliance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D58B5D"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Medium</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502051"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Medium</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F47960"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 xml:space="preserve">Prioritize Saudi-based suppliers and in-kingdom </w:t>
            </w:r>
            <w:proofErr w:type="spellStart"/>
            <w:r w:rsidRPr="006075BA">
              <w:rPr>
                <w:rFonts w:ascii="Trebuchet MS" w:eastAsia="Calibri" w:hAnsi="Trebuchet MS" w:cs="Calibri"/>
                <w:sz w:val="20"/>
                <w:szCs w:val="20"/>
                <w:lang w:val="en-GB" w:eastAsia="en-GB"/>
              </w:rPr>
              <w:t>labor</w:t>
            </w:r>
            <w:proofErr w:type="spellEnd"/>
            <w:r w:rsidRPr="006075BA">
              <w:rPr>
                <w:rFonts w:ascii="Trebuchet MS" w:eastAsia="Calibri" w:hAnsi="Trebuchet MS" w:cs="Calibri"/>
                <w:sz w:val="20"/>
                <w:szCs w:val="20"/>
                <w:lang w:val="en-GB" w:eastAsia="en-GB"/>
              </w:rPr>
              <w:t xml:space="preserve"> where feasible</w:t>
            </w:r>
          </w:p>
        </w:tc>
      </w:tr>
      <w:tr w:rsidR="00A54E00" w:rsidRPr="006075BA" w14:paraId="65779576"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7FB30A5"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8</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4A85D52D"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Generator / HVAC failure at remote locations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B4FF1C6"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Medium</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4FAE4EA"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High</w:t>
            </w:r>
          </w:p>
        </w:tc>
        <w:tc>
          <w:tcPr>
            <w:tcW w:w="41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782CB062"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 xml:space="preserve">Spare parts kit carried </w:t>
            </w:r>
            <w:proofErr w:type="gramStart"/>
            <w:r w:rsidRPr="006075BA">
              <w:rPr>
                <w:rFonts w:ascii="Trebuchet MS" w:eastAsia="Calibri" w:hAnsi="Trebuchet MS" w:cs="Calibri"/>
                <w:sz w:val="20"/>
                <w:szCs w:val="20"/>
                <w:lang w:val="en-GB" w:eastAsia="en-GB"/>
              </w:rPr>
              <w:t>on-trailer</w:t>
            </w:r>
            <w:proofErr w:type="gramEnd"/>
            <w:r w:rsidRPr="006075BA">
              <w:rPr>
                <w:rFonts w:ascii="Trebuchet MS" w:eastAsia="Calibri" w:hAnsi="Trebuchet MS" w:cs="Calibri"/>
                <w:sz w:val="20"/>
                <w:szCs w:val="20"/>
                <w:lang w:val="en-GB" w:eastAsia="en-GB"/>
              </w:rPr>
              <w:t>; service contracts with local dealers (Zahid Tractor / Cummins Arabia)</w:t>
            </w:r>
          </w:p>
        </w:tc>
      </w:tr>
      <w:tr w:rsidR="00A54E00" w:rsidRPr="006075BA" w14:paraId="6395B0F4"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ADC56E"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9</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7BE694"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Trainee throughput below expectations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497888"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Low</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A1DF29"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Medium</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FAF500"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Optimize session flow; parallel VR stations; efficient scheduling</w:t>
            </w:r>
          </w:p>
        </w:tc>
      </w:tr>
      <w:tr w:rsidR="00A54E00" w:rsidRPr="006075BA" w14:paraId="52BCCA2C" w14:textId="77777777" w:rsidTr="00C81EC4">
        <w:tblPrEx>
          <w:tblCellMar>
            <w:top w:w="0" w:type="dxa"/>
            <w:bottom w:w="0" w:type="dxa"/>
          </w:tblCellMar>
        </w:tblPrEx>
        <w:tc>
          <w:tcPr>
            <w:tcW w:w="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00B26413"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6B5E1CD"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Scope creep (additional modules or features)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1AA45875"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2DE23D6C"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Medium</w:t>
            </w:r>
          </w:p>
        </w:tc>
        <w:tc>
          <w:tcPr>
            <w:tcW w:w="41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B5B258F" w14:textId="77777777" w:rsidR="00A54E00" w:rsidRPr="006075BA" w:rsidRDefault="00A54E00" w:rsidP="00E00121">
            <w:pPr>
              <w:spacing w:after="0" w:line="240" w:lineRule="auto"/>
              <w:jc w:val="both"/>
              <w:rPr>
                <w:rFonts w:ascii="Trebuchet MS" w:eastAsia="Calibri" w:hAnsi="Trebuchet MS" w:cs="Calibri"/>
                <w:lang w:val="en-GB" w:eastAsia="en-GB"/>
              </w:rPr>
            </w:pPr>
            <w:r w:rsidRPr="006075BA">
              <w:rPr>
                <w:rFonts w:ascii="Trebuchet MS" w:eastAsia="Calibri" w:hAnsi="Trebuchet MS" w:cs="Calibri"/>
                <w:sz w:val="20"/>
                <w:szCs w:val="20"/>
                <w:lang w:val="en-GB" w:eastAsia="en-GB"/>
              </w:rPr>
              <w:t>Formal change management process; Aramco sign-off on scope baseline</w:t>
            </w:r>
          </w:p>
        </w:tc>
      </w:tr>
      <w:bookmarkEnd w:id="8"/>
      <w:bookmarkEnd w:id="7"/>
      <w:bookmarkEnd w:id="6"/>
      <w:bookmarkEnd w:id="5"/>
      <w:bookmarkEnd w:id="4"/>
      <w:bookmarkEnd w:id="3"/>
      <w:bookmarkEnd w:id="2"/>
      <w:bookmarkEnd w:id="1"/>
    </w:tbl>
    <w:p w14:paraId="2FA4D10D" w14:textId="77777777" w:rsidR="00A54E00" w:rsidRPr="00E00121" w:rsidRDefault="00A54E00" w:rsidP="00E00121">
      <w:pPr>
        <w:ind w:left="720"/>
        <w:jc w:val="both"/>
        <w:rPr>
          <w:rFonts w:ascii="Trebuchet MS" w:hAnsi="Trebuchet MS"/>
        </w:rPr>
      </w:pPr>
    </w:p>
    <w:p w14:paraId="60F4BC1C" w14:textId="77777777" w:rsidR="00A54E00" w:rsidRPr="00E00121" w:rsidRDefault="00A54E00" w:rsidP="00E00121">
      <w:pPr>
        <w:ind w:left="720"/>
        <w:jc w:val="both"/>
        <w:rPr>
          <w:rFonts w:ascii="Trebuchet MS" w:hAnsi="Trebuchet MS"/>
        </w:rPr>
      </w:pPr>
    </w:p>
    <w:p w14:paraId="27E15697" w14:textId="77777777" w:rsidR="00A54E00" w:rsidRPr="00E00121" w:rsidRDefault="00A54E00" w:rsidP="00E00121">
      <w:pPr>
        <w:spacing w:after="80"/>
        <w:jc w:val="center"/>
        <w:rPr>
          <w:rFonts w:ascii="Trebuchet MS" w:hAnsi="Trebuchet MS"/>
          <w:sz w:val="32"/>
          <w:szCs w:val="32"/>
        </w:rPr>
      </w:pPr>
      <w:r w:rsidRPr="00E00121">
        <w:rPr>
          <w:rFonts w:ascii="Trebuchet MS" w:eastAsia="Calibri" w:hAnsi="Trebuchet MS" w:cs="Calibri"/>
          <w:sz w:val="32"/>
          <w:szCs w:val="32"/>
        </w:rPr>
        <w:t>— End of Document —</w:t>
      </w:r>
    </w:p>
    <w:p w14:paraId="0AC39F39" w14:textId="77777777" w:rsidR="00A54E00" w:rsidRPr="00E00121" w:rsidRDefault="00A54E00" w:rsidP="00E00121">
      <w:pPr>
        <w:ind w:left="720"/>
        <w:jc w:val="both"/>
        <w:rPr>
          <w:rFonts w:ascii="Trebuchet MS" w:hAnsi="Trebuchet MS"/>
          <w:sz w:val="32"/>
          <w:szCs w:val="32"/>
        </w:rPr>
      </w:pPr>
    </w:p>
    <w:p w14:paraId="05E8B2E5" w14:textId="194BFE26" w:rsidR="001A3C5D" w:rsidRPr="00E00121" w:rsidRDefault="001A3C5D" w:rsidP="00E00121">
      <w:pPr>
        <w:jc w:val="both"/>
        <w:rPr>
          <w:rFonts w:ascii="Trebuchet MS" w:hAnsi="Trebuchet MS"/>
        </w:rPr>
      </w:pPr>
    </w:p>
    <w:sectPr w:rsidR="001A3C5D" w:rsidRPr="00E00121" w:rsidSect="00914246">
      <w:headerReference w:type="default" r:id="rId10"/>
      <w:footerReference w:type="default" r:id="rId11"/>
      <w:pgSz w:w="11906" w:h="16838" w:code="9"/>
      <w:pgMar w:top="1134" w:right="1016" w:bottom="1560" w:left="1350" w:header="70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24AB6" w14:textId="77777777" w:rsidR="00D939B1" w:rsidRDefault="00D939B1" w:rsidP="00513D13">
      <w:pPr>
        <w:spacing w:after="0" w:line="240" w:lineRule="auto"/>
      </w:pPr>
      <w:r>
        <w:separator/>
      </w:r>
    </w:p>
  </w:endnote>
  <w:endnote w:type="continuationSeparator" w:id="0">
    <w:p w14:paraId="28680E24" w14:textId="77777777" w:rsidR="00D939B1" w:rsidRDefault="00D939B1" w:rsidP="00513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C5C7" w14:textId="77777777" w:rsidR="00093E44" w:rsidRDefault="00093E44" w:rsidP="00093E44">
    <w:pPr>
      <w:ind w:left="630"/>
      <w:rPr>
        <w:rFonts w:ascii="Trebuchet MS" w:hAnsi="Trebuchet MS"/>
        <w:color w:val="C10A28"/>
        <w:lang w:val="en-GB"/>
      </w:rPr>
    </w:pPr>
  </w:p>
  <w:p w14:paraId="11FE3801" w14:textId="750AC197" w:rsidR="00093E44" w:rsidRPr="002526D6" w:rsidRDefault="00093E44" w:rsidP="00093E44">
    <w:pPr>
      <w:ind w:left="630"/>
      <w:rPr>
        <w:rFonts w:ascii="Trebuchet MS" w:hAnsi="Trebuchet MS"/>
        <w:color w:val="C10A28"/>
        <w:lang w:val="en-GB"/>
      </w:rPr>
    </w:pPr>
    <w:r>
      <w:rPr>
        <w:noProof/>
      </w:rPr>
      <w:drawing>
        <wp:anchor distT="0" distB="0" distL="114300" distR="114300" simplePos="0" relativeHeight="251743232" behindDoc="0" locked="0" layoutInCell="1" allowOverlap="1" wp14:anchorId="5A537C14" wp14:editId="336CEE9D">
          <wp:simplePos x="0" y="0"/>
          <wp:positionH relativeFrom="column">
            <wp:posOffset>5400403</wp:posOffset>
          </wp:positionH>
          <wp:positionV relativeFrom="paragraph">
            <wp:posOffset>-234315</wp:posOffset>
          </wp:positionV>
          <wp:extent cx="828675" cy="227965"/>
          <wp:effectExtent l="0" t="0" r="9525" b="635"/>
          <wp:wrapNone/>
          <wp:docPr id="1202449247" name="Picture 42" descr="Saudi Aramco Aviation Fleet Details and History | Planespotters.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udi Aramco Aviation Fleet Details and History | Planespotters.n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675" cy="227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5E26">
      <w:rPr>
        <w:noProof/>
      </w:rPr>
      <mc:AlternateContent>
        <mc:Choice Requires="wps">
          <w:drawing>
            <wp:anchor distT="0" distB="0" distL="114300" distR="114300" simplePos="0" relativeHeight="251735040" behindDoc="0" locked="0" layoutInCell="0" allowOverlap="1" wp14:anchorId="4E457E4A" wp14:editId="731704C9">
              <wp:simplePos x="0" y="0"/>
              <wp:positionH relativeFrom="column">
                <wp:posOffset>57150</wp:posOffset>
              </wp:positionH>
              <wp:positionV relativeFrom="paragraph">
                <wp:posOffset>-12519</wp:posOffset>
              </wp:positionV>
              <wp:extent cx="3216729" cy="147048"/>
              <wp:effectExtent l="0" t="0" r="3175" b="5715"/>
              <wp:wrapNone/>
              <wp:docPr id="303" name="Text 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6729" cy="147048"/>
                      </a:xfrm>
                      <a:prstGeom prst="rect">
                        <a:avLst/>
                      </a:prstGeom>
                      <a:noFill/>
                      <a:ln>
                        <a:noFill/>
                      </a:ln>
                    </wps:spPr>
                    <wps:txbx>
                      <w:txbxContent>
                        <w:p w14:paraId="7729044B" w14:textId="2EF52946" w:rsidR="00093E44" w:rsidRPr="00251790" w:rsidRDefault="00093E44" w:rsidP="00093E44">
                          <w:pPr>
                            <w:shd w:val="clear" w:color="auto" w:fill="F2F2F2" w:themeFill="background1" w:themeFillShade="F2"/>
                            <w:jc w:val="center"/>
                            <w:rPr>
                              <w:rFonts w:ascii="Trebuchet MS" w:hAnsi="Trebuchet MS"/>
                              <w:b/>
                              <w:bCs/>
                              <w:sz w:val="16"/>
                              <w:szCs w:val="28"/>
                              <w:lang w:val="en-GB"/>
                            </w:rPr>
                          </w:pPr>
                          <w:r>
                            <w:rPr>
                              <w:rFonts w:ascii="Trebuchet MS" w:hAnsi="Trebuchet MS"/>
                              <w:b/>
                              <w:bCs/>
                              <w:sz w:val="16"/>
                              <w:szCs w:val="28"/>
                              <w:lang w:val="en-GB"/>
                            </w:rPr>
                            <w:t>SAUDI ARABIA</w:t>
                          </w:r>
                        </w:p>
                        <w:p w14:paraId="78EA01BC" w14:textId="78873C80" w:rsidR="00391AAB" w:rsidRPr="00251790" w:rsidRDefault="00391AAB" w:rsidP="00A15FA3">
                          <w:pPr>
                            <w:shd w:val="clear" w:color="auto" w:fill="F2F2F2" w:themeFill="background1" w:themeFillShade="F2"/>
                            <w:jc w:val="center"/>
                            <w:rPr>
                              <w:rFonts w:ascii="Trebuchet MS" w:hAnsi="Trebuchet MS"/>
                              <w:b/>
                              <w:bCs/>
                              <w:sz w:val="16"/>
                              <w:szCs w:val="28"/>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457E4A" id="_x0000_t202" coordsize="21600,21600" o:spt="202" path="m,l,21600r21600,l21600,xe">
              <v:stroke joinstyle="miter"/>
              <v:path gradientshapeok="t" o:connecttype="rect"/>
            </v:shapetype>
            <v:shape id="Text Box 303" o:spid="_x0000_s1045" type="#_x0000_t202" style="position:absolute;left:0;text-align:left;margin-left:4.5pt;margin-top:-1pt;width:253.3pt;height:11.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" o:allowincell="f" filled="f" stroked="f">
              <v:textbox inset="0,0,0,0">
                <w:txbxContent>
                  <w:p w14:paraId="7729044B" w14:textId="2EF52946" w:rsidR="00093E44" w:rsidRPr="00251790" w:rsidRDefault="00093E44" w:rsidP="00093E44">
                    <w:pPr>
                      <w:shd w:val="clear" w:color="auto" w:fill="F2F2F2" w:themeFill="background1" w:themeFillShade="F2"/>
                      <w:jc w:val="center"/>
                      <w:rPr>
                        <w:rFonts w:ascii="Trebuchet MS" w:hAnsi="Trebuchet MS"/>
                        <w:b/>
                        <w:bCs/>
                        <w:sz w:val="16"/>
                        <w:szCs w:val="28"/>
                        <w:lang w:val="en-GB"/>
                      </w:rPr>
                    </w:pPr>
                    <w:r>
                      <w:rPr>
                        <w:rFonts w:ascii="Trebuchet MS" w:hAnsi="Trebuchet MS"/>
                        <w:b/>
                        <w:bCs/>
                        <w:sz w:val="16"/>
                        <w:szCs w:val="28"/>
                        <w:lang w:val="en-GB"/>
                      </w:rPr>
                      <w:t>SAUDI ARABIA</w:t>
                    </w:r>
                  </w:p>
                  <w:p w14:paraId="78EA01BC" w14:textId="78873C80" w:rsidR="00391AAB" w:rsidRPr="00251790" w:rsidRDefault="00391AAB" w:rsidP="00A15FA3">
                    <w:pPr>
                      <w:shd w:val="clear" w:color="auto" w:fill="F2F2F2" w:themeFill="background1" w:themeFillShade="F2"/>
                      <w:jc w:val="center"/>
                      <w:rPr>
                        <w:rFonts w:ascii="Trebuchet MS" w:hAnsi="Trebuchet MS"/>
                        <w:b/>
                        <w:bCs/>
                        <w:sz w:val="16"/>
                        <w:szCs w:val="28"/>
                        <w:lang w:val="en-GB"/>
                      </w:rPr>
                    </w:pPr>
                  </w:p>
                </w:txbxContent>
              </v:textbox>
            </v:shape>
          </w:pict>
        </mc:Fallback>
      </mc:AlternateContent>
    </w:r>
    <w:r w:rsidRPr="002526D6">
      <w:rPr>
        <w:rFonts w:ascii="Trebuchet MS" w:hAnsi="Trebuchet MS"/>
        <w:color w:val="C10A28"/>
        <w:lang w:val="en-GB"/>
      </w:rPr>
      <w:t>Confidential. © Leap Networks ® All rights reserved.</w:t>
    </w:r>
  </w:p>
  <w:p w14:paraId="41304B7B" w14:textId="6300C86A" w:rsidR="007527C3" w:rsidRPr="006E5E26" w:rsidRDefault="000D7BB3" w:rsidP="006E5E26">
    <w:pPr>
      <w:pStyle w:val="Footer"/>
    </w:pPr>
    <w:r w:rsidRPr="006E5E26">
      <w:rPr>
        <w:noProof/>
      </w:rPr>
      <mc:AlternateContent>
        <mc:Choice Requires="wps">
          <w:drawing>
            <wp:anchor distT="0" distB="0" distL="114300" distR="114300" simplePos="0" relativeHeight="251723776" behindDoc="0" locked="0" layoutInCell="0" allowOverlap="1" wp14:anchorId="12B3CA61" wp14:editId="70B10EB7">
              <wp:simplePos x="0" y="0"/>
              <wp:positionH relativeFrom="column">
                <wp:posOffset>3905250</wp:posOffset>
              </wp:positionH>
              <wp:positionV relativeFrom="paragraph">
                <wp:posOffset>-514985</wp:posOffset>
              </wp:positionV>
              <wp:extent cx="609600" cy="257810"/>
              <wp:effectExtent l="0" t="0" r="0" b="8890"/>
              <wp:wrapNone/>
              <wp:docPr id="150"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57810"/>
                      </a:xfrm>
                      <a:prstGeom prst="rect">
                        <a:avLst/>
                      </a:prstGeom>
                      <a:noFill/>
                      <a:ln>
                        <a:noFill/>
                      </a:ln>
                    </wps:spPr>
                    <wps:txbx>
                      <w:txbxContent>
                        <w:p w14:paraId="6F4729E4" w14:textId="4F5528D5" w:rsidR="006E5E26" w:rsidRPr="000D7BB3" w:rsidRDefault="004F7AB4" w:rsidP="006E5E26">
                          <w:pPr>
                            <w:jc w:val="center"/>
                            <w:rPr>
                              <w:rFonts w:ascii="Trebuchet MS" w:hAnsi="Trebuchet MS"/>
                              <w:b/>
                              <w:bCs/>
                              <w:sz w:val="16"/>
                              <w:szCs w:val="28"/>
                            </w:rPr>
                          </w:pPr>
                          <w:r w:rsidRPr="000D7BB3">
                            <w:rPr>
                              <w:rFonts w:ascii="Trebuchet MS" w:hAnsi="Trebuchet MS"/>
                              <w:b/>
                              <w:bCs/>
                              <w:sz w:val="16"/>
                              <w:szCs w:val="28"/>
                            </w:rPr>
                            <w:fldChar w:fldCharType="begin"/>
                          </w:r>
                          <w:r w:rsidRPr="000D7BB3">
                            <w:rPr>
                              <w:rFonts w:ascii="Trebuchet MS" w:hAnsi="Trebuchet MS"/>
                              <w:b/>
                              <w:bCs/>
                              <w:sz w:val="16"/>
                              <w:szCs w:val="28"/>
                            </w:rPr>
                            <w:instrText xml:space="preserve"> PAGE   \* MERGEFORMAT </w:instrText>
                          </w:r>
                          <w:r w:rsidRPr="000D7BB3">
                            <w:rPr>
                              <w:rFonts w:ascii="Trebuchet MS" w:hAnsi="Trebuchet MS"/>
                              <w:b/>
                              <w:bCs/>
                              <w:sz w:val="16"/>
                              <w:szCs w:val="28"/>
                            </w:rPr>
                            <w:fldChar w:fldCharType="separate"/>
                          </w:r>
                          <w:r w:rsidRPr="000D7BB3">
                            <w:rPr>
                              <w:rFonts w:ascii="Trebuchet MS" w:hAnsi="Trebuchet MS"/>
                              <w:b/>
                              <w:bCs/>
                              <w:noProof/>
                              <w:sz w:val="16"/>
                              <w:szCs w:val="28"/>
                            </w:rPr>
                            <w:t>1</w:t>
                          </w:r>
                          <w:r w:rsidRPr="000D7BB3">
                            <w:rPr>
                              <w:rFonts w:ascii="Trebuchet MS" w:hAnsi="Trebuchet MS"/>
                              <w:b/>
                              <w:bCs/>
                              <w:noProof/>
                              <w:sz w:val="16"/>
                              <w:szCs w:val="28"/>
                            </w:rPr>
                            <w:fldChar w:fldCharType="end"/>
                          </w:r>
                          <w:r w:rsidR="00E74522" w:rsidRPr="000D7BB3">
                            <w:rPr>
                              <w:rFonts w:ascii="Trebuchet MS" w:hAnsi="Trebuchet MS"/>
                              <w:b/>
                              <w:bCs/>
                              <w:noProof/>
                              <w:sz w:val="16"/>
                              <w:szCs w:val="28"/>
                            </w:rPr>
                            <w:t xml:space="preserve"> </w:t>
                          </w:r>
                          <w:r w:rsidR="000D7BB3" w:rsidRPr="000D7BB3">
                            <w:rPr>
                              <w:rFonts w:ascii="Trebuchet MS" w:hAnsi="Trebuchet MS"/>
                              <w:b/>
                              <w:bCs/>
                              <w:noProof/>
                              <w:sz w:val="16"/>
                              <w:szCs w:val="28"/>
                            </w:rPr>
                            <w:t>/</w:t>
                          </w:r>
                          <w:r w:rsidR="00E74522" w:rsidRPr="000D7BB3">
                            <w:rPr>
                              <w:rFonts w:ascii="Trebuchet MS" w:hAnsi="Trebuchet MS"/>
                              <w:b/>
                              <w:bCs/>
                              <w:noProof/>
                              <w:sz w:val="16"/>
                              <w:szCs w:val="28"/>
                            </w:rPr>
                            <w:t xml:space="preserve"> </w:t>
                          </w:r>
                          <w:r w:rsidR="00093E44">
                            <w:rPr>
                              <w:rFonts w:ascii="Trebuchet MS" w:hAnsi="Trebuchet MS"/>
                              <w:b/>
                              <w:bCs/>
                              <w:noProof/>
                              <w:sz w:val="16"/>
                              <w:szCs w:val="28"/>
                            </w:rPr>
                            <w:t>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3CA61" id="Text Box 150" o:spid="_x0000_s1046" type="#_x0000_t202" style="position:absolute;margin-left:307.5pt;margin-top:-40.55pt;width:48pt;height:20.3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" o:allowincell="f" filled="f" stroked="f">
              <v:textbox inset="0,0,0,0">
                <w:txbxContent>
                  <w:p w14:paraId="6F4729E4" w14:textId="4F5528D5" w:rsidR="006E5E26" w:rsidRPr="000D7BB3" w:rsidRDefault="004F7AB4" w:rsidP="006E5E26">
                    <w:pPr>
                      <w:jc w:val="center"/>
                      <w:rPr>
                        <w:rFonts w:ascii="Trebuchet MS" w:hAnsi="Trebuchet MS"/>
                        <w:b/>
                        <w:bCs/>
                        <w:sz w:val="16"/>
                        <w:szCs w:val="28"/>
                      </w:rPr>
                    </w:pPr>
                    <w:r w:rsidRPr="000D7BB3">
                      <w:rPr>
                        <w:rFonts w:ascii="Trebuchet MS" w:hAnsi="Trebuchet MS"/>
                        <w:b/>
                        <w:bCs/>
                        <w:sz w:val="16"/>
                        <w:szCs w:val="28"/>
                      </w:rPr>
                      <w:fldChar w:fldCharType="begin"/>
                    </w:r>
                    <w:r w:rsidRPr="000D7BB3">
                      <w:rPr>
                        <w:rFonts w:ascii="Trebuchet MS" w:hAnsi="Trebuchet MS"/>
                        <w:b/>
                        <w:bCs/>
                        <w:sz w:val="16"/>
                        <w:szCs w:val="28"/>
                      </w:rPr>
                      <w:instrText xml:space="preserve"> PAGE   \* MERGEFORMAT </w:instrText>
                    </w:r>
                    <w:r w:rsidRPr="000D7BB3">
                      <w:rPr>
                        <w:rFonts w:ascii="Trebuchet MS" w:hAnsi="Trebuchet MS"/>
                        <w:b/>
                        <w:bCs/>
                        <w:sz w:val="16"/>
                        <w:szCs w:val="28"/>
                      </w:rPr>
                      <w:fldChar w:fldCharType="separate"/>
                    </w:r>
                    <w:r w:rsidRPr="000D7BB3">
                      <w:rPr>
                        <w:rFonts w:ascii="Trebuchet MS" w:hAnsi="Trebuchet MS"/>
                        <w:b/>
                        <w:bCs/>
                        <w:noProof/>
                        <w:sz w:val="16"/>
                        <w:szCs w:val="28"/>
                      </w:rPr>
                      <w:t>1</w:t>
                    </w:r>
                    <w:r w:rsidRPr="000D7BB3">
                      <w:rPr>
                        <w:rFonts w:ascii="Trebuchet MS" w:hAnsi="Trebuchet MS"/>
                        <w:b/>
                        <w:bCs/>
                        <w:noProof/>
                        <w:sz w:val="16"/>
                        <w:szCs w:val="28"/>
                      </w:rPr>
                      <w:fldChar w:fldCharType="end"/>
                    </w:r>
                    <w:r w:rsidR="00E74522" w:rsidRPr="000D7BB3">
                      <w:rPr>
                        <w:rFonts w:ascii="Trebuchet MS" w:hAnsi="Trebuchet MS"/>
                        <w:b/>
                        <w:bCs/>
                        <w:noProof/>
                        <w:sz w:val="16"/>
                        <w:szCs w:val="28"/>
                      </w:rPr>
                      <w:t xml:space="preserve"> </w:t>
                    </w:r>
                    <w:r w:rsidR="000D7BB3" w:rsidRPr="000D7BB3">
                      <w:rPr>
                        <w:rFonts w:ascii="Trebuchet MS" w:hAnsi="Trebuchet MS"/>
                        <w:b/>
                        <w:bCs/>
                        <w:noProof/>
                        <w:sz w:val="16"/>
                        <w:szCs w:val="28"/>
                      </w:rPr>
                      <w:t>/</w:t>
                    </w:r>
                    <w:r w:rsidR="00E74522" w:rsidRPr="000D7BB3">
                      <w:rPr>
                        <w:rFonts w:ascii="Trebuchet MS" w:hAnsi="Trebuchet MS"/>
                        <w:b/>
                        <w:bCs/>
                        <w:noProof/>
                        <w:sz w:val="16"/>
                        <w:szCs w:val="28"/>
                      </w:rPr>
                      <w:t xml:space="preserve"> </w:t>
                    </w:r>
                    <w:r w:rsidR="00093E44">
                      <w:rPr>
                        <w:rFonts w:ascii="Trebuchet MS" w:hAnsi="Trebuchet MS"/>
                        <w:b/>
                        <w:bCs/>
                        <w:noProof/>
                        <w:sz w:val="16"/>
                        <w:szCs w:val="28"/>
                      </w:rPr>
                      <w:t>15</w:t>
                    </w:r>
                  </w:p>
                </w:txbxContent>
              </v:textbox>
            </v:shape>
          </w:pict>
        </mc:Fallback>
      </mc:AlternateContent>
    </w:r>
    <w:r w:rsidR="0050458F" w:rsidRPr="006E5E26">
      <w:rPr>
        <w:noProof/>
      </w:rPr>
      <mc:AlternateContent>
        <mc:Choice Requires="wps">
          <w:drawing>
            <wp:anchor distT="0" distB="0" distL="114300" distR="114300" simplePos="0" relativeHeight="251713536" behindDoc="0" locked="0" layoutInCell="0" allowOverlap="1" wp14:anchorId="65D9CBB5" wp14:editId="7816E299">
              <wp:simplePos x="0" y="0"/>
              <wp:positionH relativeFrom="column">
                <wp:posOffset>-459070</wp:posOffset>
              </wp:positionH>
              <wp:positionV relativeFrom="paragraph">
                <wp:posOffset>-3578860</wp:posOffset>
              </wp:positionV>
              <wp:extent cx="438785" cy="109855"/>
              <wp:effectExtent l="0" t="0" r="18415" b="444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76DA0123" w14:textId="77777777" w:rsidR="00003699" w:rsidRPr="009D0DBD" w:rsidRDefault="006E2080" w:rsidP="00003699">
                          <w:pPr>
                            <w:jc w:val="center"/>
                            <w:rPr>
                              <w:rFonts w:ascii="Trebuchet MS" w:hAnsi="Trebuchet MS"/>
                              <w:sz w:val="10"/>
                              <w:szCs w:val="20"/>
                              <w:u w:val="single"/>
                            </w:rPr>
                          </w:pPr>
                          <w:r w:rsidRPr="00583044">
                            <w:rPr>
                              <w:rFonts w:ascii="Trebuchet MS" w:hAnsi="Trebuchet MS"/>
                              <w:sz w:val="10"/>
                              <w:szCs w:val="20"/>
                              <w:u w:val="single"/>
                            </w:rPr>
                            <w:t>APR-2026</w:t>
                          </w:r>
                        </w:p>
                        <w:p w14:paraId="246AA0A4" w14:textId="77777777" w:rsidR="00003699" w:rsidRPr="009D0DBD" w:rsidRDefault="00003699" w:rsidP="00003699">
                          <w:pPr>
                            <w:jc w:val="center"/>
                            <w:rPr>
                              <w:rFonts w:ascii="Trebuchet MS" w:hAnsi="Trebuchet MS"/>
                              <w:sz w:val="10"/>
                              <w:szCs w:val="20"/>
                              <w:u w:val="single"/>
                            </w:rPr>
                          </w:pPr>
                        </w:p>
                        <w:p w14:paraId="29A1700C" w14:textId="77777777" w:rsidR="009D0DBD" w:rsidRPr="009D0DBD" w:rsidRDefault="009D0DBD" w:rsidP="0076530E">
                          <w:pPr>
                            <w:jc w:val="center"/>
                            <w:rPr>
                              <w:rFonts w:ascii="Trebuchet MS" w:hAnsi="Trebuchet MS"/>
                              <w:sz w:val="10"/>
                              <w:szCs w:val="20"/>
                              <w:u w:val="singl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9CBB5" id="Text Box 41" o:spid="_x0000_s1047" type="#_x0000_t202" style="position:absolute;margin-left:-36.15pt;margin-top:-281.8pt;width:34.55pt;height:8.6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" o:allowincell="f" filled="f" stroked="f">
              <v:textbox inset="0,0,0,0">
                <w:txbxContent>
                  <w:p w14:paraId="76DA0123" w14:textId="77777777" w:rsidR="00003699" w:rsidRPr="009D0DBD" w:rsidRDefault="006E2080" w:rsidP="00003699">
                    <w:pPr>
                      <w:jc w:val="center"/>
                      <w:rPr>
                        <w:rFonts w:ascii="Trebuchet MS" w:hAnsi="Trebuchet MS"/>
                        <w:sz w:val="10"/>
                        <w:szCs w:val="20"/>
                        <w:u w:val="single"/>
                      </w:rPr>
                    </w:pPr>
                    <w:r w:rsidRPr="00583044">
                      <w:rPr>
                        <w:rFonts w:ascii="Trebuchet MS" w:hAnsi="Trebuchet MS"/>
                        <w:sz w:val="10"/>
                        <w:szCs w:val="20"/>
                        <w:u w:val="single"/>
                      </w:rPr>
                      <w:t>APR-2026</w:t>
                    </w:r>
                  </w:p>
                  <w:p w14:paraId="246AA0A4" w14:textId="77777777" w:rsidR="00003699" w:rsidRPr="009D0DBD" w:rsidRDefault="00003699" w:rsidP="00003699">
                    <w:pPr>
                      <w:jc w:val="center"/>
                      <w:rPr>
                        <w:rFonts w:ascii="Trebuchet MS" w:hAnsi="Trebuchet MS"/>
                        <w:sz w:val="10"/>
                        <w:szCs w:val="20"/>
                        <w:u w:val="single"/>
                      </w:rPr>
                    </w:pPr>
                  </w:p>
                  <w:p w14:paraId="29A1700C" w14:textId="77777777" w:rsidR="009D0DBD" w:rsidRPr="009D0DBD" w:rsidRDefault="009D0DBD" w:rsidP="0076530E">
                    <w:pPr>
                      <w:jc w:val="center"/>
                      <w:rPr>
                        <w:rFonts w:ascii="Trebuchet MS" w:hAnsi="Trebuchet MS"/>
                        <w:sz w:val="10"/>
                        <w:szCs w:val="20"/>
                        <w:u w:val="single"/>
                      </w:rPr>
                    </w:pPr>
                  </w:p>
                </w:txbxContent>
              </v:textbox>
            </v:shape>
          </w:pict>
        </mc:Fallback>
      </mc:AlternateContent>
    </w:r>
    <w:r w:rsidR="0050458F" w:rsidRPr="006E5E26">
      <w:rPr>
        <w:noProof/>
      </w:rPr>
      <mc:AlternateContent>
        <mc:Choice Requires="wps">
          <w:drawing>
            <wp:anchor distT="0" distB="0" distL="114300" distR="114300" simplePos="0" relativeHeight="251711488" behindDoc="0" locked="0" layoutInCell="0" allowOverlap="1" wp14:anchorId="60781D8F" wp14:editId="057EE42B">
              <wp:simplePos x="0" y="0"/>
              <wp:positionH relativeFrom="column">
                <wp:posOffset>-447005</wp:posOffset>
              </wp:positionH>
              <wp:positionV relativeFrom="paragraph">
                <wp:posOffset>-4333875</wp:posOffset>
              </wp:positionV>
              <wp:extent cx="438785" cy="109855"/>
              <wp:effectExtent l="0" t="0" r="18415" b="444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09176FC0" w14:textId="48B22B4D" w:rsidR="00793827" w:rsidRPr="009D0DBD" w:rsidRDefault="00093E44" w:rsidP="00793827">
                          <w:pPr>
                            <w:jc w:val="center"/>
                            <w:rPr>
                              <w:rFonts w:ascii="Trebuchet MS" w:hAnsi="Trebuchet MS"/>
                              <w:sz w:val="10"/>
                              <w:szCs w:val="20"/>
                              <w:u w:val="single"/>
                            </w:rPr>
                          </w:pPr>
                          <w:r>
                            <w:rPr>
                              <w:rFonts w:ascii="Trebuchet MS" w:hAnsi="Trebuchet MS"/>
                              <w:sz w:val="10"/>
                              <w:szCs w:val="20"/>
                              <w:u w:val="single"/>
                            </w:rPr>
                            <w:t>16-</w:t>
                          </w:r>
                          <w:r w:rsidR="006E2080" w:rsidRPr="00583044">
                            <w:rPr>
                              <w:rFonts w:ascii="Trebuchet MS" w:hAnsi="Trebuchet MS"/>
                              <w:sz w:val="10"/>
                              <w:szCs w:val="20"/>
                              <w:u w:val="single"/>
                            </w:rPr>
                            <w:t>APR-2026</w:t>
                          </w:r>
                        </w:p>
                        <w:p w14:paraId="6326C734" w14:textId="77777777" w:rsidR="009D0DBD" w:rsidRPr="009D0DBD" w:rsidRDefault="009D0DBD" w:rsidP="0076530E">
                          <w:pPr>
                            <w:jc w:val="center"/>
                            <w:rPr>
                              <w:rFonts w:ascii="Trebuchet MS" w:hAnsi="Trebuchet MS"/>
                              <w:sz w:val="10"/>
                              <w:szCs w:val="20"/>
                              <w:u w:val="singl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81D8F" id="Text Box 40" o:spid="_x0000_s1048" type="#_x0000_t202" style="position:absolute;margin-left:-35.2pt;margin-top:-341.25pt;width:34.55pt;height:8.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" o:allowincell="f" filled="f" stroked="f">
              <v:textbox inset="0,0,0,0">
                <w:txbxContent>
                  <w:p w14:paraId="09176FC0" w14:textId="48B22B4D" w:rsidR="00793827" w:rsidRPr="009D0DBD" w:rsidRDefault="00093E44" w:rsidP="00793827">
                    <w:pPr>
                      <w:jc w:val="center"/>
                      <w:rPr>
                        <w:rFonts w:ascii="Trebuchet MS" w:hAnsi="Trebuchet MS"/>
                        <w:sz w:val="10"/>
                        <w:szCs w:val="20"/>
                        <w:u w:val="single"/>
                      </w:rPr>
                    </w:pPr>
                    <w:r>
                      <w:rPr>
                        <w:rFonts w:ascii="Trebuchet MS" w:hAnsi="Trebuchet MS"/>
                        <w:sz w:val="10"/>
                        <w:szCs w:val="20"/>
                        <w:u w:val="single"/>
                      </w:rPr>
                      <w:t>16-</w:t>
                    </w:r>
                    <w:r w:rsidR="006E2080" w:rsidRPr="00583044">
                      <w:rPr>
                        <w:rFonts w:ascii="Trebuchet MS" w:hAnsi="Trebuchet MS"/>
                        <w:sz w:val="10"/>
                        <w:szCs w:val="20"/>
                        <w:u w:val="single"/>
                      </w:rPr>
                      <w:t>APR-2026</w:t>
                    </w:r>
                  </w:p>
                  <w:p w14:paraId="6326C734" w14:textId="77777777" w:rsidR="009D0DBD" w:rsidRPr="009D0DBD" w:rsidRDefault="009D0DBD" w:rsidP="0076530E">
                    <w:pPr>
                      <w:jc w:val="center"/>
                      <w:rPr>
                        <w:rFonts w:ascii="Trebuchet MS" w:hAnsi="Trebuchet MS"/>
                        <w:sz w:val="10"/>
                        <w:szCs w:val="20"/>
                        <w:u w:val="single"/>
                      </w:rPr>
                    </w:pPr>
                  </w:p>
                </w:txbxContent>
              </v:textbox>
            </v:shape>
          </w:pict>
        </mc:Fallback>
      </mc:AlternateContent>
    </w:r>
    <w:r w:rsidR="00391AAB" w:rsidRPr="006E5E26">
      <w:rPr>
        <w:noProof/>
      </w:rPr>
      <mc:AlternateContent>
        <mc:Choice Requires="wps">
          <w:drawing>
            <wp:anchor distT="0" distB="0" distL="114300" distR="114300" simplePos="0" relativeHeight="251737088" behindDoc="0" locked="0" layoutInCell="0" allowOverlap="1" wp14:anchorId="35EA48B8" wp14:editId="75AC4F42">
              <wp:simplePos x="0" y="0"/>
              <wp:positionH relativeFrom="column">
                <wp:posOffset>54329</wp:posOffset>
              </wp:positionH>
              <wp:positionV relativeFrom="paragraph">
                <wp:posOffset>-434693</wp:posOffset>
              </wp:positionV>
              <wp:extent cx="3561150" cy="147320"/>
              <wp:effectExtent l="0" t="0" r="1270" b="5080"/>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150" cy="147320"/>
                      </a:xfrm>
                      <a:prstGeom prst="rect">
                        <a:avLst/>
                      </a:prstGeom>
                      <a:noFill/>
                      <a:ln>
                        <a:noFill/>
                      </a:ln>
                    </wps:spPr>
                    <wps:txbx>
                      <w:txbxContent>
                        <w:p w14:paraId="135B3C4C" w14:textId="77777777" w:rsidR="00093E44" w:rsidRPr="006E5E26" w:rsidRDefault="00093E44" w:rsidP="00093E44">
                          <w:pPr>
                            <w:jc w:val="center"/>
                            <w:rPr>
                              <w:rFonts w:ascii="Trebuchet MS" w:hAnsi="Trebuchet MS"/>
                              <w:b/>
                              <w:bCs/>
                              <w:sz w:val="16"/>
                              <w:szCs w:val="28"/>
                            </w:rPr>
                          </w:pPr>
                          <w:r w:rsidRPr="00583044">
                            <w:rPr>
                              <w:rFonts w:ascii="Trebuchet MS" w:hAnsi="Trebuchet MS"/>
                              <w:b/>
                              <w:bCs/>
                              <w:sz w:val="16"/>
                              <w:szCs w:val="28"/>
                              <w:lang w:val="en-GB"/>
                            </w:rPr>
                            <w:t>SAUDI ARAMCO</w:t>
                          </w:r>
                        </w:p>
                        <w:p w14:paraId="07540268" w14:textId="6DB6A816" w:rsidR="00391AAB" w:rsidRPr="006E5E26" w:rsidRDefault="00391AAB" w:rsidP="00391AAB">
                          <w:pPr>
                            <w:jc w:val="center"/>
                            <w:rPr>
                              <w:rFonts w:ascii="Trebuchet MS" w:hAnsi="Trebuchet MS"/>
                              <w:b/>
                              <w:bCs/>
                              <w:sz w:val="16"/>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A48B8" id="Text Box 304" o:spid="_x0000_s1049" type="#_x0000_t202" style="position:absolute;margin-left:4.3pt;margin-top:-34.25pt;width:280.4pt;height:11.6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" o:allowincell="f" filled="f" stroked="f">
              <v:textbox inset="0,0,0,0">
                <w:txbxContent>
                  <w:p w14:paraId="135B3C4C" w14:textId="77777777" w:rsidR="00093E44" w:rsidRPr="006E5E26" w:rsidRDefault="00093E44" w:rsidP="00093E44">
                    <w:pPr>
                      <w:jc w:val="center"/>
                      <w:rPr>
                        <w:rFonts w:ascii="Trebuchet MS" w:hAnsi="Trebuchet MS"/>
                        <w:b/>
                        <w:bCs/>
                        <w:sz w:val="16"/>
                        <w:szCs w:val="28"/>
                      </w:rPr>
                    </w:pPr>
                    <w:r w:rsidRPr="00583044">
                      <w:rPr>
                        <w:rFonts w:ascii="Trebuchet MS" w:hAnsi="Trebuchet MS"/>
                        <w:b/>
                        <w:bCs/>
                        <w:sz w:val="16"/>
                        <w:szCs w:val="28"/>
                        <w:lang w:val="en-GB"/>
                      </w:rPr>
                      <w:t>SAUDI ARAMCO</w:t>
                    </w:r>
                  </w:p>
                  <w:p w14:paraId="07540268" w14:textId="6DB6A816" w:rsidR="00391AAB" w:rsidRPr="006E5E26" w:rsidRDefault="00391AAB" w:rsidP="00391AAB">
                    <w:pPr>
                      <w:jc w:val="center"/>
                      <w:rPr>
                        <w:rFonts w:ascii="Trebuchet MS" w:hAnsi="Trebuchet MS"/>
                        <w:b/>
                        <w:bCs/>
                        <w:sz w:val="16"/>
                        <w:szCs w:val="28"/>
                      </w:rPr>
                    </w:pPr>
                  </w:p>
                </w:txbxContent>
              </v:textbox>
            </v:shape>
          </w:pict>
        </mc:Fallback>
      </mc:AlternateContent>
    </w:r>
    <w:r w:rsidR="00391AAB" w:rsidRPr="006E5E26">
      <w:rPr>
        <w:noProof/>
      </w:rPr>
      <mc:AlternateContent>
        <mc:Choice Requires="wps">
          <w:drawing>
            <wp:anchor distT="0" distB="0" distL="114300" distR="114300" simplePos="0" relativeHeight="251739136" behindDoc="0" locked="0" layoutInCell="0" allowOverlap="1" wp14:anchorId="5AA45074" wp14:editId="0DC2B21E">
              <wp:simplePos x="0" y="0"/>
              <wp:positionH relativeFrom="column">
                <wp:posOffset>57150</wp:posOffset>
              </wp:positionH>
              <wp:positionV relativeFrom="paragraph">
                <wp:posOffset>-592737</wp:posOffset>
              </wp:positionV>
              <wp:extent cx="3567148" cy="147320"/>
              <wp:effectExtent l="0" t="0" r="14605" b="5080"/>
              <wp:wrapNone/>
              <wp:docPr id="305"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148" cy="147320"/>
                      </a:xfrm>
                      <a:prstGeom prst="rect">
                        <a:avLst/>
                      </a:prstGeom>
                      <a:noFill/>
                      <a:ln>
                        <a:noFill/>
                      </a:ln>
                    </wps:spPr>
                    <wps:txbx>
                      <w:txbxContent>
                        <w:p w14:paraId="63303C0C" w14:textId="2BFE7E91" w:rsidR="00391AAB" w:rsidRPr="00251790" w:rsidRDefault="00093E44" w:rsidP="00C73B5E">
                          <w:pPr>
                            <w:spacing w:line="240" w:lineRule="auto"/>
                            <w:jc w:val="center"/>
                            <w:rPr>
                              <w:rFonts w:ascii="Trebuchet MS" w:hAnsi="Trebuchet MS"/>
                              <w:b/>
                              <w:bCs/>
                              <w:sz w:val="16"/>
                              <w:szCs w:val="28"/>
                              <w:lang w:val="en-GB"/>
                            </w:rPr>
                          </w:pPr>
                          <w:r w:rsidRPr="00583044">
                            <w:rPr>
                              <w:rFonts w:ascii="Trebuchet MS" w:hAnsi="Trebuchet MS"/>
                              <w:b/>
                              <w:bCs/>
                              <w:sz w:val="16"/>
                              <w:szCs w:val="28"/>
                              <w:lang w:val="en-GB"/>
                            </w:rPr>
                            <w:t>MOBILE VR &amp; PRACTICAL TRAINING CENTER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A45074" id="Text Box 305" o:spid="_x0000_s1050" type="#_x0000_t202" style="position:absolute;margin-left:4.5pt;margin-top:-46.65pt;width:280.9pt;height:11.6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" o:allowincell="f" filled="f" stroked="f">
              <v:textbox inset="0,0,0,0">
                <w:txbxContent>
                  <w:p w14:paraId="63303C0C" w14:textId="2BFE7E91" w:rsidR="00391AAB" w:rsidRPr="00251790" w:rsidRDefault="00093E44" w:rsidP="00C73B5E">
                    <w:pPr>
                      <w:spacing w:line="240" w:lineRule="auto"/>
                      <w:jc w:val="center"/>
                      <w:rPr>
                        <w:rFonts w:ascii="Trebuchet MS" w:hAnsi="Trebuchet MS"/>
                        <w:b/>
                        <w:bCs/>
                        <w:sz w:val="16"/>
                        <w:szCs w:val="28"/>
                        <w:lang w:val="en-GB"/>
                      </w:rPr>
                    </w:pPr>
                    <w:r w:rsidRPr="00583044">
                      <w:rPr>
                        <w:rFonts w:ascii="Trebuchet MS" w:hAnsi="Trebuchet MS"/>
                        <w:b/>
                        <w:bCs/>
                        <w:sz w:val="16"/>
                        <w:szCs w:val="28"/>
                        <w:lang w:val="en-GB"/>
                      </w:rPr>
                      <w:t>MOBILE VR &amp; PRACTICAL TRAINING CENTER</w:t>
                    </w:r>
                  </w:p>
                </w:txbxContent>
              </v:textbox>
            </v:shape>
          </w:pict>
        </mc:Fallback>
      </mc:AlternateContent>
    </w:r>
    <w:r w:rsidR="00391AAB" w:rsidRPr="006E5E26">
      <w:rPr>
        <w:noProof/>
      </w:rPr>
      <mc:AlternateContent>
        <mc:Choice Requires="wps">
          <w:drawing>
            <wp:anchor distT="0" distB="0" distL="114300" distR="114300" simplePos="0" relativeHeight="251715584" behindDoc="0" locked="0" layoutInCell="0" allowOverlap="1" wp14:anchorId="17B0C47C" wp14:editId="476B71DD">
              <wp:simplePos x="0" y="0"/>
              <wp:positionH relativeFrom="column">
                <wp:posOffset>54327</wp:posOffset>
              </wp:positionH>
              <wp:positionV relativeFrom="paragraph">
                <wp:posOffset>-764893</wp:posOffset>
              </wp:positionV>
              <wp:extent cx="3570111" cy="164592"/>
              <wp:effectExtent l="0" t="0" r="11430" b="6985"/>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70111" cy="164592"/>
                      </a:xfrm>
                      <a:prstGeom prst="rect">
                        <a:avLst/>
                      </a:prstGeom>
                      <a:noFill/>
                      <a:ln>
                        <a:noFill/>
                      </a:ln>
                    </wps:spPr>
                    <wps:txbx>
                      <w:txbxContent>
                        <w:p w14:paraId="61E1AA66" w14:textId="77777777" w:rsidR="00A22BB2" w:rsidRPr="00251790" w:rsidRDefault="00747F17" w:rsidP="00A22BB2">
                          <w:pPr>
                            <w:spacing w:before="40" w:after="120" w:line="276" w:lineRule="auto"/>
                            <w:jc w:val="center"/>
                            <w:rPr>
                              <w:rFonts w:ascii="Trebuchet MS" w:hAnsi="Trebuchet MS"/>
                              <w:b/>
                              <w:bCs/>
                              <w:sz w:val="16"/>
                              <w:szCs w:val="28"/>
                              <w:lang w:val="en-GB"/>
                            </w:rPr>
                          </w:pPr>
                          <w:r w:rsidRPr="00583044">
                            <w:rPr>
                              <w:rFonts w:ascii="Trebuchet MS" w:hAnsi="Trebuchet MS"/>
                              <w:b/>
                              <w:bCs/>
                              <w:sz w:val="16"/>
                              <w:szCs w:val="28"/>
                              <w:lang w:val="en-GB"/>
                            </w:rPr>
                            <w:t xml:space="preserve">TECHNICAL PROPOSAL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0C47C" id="Text Box 44" o:spid="_x0000_s1051" type="#_x0000_t202" style="position:absolute;margin-left:4.3pt;margin-top:-60.25pt;width:281.1pt;height:12.9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" o:allowincell="f" filled="f" stroked="f">
              <v:textbox inset="0,0,0,0">
                <w:txbxContent>
                  <w:p w14:paraId="61E1AA66" w14:textId="77777777" w:rsidR="00A22BB2" w:rsidRPr="00251790" w:rsidRDefault="00747F17" w:rsidP="00A22BB2">
                    <w:pPr>
                      <w:spacing w:before="40" w:after="120" w:line="276" w:lineRule="auto"/>
                      <w:jc w:val="center"/>
                      <w:rPr>
                        <w:rFonts w:ascii="Trebuchet MS" w:hAnsi="Trebuchet MS"/>
                        <w:b/>
                        <w:bCs/>
                        <w:sz w:val="16"/>
                        <w:szCs w:val="28"/>
                        <w:lang w:val="en-GB"/>
                      </w:rPr>
                    </w:pPr>
                    <w:r w:rsidRPr="00583044">
                      <w:rPr>
                        <w:rFonts w:ascii="Trebuchet MS" w:hAnsi="Trebuchet MS"/>
                        <w:b/>
                        <w:bCs/>
                        <w:sz w:val="16"/>
                        <w:szCs w:val="28"/>
                        <w:lang w:val="en-GB"/>
                      </w:rPr>
                      <w:t xml:space="preserve">TECHNICAL PROPOSAL </w:t>
                    </w:r>
                  </w:p>
                </w:txbxContent>
              </v:textbox>
            </v:shape>
          </w:pict>
        </mc:Fallback>
      </mc:AlternateContent>
    </w:r>
    <w:r w:rsidR="006A4167" w:rsidRPr="008F0844">
      <w:rPr>
        <w:rFonts w:ascii="Trebuchet MS" w:hAnsi="Trebuchet MS"/>
        <w:noProof/>
        <w:sz w:val="18"/>
        <w:szCs w:val="18"/>
      </w:rPr>
      <w:drawing>
        <wp:anchor distT="0" distB="0" distL="114300" distR="114300" simplePos="0" relativeHeight="251729920" behindDoc="0" locked="0" layoutInCell="1" allowOverlap="1" wp14:anchorId="1929C373" wp14:editId="45AE03B8">
          <wp:simplePos x="0" y="0"/>
          <wp:positionH relativeFrom="column">
            <wp:posOffset>4451350</wp:posOffset>
          </wp:positionH>
          <wp:positionV relativeFrom="paragraph">
            <wp:posOffset>-531767</wp:posOffset>
          </wp:positionV>
          <wp:extent cx="853440" cy="337185"/>
          <wp:effectExtent l="0" t="0" r="3810" b="5715"/>
          <wp:wrapNone/>
          <wp:docPr id="1417527668" name="Picture 141752766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2" cstate="print">
                    <a:extLst>
                      <a:ext uri="{28A0092B-C50C-407E-A947-70E740481C1C}">
                        <a14:useLocalDpi xmlns:a14="http://schemas.microsoft.com/office/drawing/2010/main" val="0"/>
                      </a:ext>
                    </a:extLst>
                  </a:blip>
                  <a:srcRect b="19952"/>
                  <a:stretch/>
                </pic:blipFill>
                <pic:spPr bwMode="auto">
                  <a:xfrm>
                    <a:off x="0" y="0"/>
                    <a:ext cx="853440" cy="3371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5E26" w:rsidRPr="006E5E26">
      <w:rPr>
        <w:noProof/>
      </w:rPr>
      <mc:AlternateContent>
        <mc:Choice Requires="wps">
          <w:drawing>
            <wp:anchor distT="0" distB="0" distL="114300" distR="114300" simplePos="0" relativeHeight="251717632" behindDoc="0" locked="0" layoutInCell="0" allowOverlap="1" wp14:anchorId="5F151B81" wp14:editId="034C87E9">
              <wp:simplePos x="0" y="0"/>
              <wp:positionH relativeFrom="column">
                <wp:posOffset>3605530</wp:posOffset>
              </wp:positionH>
              <wp:positionV relativeFrom="paragraph">
                <wp:posOffset>-725768</wp:posOffset>
              </wp:positionV>
              <wp:extent cx="389890" cy="115645"/>
              <wp:effectExtent l="0" t="0" r="10160" b="17780"/>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115645"/>
                      </a:xfrm>
                      <a:prstGeom prst="rect">
                        <a:avLst/>
                      </a:prstGeom>
                      <a:noFill/>
                      <a:ln>
                        <a:noFill/>
                      </a:ln>
                    </wps:spPr>
                    <wps:txbx>
                      <w:txbxContent>
                        <w:p w14:paraId="6DDEA2F2" w14:textId="77777777" w:rsidR="00A22BB2" w:rsidRPr="00685332" w:rsidRDefault="006E5E26" w:rsidP="00A22BB2">
                          <w:pPr>
                            <w:jc w:val="center"/>
                            <w:rPr>
                              <w:rFonts w:ascii="Trebuchet MS" w:hAnsi="Trebuchet MS"/>
                              <w:b/>
                              <w:bCs/>
                              <w:sz w:val="12"/>
                            </w:rPr>
                          </w:pPr>
                          <w:r>
                            <w:rPr>
                              <w:rFonts w:ascii="Trebuchet MS" w:hAnsi="Trebuchet MS"/>
                              <w:b/>
                              <w:bCs/>
                              <w:sz w:val="12"/>
                            </w:rPr>
                            <w:t>TYPE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151B81" id="Text Box 145" o:spid="_x0000_s1052" type="#_x0000_t202" style="position:absolute;margin-left:283.9pt;margin-top:-57.15pt;width:30.7pt;height:9.1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" o:allowincell="f" filled="f" stroked="f">
              <v:textbox inset="0,0,0,0">
                <w:txbxContent>
                  <w:p w14:paraId="6DDEA2F2" w14:textId="77777777" w:rsidR="00A22BB2" w:rsidRPr="00685332" w:rsidRDefault="006E5E26" w:rsidP="00A22BB2">
                    <w:pPr>
                      <w:jc w:val="center"/>
                      <w:rPr>
                        <w:rFonts w:ascii="Trebuchet MS" w:hAnsi="Trebuchet MS"/>
                        <w:b/>
                        <w:bCs/>
                        <w:sz w:val="12"/>
                      </w:rPr>
                    </w:pPr>
                    <w:r>
                      <w:rPr>
                        <w:rFonts w:ascii="Trebuchet MS" w:hAnsi="Trebuchet MS"/>
                        <w:b/>
                        <w:bCs/>
                        <w:sz w:val="12"/>
                      </w:rPr>
                      <w:t>TYPE</w:t>
                    </w:r>
                  </w:p>
                </w:txbxContent>
              </v:textbox>
            </v:shape>
          </w:pict>
        </mc:Fallback>
      </mc:AlternateContent>
    </w:r>
    <w:r w:rsidR="006E5E26" w:rsidRPr="006E5E26">
      <w:rPr>
        <w:noProof/>
      </w:rPr>
      <mc:AlternateContent>
        <mc:Choice Requires="wps">
          <w:drawing>
            <wp:anchor distT="0" distB="0" distL="114300" distR="114300" simplePos="0" relativeHeight="251725824" behindDoc="0" locked="0" layoutInCell="0" allowOverlap="1" wp14:anchorId="6FA0AF08" wp14:editId="79F25A3B">
              <wp:simplePos x="0" y="0"/>
              <wp:positionH relativeFrom="column">
                <wp:posOffset>4641514</wp:posOffset>
              </wp:positionH>
              <wp:positionV relativeFrom="paragraph">
                <wp:posOffset>-731856</wp:posOffset>
              </wp:positionV>
              <wp:extent cx="533400" cy="111685"/>
              <wp:effectExtent l="0" t="0" r="0" b="3175"/>
              <wp:wrapNone/>
              <wp:docPr id="151"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11685"/>
                      </a:xfrm>
                      <a:prstGeom prst="rect">
                        <a:avLst/>
                      </a:prstGeom>
                      <a:noFill/>
                      <a:ln>
                        <a:noFill/>
                      </a:ln>
                    </wps:spPr>
                    <wps:txbx>
                      <w:txbxContent>
                        <w:p w14:paraId="4845DB60" w14:textId="77777777" w:rsidR="006E5E26" w:rsidRPr="00685332" w:rsidRDefault="006E5E26" w:rsidP="006E5E26">
                          <w:pPr>
                            <w:jc w:val="center"/>
                            <w:rPr>
                              <w:rFonts w:ascii="Trebuchet MS" w:hAnsi="Trebuchet MS"/>
                              <w:b/>
                              <w:bCs/>
                              <w:sz w:val="12"/>
                            </w:rPr>
                          </w:pPr>
                          <w:r>
                            <w:rPr>
                              <w:rFonts w:ascii="Trebuchet MS" w:hAnsi="Trebuchet MS"/>
                              <w:b/>
                              <w:bCs/>
                              <w:sz w:val="12"/>
                            </w:rPr>
                            <w:t>CONTRACTOR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0AF08" id="Text Box 151" o:spid="_x0000_s1053" type="#_x0000_t202" style="position:absolute;margin-left:365.45pt;margin-top:-57.65pt;width:42pt;height:8.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" o:allowincell="f" filled="f" stroked="f">
              <v:textbox inset="0,0,0,0">
                <w:txbxContent>
                  <w:p w14:paraId="4845DB60" w14:textId="77777777" w:rsidR="006E5E26" w:rsidRPr="00685332" w:rsidRDefault="006E5E26" w:rsidP="006E5E26">
                    <w:pPr>
                      <w:jc w:val="center"/>
                      <w:rPr>
                        <w:rFonts w:ascii="Trebuchet MS" w:hAnsi="Trebuchet MS"/>
                        <w:b/>
                        <w:bCs/>
                        <w:sz w:val="12"/>
                      </w:rPr>
                    </w:pPr>
                    <w:r>
                      <w:rPr>
                        <w:rFonts w:ascii="Trebuchet MS" w:hAnsi="Trebuchet MS"/>
                        <w:b/>
                        <w:bCs/>
                        <w:sz w:val="12"/>
                      </w:rPr>
                      <w:t>CONTRACTOR</w:t>
                    </w:r>
                  </w:p>
                </w:txbxContent>
              </v:textbox>
            </v:shape>
          </w:pict>
        </mc:Fallback>
      </mc:AlternateContent>
    </w:r>
    <w:r w:rsidR="006E5E26" w:rsidRPr="006E5E26">
      <w:rPr>
        <w:noProof/>
      </w:rPr>
      <mc:AlternateContent>
        <mc:Choice Requires="wps">
          <w:drawing>
            <wp:anchor distT="0" distB="0" distL="114300" distR="114300" simplePos="0" relativeHeight="251727872" behindDoc="0" locked="0" layoutInCell="0" allowOverlap="1" wp14:anchorId="4CE7CF42" wp14:editId="53E54ABD">
              <wp:simplePos x="0" y="0"/>
              <wp:positionH relativeFrom="column">
                <wp:posOffset>5577840</wp:posOffset>
              </wp:positionH>
              <wp:positionV relativeFrom="paragraph">
                <wp:posOffset>-732192</wp:posOffset>
              </wp:positionV>
              <wp:extent cx="533400" cy="107203"/>
              <wp:effectExtent l="0" t="0" r="0" b="7620"/>
              <wp:wrapNone/>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107203"/>
                      </a:xfrm>
                      <a:prstGeom prst="rect">
                        <a:avLst/>
                      </a:prstGeom>
                      <a:noFill/>
                      <a:ln>
                        <a:noFill/>
                      </a:ln>
                    </wps:spPr>
                    <wps:txbx>
                      <w:txbxContent>
                        <w:p w14:paraId="33A2B27E" w14:textId="77777777" w:rsidR="006E5E26" w:rsidRPr="00685332" w:rsidRDefault="006E5E26" w:rsidP="006E5E26">
                          <w:pPr>
                            <w:jc w:val="center"/>
                            <w:rPr>
                              <w:rFonts w:ascii="Trebuchet MS" w:hAnsi="Trebuchet MS"/>
                              <w:b/>
                              <w:bCs/>
                              <w:sz w:val="12"/>
                            </w:rPr>
                          </w:pPr>
                          <w:r w:rsidRPr="00583044">
                            <w:rPr>
                              <w:rFonts w:ascii="Trebuchet MS" w:hAnsi="Trebuchet MS"/>
                              <w:b/>
                              <w:bCs/>
                              <w:sz w:val="12"/>
                            </w:rPr>
                            <w:t>CLIENT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7CF42" id="Text Box 152" o:spid="_x0000_s1054" type="#_x0000_t202" style="position:absolute;margin-left:439.2pt;margin-top:-57.65pt;width:42pt;height:8.4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" o:allowincell="f" filled="f" stroked="f">
              <v:textbox inset="0,0,0,0">
                <w:txbxContent>
                  <w:p w14:paraId="33A2B27E" w14:textId="77777777" w:rsidR="006E5E26" w:rsidRPr="00685332" w:rsidRDefault="006E5E26" w:rsidP="006E5E26">
                    <w:pPr>
                      <w:jc w:val="center"/>
                      <w:rPr>
                        <w:rFonts w:ascii="Trebuchet MS" w:hAnsi="Trebuchet MS"/>
                        <w:b/>
                        <w:bCs/>
                        <w:sz w:val="12"/>
                      </w:rPr>
                    </w:pPr>
                    <w:r w:rsidRPr="00583044">
                      <w:rPr>
                        <w:rFonts w:ascii="Trebuchet MS" w:hAnsi="Trebuchet MS"/>
                        <w:b/>
                        <w:bCs/>
                        <w:sz w:val="12"/>
                      </w:rPr>
                      <w:t>CLIENT</w:t>
                    </w:r>
                  </w:p>
                </w:txbxContent>
              </v:textbox>
            </v:shape>
          </w:pict>
        </mc:Fallback>
      </mc:AlternateContent>
    </w:r>
    <w:r w:rsidR="006E5E26" w:rsidRPr="006E5E26">
      <w:rPr>
        <w:noProof/>
      </w:rPr>
      <mc:AlternateContent>
        <mc:Choice Requires="wps">
          <w:drawing>
            <wp:anchor distT="0" distB="0" distL="114300" distR="114300" simplePos="0" relativeHeight="251719680" behindDoc="0" locked="0" layoutInCell="0" allowOverlap="1" wp14:anchorId="7491E04D" wp14:editId="082A1640">
              <wp:simplePos x="0" y="0"/>
              <wp:positionH relativeFrom="column">
                <wp:posOffset>4008755</wp:posOffset>
              </wp:positionH>
              <wp:positionV relativeFrom="paragraph">
                <wp:posOffset>-730848</wp:posOffset>
              </wp:positionV>
              <wp:extent cx="389890" cy="129540"/>
              <wp:effectExtent l="0" t="0" r="10160" b="3810"/>
              <wp:wrapNone/>
              <wp:docPr id="148"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 cy="129540"/>
                      </a:xfrm>
                      <a:prstGeom prst="rect">
                        <a:avLst/>
                      </a:prstGeom>
                      <a:noFill/>
                      <a:ln>
                        <a:noFill/>
                      </a:ln>
                    </wps:spPr>
                    <wps:txbx>
                      <w:txbxContent>
                        <w:p w14:paraId="1FEE7CB8" w14:textId="77777777" w:rsidR="006E5E26" w:rsidRPr="00685332" w:rsidRDefault="006E5E26" w:rsidP="006E5E26">
                          <w:pPr>
                            <w:jc w:val="center"/>
                            <w:rPr>
                              <w:rFonts w:ascii="Trebuchet MS" w:hAnsi="Trebuchet MS"/>
                              <w:b/>
                              <w:bCs/>
                              <w:sz w:val="12"/>
                            </w:rPr>
                          </w:pPr>
                          <w:r>
                            <w:rPr>
                              <w:rFonts w:ascii="Trebuchet MS" w:hAnsi="Trebuchet MS"/>
                              <w:b/>
                              <w:bCs/>
                              <w:sz w:val="12"/>
                            </w:rPr>
                            <w:t>PAGE 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1E04D" id="Text Box 148" o:spid="_x0000_s1055" type="#_x0000_t202" style="position:absolute;margin-left:315.65pt;margin-top:-57.55pt;width:30.7pt;height:10.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" o:allowincell="f" filled="f" stroked="f">
              <v:textbox inset="0,0,0,0">
                <w:txbxContent>
                  <w:p w14:paraId="1FEE7CB8" w14:textId="77777777" w:rsidR="006E5E26" w:rsidRPr="00685332" w:rsidRDefault="006E5E26" w:rsidP="006E5E26">
                    <w:pPr>
                      <w:jc w:val="center"/>
                      <w:rPr>
                        <w:rFonts w:ascii="Trebuchet MS" w:hAnsi="Trebuchet MS"/>
                        <w:b/>
                        <w:bCs/>
                        <w:sz w:val="12"/>
                      </w:rPr>
                    </w:pPr>
                    <w:r>
                      <w:rPr>
                        <w:rFonts w:ascii="Trebuchet MS" w:hAnsi="Trebuchet MS"/>
                        <w:b/>
                        <w:bCs/>
                        <w:sz w:val="12"/>
                      </w:rPr>
                      <w:t>PAGE NO.</w:t>
                    </w:r>
                  </w:p>
                </w:txbxContent>
              </v:textbox>
            </v:shape>
          </w:pict>
        </mc:Fallback>
      </mc:AlternateContent>
    </w:r>
    <w:r w:rsidR="006E5E26" w:rsidRPr="006E5E26">
      <w:rPr>
        <w:noProof/>
      </w:rPr>
      <mc:AlternateContent>
        <mc:Choice Requires="wps">
          <w:drawing>
            <wp:anchor distT="0" distB="0" distL="114300" distR="114300" simplePos="0" relativeHeight="251721728" behindDoc="0" locked="0" layoutInCell="0" allowOverlap="1" wp14:anchorId="3FFE2028" wp14:editId="753EEB96">
              <wp:simplePos x="0" y="0"/>
              <wp:positionH relativeFrom="column">
                <wp:posOffset>3646170</wp:posOffset>
              </wp:positionH>
              <wp:positionV relativeFrom="paragraph">
                <wp:posOffset>-516927</wp:posOffset>
              </wp:positionV>
              <wp:extent cx="344805" cy="147917"/>
              <wp:effectExtent l="0" t="0" r="17145" b="5080"/>
              <wp:wrapNone/>
              <wp:docPr id="149"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147917"/>
                      </a:xfrm>
                      <a:prstGeom prst="rect">
                        <a:avLst/>
                      </a:prstGeom>
                      <a:noFill/>
                      <a:ln>
                        <a:noFill/>
                      </a:ln>
                    </wps:spPr>
                    <wps:txbx>
                      <w:txbxContent>
                        <w:p w14:paraId="1F64D1DD" w14:textId="77777777" w:rsidR="006E5E26" w:rsidRPr="006E5E26" w:rsidRDefault="006E5E26" w:rsidP="00391AAB">
                          <w:pPr>
                            <w:jc w:val="center"/>
                            <w:rPr>
                              <w:rFonts w:ascii="Trebuchet MS" w:hAnsi="Trebuchet MS"/>
                              <w:b/>
                              <w:bCs/>
                              <w:sz w:val="16"/>
                              <w:szCs w:val="28"/>
                            </w:rPr>
                          </w:pPr>
                          <w:r w:rsidRPr="006E5E26">
                            <w:rPr>
                              <w:rFonts w:ascii="Trebuchet MS" w:hAnsi="Trebuchet MS"/>
                              <w:b/>
                              <w:bCs/>
                              <w:sz w:val="16"/>
                              <w:szCs w:val="28"/>
                            </w:rPr>
                            <w:t>DOC</w:t>
                          </w:r>
                          <w:r w:rsidR="00391AAB">
                            <w:rPr>
                              <w:rFonts w:ascii="Trebuchet MS" w:hAnsi="Trebuchet MS"/>
                              <w:b/>
                              <w:bCs/>
                              <w:sz w:val="16"/>
                              <w:szCs w:val="2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FE2028" id="Text Box 149" o:spid="_x0000_s1056" type="#_x0000_t202" style="position:absolute;margin-left:287.1pt;margin-top:-40.7pt;width:27.15pt;height:11.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" o:allowincell="f" filled="f" stroked="f">
              <v:textbox inset="0,0,0,0">
                <w:txbxContent>
                  <w:p w14:paraId="1F64D1DD" w14:textId="77777777" w:rsidR="006E5E26" w:rsidRPr="006E5E26" w:rsidRDefault="006E5E26" w:rsidP="00391AAB">
                    <w:pPr>
                      <w:jc w:val="center"/>
                      <w:rPr>
                        <w:rFonts w:ascii="Trebuchet MS" w:hAnsi="Trebuchet MS"/>
                        <w:b/>
                        <w:bCs/>
                        <w:sz w:val="16"/>
                        <w:szCs w:val="28"/>
                      </w:rPr>
                    </w:pPr>
                    <w:r w:rsidRPr="006E5E26">
                      <w:rPr>
                        <w:rFonts w:ascii="Trebuchet MS" w:hAnsi="Trebuchet MS"/>
                        <w:b/>
                        <w:bCs/>
                        <w:sz w:val="16"/>
                        <w:szCs w:val="28"/>
                      </w:rPr>
                      <w:t>DOC</w:t>
                    </w:r>
                    <w:r w:rsidR="00391AAB">
                      <w:rPr>
                        <w:rFonts w:ascii="Trebuchet MS" w:hAnsi="Trebuchet MS"/>
                        <w:b/>
                        <w:bCs/>
                        <w:sz w:val="16"/>
                        <w:szCs w:val="28"/>
                      </w:rPr>
                      <w:t xml:space="preserve"> </w:t>
                    </w:r>
                  </w:p>
                </w:txbxContent>
              </v:textbox>
            </v:shape>
          </w:pict>
        </mc:Fallback>
      </mc:AlternateContent>
    </w:r>
    <w:r w:rsidR="00A22BB2" w:rsidRPr="006E5E26">
      <w:rPr>
        <w:noProof/>
      </w:rPr>
      <mc:AlternateContent>
        <mc:Choice Requires="wps">
          <w:drawing>
            <wp:anchor distT="0" distB="0" distL="114300" distR="114300" simplePos="0" relativeHeight="251681792" behindDoc="0" locked="0" layoutInCell="0" allowOverlap="1" wp14:anchorId="75F57953" wp14:editId="6EAB7C47">
              <wp:simplePos x="0" y="0"/>
              <wp:positionH relativeFrom="column">
                <wp:posOffset>-489623</wp:posOffset>
              </wp:positionH>
              <wp:positionV relativeFrom="paragraph">
                <wp:posOffset>-3196702</wp:posOffset>
              </wp:positionV>
              <wp:extent cx="501650" cy="2971800"/>
              <wp:effectExtent l="0" t="0" r="1270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650" cy="2971800"/>
                      </a:xfrm>
                      <a:prstGeom prst="rect">
                        <a:avLst/>
                      </a:prstGeom>
                      <a:noFill/>
                      <a:ln>
                        <a:noFill/>
                      </a:ln>
                    </wps:spPr>
                    <wps:txbx>
                      <w:txbxContent>
                        <w:p w14:paraId="4C04E81B" w14:textId="77777777" w:rsidR="00685332" w:rsidRPr="004D65A8" w:rsidRDefault="00685332" w:rsidP="00685332">
                          <w:pPr>
                            <w:pStyle w:val="Header"/>
                            <w:ind w:left="113" w:right="113"/>
                            <w:suppressOverlap/>
                            <w:jc w:val="center"/>
                            <w:rPr>
                              <w:rFonts w:asciiTheme="minorBidi" w:hAnsiTheme="minorBidi"/>
                              <w:b/>
                              <w:sz w:val="14"/>
                              <w:szCs w:val="14"/>
                            </w:rPr>
                          </w:pPr>
                          <w:r w:rsidRPr="004D65A8">
                            <w:rPr>
                              <w:rFonts w:asciiTheme="minorBidi" w:hAnsiTheme="minorBidi"/>
                              <w:b/>
                              <w:sz w:val="14"/>
                              <w:szCs w:val="14"/>
                            </w:rPr>
                            <w:t>REVISION CERTIFICATE:</w:t>
                          </w:r>
                        </w:p>
                        <w:p w14:paraId="73492DF2" w14:textId="77777777" w:rsidR="00685332" w:rsidRPr="004D65A8" w:rsidRDefault="00685332" w:rsidP="00685332">
                          <w:pPr>
                            <w:pStyle w:val="Header"/>
                            <w:ind w:left="113" w:right="113"/>
                            <w:suppressOverlap/>
                            <w:jc w:val="center"/>
                            <w:rPr>
                              <w:rFonts w:asciiTheme="minorBidi" w:hAnsiTheme="minorBidi"/>
                              <w:b/>
                              <w:sz w:val="8"/>
                              <w:szCs w:val="8"/>
                            </w:rPr>
                          </w:pPr>
                        </w:p>
                        <w:p w14:paraId="59748A75" w14:textId="77777777" w:rsidR="007527C3" w:rsidRPr="007527C3" w:rsidRDefault="00685332" w:rsidP="00685332">
                          <w:pPr>
                            <w:spacing w:before="40"/>
                            <w:jc w:val="center"/>
                            <w:rPr>
                              <w:rFonts w:ascii="Trebuchet MS" w:hAnsi="Trebuchet MS"/>
                              <w:sz w:val="16"/>
                              <w:szCs w:val="24"/>
                            </w:rPr>
                          </w:pPr>
                          <w:r w:rsidRPr="004D65A8">
                            <w:rPr>
                              <w:rFonts w:asciiTheme="minorBidi" w:hAnsiTheme="minorBidi"/>
                              <w:bCs/>
                              <w:sz w:val="12"/>
                              <w:szCs w:val="12"/>
                            </w:rPr>
                            <w:t xml:space="preserve">THIS INDICATES THAT REV: _________ OF THIS DOCUMENT IS COVERE, FOR ALL APPROVAL/ CERTIFICATION REQUIREMENT BY THE DOCUMENT COMPLETETION CERTIFICATE </w:t>
                          </w:r>
                          <w:proofErr w:type="gramStart"/>
                          <w:r w:rsidRPr="004D65A8">
                            <w:rPr>
                              <w:rFonts w:asciiTheme="minorBidi" w:hAnsiTheme="minorBidi"/>
                              <w:bCs/>
                              <w:sz w:val="12"/>
                              <w:szCs w:val="12"/>
                            </w:rPr>
                            <w:t>NO:</w:t>
                          </w:r>
                          <w:r w:rsidRPr="004D65A8">
                            <w:rPr>
                              <w:rFonts w:asciiTheme="minorBidi" w:hAnsiTheme="minorBidi"/>
                              <w:bCs/>
                              <w:color w:val="000000" w:themeColor="text1"/>
                              <w:sz w:val="12"/>
                              <w:szCs w:val="12"/>
                            </w:rPr>
                            <w:t>_</w:t>
                          </w:r>
                          <w:proofErr w:type="gramEnd"/>
                          <w:r w:rsidRPr="004D65A8">
                            <w:rPr>
                              <w:rFonts w:asciiTheme="minorBidi" w:hAnsiTheme="minorBidi"/>
                              <w:bCs/>
                              <w:color w:val="000000" w:themeColor="text1"/>
                              <w:sz w:val="12"/>
                              <w:szCs w:val="12"/>
                            </w:rPr>
                            <w:t>__________</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57953" id="Text Box 18" o:spid="_x0000_s1057" type="#_x0000_t202" style="position:absolute;margin-left:-38.55pt;margin-top:-251.7pt;width:39.5pt;height:2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" o:allowincell="f" filled="f" stroked="f">
              <v:textbox style="layout-flow:vertical;mso-layout-flow-alt:bottom-to-top" inset="0,0,0,0">
                <w:txbxContent>
                  <w:p w14:paraId="4C04E81B" w14:textId="77777777" w:rsidR="00685332" w:rsidRPr="004D65A8" w:rsidRDefault="00685332" w:rsidP="00685332">
                    <w:pPr>
                      <w:pStyle w:val="Header"/>
                      <w:ind w:left="113" w:right="113"/>
                      <w:suppressOverlap/>
                      <w:jc w:val="center"/>
                      <w:rPr>
                        <w:rFonts w:asciiTheme="minorBidi" w:hAnsiTheme="minorBidi"/>
                        <w:b/>
                        <w:sz w:val="14"/>
                        <w:szCs w:val="14"/>
                      </w:rPr>
                    </w:pPr>
                    <w:r w:rsidRPr="004D65A8">
                      <w:rPr>
                        <w:rFonts w:asciiTheme="minorBidi" w:hAnsiTheme="minorBidi"/>
                        <w:b/>
                        <w:sz w:val="14"/>
                        <w:szCs w:val="14"/>
                      </w:rPr>
                      <w:t>REVISION CERTIFICATE:</w:t>
                    </w:r>
                  </w:p>
                  <w:p w14:paraId="73492DF2" w14:textId="77777777" w:rsidR="00685332" w:rsidRPr="004D65A8" w:rsidRDefault="00685332" w:rsidP="00685332">
                    <w:pPr>
                      <w:pStyle w:val="Header"/>
                      <w:ind w:left="113" w:right="113"/>
                      <w:suppressOverlap/>
                      <w:jc w:val="center"/>
                      <w:rPr>
                        <w:rFonts w:asciiTheme="minorBidi" w:hAnsiTheme="minorBidi"/>
                        <w:b/>
                        <w:sz w:val="8"/>
                        <w:szCs w:val="8"/>
                      </w:rPr>
                    </w:pPr>
                  </w:p>
                  <w:p w14:paraId="59748A75" w14:textId="77777777" w:rsidR="007527C3" w:rsidRPr="007527C3" w:rsidRDefault="00685332" w:rsidP="00685332">
                    <w:pPr>
                      <w:spacing w:before="40"/>
                      <w:jc w:val="center"/>
                      <w:rPr>
                        <w:rFonts w:ascii="Trebuchet MS" w:hAnsi="Trebuchet MS"/>
                        <w:sz w:val="16"/>
                        <w:szCs w:val="24"/>
                      </w:rPr>
                    </w:pPr>
                    <w:r w:rsidRPr="004D65A8">
                      <w:rPr>
                        <w:rFonts w:asciiTheme="minorBidi" w:hAnsiTheme="minorBidi"/>
                        <w:bCs/>
                        <w:sz w:val="12"/>
                        <w:szCs w:val="12"/>
                      </w:rPr>
                      <w:t xml:space="preserve">THIS INDICATES THAT REV: _________ OF THIS DOCUMENT IS COVERE, FOR ALL APPROVAL/ CERTIFICATION REQUIREMENT BY THE DOCUMENT COMPLETETION CERTIFICATE </w:t>
                    </w:r>
                    <w:proofErr w:type="gramStart"/>
                    <w:r w:rsidRPr="004D65A8">
                      <w:rPr>
                        <w:rFonts w:asciiTheme="minorBidi" w:hAnsiTheme="minorBidi"/>
                        <w:bCs/>
                        <w:sz w:val="12"/>
                        <w:szCs w:val="12"/>
                      </w:rPr>
                      <w:t>NO:</w:t>
                    </w:r>
                    <w:r w:rsidRPr="004D65A8">
                      <w:rPr>
                        <w:rFonts w:asciiTheme="minorBidi" w:hAnsiTheme="minorBidi"/>
                        <w:bCs/>
                        <w:color w:val="000000" w:themeColor="text1"/>
                        <w:sz w:val="12"/>
                        <w:szCs w:val="12"/>
                      </w:rPr>
                      <w:t>_</w:t>
                    </w:r>
                    <w:proofErr w:type="gramEnd"/>
                    <w:r w:rsidRPr="004D65A8">
                      <w:rPr>
                        <w:rFonts w:asciiTheme="minorBidi" w:hAnsiTheme="minorBidi"/>
                        <w:bCs/>
                        <w:color w:val="000000" w:themeColor="text1"/>
                        <w:sz w:val="12"/>
                        <w:szCs w:val="12"/>
                      </w:rPr>
                      <w:t>__________</w:t>
                    </w:r>
                  </w:p>
                </w:txbxContent>
              </v:textbox>
            </v:shape>
          </w:pict>
        </mc:Fallback>
      </mc:AlternateContent>
    </w:r>
    <w:r w:rsidR="00A22BB2" w:rsidRPr="006E5E26">
      <w:rPr>
        <w:noProof/>
      </w:rPr>
      <mc:AlternateContent>
        <mc:Choice Requires="wps">
          <w:drawing>
            <wp:anchor distT="0" distB="0" distL="114300" distR="114300" simplePos="0" relativeHeight="251709440" behindDoc="0" locked="0" layoutInCell="0" allowOverlap="1" wp14:anchorId="00B131A5" wp14:editId="5644E23C">
              <wp:simplePos x="0" y="0"/>
              <wp:positionH relativeFrom="column">
                <wp:posOffset>-440690</wp:posOffset>
              </wp:positionH>
              <wp:positionV relativeFrom="paragraph">
                <wp:posOffset>-3773805</wp:posOffset>
              </wp:positionV>
              <wp:extent cx="438785" cy="109855"/>
              <wp:effectExtent l="0" t="0" r="18415" b="4445"/>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374DD065"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131A5" id="Text Box 39" o:spid="_x0000_s1058" type="#_x0000_t202" style="position:absolute;margin-left:-34.7pt;margin-top:-297.15pt;width:34.55pt;height:8.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" o:allowincell="f" filled="f" stroked="f">
              <v:textbox inset="0,0,0,0">
                <w:txbxContent>
                  <w:p w14:paraId="374DD065"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v:textbox>
            </v:shape>
          </w:pict>
        </mc:Fallback>
      </mc:AlternateContent>
    </w:r>
    <w:r w:rsidR="00A22BB2" w:rsidRPr="006E5E26">
      <w:rPr>
        <w:noProof/>
      </w:rPr>
      <mc:AlternateContent>
        <mc:Choice Requires="wps">
          <w:drawing>
            <wp:anchor distT="0" distB="0" distL="114300" distR="114300" simplePos="0" relativeHeight="251701248" behindDoc="0" locked="0" layoutInCell="0" allowOverlap="1" wp14:anchorId="7DACA311" wp14:editId="78BE63D1">
              <wp:simplePos x="0" y="0"/>
              <wp:positionH relativeFrom="column">
                <wp:posOffset>-474345</wp:posOffset>
              </wp:positionH>
              <wp:positionV relativeFrom="paragraph">
                <wp:posOffset>-3951605</wp:posOffset>
              </wp:positionV>
              <wp:extent cx="479425" cy="133985"/>
              <wp:effectExtent l="0" t="0" r="15875" b="18415"/>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133985"/>
                      </a:xfrm>
                      <a:prstGeom prst="rect">
                        <a:avLst/>
                      </a:prstGeom>
                      <a:noFill/>
                      <a:ln>
                        <a:noFill/>
                      </a:ln>
                    </wps:spPr>
                    <wps:txbx>
                      <w:txbxContent>
                        <w:p w14:paraId="2AA6CBB8" w14:textId="473116A5" w:rsidR="009D0DBD" w:rsidRPr="00251790" w:rsidRDefault="00251790" w:rsidP="009D0DBD">
                          <w:pPr>
                            <w:jc w:val="center"/>
                            <w:rPr>
                              <w:rFonts w:ascii="Trebuchet MS" w:hAnsi="Trebuchet MS"/>
                              <w:sz w:val="10"/>
                              <w:szCs w:val="20"/>
                              <w:u w:val="single"/>
                              <w:lang w:val="en-GB"/>
                            </w:rPr>
                          </w:pPr>
                          <w:r>
                            <w:rPr>
                              <w:rFonts w:ascii="Trebuchet MS" w:hAnsi="Trebuchet MS"/>
                              <w:sz w:val="10"/>
                              <w:szCs w:val="20"/>
                              <w:u w:val="single"/>
                              <w:lang w:val="en-GB"/>
                            </w:rPr>
                            <w:t>A</w:t>
                          </w:r>
                          <w:r w:rsidR="00093E44">
                            <w:rPr>
                              <w:rFonts w:ascii="Trebuchet MS" w:hAnsi="Trebuchet MS"/>
                              <w:sz w:val="10"/>
                              <w:szCs w:val="20"/>
                              <w:u w:val="single"/>
                              <w:lang w:val="en-GB"/>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CA311" id="Text Box 30" o:spid="_x0000_s1059" type="#_x0000_t202" style="position:absolute;margin-left:-37.35pt;margin-top:-311.15pt;width:37.75pt;height:10.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" o:allowincell="f" filled="f" stroked="f">
              <v:textbox inset="0,0,0,0">
                <w:txbxContent>
                  <w:p w14:paraId="2AA6CBB8" w14:textId="473116A5" w:rsidR="009D0DBD" w:rsidRPr="00251790" w:rsidRDefault="00251790" w:rsidP="009D0DBD">
                    <w:pPr>
                      <w:jc w:val="center"/>
                      <w:rPr>
                        <w:rFonts w:ascii="Trebuchet MS" w:hAnsi="Trebuchet MS"/>
                        <w:sz w:val="10"/>
                        <w:szCs w:val="20"/>
                        <w:u w:val="single"/>
                        <w:lang w:val="en-GB"/>
                      </w:rPr>
                    </w:pPr>
                    <w:r>
                      <w:rPr>
                        <w:rFonts w:ascii="Trebuchet MS" w:hAnsi="Trebuchet MS"/>
                        <w:sz w:val="10"/>
                        <w:szCs w:val="20"/>
                        <w:u w:val="single"/>
                        <w:lang w:val="en-GB"/>
                      </w:rPr>
                      <w:t>A</w:t>
                    </w:r>
                    <w:r w:rsidR="00093E44">
                      <w:rPr>
                        <w:rFonts w:ascii="Trebuchet MS" w:hAnsi="Trebuchet MS"/>
                        <w:sz w:val="10"/>
                        <w:szCs w:val="20"/>
                        <w:u w:val="single"/>
                        <w:lang w:val="en-GB"/>
                      </w:rPr>
                      <w:t>S</w:t>
                    </w:r>
                  </w:p>
                </w:txbxContent>
              </v:textbox>
            </v:shape>
          </w:pict>
        </mc:Fallback>
      </mc:AlternateContent>
    </w:r>
    <w:r w:rsidR="00A22BB2" w:rsidRPr="006E5E26">
      <w:rPr>
        <w:noProof/>
      </w:rPr>
      <mc:AlternateContent>
        <mc:Choice Requires="wps">
          <w:drawing>
            <wp:anchor distT="0" distB="0" distL="114300" distR="114300" simplePos="0" relativeHeight="251699200" behindDoc="0" locked="0" layoutInCell="0" allowOverlap="1" wp14:anchorId="67A58B9E" wp14:editId="209CE531">
              <wp:simplePos x="0" y="0"/>
              <wp:positionH relativeFrom="column">
                <wp:posOffset>-432435</wp:posOffset>
              </wp:positionH>
              <wp:positionV relativeFrom="paragraph">
                <wp:posOffset>-4171315</wp:posOffset>
              </wp:positionV>
              <wp:extent cx="438785" cy="196850"/>
              <wp:effectExtent l="0" t="0" r="18415" b="1270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96850"/>
                      </a:xfrm>
                      <a:prstGeom prst="rect">
                        <a:avLst/>
                      </a:prstGeom>
                      <a:noFill/>
                      <a:ln>
                        <a:noFill/>
                      </a:ln>
                    </wps:spPr>
                    <wps:txbx>
                      <w:txbxContent>
                        <w:p w14:paraId="0A125F88" w14:textId="77777777" w:rsidR="009D0DBD" w:rsidRPr="00685332" w:rsidRDefault="009D0DBD" w:rsidP="009D0DBD">
                          <w:pPr>
                            <w:jc w:val="center"/>
                            <w:rPr>
                              <w:rFonts w:ascii="Trebuchet MS" w:hAnsi="Trebuchet MS"/>
                              <w:b/>
                              <w:bCs/>
                              <w:sz w:val="12"/>
                            </w:rPr>
                          </w:pPr>
                          <w:r>
                            <w:rPr>
                              <w:rFonts w:ascii="Trebuchet MS" w:hAnsi="Trebuchet MS"/>
                              <w:b/>
                              <w:bCs/>
                              <w:sz w:val="12"/>
                            </w:rPr>
                            <w:t>APPROVED BY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A58B9E" id="Text Box 28" o:spid="_x0000_s1060" type="#_x0000_t202" style="position:absolute;margin-left:-34.05pt;margin-top:-328.45pt;width:34.55pt;height:1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" o:allowincell="f" filled="f" stroked="f">
              <v:textbox inset="0,0,0,0">
                <w:txbxContent>
                  <w:p w14:paraId="0A125F88" w14:textId="77777777" w:rsidR="009D0DBD" w:rsidRPr="00685332" w:rsidRDefault="009D0DBD" w:rsidP="009D0DBD">
                    <w:pPr>
                      <w:jc w:val="center"/>
                      <w:rPr>
                        <w:rFonts w:ascii="Trebuchet MS" w:hAnsi="Trebuchet MS"/>
                        <w:b/>
                        <w:bCs/>
                        <w:sz w:val="12"/>
                      </w:rPr>
                    </w:pPr>
                    <w:r>
                      <w:rPr>
                        <w:rFonts w:ascii="Trebuchet MS" w:hAnsi="Trebuchet MS"/>
                        <w:b/>
                        <w:bCs/>
                        <w:sz w:val="12"/>
                      </w:rPr>
                      <w:t>APPROVED BY</w:t>
                    </w:r>
                  </w:p>
                </w:txbxContent>
              </v:textbox>
            </v:shape>
          </w:pict>
        </mc:Fallback>
      </mc:AlternateContent>
    </w:r>
    <w:r w:rsidR="00A22BB2" w:rsidRPr="006E5E26">
      <w:rPr>
        <w:noProof/>
      </w:rPr>
      <mc:AlternateContent>
        <mc:Choice Requires="wps">
          <w:drawing>
            <wp:anchor distT="0" distB="0" distL="114300" distR="114300" simplePos="0" relativeHeight="251707392" behindDoc="0" locked="0" layoutInCell="0" allowOverlap="1" wp14:anchorId="16733BE3" wp14:editId="5C3F5F57">
              <wp:simplePos x="0" y="0"/>
              <wp:positionH relativeFrom="column">
                <wp:posOffset>-432435</wp:posOffset>
              </wp:positionH>
              <wp:positionV relativeFrom="paragraph">
                <wp:posOffset>-4535805</wp:posOffset>
              </wp:positionV>
              <wp:extent cx="438785" cy="109855"/>
              <wp:effectExtent l="0" t="0" r="18415" b="4445"/>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3A24BA7B"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733BE3" id="Text Box 37" o:spid="_x0000_s1061" type="#_x0000_t202" style="position:absolute;margin-left:-34.05pt;margin-top:-357.15pt;width:34.55pt;height:8.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" o:allowincell="f" filled="f" stroked="f">
              <v:textbox inset="0,0,0,0">
                <w:txbxContent>
                  <w:p w14:paraId="3A24BA7B"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v:textbox>
            </v:shape>
          </w:pict>
        </mc:Fallback>
      </mc:AlternateContent>
    </w:r>
    <w:r w:rsidR="00A22BB2" w:rsidRPr="006E5E26">
      <w:rPr>
        <w:noProof/>
      </w:rPr>
      <mc:AlternateContent>
        <mc:Choice Requires="wps">
          <w:drawing>
            <wp:anchor distT="0" distB="0" distL="114300" distR="114300" simplePos="0" relativeHeight="251705344" behindDoc="0" locked="0" layoutInCell="0" allowOverlap="1" wp14:anchorId="242C8A7A" wp14:editId="59406643">
              <wp:simplePos x="0" y="0"/>
              <wp:positionH relativeFrom="column">
                <wp:posOffset>-467995</wp:posOffset>
              </wp:positionH>
              <wp:positionV relativeFrom="paragraph">
                <wp:posOffset>-4719320</wp:posOffset>
              </wp:positionV>
              <wp:extent cx="479425" cy="133985"/>
              <wp:effectExtent l="0" t="0" r="15875" b="18415"/>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133985"/>
                      </a:xfrm>
                      <a:prstGeom prst="rect">
                        <a:avLst/>
                      </a:prstGeom>
                      <a:noFill/>
                      <a:ln>
                        <a:noFill/>
                      </a:ln>
                    </wps:spPr>
                    <wps:txbx>
                      <w:txbxContent>
                        <w:p w14:paraId="21313C91" w14:textId="1DB48378" w:rsidR="009D0DBD" w:rsidRPr="00251790" w:rsidRDefault="00251790" w:rsidP="009D0DBD">
                          <w:pPr>
                            <w:jc w:val="center"/>
                            <w:rPr>
                              <w:rFonts w:ascii="Trebuchet MS" w:hAnsi="Trebuchet MS"/>
                              <w:sz w:val="10"/>
                              <w:szCs w:val="20"/>
                              <w:u w:val="single"/>
                              <w:lang w:val="en-GB"/>
                            </w:rPr>
                          </w:pPr>
                          <w:r>
                            <w:rPr>
                              <w:rFonts w:ascii="Trebuchet MS" w:hAnsi="Trebuchet MS"/>
                              <w:sz w:val="10"/>
                              <w:szCs w:val="20"/>
                              <w:u w:val="single"/>
                              <w:lang w:val="en-GB"/>
                            </w:rPr>
                            <w:t>A</w:t>
                          </w:r>
                          <w:r w:rsidR="00093E44">
                            <w:rPr>
                              <w:rFonts w:ascii="Trebuchet MS" w:hAnsi="Trebuchet MS"/>
                              <w:sz w:val="10"/>
                              <w:szCs w:val="20"/>
                              <w:u w:val="single"/>
                              <w:lang w:val="en-GB"/>
                            </w:rPr>
                            <w:t>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C8A7A" id="Text Box 34" o:spid="_x0000_s1062" type="#_x0000_t202" style="position:absolute;margin-left:-36.85pt;margin-top:-371.6pt;width:37.75pt;height:10.5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" o:allowincell="f" filled="f" stroked="f">
              <v:textbox inset="0,0,0,0">
                <w:txbxContent>
                  <w:p w14:paraId="21313C91" w14:textId="1DB48378" w:rsidR="009D0DBD" w:rsidRPr="00251790" w:rsidRDefault="00251790" w:rsidP="009D0DBD">
                    <w:pPr>
                      <w:jc w:val="center"/>
                      <w:rPr>
                        <w:rFonts w:ascii="Trebuchet MS" w:hAnsi="Trebuchet MS"/>
                        <w:sz w:val="10"/>
                        <w:szCs w:val="20"/>
                        <w:u w:val="single"/>
                        <w:lang w:val="en-GB"/>
                      </w:rPr>
                    </w:pPr>
                    <w:r>
                      <w:rPr>
                        <w:rFonts w:ascii="Trebuchet MS" w:hAnsi="Trebuchet MS"/>
                        <w:sz w:val="10"/>
                        <w:szCs w:val="20"/>
                        <w:u w:val="single"/>
                        <w:lang w:val="en-GB"/>
                      </w:rPr>
                      <w:t>A</w:t>
                    </w:r>
                    <w:r w:rsidR="00093E44">
                      <w:rPr>
                        <w:rFonts w:ascii="Trebuchet MS" w:hAnsi="Trebuchet MS"/>
                        <w:sz w:val="10"/>
                        <w:szCs w:val="20"/>
                        <w:u w:val="single"/>
                        <w:lang w:val="en-GB"/>
                      </w:rPr>
                      <w:t>M</w:t>
                    </w:r>
                  </w:p>
                </w:txbxContent>
              </v:textbox>
            </v:shape>
          </w:pict>
        </mc:Fallback>
      </mc:AlternateContent>
    </w:r>
    <w:r w:rsidR="00A22BB2" w:rsidRPr="006E5E26">
      <w:rPr>
        <w:noProof/>
      </w:rPr>
      <mc:AlternateContent>
        <mc:Choice Requires="wps">
          <w:drawing>
            <wp:anchor distT="0" distB="0" distL="114300" distR="114300" simplePos="0" relativeHeight="251703296" behindDoc="0" locked="0" layoutInCell="0" allowOverlap="1" wp14:anchorId="62830389" wp14:editId="52540DBE">
              <wp:simplePos x="0" y="0"/>
              <wp:positionH relativeFrom="column">
                <wp:posOffset>-448945</wp:posOffset>
              </wp:positionH>
              <wp:positionV relativeFrom="paragraph">
                <wp:posOffset>-4916805</wp:posOffset>
              </wp:positionV>
              <wp:extent cx="438785" cy="196850"/>
              <wp:effectExtent l="0" t="0" r="18415" b="1270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96850"/>
                      </a:xfrm>
                      <a:prstGeom prst="rect">
                        <a:avLst/>
                      </a:prstGeom>
                      <a:noFill/>
                      <a:ln>
                        <a:noFill/>
                      </a:ln>
                    </wps:spPr>
                    <wps:txbx>
                      <w:txbxContent>
                        <w:p w14:paraId="403E7771" w14:textId="77777777" w:rsidR="009D0DBD" w:rsidRPr="00685332" w:rsidRDefault="009D0DBD" w:rsidP="009D0DBD">
                          <w:pPr>
                            <w:jc w:val="center"/>
                            <w:rPr>
                              <w:rFonts w:ascii="Trebuchet MS" w:hAnsi="Trebuchet MS"/>
                              <w:b/>
                              <w:bCs/>
                              <w:sz w:val="12"/>
                            </w:rPr>
                          </w:pPr>
                          <w:r>
                            <w:rPr>
                              <w:rFonts w:ascii="Trebuchet MS" w:hAnsi="Trebuchet MS"/>
                              <w:b/>
                              <w:bCs/>
                              <w:sz w:val="12"/>
                            </w:rPr>
                            <w:t>REVIEWED BY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30389" id="Text Box 31" o:spid="_x0000_s1063" type="#_x0000_t202" style="position:absolute;margin-left:-35.35pt;margin-top:-387.15pt;width:34.55pt;height:15.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" o:allowincell="f" filled="f" stroked="f">
              <v:textbox inset="0,0,0,0">
                <w:txbxContent>
                  <w:p w14:paraId="403E7771" w14:textId="77777777" w:rsidR="009D0DBD" w:rsidRPr="00685332" w:rsidRDefault="009D0DBD" w:rsidP="009D0DBD">
                    <w:pPr>
                      <w:jc w:val="center"/>
                      <w:rPr>
                        <w:rFonts w:ascii="Trebuchet MS" w:hAnsi="Trebuchet MS"/>
                        <w:b/>
                        <w:bCs/>
                        <w:sz w:val="12"/>
                      </w:rPr>
                    </w:pPr>
                    <w:r>
                      <w:rPr>
                        <w:rFonts w:ascii="Trebuchet MS" w:hAnsi="Trebuchet MS"/>
                        <w:b/>
                        <w:bCs/>
                        <w:sz w:val="12"/>
                      </w:rPr>
                      <w:t>REVIEWED BY</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D1046" w14:textId="77777777" w:rsidR="00D939B1" w:rsidRDefault="00D939B1" w:rsidP="00513D13">
      <w:pPr>
        <w:spacing w:after="0" w:line="240" w:lineRule="auto"/>
      </w:pPr>
      <w:r>
        <w:separator/>
      </w:r>
    </w:p>
  </w:footnote>
  <w:footnote w:type="continuationSeparator" w:id="0">
    <w:p w14:paraId="52F93ACB" w14:textId="77777777" w:rsidR="00D939B1" w:rsidRDefault="00D939B1" w:rsidP="00513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26239" w14:textId="2115BCF2" w:rsidR="00513D13" w:rsidRDefault="00093E44">
    <w:pPr>
      <w:pStyle w:val="Header"/>
    </w:pPr>
    <w:r>
      <w:rPr>
        <w:noProof/>
      </w:rPr>
      <mc:AlternateContent>
        <mc:Choice Requires="wps">
          <w:drawing>
            <wp:anchor distT="0" distB="0" distL="114300" distR="114300" simplePos="0" relativeHeight="251732992" behindDoc="0" locked="0" layoutInCell="1" allowOverlap="1" wp14:anchorId="77CA0DBE" wp14:editId="3212D664">
              <wp:simplePos x="0" y="0"/>
              <wp:positionH relativeFrom="column">
                <wp:posOffset>1198245</wp:posOffset>
              </wp:positionH>
              <wp:positionV relativeFrom="paragraph">
                <wp:posOffset>4520565</wp:posOffset>
              </wp:positionV>
              <wp:extent cx="3572510" cy="2065655"/>
              <wp:effectExtent l="0" t="0" r="8890" b="0"/>
              <wp:wrapNone/>
              <wp:docPr id="8" name="Rectangle 8"/>
              <wp:cNvGraphicFramePr/>
              <a:graphic xmlns:a="http://schemas.openxmlformats.org/drawingml/2006/main">
                <a:graphicData uri="http://schemas.microsoft.com/office/word/2010/wordprocessingShape">
                  <wps:wsp>
                    <wps:cNvSpPr/>
                    <wps:spPr>
                      <a:xfrm>
                        <a:off x="0" y="0"/>
                        <a:ext cx="3572510" cy="20656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110CC7" id="Rectangle 8" o:spid="_x0000_s1026" style="position:absolute;margin-left:94.35pt;margin-top:355.95pt;width:281.3pt;height:162.6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" fillcolor="white [3212]" stroked="f" strokeweight="1pt"/>
          </w:pict>
        </mc:Fallback>
      </mc:AlternateContent>
    </w:r>
    <w:r w:rsidR="00BC6110">
      <w:rPr>
        <w:noProof/>
      </w:rPr>
      <mc:AlternateContent>
        <mc:Choice Requires="wps">
          <w:drawing>
            <wp:anchor distT="0" distB="0" distL="114300" distR="114300" simplePos="0" relativeHeight="251697152" behindDoc="0" locked="0" layoutInCell="0" allowOverlap="1" wp14:anchorId="6827FE9E" wp14:editId="71F11494">
              <wp:simplePos x="0" y="0"/>
              <wp:positionH relativeFrom="column">
                <wp:posOffset>-366246</wp:posOffset>
              </wp:positionH>
              <wp:positionV relativeFrom="paragraph">
                <wp:posOffset>4982248</wp:posOffset>
              </wp:positionV>
              <wp:extent cx="438785" cy="109855"/>
              <wp:effectExtent l="0" t="0" r="18415" b="444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649BD2BF" w14:textId="77777777" w:rsidR="00793827" w:rsidRPr="009D0DBD" w:rsidRDefault="006E2080" w:rsidP="00B54356">
                          <w:pPr>
                            <w:rPr>
                              <w:rFonts w:ascii="Trebuchet MS" w:hAnsi="Trebuchet MS"/>
                              <w:sz w:val="10"/>
                              <w:szCs w:val="20"/>
                              <w:u w:val="single"/>
                            </w:rPr>
                          </w:pPr>
                          <w:r w:rsidRPr="00583044">
                            <w:rPr>
                              <w:rFonts w:ascii="Trebuchet MS" w:hAnsi="Trebuchet MS"/>
                              <w:sz w:val="10"/>
                              <w:szCs w:val="20"/>
                              <w:u w:val="single"/>
                            </w:rPr>
                            <w:t>APR-2026</w:t>
                          </w:r>
                        </w:p>
                        <w:p w14:paraId="48F0D6EF" w14:textId="77777777" w:rsidR="009D0DBD" w:rsidRPr="009D0DBD" w:rsidRDefault="009D0DBD" w:rsidP="0050458F">
                          <w:pPr>
                            <w:jc w:val="center"/>
                            <w:rPr>
                              <w:rFonts w:ascii="Trebuchet MS" w:hAnsi="Trebuchet MS"/>
                              <w:sz w:val="10"/>
                              <w:szCs w:val="20"/>
                              <w:u w:val="single"/>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27FE9E" id="_x0000_t202" coordsize="21600,21600" o:spt="202" path="m,l,21600r21600,l21600,xe">
              <v:stroke joinstyle="miter"/>
              <v:path gradientshapeok="t" o:connecttype="rect"/>
            </v:shapetype>
            <v:shape id="Text Box 26" o:spid="_x0000_s1026" type="#_x0000_t202" style="position:absolute;margin-left:-28.85pt;margin-top:392.3pt;width:34.55pt;height:8.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" o:allowincell="f" filled="f" stroked="f">
              <v:textbox inset="0,0,0,0">
                <w:txbxContent>
                  <w:p w14:paraId="649BD2BF" w14:textId="77777777" w:rsidR="00793827" w:rsidRPr="009D0DBD" w:rsidRDefault="006E2080" w:rsidP="00B54356">
                    <w:pPr>
                      <w:rPr>
                        <w:rFonts w:ascii="Trebuchet MS" w:hAnsi="Trebuchet MS"/>
                        <w:sz w:val="10"/>
                        <w:szCs w:val="20"/>
                        <w:u w:val="single"/>
                      </w:rPr>
                    </w:pPr>
                    <w:r w:rsidRPr="00583044">
                      <w:rPr>
                        <w:rFonts w:ascii="Trebuchet MS" w:hAnsi="Trebuchet MS"/>
                        <w:sz w:val="10"/>
                        <w:szCs w:val="20"/>
                        <w:u w:val="single"/>
                      </w:rPr>
                      <w:t>APR-2026</w:t>
                    </w:r>
                  </w:p>
                  <w:p w14:paraId="48F0D6EF" w14:textId="77777777" w:rsidR="009D0DBD" w:rsidRPr="009D0DBD" w:rsidRDefault="009D0DBD" w:rsidP="0050458F">
                    <w:pPr>
                      <w:jc w:val="center"/>
                      <w:rPr>
                        <w:rFonts w:ascii="Trebuchet MS" w:hAnsi="Trebuchet MS"/>
                        <w:sz w:val="10"/>
                        <w:szCs w:val="20"/>
                        <w:u w:val="single"/>
                      </w:rPr>
                    </w:pPr>
                  </w:p>
                </w:txbxContent>
              </v:textbox>
            </v:shape>
          </w:pict>
        </mc:Fallback>
      </mc:AlternateContent>
    </w:r>
    <w:r w:rsidR="00F11DBB">
      <w:rPr>
        <w:noProof/>
      </w:rPr>
      <mc:AlternateContent>
        <mc:Choice Requires="wps">
          <w:drawing>
            <wp:anchor distT="0" distB="0" distL="114300" distR="114300" simplePos="0" relativeHeight="251693056" behindDoc="0" locked="0" layoutInCell="0" allowOverlap="1" wp14:anchorId="73139B50" wp14:editId="5674B034">
              <wp:simplePos x="0" y="0"/>
              <wp:positionH relativeFrom="column">
                <wp:posOffset>-341779</wp:posOffset>
              </wp:positionH>
              <wp:positionV relativeFrom="paragraph">
                <wp:posOffset>4612266</wp:posOffset>
              </wp:positionV>
              <wp:extent cx="273424" cy="76200"/>
              <wp:effectExtent l="0" t="0" r="12700" b="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24" cy="76200"/>
                      </a:xfrm>
                      <a:prstGeom prst="rect">
                        <a:avLst/>
                      </a:prstGeom>
                      <a:noFill/>
                      <a:ln>
                        <a:noFill/>
                      </a:ln>
                    </wps:spPr>
                    <wps:txbx>
                      <w:txbxContent>
                        <w:p w14:paraId="6F9C70A8" w14:textId="77777777" w:rsidR="009D0DBD" w:rsidRPr="00251790" w:rsidRDefault="00251790" w:rsidP="00251790">
                          <w:pPr>
                            <w:jc w:val="center"/>
                            <w:rPr>
                              <w:rFonts w:ascii="Trebuchet MS" w:hAnsi="Trebuchet MS"/>
                              <w:sz w:val="10"/>
                              <w:szCs w:val="20"/>
                              <w:u w:val="single"/>
                              <w:lang w:val="en-GB"/>
                            </w:rPr>
                          </w:pPr>
                          <w:r>
                            <w:rPr>
                              <w:rFonts w:ascii="Trebuchet MS" w:hAnsi="Trebuchet MS"/>
                              <w:sz w:val="10"/>
                              <w:szCs w:val="20"/>
                              <w:u w:val="single"/>
                              <w:lang w:val="en-GB"/>
                            </w:rPr>
                            <w:t>AA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39B50" id="Text Box 24" o:spid="_x0000_s1027" type="#_x0000_t202" style="position:absolute;margin-left:-26.9pt;margin-top:363.15pt;width:21.55pt;height: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" o:allowincell="f" filled="f" stroked="f">
              <v:textbox inset="0,0,0,0">
                <w:txbxContent>
                  <w:p w14:paraId="6F9C70A8" w14:textId="77777777" w:rsidR="009D0DBD" w:rsidRPr="00251790" w:rsidRDefault="00251790" w:rsidP="00251790">
                    <w:pPr>
                      <w:jc w:val="center"/>
                      <w:rPr>
                        <w:rFonts w:ascii="Trebuchet MS" w:hAnsi="Trebuchet MS"/>
                        <w:sz w:val="10"/>
                        <w:szCs w:val="20"/>
                        <w:u w:val="single"/>
                        <w:lang w:val="en-GB"/>
                      </w:rPr>
                    </w:pPr>
                    <w:r>
                      <w:rPr>
                        <w:rFonts w:ascii="Trebuchet MS" w:hAnsi="Trebuchet MS"/>
                        <w:sz w:val="10"/>
                        <w:szCs w:val="20"/>
                        <w:u w:val="single"/>
                        <w:lang w:val="en-GB"/>
                      </w:rPr>
                      <w:t>AA</w:t>
                    </w:r>
                  </w:p>
                </w:txbxContent>
              </v:textbox>
            </v:shape>
          </w:pict>
        </mc:Fallback>
      </mc:AlternateContent>
    </w:r>
    <w:r w:rsidR="000B18AD">
      <w:rPr>
        <w:noProof/>
      </w:rPr>
      <mc:AlternateContent>
        <mc:Choice Requires="wps">
          <w:drawing>
            <wp:anchor distT="0" distB="0" distL="114300" distR="114300" simplePos="0" relativeHeight="251661312" behindDoc="0" locked="0" layoutInCell="1" allowOverlap="1" wp14:anchorId="749D3948" wp14:editId="0A0FD30F">
              <wp:simplePos x="0" y="0"/>
              <wp:positionH relativeFrom="column">
                <wp:posOffset>152401</wp:posOffset>
              </wp:positionH>
              <wp:positionV relativeFrom="paragraph">
                <wp:posOffset>-114935</wp:posOffset>
              </wp:positionV>
              <wp:extent cx="6057900" cy="295275"/>
              <wp:effectExtent l="0" t="0" r="0" b="9525"/>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5F8EFB" w14:textId="77777777" w:rsidR="00093E44" w:rsidRPr="00247C59" w:rsidRDefault="00093E44" w:rsidP="00093E44">
                          <w:pPr>
                            <w:jc w:val="center"/>
                            <w:rPr>
                              <w:rFonts w:ascii="Trebuchet MS" w:hAnsi="Trebuchet MS"/>
                              <w:b/>
                              <w:bCs/>
                              <w:lang w:val="en-GB"/>
                            </w:rPr>
                          </w:pPr>
                          <w:r>
                            <w:rPr>
                              <w:rFonts w:eastAsiaTheme="minorEastAsia"/>
                              <w:b/>
                              <w:bCs/>
                              <w:lang w:val="en-GB"/>
                            </w:rPr>
                            <w:t>LEAP Networks Arabia</w:t>
                          </w:r>
                        </w:p>
                        <w:p w14:paraId="4EED492B" w14:textId="68898927" w:rsidR="00513D13" w:rsidRPr="00247C59" w:rsidRDefault="00513D13" w:rsidP="00513D13">
                          <w:pPr>
                            <w:jc w:val="center"/>
                            <w:rPr>
                              <w:rFonts w:ascii="Trebuchet MS" w:hAnsi="Trebuchet MS"/>
                              <w:b/>
                              <w:bCs/>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D3948" id="Text Box 3" o:spid="_x0000_s1028" type="#_x0000_t202" style="position:absolute;margin-left:12pt;margin-top:-9.05pt;width:477pt;height:2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" filled="f" stroked="f">
              <v:textbox>
                <w:txbxContent>
                  <w:p w14:paraId="7F5F8EFB" w14:textId="77777777" w:rsidR="00093E44" w:rsidRPr="00247C59" w:rsidRDefault="00093E44" w:rsidP="00093E44">
                    <w:pPr>
                      <w:jc w:val="center"/>
                      <w:rPr>
                        <w:rFonts w:ascii="Trebuchet MS" w:hAnsi="Trebuchet MS"/>
                        <w:b/>
                        <w:bCs/>
                        <w:lang w:val="en-GB"/>
                      </w:rPr>
                    </w:pPr>
                    <w:r>
                      <w:rPr>
                        <w:rFonts w:eastAsiaTheme="minorEastAsia"/>
                        <w:b/>
                        <w:bCs/>
                        <w:lang w:val="en-GB"/>
                      </w:rPr>
                      <w:t>LEAP Networks Arabia</w:t>
                    </w:r>
                  </w:p>
                  <w:p w14:paraId="4EED492B" w14:textId="68898927" w:rsidR="00513D13" w:rsidRPr="00247C59" w:rsidRDefault="00513D13" w:rsidP="00513D13">
                    <w:pPr>
                      <w:jc w:val="center"/>
                      <w:rPr>
                        <w:rFonts w:ascii="Trebuchet MS" w:hAnsi="Trebuchet MS"/>
                        <w:b/>
                        <w:bCs/>
                        <w:lang w:val="en-GB"/>
                      </w:rPr>
                    </w:pPr>
                  </w:p>
                </w:txbxContent>
              </v:textbox>
            </v:shape>
          </w:pict>
        </mc:Fallback>
      </mc:AlternateContent>
    </w:r>
    <w:r w:rsidR="00A55516" w:rsidRPr="00700150">
      <w:rPr>
        <w:rFonts w:ascii="Trebuchet MS" w:hAnsi="Trebuchet MS"/>
        <w:noProof/>
        <w:sz w:val="18"/>
        <w:szCs w:val="18"/>
      </w:rPr>
      <mc:AlternateContent>
        <mc:Choice Requires="wps">
          <w:drawing>
            <wp:anchor distT="0" distB="0" distL="114300" distR="114300" simplePos="0" relativeHeight="251741184" behindDoc="0" locked="0" layoutInCell="1" allowOverlap="1" wp14:anchorId="613C60BA" wp14:editId="171CAAAE">
              <wp:simplePos x="0" y="0"/>
              <wp:positionH relativeFrom="column">
                <wp:posOffset>1538711</wp:posOffset>
              </wp:positionH>
              <wp:positionV relativeFrom="paragraph">
                <wp:posOffset>4821872</wp:posOffset>
              </wp:positionV>
              <wp:extent cx="9659896" cy="185373"/>
              <wp:effectExtent l="0" t="0" r="0" b="0"/>
              <wp:wrapNone/>
              <wp:docPr id="2" name="Text Box 2"/>
              <wp:cNvGraphicFramePr/>
              <a:graphic xmlns:a="http://schemas.openxmlformats.org/drawingml/2006/main">
                <a:graphicData uri="http://schemas.microsoft.com/office/word/2010/wordprocessingShape">
                  <wps:wsp>
                    <wps:cNvSpPr txBox="1"/>
                    <wps:spPr>
                      <a:xfrm rot="16200000">
                        <a:off x="0" y="0"/>
                        <a:ext cx="9659896" cy="185373"/>
                      </a:xfrm>
                      <a:prstGeom prst="rect">
                        <a:avLst/>
                      </a:prstGeom>
                      <a:noFill/>
                      <a:ln w="6350">
                        <a:noFill/>
                      </a:ln>
                    </wps:spPr>
                    <wps:txbx>
                      <w:txbxContent>
                        <w:p w14:paraId="6FAF0B6B" w14:textId="77777777" w:rsidR="00A55516" w:rsidRPr="009A4BF1" w:rsidRDefault="00A55516" w:rsidP="00A55516">
                          <w:pPr>
                            <w:jc w:val="both"/>
                            <w:rPr>
                              <w:rFonts w:asciiTheme="minorBidi" w:hAnsiTheme="minorBidi"/>
                              <w:b/>
                              <w:bCs/>
                              <w:sz w:val="11"/>
                              <w:szCs w:val="11"/>
                            </w:rPr>
                          </w:pPr>
                          <w:r w:rsidRPr="009A4BF1">
                            <w:rPr>
                              <w:rFonts w:asciiTheme="minorBidi" w:hAnsiTheme="minorBidi"/>
                              <w:b/>
                              <w:bCs/>
                              <w:sz w:val="11"/>
                              <w:szCs w:val="11"/>
                            </w:rPr>
                            <w:t xml:space="preserve">THIS DOCUMENT/ DRAWING AND THE INFORMATION CONATIANED HEREIN ARE THE SOLE PROPERTY OF THE LEAP NETWORKS </w:t>
                          </w:r>
                          <w:r w:rsidR="00247C59">
                            <w:rPr>
                              <w:rFonts w:asciiTheme="minorBidi" w:hAnsiTheme="minorBidi"/>
                              <w:b/>
                              <w:bCs/>
                              <w:sz w:val="11"/>
                              <w:szCs w:val="11"/>
                            </w:rPr>
                            <w:t>GLOBAL</w:t>
                          </w:r>
                          <w:r w:rsidRPr="009A4BF1">
                            <w:rPr>
                              <w:rFonts w:asciiTheme="minorBidi" w:hAnsiTheme="minorBidi"/>
                              <w:b/>
                              <w:bCs/>
                              <w:sz w:val="11"/>
                              <w:szCs w:val="11"/>
                            </w:rPr>
                            <w:t>. NO REPRODUCTION IN FULL ORIN PART SHALL BE OBTAINED FROM THIS DOCUMENT WITHOUT THE WRITTEN CONSENT OF ITS OWNER.</w:t>
                          </w:r>
                          <w:r>
                            <w:rPr>
                              <w:rFonts w:asciiTheme="minorBidi" w:hAnsiTheme="minorBidi"/>
                              <w:b/>
                              <w:bCs/>
                              <w:sz w:val="11"/>
                              <w:szCs w:val="11"/>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C60BA" id="Text Box 2" o:spid="_x0000_s1029" type="#_x0000_t202" style="position:absolute;margin-left:121.15pt;margin-top:379.65pt;width:760.6pt;height:14.6pt;rotation:-9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" filled="f" stroked="f" strokeweight=".5pt">
              <v:textbox>
                <w:txbxContent>
                  <w:p w14:paraId="6FAF0B6B" w14:textId="77777777" w:rsidR="00A55516" w:rsidRPr="009A4BF1" w:rsidRDefault="00A55516" w:rsidP="00A55516">
                    <w:pPr>
                      <w:jc w:val="both"/>
                      <w:rPr>
                        <w:rFonts w:asciiTheme="minorBidi" w:hAnsiTheme="minorBidi"/>
                        <w:b/>
                        <w:bCs/>
                        <w:sz w:val="11"/>
                        <w:szCs w:val="11"/>
                      </w:rPr>
                    </w:pPr>
                    <w:r w:rsidRPr="009A4BF1">
                      <w:rPr>
                        <w:rFonts w:asciiTheme="minorBidi" w:hAnsiTheme="minorBidi"/>
                        <w:b/>
                        <w:bCs/>
                        <w:sz w:val="11"/>
                        <w:szCs w:val="11"/>
                      </w:rPr>
                      <w:t xml:space="preserve">THIS DOCUMENT/ DRAWING AND THE INFORMATION CONATIANED HEREIN ARE THE SOLE PROPERTY OF THE LEAP NETWORKS </w:t>
                    </w:r>
                    <w:r w:rsidR="00247C59">
                      <w:rPr>
                        <w:rFonts w:asciiTheme="minorBidi" w:hAnsiTheme="minorBidi"/>
                        <w:b/>
                        <w:bCs/>
                        <w:sz w:val="11"/>
                        <w:szCs w:val="11"/>
                      </w:rPr>
                      <w:t>GLOBAL</w:t>
                    </w:r>
                    <w:r w:rsidRPr="009A4BF1">
                      <w:rPr>
                        <w:rFonts w:asciiTheme="minorBidi" w:hAnsiTheme="minorBidi"/>
                        <w:b/>
                        <w:bCs/>
                        <w:sz w:val="11"/>
                        <w:szCs w:val="11"/>
                      </w:rPr>
                      <w:t>. NO REPRODUCTION IN FULL ORIN PART SHALL BE OBTAINED FROM THIS DOCUMENT WITHOUT THE WRITTEN CONSENT OF ITS OWNER.</w:t>
                    </w:r>
                    <w:r>
                      <w:rPr>
                        <w:rFonts w:asciiTheme="minorBidi" w:hAnsiTheme="minorBidi"/>
                        <w:b/>
                        <w:bCs/>
                        <w:sz w:val="11"/>
                        <w:szCs w:val="11"/>
                      </w:rPr>
                      <w:t>0</w:t>
                    </w:r>
                  </w:p>
                </w:txbxContent>
              </v:textbox>
            </v:shape>
          </w:pict>
        </mc:Fallback>
      </mc:AlternateContent>
    </w:r>
    <w:r w:rsidR="00E17F2E">
      <w:rPr>
        <w:noProof/>
      </w:rPr>
      <mc:AlternateContent>
        <mc:Choice Requires="wps">
          <w:drawing>
            <wp:anchor distT="0" distB="0" distL="114300" distR="114300" simplePos="0" relativeHeight="251691008" behindDoc="0" locked="0" layoutInCell="0" allowOverlap="1" wp14:anchorId="7207F754" wp14:editId="7F949D9B">
              <wp:simplePos x="0" y="0"/>
              <wp:positionH relativeFrom="column">
                <wp:posOffset>-440243</wp:posOffset>
              </wp:positionH>
              <wp:positionV relativeFrom="paragraph">
                <wp:posOffset>4410068</wp:posOffset>
              </wp:positionV>
              <wp:extent cx="451408" cy="196850"/>
              <wp:effectExtent l="0" t="0" r="6350" b="1270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08" cy="196850"/>
                      </a:xfrm>
                      <a:prstGeom prst="rect">
                        <a:avLst/>
                      </a:prstGeom>
                      <a:noFill/>
                      <a:ln>
                        <a:noFill/>
                      </a:ln>
                    </wps:spPr>
                    <wps:txbx>
                      <w:txbxContent>
                        <w:p w14:paraId="6569767C" w14:textId="77777777" w:rsidR="009D0DBD" w:rsidRPr="00685332" w:rsidRDefault="009D0DBD" w:rsidP="009D0DBD">
                          <w:pPr>
                            <w:jc w:val="center"/>
                            <w:rPr>
                              <w:rFonts w:ascii="Trebuchet MS" w:hAnsi="Trebuchet MS"/>
                              <w:b/>
                              <w:bCs/>
                              <w:sz w:val="12"/>
                            </w:rPr>
                          </w:pPr>
                          <w:r>
                            <w:rPr>
                              <w:rFonts w:ascii="Trebuchet MS" w:hAnsi="Trebuchet MS"/>
                              <w:b/>
                              <w:bCs/>
                              <w:sz w:val="12"/>
                            </w:rPr>
                            <w:t>PREPAR</w:t>
                          </w:r>
                          <w:r w:rsidR="00E17F2E">
                            <w:rPr>
                              <w:rFonts w:ascii="Trebuchet MS" w:hAnsi="Trebuchet MS"/>
                              <w:b/>
                              <w:bCs/>
                              <w:sz w:val="12"/>
                            </w:rPr>
                            <w:t>ED</w:t>
                          </w:r>
                          <w:r w:rsidRPr="009D0DBD">
                            <w:rPr>
                              <w:rFonts w:ascii="Trebuchet MS" w:hAnsi="Trebuchet MS"/>
                              <w:b/>
                              <w:bCs/>
                              <w:noProof/>
                              <w:sz w:val="12"/>
                            </w:rPr>
                            <w:t xml:space="preserve"> </w:t>
                          </w:r>
                          <w:r w:rsidR="00A22BB2" w:rsidRPr="009D0DBD">
                            <w:rPr>
                              <w:rFonts w:ascii="Trebuchet MS" w:hAnsi="Trebuchet MS"/>
                              <w:b/>
                              <w:bCs/>
                              <w:noProof/>
                              <w:sz w:val="12"/>
                            </w:rPr>
                            <w:drawing>
                              <wp:inline distT="0" distB="0" distL="0" distR="0" wp14:anchorId="67595899" wp14:editId="797EA378">
                                <wp:extent cx="438785" cy="112395"/>
                                <wp:effectExtent l="0" t="0" r="0" b="0"/>
                                <wp:docPr id="903596290" name="Picture 90359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785" cy="112395"/>
                                        </a:xfrm>
                                        <a:prstGeom prst="rect">
                                          <a:avLst/>
                                        </a:prstGeom>
                                        <a:noFill/>
                                        <a:ln>
                                          <a:noFill/>
                                        </a:ln>
                                      </pic:spPr>
                                    </pic:pic>
                                  </a:graphicData>
                                </a:graphic>
                              </wp:inline>
                            </w:drawing>
                          </w:r>
                          <w:r w:rsidRPr="009D0DBD">
                            <w:rPr>
                              <w:rFonts w:ascii="Trebuchet MS" w:hAnsi="Trebuchet MS"/>
                              <w:b/>
                              <w:bCs/>
                              <w:noProof/>
                              <w:sz w:val="12"/>
                            </w:rPr>
                            <w:drawing>
                              <wp:inline distT="0" distB="0" distL="0" distR="0" wp14:anchorId="43CC59A1" wp14:editId="2834CDF2">
                                <wp:extent cx="438785" cy="112395"/>
                                <wp:effectExtent l="0" t="0" r="0" b="0"/>
                                <wp:docPr id="749217600" name="Picture 74921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785" cy="112395"/>
                                        </a:xfrm>
                                        <a:prstGeom prst="rect">
                                          <a:avLst/>
                                        </a:prstGeom>
                                        <a:noFill/>
                                        <a:ln>
                                          <a:noFill/>
                                        </a:ln>
                                      </pic:spPr>
                                    </pic:pic>
                                  </a:graphicData>
                                </a:graphic>
                              </wp:inline>
                            </w:drawing>
                          </w:r>
                          <w:r>
                            <w:rPr>
                              <w:rFonts w:ascii="Trebuchet MS" w:hAnsi="Trebuchet MS"/>
                              <w:b/>
                              <w:bCs/>
                              <w:sz w:val="12"/>
                            </w:rPr>
                            <w:t>ED BY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7F754" id="Text Box 23" o:spid="_x0000_s1030" type="#_x0000_t202" style="position:absolute;margin-left:-34.65pt;margin-top:347.25pt;width:35.55pt;height:1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" o:allowincell="f" filled="f" stroked="f">
              <v:textbox inset="0,0,0,0">
                <w:txbxContent>
                  <w:p w14:paraId="6569767C" w14:textId="77777777" w:rsidR="009D0DBD" w:rsidRPr="00685332" w:rsidRDefault="009D0DBD" w:rsidP="009D0DBD">
                    <w:pPr>
                      <w:jc w:val="center"/>
                      <w:rPr>
                        <w:rFonts w:ascii="Trebuchet MS" w:hAnsi="Trebuchet MS"/>
                        <w:b/>
                        <w:bCs/>
                        <w:sz w:val="12"/>
                      </w:rPr>
                    </w:pPr>
                    <w:r>
                      <w:rPr>
                        <w:rFonts w:ascii="Trebuchet MS" w:hAnsi="Trebuchet MS"/>
                        <w:b/>
                        <w:bCs/>
                        <w:sz w:val="12"/>
                      </w:rPr>
                      <w:t>PREPAR</w:t>
                    </w:r>
                    <w:r w:rsidR="00E17F2E">
                      <w:rPr>
                        <w:rFonts w:ascii="Trebuchet MS" w:hAnsi="Trebuchet MS"/>
                        <w:b/>
                        <w:bCs/>
                        <w:sz w:val="12"/>
                      </w:rPr>
                      <w:t>ED</w:t>
                    </w:r>
                    <w:r w:rsidRPr="009D0DBD">
                      <w:rPr>
                        <w:rFonts w:ascii="Trebuchet MS" w:hAnsi="Trebuchet MS"/>
                        <w:b/>
                        <w:bCs/>
                        <w:noProof/>
                        <w:sz w:val="12"/>
                      </w:rPr>
                      <w:t xml:space="preserve"> </w:t>
                    </w:r>
                    <w:r w:rsidR="00A22BB2" w:rsidRPr="009D0DBD">
                      <w:rPr>
                        <w:rFonts w:ascii="Trebuchet MS" w:hAnsi="Trebuchet MS"/>
                        <w:b/>
                        <w:bCs/>
                        <w:noProof/>
                        <w:sz w:val="12"/>
                      </w:rPr>
                      <w:drawing>
                        <wp:inline distT="0" distB="0" distL="0" distR="0" wp14:anchorId="67595899" wp14:editId="797EA378">
                          <wp:extent cx="438785" cy="112395"/>
                          <wp:effectExtent l="0" t="0" r="0" b="0"/>
                          <wp:docPr id="903596290" name="Picture 90359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785" cy="112395"/>
                                  </a:xfrm>
                                  <a:prstGeom prst="rect">
                                    <a:avLst/>
                                  </a:prstGeom>
                                  <a:noFill/>
                                  <a:ln>
                                    <a:noFill/>
                                  </a:ln>
                                </pic:spPr>
                              </pic:pic>
                            </a:graphicData>
                          </a:graphic>
                        </wp:inline>
                      </w:drawing>
                    </w:r>
                    <w:r w:rsidRPr="009D0DBD">
                      <w:rPr>
                        <w:rFonts w:ascii="Trebuchet MS" w:hAnsi="Trebuchet MS"/>
                        <w:b/>
                        <w:bCs/>
                        <w:noProof/>
                        <w:sz w:val="12"/>
                      </w:rPr>
                      <w:drawing>
                        <wp:inline distT="0" distB="0" distL="0" distR="0" wp14:anchorId="43CC59A1" wp14:editId="2834CDF2">
                          <wp:extent cx="438785" cy="112395"/>
                          <wp:effectExtent l="0" t="0" r="0" b="0"/>
                          <wp:docPr id="749217600" name="Picture 74921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8785" cy="112395"/>
                                  </a:xfrm>
                                  <a:prstGeom prst="rect">
                                    <a:avLst/>
                                  </a:prstGeom>
                                  <a:noFill/>
                                  <a:ln>
                                    <a:noFill/>
                                  </a:ln>
                                </pic:spPr>
                              </pic:pic>
                            </a:graphicData>
                          </a:graphic>
                        </wp:inline>
                      </w:drawing>
                    </w:r>
                    <w:r>
                      <w:rPr>
                        <w:rFonts w:ascii="Trebuchet MS" w:hAnsi="Trebuchet MS"/>
                        <w:b/>
                        <w:bCs/>
                        <w:sz w:val="12"/>
                      </w:rPr>
                      <w:t>ED BY</w:t>
                    </w:r>
                  </w:p>
                </w:txbxContent>
              </v:textbox>
            </v:shape>
          </w:pict>
        </mc:Fallback>
      </mc:AlternateContent>
    </w:r>
    <w:r w:rsidR="00A22BB2" w:rsidRPr="00A22BB2">
      <w:rPr>
        <w:noProof/>
      </w:rPr>
      <w:t xml:space="preserve"> </w:t>
    </w:r>
    <w:r w:rsidR="009D0DBD">
      <w:rPr>
        <w:noProof/>
      </w:rPr>
      <mc:AlternateContent>
        <mc:Choice Requires="wps">
          <w:drawing>
            <wp:anchor distT="0" distB="0" distL="114300" distR="114300" simplePos="0" relativeHeight="251695104" behindDoc="0" locked="0" layoutInCell="0" allowOverlap="1" wp14:anchorId="7267B465" wp14:editId="4FF7E291">
              <wp:simplePos x="0" y="0"/>
              <wp:positionH relativeFrom="column">
                <wp:posOffset>-466090</wp:posOffset>
              </wp:positionH>
              <wp:positionV relativeFrom="paragraph">
                <wp:posOffset>4784090</wp:posOffset>
              </wp:positionV>
              <wp:extent cx="438785" cy="109855"/>
              <wp:effectExtent l="0" t="0" r="18415" b="444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26C80768"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7B465" id="Text Box 25" o:spid="_x0000_s1031" type="#_x0000_t202" style="position:absolute;margin-left:-36.7pt;margin-top:376.7pt;width:34.55pt;height:8.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" o:allowincell="f" filled="f" stroked="f">
              <v:textbox inset="0,0,0,0">
                <w:txbxContent>
                  <w:p w14:paraId="26C80768" w14:textId="77777777" w:rsidR="009D0DBD" w:rsidRPr="00685332" w:rsidRDefault="009D0DBD" w:rsidP="009D0DBD">
                    <w:pPr>
                      <w:jc w:val="center"/>
                      <w:rPr>
                        <w:rFonts w:ascii="Trebuchet MS" w:hAnsi="Trebuchet MS"/>
                        <w:b/>
                        <w:bCs/>
                        <w:sz w:val="12"/>
                      </w:rPr>
                    </w:pPr>
                    <w:r>
                      <w:rPr>
                        <w:rFonts w:ascii="Trebuchet MS" w:hAnsi="Trebuchet MS"/>
                        <w:b/>
                        <w:bCs/>
                        <w:sz w:val="12"/>
                      </w:rPr>
                      <w:t>DATE</w:t>
                    </w:r>
                  </w:p>
                </w:txbxContent>
              </v:textbox>
            </v:shape>
          </w:pict>
        </mc:Fallback>
      </mc:AlternateContent>
    </w:r>
    <w:r w:rsidR="00685332">
      <w:rPr>
        <w:noProof/>
      </w:rPr>
      <mc:AlternateContent>
        <mc:Choice Requires="wps">
          <w:drawing>
            <wp:anchor distT="0" distB="0" distL="114300" distR="114300" simplePos="0" relativeHeight="251688960" behindDoc="0" locked="0" layoutInCell="0" allowOverlap="1" wp14:anchorId="5FFAC9F2" wp14:editId="4A6C5582">
              <wp:simplePos x="0" y="0"/>
              <wp:positionH relativeFrom="column">
                <wp:posOffset>-453390</wp:posOffset>
              </wp:positionH>
              <wp:positionV relativeFrom="paragraph">
                <wp:posOffset>4108450</wp:posOffset>
              </wp:positionV>
              <wp:extent cx="438785" cy="109855"/>
              <wp:effectExtent l="0" t="0" r="18415" b="444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00D614DE" w14:textId="77777777" w:rsidR="00685332" w:rsidRPr="00685332" w:rsidRDefault="00685332" w:rsidP="00685332">
                          <w:pPr>
                            <w:jc w:val="center"/>
                            <w:rPr>
                              <w:rFonts w:ascii="Trebuchet MS" w:hAnsi="Trebuchet MS"/>
                              <w:b/>
                              <w:bCs/>
                              <w:sz w:val="12"/>
                            </w:rPr>
                          </w:pPr>
                          <w:r>
                            <w:rPr>
                              <w:rFonts w:ascii="Trebuchet MS" w:hAnsi="Trebuchet MS"/>
                              <w:b/>
                              <w:bCs/>
                              <w:sz w:val="12"/>
                            </w:rPr>
                            <w:t>CLIENT PO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FAC9F2" id="Text Box 22" o:spid="_x0000_s1032" type="#_x0000_t202" style="position:absolute;margin-left:-35.7pt;margin-top:323.5pt;width:34.55pt;height:8.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" o:allowincell="f" filled="f" stroked="f">
              <v:textbox inset="0,0,0,0">
                <w:txbxContent>
                  <w:p w14:paraId="00D614DE" w14:textId="77777777" w:rsidR="00685332" w:rsidRPr="00685332" w:rsidRDefault="00685332" w:rsidP="00685332">
                    <w:pPr>
                      <w:jc w:val="center"/>
                      <w:rPr>
                        <w:rFonts w:ascii="Trebuchet MS" w:hAnsi="Trebuchet MS"/>
                        <w:b/>
                        <w:bCs/>
                        <w:sz w:val="12"/>
                      </w:rPr>
                    </w:pPr>
                    <w:r>
                      <w:rPr>
                        <w:rFonts w:ascii="Trebuchet MS" w:hAnsi="Trebuchet MS"/>
                        <w:b/>
                        <w:bCs/>
                        <w:sz w:val="12"/>
                      </w:rPr>
                      <w:t>CLIENT PO</w:t>
                    </w:r>
                  </w:p>
                </w:txbxContent>
              </v:textbox>
            </v:shape>
          </w:pict>
        </mc:Fallback>
      </mc:AlternateContent>
    </w:r>
    <w:r w:rsidR="00685332">
      <w:rPr>
        <w:noProof/>
      </w:rPr>
      <mc:AlternateContent>
        <mc:Choice Requires="wps">
          <w:drawing>
            <wp:anchor distT="0" distB="0" distL="114300" distR="114300" simplePos="0" relativeHeight="251686912" behindDoc="0" locked="0" layoutInCell="0" allowOverlap="1" wp14:anchorId="2CFFFC36" wp14:editId="529095B1">
              <wp:simplePos x="0" y="0"/>
              <wp:positionH relativeFrom="column">
                <wp:posOffset>-448310</wp:posOffset>
              </wp:positionH>
              <wp:positionV relativeFrom="paragraph">
                <wp:posOffset>3787140</wp:posOffset>
              </wp:positionV>
              <wp:extent cx="438785" cy="109855"/>
              <wp:effectExtent l="0" t="0" r="18415" b="444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785" cy="109855"/>
                      </a:xfrm>
                      <a:prstGeom prst="rect">
                        <a:avLst/>
                      </a:prstGeom>
                      <a:noFill/>
                      <a:ln>
                        <a:noFill/>
                      </a:ln>
                    </wps:spPr>
                    <wps:txbx>
                      <w:txbxContent>
                        <w:p w14:paraId="6E828864" w14:textId="77777777" w:rsidR="00685332" w:rsidRPr="00685332" w:rsidRDefault="00685332" w:rsidP="001239FE">
                          <w:pPr>
                            <w:jc w:val="right"/>
                            <w:rPr>
                              <w:rFonts w:ascii="Trebuchet MS" w:hAnsi="Trebuchet MS"/>
                              <w:b/>
                              <w:bCs/>
                              <w:sz w:val="12"/>
                            </w:rPr>
                          </w:pPr>
                          <w:r w:rsidRPr="00685332">
                            <w:rPr>
                              <w:rFonts w:ascii="Trebuchet MS" w:hAnsi="Trebuchet MS"/>
                              <w:b/>
                              <w:bCs/>
                              <w:sz w:val="12"/>
                            </w:rPr>
                            <w:t>LNA PO</w:t>
                          </w:r>
                        </w:p>
                        <w:p w14:paraId="20B752BD" w14:textId="77777777" w:rsidR="00685332" w:rsidRPr="00685332" w:rsidRDefault="00685332" w:rsidP="00685332">
                          <w:pPr>
                            <w:jc w:val="center"/>
                            <w:rPr>
                              <w:rFonts w:ascii="Trebuchet MS" w:hAnsi="Trebuchet MS"/>
                              <w:b/>
                              <w:bCs/>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FFC36" id="Text Box 21" o:spid="_x0000_s1033" type="#_x0000_t202" style="position:absolute;margin-left:-35.3pt;margin-top:298.2pt;width:34.55pt;height:8.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" o:allowincell="f" filled="f" stroked="f">
              <v:textbox inset="0,0,0,0">
                <w:txbxContent>
                  <w:p w14:paraId="6E828864" w14:textId="77777777" w:rsidR="00685332" w:rsidRPr="00685332" w:rsidRDefault="00685332" w:rsidP="001239FE">
                    <w:pPr>
                      <w:jc w:val="right"/>
                      <w:rPr>
                        <w:rFonts w:ascii="Trebuchet MS" w:hAnsi="Trebuchet MS"/>
                        <w:b/>
                        <w:bCs/>
                        <w:sz w:val="12"/>
                      </w:rPr>
                    </w:pPr>
                    <w:r w:rsidRPr="00685332">
                      <w:rPr>
                        <w:rFonts w:ascii="Trebuchet MS" w:hAnsi="Trebuchet MS"/>
                        <w:b/>
                        <w:bCs/>
                        <w:sz w:val="12"/>
                      </w:rPr>
                      <w:t>LNA PO</w:t>
                    </w:r>
                  </w:p>
                  <w:p w14:paraId="20B752BD" w14:textId="77777777" w:rsidR="00685332" w:rsidRPr="00685332" w:rsidRDefault="00685332" w:rsidP="00685332">
                    <w:pPr>
                      <w:jc w:val="center"/>
                      <w:rPr>
                        <w:rFonts w:ascii="Trebuchet MS" w:hAnsi="Trebuchet MS"/>
                        <w:b/>
                        <w:bCs/>
                        <w:sz w:val="12"/>
                      </w:rPr>
                    </w:pPr>
                  </w:p>
                </w:txbxContent>
              </v:textbox>
            </v:shape>
          </w:pict>
        </mc:Fallback>
      </mc:AlternateContent>
    </w:r>
    <w:r w:rsidR="00685332">
      <w:rPr>
        <w:noProof/>
      </w:rPr>
      <mc:AlternateContent>
        <mc:Choice Requires="wps">
          <w:drawing>
            <wp:anchor distT="0" distB="0" distL="114300" distR="114300" simplePos="0" relativeHeight="251685888" behindDoc="0" locked="0" layoutInCell="0" allowOverlap="1" wp14:anchorId="6C30A273" wp14:editId="01FFF381">
              <wp:simplePos x="0" y="0"/>
              <wp:positionH relativeFrom="column">
                <wp:posOffset>-127635</wp:posOffset>
              </wp:positionH>
              <wp:positionV relativeFrom="paragraph">
                <wp:posOffset>1016000</wp:posOffset>
              </wp:positionV>
              <wp:extent cx="156845" cy="2119630"/>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119630"/>
                      </a:xfrm>
                      <a:prstGeom prst="rect">
                        <a:avLst/>
                      </a:prstGeom>
                      <a:solidFill>
                        <a:schemeClr val="bg1"/>
                      </a:solidFill>
                      <a:ln>
                        <a:noFill/>
                      </a:ln>
                    </wps:spPr>
                    <wps:txbx>
                      <w:txbxContent>
                        <w:p w14:paraId="4631168F" w14:textId="7D76DC53" w:rsidR="00685332" w:rsidRPr="00153E44" w:rsidRDefault="00093E44" w:rsidP="00153E44">
                          <w:pPr>
                            <w:spacing w:before="40"/>
                            <w:jc w:val="center"/>
                            <w:rPr>
                              <w:rFonts w:ascii="Trebuchet MS" w:hAnsi="Trebuchet MS"/>
                              <w:b/>
                              <w:bCs/>
                              <w:sz w:val="16"/>
                              <w:szCs w:val="24"/>
                              <w:lang w:val="en-GB"/>
                            </w:rPr>
                          </w:pPr>
                          <w:r>
                            <w:rPr>
                              <w:rFonts w:ascii="Trebuchet MS" w:hAnsi="Trebuchet MS"/>
                              <w:b/>
                              <w:bCs/>
                              <w:sz w:val="16"/>
                              <w:szCs w:val="24"/>
                              <w:lang w:val="en-GB"/>
                            </w:rPr>
                            <w:t xml:space="preserve">Mobile VR &amp; Practical Training </w:t>
                          </w:r>
                          <w:proofErr w:type="spellStart"/>
                          <w:r>
                            <w:rPr>
                              <w:rFonts w:ascii="Trebuchet MS" w:hAnsi="Trebuchet MS"/>
                              <w:b/>
                              <w:bCs/>
                              <w:sz w:val="16"/>
                              <w:szCs w:val="24"/>
                              <w:lang w:val="en-GB"/>
                            </w:rPr>
                            <w:t>Center</w:t>
                          </w:r>
                          <w:proofErr w:type="spellEnd"/>
                          <w:r>
                            <w:rPr>
                              <w:rFonts w:ascii="Trebuchet MS" w:hAnsi="Trebuchet MS"/>
                              <w:b/>
                              <w:bCs/>
                              <w:sz w:val="16"/>
                              <w:szCs w:val="24"/>
                              <w:lang w:val="en-GB"/>
                            </w:rPr>
                            <w:t xml:space="preserve"> </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0A273" id="Text Box 20" o:spid="_x0000_s1034" type="#_x0000_t202" style="position:absolute;margin-left:-10.05pt;margin-top:80pt;width:12.35pt;height:166.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" o:allowincell="f" fillcolor="white [3212]" stroked="f">
              <v:textbox style="layout-flow:vertical;mso-layout-flow-alt:bottom-to-top" inset="0,0,0,0">
                <w:txbxContent>
                  <w:p w14:paraId="4631168F" w14:textId="7D76DC53" w:rsidR="00685332" w:rsidRPr="00153E44" w:rsidRDefault="00093E44" w:rsidP="00153E44">
                    <w:pPr>
                      <w:spacing w:before="40"/>
                      <w:jc w:val="center"/>
                      <w:rPr>
                        <w:rFonts w:ascii="Trebuchet MS" w:hAnsi="Trebuchet MS"/>
                        <w:b/>
                        <w:bCs/>
                        <w:sz w:val="16"/>
                        <w:szCs w:val="24"/>
                        <w:lang w:val="en-GB"/>
                      </w:rPr>
                    </w:pPr>
                    <w:r>
                      <w:rPr>
                        <w:rFonts w:ascii="Trebuchet MS" w:hAnsi="Trebuchet MS"/>
                        <w:b/>
                        <w:bCs/>
                        <w:sz w:val="16"/>
                        <w:szCs w:val="24"/>
                        <w:lang w:val="en-GB"/>
                      </w:rPr>
                      <w:t xml:space="preserve">Mobile VR &amp; Practical Training </w:t>
                    </w:r>
                    <w:proofErr w:type="spellStart"/>
                    <w:r>
                      <w:rPr>
                        <w:rFonts w:ascii="Trebuchet MS" w:hAnsi="Trebuchet MS"/>
                        <w:b/>
                        <w:bCs/>
                        <w:sz w:val="16"/>
                        <w:szCs w:val="24"/>
                        <w:lang w:val="en-GB"/>
                      </w:rPr>
                      <w:t>Center</w:t>
                    </w:r>
                    <w:proofErr w:type="spellEnd"/>
                    <w:r>
                      <w:rPr>
                        <w:rFonts w:ascii="Trebuchet MS" w:hAnsi="Trebuchet MS"/>
                        <w:b/>
                        <w:bCs/>
                        <w:sz w:val="16"/>
                        <w:szCs w:val="24"/>
                        <w:lang w:val="en-GB"/>
                      </w:rPr>
                      <w:t xml:space="preserve"> </w:t>
                    </w:r>
                  </w:p>
                </w:txbxContent>
              </v:textbox>
            </v:shape>
          </w:pict>
        </mc:Fallback>
      </mc:AlternateContent>
    </w:r>
    <w:r w:rsidR="00685332">
      <w:rPr>
        <w:noProof/>
      </w:rPr>
      <mc:AlternateContent>
        <mc:Choice Requires="wps">
          <w:drawing>
            <wp:anchor distT="0" distB="0" distL="114300" distR="114300" simplePos="0" relativeHeight="251683840" behindDoc="0" locked="0" layoutInCell="0" allowOverlap="1" wp14:anchorId="2BA097E7" wp14:editId="45045E9A">
              <wp:simplePos x="0" y="0"/>
              <wp:positionH relativeFrom="column">
                <wp:posOffset>-325120</wp:posOffset>
              </wp:positionH>
              <wp:positionV relativeFrom="paragraph">
                <wp:posOffset>1505585</wp:posOffset>
              </wp:positionV>
              <wp:extent cx="156845" cy="980440"/>
              <wp:effectExtent l="0" t="0" r="14605" b="10160"/>
              <wp:wrapTopAndBottom/>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980440"/>
                      </a:xfrm>
                      <a:prstGeom prst="rect">
                        <a:avLst/>
                      </a:prstGeom>
                      <a:noFill/>
                      <a:ln>
                        <a:noFill/>
                      </a:ln>
                    </wps:spPr>
                    <wps:txbx>
                      <w:txbxContent>
                        <w:p w14:paraId="4FEE73B1" w14:textId="77777777" w:rsidR="00685332" w:rsidRPr="007527C3" w:rsidRDefault="006E2080" w:rsidP="00D87027">
                          <w:pPr>
                            <w:spacing w:before="40"/>
                            <w:rPr>
                              <w:rFonts w:ascii="Trebuchet MS" w:hAnsi="Trebuchet MS"/>
                              <w:sz w:val="16"/>
                              <w:szCs w:val="24"/>
                            </w:rPr>
                          </w:pPr>
                          <w:r>
                            <w:rPr>
                              <w:rFonts w:ascii="Trebuchet MS" w:hAnsi="Trebuchet MS"/>
                              <w:sz w:val="16"/>
                              <w:szCs w:val="24"/>
                            </w:rPr>
                            <w:t>APR/2026</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A097E7" id="Text Box 19" o:spid="_x0000_s1035" type="#_x0000_t202" style="position:absolute;margin-left:-25.6pt;margin-top:118.55pt;width:12.35pt;height:77.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" o:allowincell="f" filled="f" stroked="f">
              <v:textbox style="layout-flow:vertical;mso-layout-flow-alt:bottom-to-top" inset="0,0,0,0">
                <w:txbxContent>
                  <w:p w14:paraId="4FEE73B1" w14:textId="77777777" w:rsidR="00685332" w:rsidRPr="007527C3" w:rsidRDefault="006E2080" w:rsidP="00D87027">
                    <w:pPr>
                      <w:spacing w:before="40"/>
                      <w:rPr>
                        <w:rFonts w:ascii="Trebuchet MS" w:hAnsi="Trebuchet MS"/>
                        <w:sz w:val="16"/>
                        <w:szCs w:val="24"/>
                      </w:rPr>
                    </w:pPr>
                    <w:r>
                      <w:rPr>
                        <w:rFonts w:ascii="Trebuchet MS" w:hAnsi="Trebuchet MS"/>
                        <w:sz w:val="16"/>
                        <w:szCs w:val="24"/>
                      </w:rPr>
                      <w:t>APR/2026</w:t>
                    </w:r>
                  </w:p>
                </w:txbxContent>
              </v:textbox>
              <w10:wrap type="topAndBottom"/>
            </v:shape>
          </w:pict>
        </mc:Fallback>
      </mc:AlternateContent>
    </w:r>
    <w:r w:rsidR="007527C3">
      <w:rPr>
        <w:noProof/>
      </w:rPr>
      <mc:AlternateContent>
        <mc:Choice Requires="wps">
          <w:drawing>
            <wp:anchor distT="0" distB="0" distL="114300" distR="114300" simplePos="0" relativeHeight="251679744" behindDoc="0" locked="0" layoutInCell="0" allowOverlap="1" wp14:anchorId="22F13E15" wp14:editId="2C1CCA49">
              <wp:simplePos x="0" y="0"/>
              <wp:positionH relativeFrom="column">
                <wp:posOffset>-144145</wp:posOffset>
              </wp:positionH>
              <wp:positionV relativeFrom="paragraph">
                <wp:posOffset>3133090</wp:posOffset>
              </wp:positionV>
              <wp:extent cx="156845" cy="654050"/>
              <wp:effectExtent l="0" t="0" r="14605" b="1270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654050"/>
                      </a:xfrm>
                      <a:prstGeom prst="rect">
                        <a:avLst/>
                      </a:prstGeom>
                      <a:noFill/>
                      <a:ln>
                        <a:noFill/>
                      </a:ln>
                    </wps:spPr>
                    <wps:txbx>
                      <w:txbxContent>
                        <w:p w14:paraId="6E85364B"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REPORT NO.</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13E15" id="Text Box 17" o:spid="_x0000_s1036" type="#_x0000_t202" style="position:absolute;margin-left:-11.35pt;margin-top:246.7pt;width:12.35pt;height:5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" o:allowincell="f" filled="f" stroked="f">
              <v:textbox style="layout-flow:vertical;mso-layout-flow-alt:bottom-to-top" inset="0,0,0,0">
                <w:txbxContent>
                  <w:p w14:paraId="6E85364B"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REPORT NO.</w:t>
                    </w:r>
                  </w:p>
                </w:txbxContent>
              </v:textbox>
            </v:shape>
          </w:pict>
        </mc:Fallback>
      </mc:AlternateContent>
    </w:r>
    <w:r w:rsidR="007527C3">
      <w:rPr>
        <w:noProof/>
      </w:rPr>
      <mc:AlternateContent>
        <mc:Choice Requires="wps">
          <w:drawing>
            <wp:anchor distT="0" distB="0" distL="114300" distR="114300" simplePos="0" relativeHeight="251677696" behindDoc="0" locked="0" layoutInCell="0" allowOverlap="1" wp14:anchorId="0C5FD9A2" wp14:editId="76D61E87">
              <wp:simplePos x="0" y="0"/>
              <wp:positionH relativeFrom="column">
                <wp:posOffset>-508000</wp:posOffset>
              </wp:positionH>
              <wp:positionV relativeFrom="paragraph">
                <wp:posOffset>3321050</wp:posOffset>
              </wp:positionV>
              <wp:extent cx="156845" cy="277495"/>
              <wp:effectExtent l="0" t="0" r="14605" b="8255"/>
              <wp:wrapTopAndBottom/>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77495"/>
                      </a:xfrm>
                      <a:prstGeom prst="rect">
                        <a:avLst/>
                      </a:prstGeom>
                      <a:noFill/>
                      <a:ln>
                        <a:noFill/>
                      </a:ln>
                    </wps:spPr>
                    <wps:txbx>
                      <w:txbxContent>
                        <w:p w14:paraId="74D46381"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REV</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5FD9A2" id="Text Box 16" o:spid="_x0000_s1037" type="#_x0000_t202" style="position:absolute;margin-left:-40pt;margin-top:261.5pt;width:12.35pt;height:21.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" o:allowincell="f" filled="f" stroked="f">
              <v:textbox style="layout-flow:vertical;mso-layout-flow-alt:bottom-to-top" inset="0,0,0,0">
                <w:txbxContent>
                  <w:p w14:paraId="74D46381"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REV</w:t>
                    </w:r>
                  </w:p>
                </w:txbxContent>
              </v:textbox>
              <w10:wrap type="topAndBottom"/>
            </v:shape>
          </w:pict>
        </mc:Fallback>
      </mc:AlternateContent>
    </w:r>
    <w:r w:rsidR="007527C3">
      <w:rPr>
        <w:noProof/>
      </w:rPr>
      <mc:AlternateContent>
        <mc:Choice Requires="wps">
          <w:drawing>
            <wp:anchor distT="0" distB="0" distL="114300" distR="114300" simplePos="0" relativeHeight="251675648" behindDoc="0" locked="0" layoutInCell="0" allowOverlap="1" wp14:anchorId="10773787" wp14:editId="5F00D8E5">
              <wp:simplePos x="0" y="0"/>
              <wp:positionH relativeFrom="column">
                <wp:posOffset>-321310</wp:posOffset>
              </wp:positionH>
              <wp:positionV relativeFrom="paragraph">
                <wp:posOffset>3331845</wp:posOffset>
              </wp:positionV>
              <wp:extent cx="156845" cy="277495"/>
              <wp:effectExtent l="0" t="0" r="14605" b="8255"/>
              <wp:wrapTopAndBottom/>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77495"/>
                      </a:xfrm>
                      <a:prstGeom prst="rect">
                        <a:avLst/>
                      </a:prstGeom>
                      <a:noFill/>
                      <a:ln>
                        <a:noFill/>
                      </a:ln>
                    </wps:spPr>
                    <wps:txbx>
                      <w:txbxContent>
                        <w:p w14:paraId="2719DBCA"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A</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73787" id="Text Box 15" o:spid="_x0000_s1038" type="#_x0000_t202" style="position:absolute;margin-left:-25.3pt;margin-top:262.35pt;width:12.35pt;height:21.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" o:allowincell="f" filled="f" stroked="f">
              <v:textbox style="layout-flow:vertical;mso-layout-flow-alt:bottom-to-top" inset="0,0,0,0">
                <w:txbxContent>
                  <w:p w14:paraId="2719DBCA"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A</w:t>
                    </w:r>
                  </w:p>
                </w:txbxContent>
              </v:textbox>
              <w10:wrap type="topAndBottom"/>
            </v:shape>
          </w:pict>
        </mc:Fallback>
      </mc:AlternateContent>
    </w:r>
    <w:r w:rsidR="007527C3">
      <w:rPr>
        <w:noProof/>
      </w:rPr>
      <mc:AlternateContent>
        <mc:Choice Requires="wps">
          <w:drawing>
            <wp:anchor distT="0" distB="0" distL="114300" distR="114300" simplePos="0" relativeHeight="251673600" behindDoc="0" locked="0" layoutInCell="0" allowOverlap="1" wp14:anchorId="20DCB695" wp14:editId="7CEAD473">
              <wp:simplePos x="0" y="0"/>
              <wp:positionH relativeFrom="column">
                <wp:posOffset>-505460</wp:posOffset>
              </wp:positionH>
              <wp:positionV relativeFrom="paragraph">
                <wp:posOffset>2790825</wp:posOffset>
              </wp:positionV>
              <wp:extent cx="156845" cy="304165"/>
              <wp:effectExtent l="0" t="0" r="14605" b="635"/>
              <wp:wrapTopAndBottom/>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304165"/>
                      </a:xfrm>
                      <a:prstGeom prst="rect">
                        <a:avLst/>
                      </a:prstGeom>
                      <a:noFill/>
                      <a:ln>
                        <a:noFill/>
                      </a:ln>
                    </wps:spPr>
                    <wps:txbx>
                      <w:txbxContent>
                        <w:p w14:paraId="0D084CE5"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DATE</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DCB695" id="Text Box 14" o:spid="_x0000_s1039" type="#_x0000_t202" style="position:absolute;margin-left:-39.8pt;margin-top:219.75pt;width:12.35pt;height:23.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" o:allowincell="f" filled="f" stroked="f">
              <v:textbox style="layout-flow:vertical;mso-layout-flow-alt:bottom-to-top" inset="0,0,0,0">
                <w:txbxContent>
                  <w:p w14:paraId="0D084CE5"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DATE</w:t>
                    </w:r>
                  </w:p>
                </w:txbxContent>
              </v:textbox>
              <w10:wrap type="topAndBottom"/>
            </v:shape>
          </w:pict>
        </mc:Fallback>
      </mc:AlternateContent>
    </w:r>
    <w:r w:rsidR="007527C3">
      <w:rPr>
        <w:noProof/>
      </w:rPr>
      <mc:AlternateContent>
        <mc:Choice Requires="wps">
          <w:drawing>
            <wp:anchor distT="0" distB="0" distL="114300" distR="114300" simplePos="0" relativeHeight="251671552" behindDoc="0" locked="0" layoutInCell="0" allowOverlap="1" wp14:anchorId="7B42EE68" wp14:editId="2F38601E">
              <wp:simplePos x="0" y="0"/>
              <wp:positionH relativeFrom="column">
                <wp:posOffset>-502920</wp:posOffset>
              </wp:positionH>
              <wp:positionV relativeFrom="paragraph">
                <wp:posOffset>1504950</wp:posOffset>
              </wp:positionV>
              <wp:extent cx="156845" cy="802005"/>
              <wp:effectExtent l="0" t="0" r="14605" b="17145"/>
              <wp:wrapTopAndBottom/>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802005"/>
                      </a:xfrm>
                      <a:prstGeom prst="rect">
                        <a:avLst/>
                      </a:prstGeom>
                      <a:noFill/>
                      <a:ln>
                        <a:noFill/>
                      </a:ln>
                    </wps:spPr>
                    <wps:txbx>
                      <w:txbxContent>
                        <w:p w14:paraId="0580F126"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DESCRIPTION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2EE68" id="Text Box 13" o:spid="_x0000_s1040" type="#_x0000_t202" style="position:absolute;margin-left:-39.6pt;margin-top:118.5pt;width:12.35pt;height:6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" o:allowincell="f" filled="f" stroked="f">
              <v:textbox style="layout-flow:vertical;mso-layout-flow-alt:bottom-to-top" inset="0,0,0,0">
                <w:txbxContent>
                  <w:p w14:paraId="0580F126" w14:textId="77777777" w:rsidR="007527C3" w:rsidRPr="007527C3" w:rsidRDefault="007527C3" w:rsidP="007527C3">
                    <w:pPr>
                      <w:spacing w:before="40"/>
                      <w:jc w:val="center"/>
                      <w:rPr>
                        <w:rFonts w:ascii="Trebuchet MS" w:hAnsi="Trebuchet MS"/>
                        <w:sz w:val="16"/>
                        <w:szCs w:val="24"/>
                      </w:rPr>
                    </w:pPr>
                    <w:r>
                      <w:rPr>
                        <w:rFonts w:ascii="Trebuchet MS" w:hAnsi="Trebuchet MS"/>
                        <w:sz w:val="16"/>
                        <w:szCs w:val="24"/>
                      </w:rPr>
                      <w:t>DESCRIPTION</w:t>
                    </w:r>
                  </w:p>
                </w:txbxContent>
              </v:textbox>
              <w10:wrap type="topAndBottom"/>
            </v:shape>
          </w:pict>
        </mc:Fallback>
      </mc:AlternateContent>
    </w:r>
    <w:r w:rsidR="007527C3">
      <w:rPr>
        <w:noProof/>
      </w:rPr>
      <mc:AlternateContent>
        <mc:Choice Requires="wps">
          <w:drawing>
            <wp:anchor distT="0" distB="0" distL="114300" distR="114300" simplePos="0" relativeHeight="251669504" behindDoc="0" locked="0" layoutInCell="0" allowOverlap="1" wp14:anchorId="3B711D4E" wp14:editId="6EB1CAF1">
              <wp:simplePos x="0" y="0"/>
              <wp:positionH relativeFrom="column">
                <wp:posOffset>-320040</wp:posOffset>
              </wp:positionH>
              <wp:positionV relativeFrom="paragraph">
                <wp:posOffset>-37465</wp:posOffset>
              </wp:positionV>
              <wp:extent cx="156845" cy="232410"/>
              <wp:effectExtent l="0" t="0" r="14605" b="1524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32410"/>
                      </a:xfrm>
                      <a:prstGeom prst="rect">
                        <a:avLst/>
                      </a:prstGeom>
                      <a:noFill/>
                      <a:ln>
                        <a:noFill/>
                      </a:ln>
                    </wps:spPr>
                    <wps:txbx>
                      <w:txbxContent>
                        <w:p w14:paraId="018687F5" w14:textId="1C37BC20" w:rsidR="007527C3" w:rsidRPr="004811F8" w:rsidRDefault="004811F8" w:rsidP="004811F8">
                          <w:pPr>
                            <w:spacing w:before="40"/>
                            <w:rPr>
                              <w:rFonts w:ascii="Trebuchet MS" w:hAnsi="Trebuchet MS"/>
                              <w:sz w:val="16"/>
                              <w:szCs w:val="24"/>
                              <w:lang w:val="en-GB"/>
                            </w:rPr>
                          </w:pPr>
                          <w:r>
                            <w:rPr>
                              <w:rFonts w:ascii="Trebuchet MS" w:hAnsi="Trebuchet MS"/>
                              <w:sz w:val="16"/>
                              <w:szCs w:val="24"/>
                              <w:lang w:val="en-GB"/>
                            </w:rPr>
                            <w:t>A</w:t>
                          </w:r>
                          <w:r w:rsidR="00093E44">
                            <w:rPr>
                              <w:rFonts w:ascii="Trebuchet MS" w:hAnsi="Trebuchet MS"/>
                              <w:sz w:val="16"/>
                              <w:szCs w:val="24"/>
                              <w:lang w:val="en-GB"/>
                            </w:rPr>
                            <w:t>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11D4E" id="Text Box 12" o:spid="_x0000_s1041" type="#_x0000_t202" style="position:absolute;margin-left:-25.2pt;margin-top:-2.95pt;width:12.3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" o:allowincell="f" filled="f" stroked="f">
              <v:textbox style="layout-flow:vertical;mso-layout-flow-alt:bottom-to-top" inset="0,0,0,0">
                <w:txbxContent>
                  <w:p w14:paraId="018687F5" w14:textId="1C37BC20" w:rsidR="007527C3" w:rsidRPr="004811F8" w:rsidRDefault="004811F8" w:rsidP="004811F8">
                    <w:pPr>
                      <w:spacing w:before="40"/>
                      <w:rPr>
                        <w:rFonts w:ascii="Trebuchet MS" w:hAnsi="Trebuchet MS"/>
                        <w:sz w:val="16"/>
                        <w:szCs w:val="24"/>
                        <w:lang w:val="en-GB"/>
                      </w:rPr>
                    </w:pPr>
                    <w:r>
                      <w:rPr>
                        <w:rFonts w:ascii="Trebuchet MS" w:hAnsi="Trebuchet MS"/>
                        <w:sz w:val="16"/>
                        <w:szCs w:val="24"/>
                        <w:lang w:val="en-GB"/>
                      </w:rPr>
                      <w:t>A</w:t>
                    </w:r>
                    <w:r w:rsidR="00093E44">
                      <w:rPr>
                        <w:rFonts w:ascii="Trebuchet MS" w:hAnsi="Trebuchet MS"/>
                        <w:sz w:val="16"/>
                        <w:szCs w:val="24"/>
                        <w:lang w:val="en-GB"/>
                      </w:rPr>
                      <w:t>S</w:t>
                    </w:r>
                  </w:p>
                </w:txbxContent>
              </v:textbox>
              <w10:wrap type="topAndBottom"/>
            </v:shape>
          </w:pict>
        </mc:Fallback>
      </mc:AlternateContent>
    </w:r>
    <w:r w:rsidR="007527C3">
      <w:rPr>
        <w:noProof/>
      </w:rPr>
      <mc:AlternateContent>
        <mc:Choice Requires="wps">
          <w:drawing>
            <wp:anchor distT="0" distB="0" distL="114300" distR="114300" simplePos="0" relativeHeight="251667456" behindDoc="0" locked="0" layoutInCell="0" allowOverlap="1" wp14:anchorId="3C8C8C64" wp14:editId="2B41D6B4">
              <wp:simplePos x="0" y="0"/>
              <wp:positionH relativeFrom="column">
                <wp:posOffset>-321945</wp:posOffset>
              </wp:positionH>
              <wp:positionV relativeFrom="paragraph">
                <wp:posOffset>331470</wp:posOffset>
              </wp:positionV>
              <wp:extent cx="156845" cy="232410"/>
              <wp:effectExtent l="0" t="0" r="14605" b="15240"/>
              <wp:wrapTopAndBottom/>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32410"/>
                      </a:xfrm>
                      <a:prstGeom prst="rect">
                        <a:avLst/>
                      </a:prstGeom>
                      <a:noFill/>
                      <a:ln>
                        <a:noFill/>
                      </a:ln>
                    </wps:spPr>
                    <wps:txbx>
                      <w:txbxContent>
                        <w:p w14:paraId="101995DA" w14:textId="6CFF4964" w:rsidR="007527C3" w:rsidRPr="004811F8" w:rsidRDefault="004811F8" w:rsidP="007527C3">
                          <w:pPr>
                            <w:spacing w:before="40"/>
                            <w:jc w:val="center"/>
                            <w:rPr>
                              <w:rFonts w:ascii="Trebuchet MS" w:hAnsi="Trebuchet MS"/>
                              <w:sz w:val="16"/>
                              <w:szCs w:val="24"/>
                              <w:lang w:val="en-GB"/>
                            </w:rPr>
                          </w:pPr>
                          <w:r>
                            <w:rPr>
                              <w:rFonts w:ascii="Trebuchet MS" w:hAnsi="Trebuchet MS"/>
                              <w:sz w:val="16"/>
                              <w:szCs w:val="24"/>
                              <w:lang w:val="en-GB"/>
                            </w:rPr>
                            <w:t>A</w:t>
                          </w:r>
                          <w:r w:rsidR="00093E44">
                            <w:rPr>
                              <w:rFonts w:ascii="Trebuchet MS" w:hAnsi="Trebuchet MS"/>
                              <w:sz w:val="16"/>
                              <w:szCs w:val="24"/>
                              <w:lang w:val="en-GB"/>
                            </w:rPr>
                            <w:t>M</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C8C64" id="Text Box 11" o:spid="_x0000_s1042" type="#_x0000_t202" style="position:absolute;margin-left:-25.35pt;margin-top:26.1pt;width:12.35pt;height:18.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" o:allowincell="f" filled="f" stroked="f">
              <v:textbox style="layout-flow:vertical;mso-layout-flow-alt:bottom-to-top" inset="0,0,0,0">
                <w:txbxContent>
                  <w:p w14:paraId="101995DA" w14:textId="6CFF4964" w:rsidR="007527C3" w:rsidRPr="004811F8" w:rsidRDefault="004811F8" w:rsidP="007527C3">
                    <w:pPr>
                      <w:spacing w:before="40"/>
                      <w:jc w:val="center"/>
                      <w:rPr>
                        <w:rFonts w:ascii="Trebuchet MS" w:hAnsi="Trebuchet MS"/>
                        <w:sz w:val="16"/>
                        <w:szCs w:val="24"/>
                        <w:lang w:val="en-GB"/>
                      </w:rPr>
                    </w:pPr>
                    <w:r>
                      <w:rPr>
                        <w:rFonts w:ascii="Trebuchet MS" w:hAnsi="Trebuchet MS"/>
                        <w:sz w:val="16"/>
                        <w:szCs w:val="24"/>
                        <w:lang w:val="en-GB"/>
                      </w:rPr>
                      <w:t>A</w:t>
                    </w:r>
                    <w:r w:rsidR="00093E44">
                      <w:rPr>
                        <w:rFonts w:ascii="Trebuchet MS" w:hAnsi="Trebuchet MS"/>
                        <w:sz w:val="16"/>
                        <w:szCs w:val="24"/>
                        <w:lang w:val="en-GB"/>
                      </w:rPr>
                      <w:t>M</w:t>
                    </w:r>
                  </w:p>
                </w:txbxContent>
              </v:textbox>
              <w10:wrap type="topAndBottom"/>
            </v:shape>
          </w:pict>
        </mc:Fallback>
      </mc:AlternateContent>
    </w:r>
    <w:r w:rsidR="007527C3">
      <w:rPr>
        <w:noProof/>
      </w:rPr>
      <mc:AlternateContent>
        <mc:Choice Requires="wps">
          <w:drawing>
            <wp:anchor distT="0" distB="0" distL="114300" distR="114300" simplePos="0" relativeHeight="251665408" behindDoc="0" locked="0" layoutInCell="0" allowOverlap="1" wp14:anchorId="1E3B2ECE" wp14:editId="5C400743">
              <wp:simplePos x="0" y="0"/>
              <wp:positionH relativeFrom="column">
                <wp:posOffset>-320675</wp:posOffset>
              </wp:positionH>
              <wp:positionV relativeFrom="paragraph">
                <wp:posOffset>695325</wp:posOffset>
              </wp:positionV>
              <wp:extent cx="156845" cy="232410"/>
              <wp:effectExtent l="0" t="0" r="14605" b="15240"/>
              <wp:wrapTopAndBottom/>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232410"/>
                      </a:xfrm>
                      <a:prstGeom prst="rect">
                        <a:avLst/>
                      </a:prstGeom>
                      <a:noFill/>
                      <a:ln>
                        <a:noFill/>
                      </a:ln>
                    </wps:spPr>
                    <wps:txbx>
                      <w:txbxContent>
                        <w:p w14:paraId="671BBD32" w14:textId="77777777" w:rsidR="007527C3" w:rsidRPr="004811F8" w:rsidRDefault="004811F8" w:rsidP="007527C3">
                          <w:pPr>
                            <w:spacing w:before="40"/>
                            <w:jc w:val="center"/>
                            <w:rPr>
                              <w:rFonts w:ascii="Trebuchet MS" w:hAnsi="Trebuchet MS"/>
                              <w:sz w:val="16"/>
                              <w:szCs w:val="24"/>
                              <w:lang w:val="en-GB"/>
                            </w:rPr>
                          </w:pPr>
                          <w:r>
                            <w:rPr>
                              <w:rFonts w:ascii="Trebuchet MS" w:hAnsi="Trebuchet MS"/>
                              <w:sz w:val="16"/>
                              <w:szCs w:val="24"/>
                              <w:lang w:val="en-GB"/>
                            </w:rPr>
                            <w:t>AA</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3B2ECE" id="Text Box 10" o:spid="_x0000_s1043" type="#_x0000_t202" style="position:absolute;margin-left:-25.25pt;margin-top:54.75pt;width:12.35pt;height:18.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" o:allowincell="f" filled="f" stroked="f">
              <v:textbox style="layout-flow:vertical;mso-layout-flow-alt:bottom-to-top" inset="0,0,0,0">
                <w:txbxContent>
                  <w:p w14:paraId="671BBD32" w14:textId="77777777" w:rsidR="007527C3" w:rsidRPr="004811F8" w:rsidRDefault="004811F8" w:rsidP="007527C3">
                    <w:pPr>
                      <w:spacing w:before="40"/>
                      <w:jc w:val="center"/>
                      <w:rPr>
                        <w:rFonts w:ascii="Trebuchet MS" w:hAnsi="Trebuchet MS"/>
                        <w:sz w:val="16"/>
                        <w:szCs w:val="24"/>
                        <w:lang w:val="en-GB"/>
                      </w:rPr>
                    </w:pPr>
                    <w:r>
                      <w:rPr>
                        <w:rFonts w:ascii="Trebuchet MS" w:hAnsi="Trebuchet MS"/>
                        <w:sz w:val="16"/>
                        <w:szCs w:val="24"/>
                        <w:lang w:val="en-GB"/>
                      </w:rPr>
                      <w:t>AA</w:t>
                    </w:r>
                  </w:p>
                </w:txbxContent>
              </v:textbox>
              <w10:wrap type="topAndBottom"/>
            </v:shape>
          </w:pict>
        </mc:Fallback>
      </mc:AlternateContent>
    </w:r>
    <w:r w:rsidR="007527C3">
      <w:rPr>
        <w:noProof/>
      </w:rPr>
      <mc:AlternateContent>
        <mc:Choice Requires="wps">
          <w:drawing>
            <wp:anchor distT="0" distB="0" distL="114300" distR="114300" simplePos="0" relativeHeight="251663360" behindDoc="0" locked="0" layoutInCell="0" allowOverlap="1" wp14:anchorId="733335C7" wp14:editId="0E6179ED">
              <wp:simplePos x="0" y="0"/>
              <wp:positionH relativeFrom="column">
                <wp:posOffset>-502285</wp:posOffset>
              </wp:positionH>
              <wp:positionV relativeFrom="paragraph">
                <wp:posOffset>2540</wp:posOffset>
              </wp:positionV>
              <wp:extent cx="156845" cy="802005"/>
              <wp:effectExtent l="0" t="0" r="14605" b="17145"/>
              <wp:wrapTopAndBottom/>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845" cy="802005"/>
                      </a:xfrm>
                      <a:prstGeom prst="rect">
                        <a:avLst/>
                      </a:prstGeom>
                      <a:noFill/>
                      <a:ln>
                        <a:noFill/>
                      </a:ln>
                    </wps:spPr>
                    <wps:txbx>
                      <w:txbxContent>
                        <w:p w14:paraId="6B8BD59B" w14:textId="77777777" w:rsidR="007527C3" w:rsidRPr="007527C3" w:rsidRDefault="007527C3" w:rsidP="007527C3">
                          <w:pPr>
                            <w:spacing w:before="40"/>
                            <w:jc w:val="center"/>
                            <w:rPr>
                              <w:rFonts w:ascii="Trebuchet MS" w:hAnsi="Trebuchet MS"/>
                              <w:sz w:val="16"/>
                              <w:szCs w:val="24"/>
                            </w:rPr>
                          </w:pPr>
                          <w:r w:rsidRPr="007527C3">
                            <w:rPr>
                              <w:rFonts w:ascii="Trebuchet MS" w:hAnsi="Trebuchet MS"/>
                              <w:sz w:val="16"/>
                              <w:szCs w:val="24"/>
                            </w:rPr>
                            <w:t>PROJECT DEP</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3335C7" id="Text Box 9" o:spid="_x0000_s1044" type="#_x0000_t202" style="position:absolute;margin-left:-39.55pt;margin-top:.2pt;width:12.35pt;height:6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" o:allowincell="f" filled="f" stroked="f">
              <v:textbox style="layout-flow:vertical;mso-layout-flow-alt:bottom-to-top" inset="0,0,0,0">
                <w:txbxContent>
                  <w:p w14:paraId="6B8BD59B" w14:textId="77777777" w:rsidR="007527C3" w:rsidRPr="007527C3" w:rsidRDefault="007527C3" w:rsidP="007527C3">
                    <w:pPr>
                      <w:spacing w:before="40"/>
                      <w:jc w:val="center"/>
                      <w:rPr>
                        <w:rFonts w:ascii="Trebuchet MS" w:hAnsi="Trebuchet MS"/>
                        <w:sz w:val="16"/>
                        <w:szCs w:val="24"/>
                      </w:rPr>
                    </w:pPr>
                    <w:r w:rsidRPr="007527C3">
                      <w:rPr>
                        <w:rFonts w:ascii="Trebuchet MS" w:hAnsi="Trebuchet MS"/>
                        <w:sz w:val="16"/>
                        <w:szCs w:val="24"/>
                      </w:rPr>
                      <w:t>PROJECT DEP</w:t>
                    </w:r>
                  </w:p>
                </w:txbxContent>
              </v:textbox>
              <w10:wrap type="topAndBottom"/>
            </v:shape>
          </w:pict>
        </mc:Fallback>
      </mc:AlternateContent>
    </w:r>
    <w:r w:rsidR="00513D13">
      <w:rPr>
        <w:noProof/>
      </w:rPr>
      <mc:AlternateContent>
        <mc:Choice Requires="wps">
          <w:drawing>
            <wp:anchor distT="0" distB="0" distL="114300" distR="114300" simplePos="0" relativeHeight="251660288" behindDoc="0" locked="0" layoutInCell="1" allowOverlap="1" wp14:anchorId="0FC158BC" wp14:editId="20EA0B9C">
              <wp:simplePos x="0" y="0"/>
              <wp:positionH relativeFrom="column">
                <wp:posOffset>-517525</wp:posOffset>
              </wp:positionH>
              <wp:positionV relativeFrom="paragraph">
                <wp:posOffset>-107950</wp:posOffset>
              </wp:positionV>
              <wp:extent cx="0" cy="10040620"/>
              <wp:effectExtent l="10795" t="6985" r="8255" b="1079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4062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FF6E7D" id="_x0000_t32" coordsize="21600,21600" o:spt="32" o:oned="t" path="m,l21600,21600e" filled="f">
              <v:path arrowok="t" fillok="f" o:connecttype="none"/>
              <o:lock v:ext="edit" shapetype="t"/>
            </v:shapetype>
            <v:shape id="AutoShape 2" o:spid="_x0000_s1026" type="#_x0000_t32" style="position:absolute;margin-left:-40.75pt;margin-top:-8.5pt;width:0;height:790.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"/>
          </w:pict>
        </mc:Fallback>
      </mc:AlternateContent>
    </w:r>
    <w:r w:rsidR="00513D13">
      <w:rPr>
        <w:noProof/>
      </w:rPr>
      <mc:AlternateContent>
        <mc:Choice Requires="wps">
          <w:drawing>
            <wp:anchor distT="0" distB="0" distL="114300" distR="114300" simplePos="0" relativeHeight="251659264" behindDoc="0" locked="0" layoutInCell="1" allowOverlap="1" wp14:anchorId="0FC158BC" wp14:editId="0E1D2407">
              <wp:simplePos x="0" y="0"/>
              <wp:positionH relativeFrom="column">
                <wp:posOffset>-517525</wp:posOffset>
              </wp:positionH>
              <wp:positionV relativeFrom="paragraph">
                <wp:posOffset>-112395</wp:posOffset>
              </wp:positionV>
              <wp:extent cx="6795135" cy="4445"/>
              <wp:effectExtent l="10795" t="12065" r="13970" b="12065"/>
              <wp:wrapNone/>
              <wp:docPr id="5"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95135" cy="4445"/>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B5BDD3" id="AutoShape 1" o:spid="_x0000_s1026" type="#_x0000_t32" style="position:absolute;margin-left:-40.75pt;margin-top:-8.85pt;width:535.05pt;height:.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"/>
          </w:pict>
        </mc:Fallback>
      </mc:AlternateContent>
    </w:r>
    <w:r w:rsidR="00513D13">
      <w:rPr>
        <w:noProof/>
      </w:rPr>
      <w:drawing>
        <wp:anchor distT="0" distB="0" distL="114300" distR="114300" simplePos="0" relativeHeight="251658240" behindDoc="0" locked="0" layoutInCell="1" allowOverlap="1" wp14:anchorId="1ED9884E" wp14:editId="299A9B1D">
          <wp:simplePos x="0" y="0"/>
          <wp:positionH relativeFrom="column">
            <wp:posOffset>-601345</wp:posOffset>
          </wp:positionH>
          <wp:positionV relativeFrom="paragraph">
            <wp:posOffset>-193751</wp:posOffset>
          </wp:positionV>
          <wp:extent cx="7073653" cy="10172700"/>
          <wp:effectExtent l="0" t="0" r="0" b="0"/>
          <wp:wrapNone/>
          <wp:docPr id="1527156938" name="Picture 152715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
                    <a:extLst>
                      <a:ext uri="{28A0092B-C50C-407E-A947-70E740481C1C}">
                        <a14:useLocalDpi xmlns:a14="http://schemas.microsoft.com/office/drawing/2010/main" val="0"/>
                      </a:ext>
                    </a:extLst>
                  </a:blip>
                  <a:stretch>
                    <a:fillRect/>
                  </a:stretch>
                </pic:blipFill>
                <pic:spPr>
                  <a:xfrm>
                    <a:off x="0" y="0"/>
                    <a:ext cx="7073653" cy="10172700"/>
                  </a:xfrm>
                  <a:prstGeom prst="rect">
                    <a:avLst/>
                  </a:prstGeom>
                </pic:spPr>
              </pic:pic>
            </a:graphicData>
          </a:graphic>
          <wp14:sizeRelH relativeFrom="margin">
            <wp14:pctWidth>0</wp14:pctWidth>
          </wp14:sizeRelH>
          <wp14:sizeRelV relativeFrom="margin">
            <wp14:pctHeight>0</wp14:pctHeight>
          </wp14:sizeRelV>
        </wp:anchor>
      </w:drawing>
    </w:r>
    <w:r w:rsidR="00223309">
      <w:rPr>
        <w:noProof/>
      </w:rPr>
      <w:t>`</w:t>
    </w:r>
    <w:r w:rsidR="005733F2">
      <w:rPr>
        <w:noProof/>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4804"/>
    <w:multiLevelType w:val="hybridMultilevel"/>
    <w:tmpl w:val="3D182840"/>
    <w:lvl w:ilvl="0" w:tplc="91B670F2">
      <w:start w:val="1"/>
      <w:numFmt w:val="upperRoman"/>
      <w:lvlText w:val="%1."/>
      <w:lvlJc w:val="right"/>
      <w:pPr>
        <w:ind w:left="1713" w:hanging="360"/>
      </w:pPr>
      <w:rPr>
        <w:b/>
        <w:bCs/>
        <w:sz w:val="20"/>
        <w:szCs w:val="2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 w15:restartNumberingAfterBreak="0">
    <w:nsid w:val="09280787"/>
    <w:multiLevelType w:val="hybridMultilevel"/>
    <w:tmpl w:val="FF1EE6A0"/>
    <w:lvl w:ilvl="0" w:tplc="CBFAF1DA">
      <w:start w:val="4"/>
      <w:numFmt w:val="bullet"/>
      <w:lvlText w:val="•"/>
      <w:lvlJc w:val="left"/>
      <w:pPr>
        <w:ind w:left="1982" w:hanging="564"/>
      </w:pPr>
      <w:rPr>
        <w:rFonts w:ascii="Trebuchet MS" w:eastAsia="Calibri" w:hAnsi="Trebuchet MS" w:cstheme="minorBid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 w15:restartNumberingAfterBreak="0">
    <w:nsid w:val="09AC35AA"/>
    <w:multiLevelType w:val="hybridMultilevel"/>
    <w:tmpl w:val="F8A09CA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 w15:restartNumberingAfterBreak="0">
    <w:nsid w:val="0D39035A"/>
    <w:multiLevelType w:val="hybridMultilevel"/>
    <w:tmpl w:val="6D7CCDEE"/>
    <w:lvl w:ilvl="0" w:tplc="3F6698FA">
      <w:start w:val="4"/>
      <w:numFmt w:val="bullet"/>
      <w:lvlText w:val="•"/>
      <w:lvlJc w:val="left"/>
      <w:pPr>
        <w:ind w:left="2520" w:hanging="382"/>
      </w:pPr>
      <w:rPr>
        <w:rFonts w:ascii="Trebuchet MS" w:eastAsia="Calibri" w:hAnsi="Trebuchet M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28C3B7C"/>
    <w:multiLevelType w:val="hybridMultilevel"/>
    <w:tmpl w:val="80F25E88"/>
    <w:lvl w:ilvl="0" w:tplc="CBFAF1DA">
      <w:start w:val="4"/>
      <w:numFmt w:val="bullet"/>
      <w:lvlText w:val="•"/>
      <w:lvlJc w:val="left"/>
      <w:pPr>
        <w:ind w:left="2724" w:hanging="564"/>
      </w:pPr>
      <w:rPr>
        <w:rFonts w:ascii="Trebuchet MS" w:eastAsia="Calibri" w:hAnsi="Trebuchet MS" w:cstheme="minorBidi" w:hint="default"/>
      </w:rPr>
    </w:lvl>
    <w:lvl w:ilvl="1" w:tplc="08090003" w:tentative="1">
      <w:start w:val="1"/>
      <w:numFmt w:val="bullet"/>
      <w:lvlText w:val="o"/>
      <w:lvlJc w:val="left"/>
      <w:pPr>
        <w:ind w:left="2891" w:hanging="360"/>
      </w:pPr>
      <w:rPr>
        <w:rFonts w:ascii="Courier New" w:hAnsi="Courier New" w:cs="Courier New" w:hint="default"/>
      </w:rPr>
    </w:lvl>
    <w:lvl w:ilvl="2" w:tplc="08090005" w:tentative="1">
      <w:start w:val="1"/>
      <w:numFmt w:val="bullet"/>
      <w:lvlText w:val=""/>
      <w:lvlJc w:val="left"/>
      <w:pPr>
        <w:ind w:left="3611" w:hanging="360"/>
      </w:pPr>
      <w:rPr>
        <w:rFonts w:ascii="Wingdings" w:hAnsi="Wingdings" w:hint="default"/>
      </w:rPr>
    </w:lvl>
    <w:lvl w:ilvl="3" w:tplc="08090001" w:tentative="1">
      <w:start w:val="1"/>
      <w:numFmt w:val="bullet"/>
      <w:lvlText w:val=""/>
      <w:lvlJc w:val="left"/>
      <w:pPr>
        <w:ind w:left="4331" w:hanging="360"/>
      </w:pPr>
      <w:rPr>
        <w:rFonts w:ascii="Symbol" w:hAnsi="Symbol" w:hint="default"/>
      </w:rPr>
    </w:lvl>
    <w:lvl w:ilvl="4" w:tplc="08090003" w:tentative="1">
      <w:start w:val="1"/>
      <w:numFmt w:val="bullet"/>
      <w:lvlText w:val="o"/>
      <w:lvlJc w:val="left"/>
      <w:pPr>
        <w:ind w:left="5051" w:hanging="360"/>
      </w:pPr>
      <w:rPr>
        <w:rFonts w:ascii="Courier New" w:hAnsi="Courier New" w:cs="Courier New" w:hint="default"/>
      </w:rPr>
    </w:lvl>
    <w:lvl w:ilvl="5" w:tplc="08090005" w:tentative="1">
      <w:start w:val="1"/>
      <w:numFmt w:val="bullet"/>
      <w:lvlText w:val=""/>
      <w:lvlJc w:val="left"/>
      <w:pPr>
        <w:ind w:left="5771" w:hanging="360"/>
      </w:pPr>
      <w:rPr>
        <w:rFonts w:ascii="Wingdings" w:hAnsi="Wingdings" w:hint="default"/>
      </w:rPr>
    </w:lvl>
    <w:lvl w:ilvl="6" w:tplc="08090001" w:tentative="1">
      <w:start w:val="1"/>
      <w:numFmt w:val="bullet"/>
      <w:lvlText w:val=""/>
      <w:lvlJc w:val="left"/>
      <w:pPr>
        <w:ind w:left="6491" w:hanging="360"/>
      </w:pPr>
      <w:rPr>
        <w:rFonts w:ascii="Symbol" w:hAnsi="Symbol" w:hint="default"/>
      </w:rPr>
    </w:lvl>
    <w:lvl w:ilvl="7" w:tplc="08090003" w:tentative="1">
      <w:start w:val="1"/>
      <w:numFmt w:val="bullet"/>
      <w:lvlText w:val="o"/>
      <w:lvlJc w:val="left"/>
      <w:pPr>
        <w:ind w:left="7211" w:hanging="360"/>
      </w:pPr>
      <w:rPr>
        <w:rFonts w:ascii="Courier New" w:hAnsi="Courier New" w:cs="Courier New" w:hint="default"/>
      </w:rPr>
    </w:lvl>
    <w:lvl w:ilvl="8" w:tplc="08090005" w:tentative="1">
      <w:start w:val="1"/>
      <w:numFmt w:val="bullet"/>
      <w:lvlText w:val=""/>
      <w:lvlJc w:val="left"/>
      <w:pPr>
        <w:ind w:left="7931" w:hanging="360"/>
      </w:pPr>
      <w:rPr>
        <w:rFonts w:ascii="Wingdings" w:hAnsi="Wingdings" w:hint="default"/>
      </w:rPr>
    </w:lvl>
  </w:abstractNum>
  <w:abstractNum w:abstractNumId="5" w15:restartNumberingAfterBreak="0">
    <w:nsid w:val="1349120F"/>
    <w:multiLevelType w:val="hybridMultilevel"/>
    <w:tmpl w:val="E0C2F1D8"/>
    <w:lvl w:ilvl="0" w:tplc="CBFAF1DA">
      <w:start w:val="4"/>
      <w:numFmt w:val="bullet"/>
      <w:lvlText w:val="•"/>
      <w:lvlJc w:val="left"/>
      <w:pPr>
        <w:ind w:left="1982" w:hanging="564"/>
      </w:pPr>
      <w:rPr>
        <w:rFonts w:ascii="Trebuchet MS" w:eastAsia="Calibri" w:hAnsi="Trebuchet MS" w:cstheme="minorBid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169A4EEC"/>
    <w:multiLevelType w:val="hybridMultilevel"/>
    <w:tmpl w:val="B1D4A762"/>
    <w:lvl w:ilvl="0" w:tplc="2B748F8E">
      <w:start w:val="4"/>
      <w:numFmt w:val="bullet"/>
      <w:lvlText w:val="•"/>
      <w:lvlJc w:val="left"/>
      <w:pPr>
        <w:ind w:left="2304" w:hanging="216"/>
      </w:pPr>
      <w:rPr>
        <w:rFonts w:ascii="Trebuchet MS" w:eastAsia="Calibri" w:hAnsi="Trebuchet MS" w:cstheme="minorBidi" w:hint="default"/>
      </w:rPr>
    </w:lvl>
    <w:lvl w:ilvl="1" w:tplc="FFFFFFFF" w:tentative="1">
      <w:start w:val="1"/>
      <w:numFmt w:val="bullet"/>
      <w:lvlText w:val="o"/>
      <w:lvlJc w:val="left"/>
      <w:pPr>
        <w:ind w:left="2891" w:hanging="360"/>
      </w:pPr>
      <w:rPr>
        <w:rFonts w:ascii="Courier New" w:hAnsi="Courier New" w:cs="Courier New" w:hint="default"/>
      </w:rPr>
    </w:lvl>
    <w:lvl w:ilvl="2" w:tplc="FFFFFFFF" w:tentative="1">
      <w:start w:val="1"/>
      <w:numFmt w:val="bullet"/>
      <w:lvlText w:val=""/>
      <w:lvlJc w:val="left"/>
      <w:pPr>
        <w:ind w:left="3611" w:hanging="360"/>
      </w:pPr>
      <w:rPr>
        <w:rFonts w:ascii="Wingdings" w:hAnsi="Wingdings" w:hint="default"/>
      </w:rPr>
    </w:lvl>
    <w:lvl w:ilvl="3" w:tplc="FFFFFFFF" w:tentative="1">
      <w:start w:val="1"/>
      <w:numFmt w:val="bullet"/>
      <w:lvlText w:val=""/>
      <w:lvlJc w:val="left"/>
      <w:pPr>
        <w:ind w:left="4331" w:hanging="360"/>
      </w:pPr>
      <w:rPr>
        <w:rFonts w:ascii="Symbol" w:hAnsi="Symbol" w:hint="default"/>
      </w:rPr>
    </w:lvl>
    <w:lvl w:ilvl="4" w:tplc="FFFFFFFF" w:tentative="1">
      <w:start w:val="1"/>
      <w:numFmt w:val="bullet"/>
      <w:lvlText w:val="o"/>
      <w:lvlJc w:val="left"/>
      <w:pPr>
        <w:ind w:left="5051" w:hanging="360"/>
      </w:pPr>
      <w:rPr>
        <w:rFonts w:ascii="Courier New" w:hAnsi="Courier New" w:cs="Courier New" w:hint="default"/>
      </w:rPr>
    </w:lvl>
    <w:lvl w:ilvl="5" w:tplc="FFFFFFFF" w:tentative="1">
      <w:start w:val="1"/>
      <w:numFmt w:val="bullet"/>
      <w:lvlText w:val=""/>
      <w:lvlJc w:val="left"/>
      <w:pPr>
        <w:ind w:left="5771" w:hanging="360"/>
      </w:pPr>
      <w:rPr>
        <w:rFonts w:ascii="Wingdings" w:hAnsi="Wingdings" w:hint="default"/>
      </w:rPr>
    </w:lvl>
    <w:lvl w:ilvl="6" w:tplc="FFFFFFFF" w:tentative="1">
      <w:start w:val="1"/>
      <w:numFmt w:val="bullet"/>
      <w:lvlText w:val=""/>
      <w:lvlJc w:val="left"/>
      <w:pPr>
        <w:ind w:left="6491" w:hanging="360"/>
      </w:pPr>
      <w:rPr>
        <w:rFonts w:ascii="Symbol" w:hAnsi="Symbol" w:hint="default"/>
      </w:rPr>
    </w:lvl>
    <w:lvl w:ilvl="7" w:tplc="FFFFFFFF" w:tentative="1">
      <w:start w:val="1"/>
      <w:numFmt w:val="bullet"/>
      <w:lvlText w:val="o"/>
      <w:lvlJc w:val="left"/>
      <w:pPr>
        <w:ind w:left="7211" w:hanging="360"/>
      </w:pPr>
      <w:rPr>
        <w:rFonts w:ascii="Courier New" w:hAnsi="Courier New" w:cs="Courier New" w:hint="default"/>
      </w:rPr>
    </w:lvl>
    <w:lvl w:ilvl="8" w:tplc="FFFFFFFF" w:tentative="1">
      <w:start w:val="1"/>
      <w:numFmt w:val="bullet"/>
      <w:lvlText w:val=""/>
      <w:lvlJc w:val="left"/>
      <w:pPr>
        <w:ind w:left="7931" w:hanging="360"/>
      </w:pPr>
      <w:rPr>
        <w:rFonts w:ascii="Wingdings" w:hAnsi="Wingdings" w:hint="default"/>
      </w:rPr>
    </w:lvl>
  </w:abstractNum>
  <w:abstractNum w:abstractNumId="7" w15:restartNumberingAfterBreak="0">
    <w:nsid w:val="19F03052"/>
    <w:multiLevelType w:val="hybridMultilevel"/>
    <w:tmpl w:val="055CED34"/>
    <w:lvl w:ilvl="0" w:tplc="5E763952">
      <w:start w:val="4"/>
      <w:numFmt w:val="bullet"/>
      <w:lvlText w:val="•"/>
      <w:lvlJc w:val="left"/>
      <w:pPr>
        <w:ind w:left="2304" w:hanging="216"/>
      </w:pPr>
      <w:rPr>
        <w:rFonts w:ascii="Trebuchet MS" w:eastAsia="Calibri" w:hAnsi="Trebuchet MS" w:cstheme="minorBidi" w:hint="default"/>
      </w:rPr>
    </w:lvl>
    <w:lvl w:ilvl="1" w:tplc="FFFFFFFF" w:tentative="1">
      <w:start w:val="1"/>
      <w:numFmt w:val="bullet"/>
      <w:lvlText w:val="o"/>
      <w:lvlJc w:val="left"/>
      <w:pPr>
        <w:ind w:left="2891" w:hanging="360"/>
      </w:pPr>
      <w:rPr>
        <w:rFonts w:ascii="Courier New" w:hAnsi="Courier New" w:cs="Courier New" w:hint="default"/>
      </w:rPr>
    </w:lvl>
    <w:lvl w:ilvl="2" w:tplc="FFFFFFFF" w:tentative="1">
      <w:start w:val="1"/>
      <w:numFmt w:val="bullet"/>
      <w:lvlText w:val=""/>
      <w:lvlJc w:val="left"/>
      <w:pPr>
        <w:ind w:left="3611" w:hanging="360"/>
      </w:pPr>
      <w:rPr>
        <w:rFonts w:ascii="Wingdings" w:hAnsi="Wingdings" w:hint="default"/>
      </w:rPr>
    </w:lvl>
    <w:lvl w:ilvl="3" w:tplc="FFFFFFFF" w:tentative="1">
      <w:start w:val="1"/>
      <w:numFmt w:val="bullet"/>
      <w:lvlText w:val=""/>
      <w:lvlJc w:val="left"/>
      <w:pPr>
        <w:ind w:left="4331" w:hanging="360"/>
      </w:pPr>
      <w:rPr>
        <w:rFonts w:ascii="Symbol" w:hAnsi="Symbol" w:hint="default"/>
      </w:rPr>
    </w:lvl>
    <w:lvl w:ilvl="4" w:tplc="FFFFFFFF" w:tentative="1">
      <w:start w:val="1"/>
      <w:numFmt w:val="bullet"/>
      <w:lvlText w:val="o"/>
      <w:lvlJc w:val="left"/>
      <w:pPr>
        <w:ind w:left="5051" w:hanging="360"/>
      </w:pPr>
      <w:rPr>
        <w:rFonts w:ascii="Courier New" w:hAnsi="Courier New" w:cs="Courier New" w:hint="default"/>
      </w:rPr>
    </w:lvl>
    <w:lvl w:ilvl="5" w:tplc="FFFFFFFF" w:tentative="1">
      <w:start w:val="1"/>
      <w:numFmt w:val="bullet"/>
      <w:lvlText w:val=""/>
      <w:lvlJc w:val="left"/>
      <w:pPr>
        <w:ind w:left="5771" w:hanging="360"/>
      </w:pPr>
      <w:rPr>
        <w:rFonts w:ascii="Wingdings" w:hAnsi="Wingdings" w:hint="default"/>
      </w:rPr>
    </w:lvl>
    <w:lvl w:ilvl="6" w:tplc="FFFFFFFF" w:tentative="1">
      <w:start w:val="1"/>
      <w:numFmt w:val="bullet"/>
      <w:lvlText w:val=""/>
      <w:lvlJc w:val="left"/>
      <w:pPr>
        <w:ind w:left="6491" w:hanging="360"/>
      </w:pPr>
      <w:rPr>
        <w:rFonts w:ascii="Symbol" w:hAnsi="Symbol" w:hint="default"/>
      </w:rPr>
    </w:lvl>
    <w:lvl w:ilvl="7" w:tplc="FFFFFFFF" w:tentative="1">
      <w:start w:val="1"/>
      <w:numFmt w:val="bullet"/>
      <w:lvlText w:val="o"/>
      <w:lvlJc w:val="left"/>
      <w:pPr>
        <w:ind w:left="7211" w:hanging="360"/>
      </w:pPr>
      <w:rPr>
        <w:rFonts w:ascii="Courier New" w:hAnsi="Courier New" w:cs="Courier New" w:hint="default"/>
      </w:rPr>
    </w:lvl>
    <w:lvl w:ilvl="8" w:tplc="FFFFFFFF" w:tentative="1">
      <w:start w:val="1"/>
      <w:numFmt w:val="bullet"/>
      <w:lvlText w:val=""/>
      <w:lvlJc w:val="left"/>
      <w:pPr>
        <w:ind w:left="7931" w:hanging="360"/>
      </w:pPr>
      <w:rPr>
        <w:rFonts w:ascii="Wingdings" w:hAnsi="Wingdings" w:hint="default"/>
      </w:rPr>
    </w:lvl>
  </w:abstractNum>
  <w:abstractNum w:abstractNumId="8" w15:restartNumberingAfterBreak="0">
    <w:nsid w:val="21FF6A7F"/>
    <w:multiLevelType w:val="hybridMultilevel"/>
    <w:tmpl w:val="2A28CC3C"/>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15:restartNumberingAfterBreak="0">
    <w:nsid w:val="3202393A"/>
    <w:multiLevelType w:val="multilevel"/>
    <w:tmpl w:val="41D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F063E"/>
    <w:multiLevelType w:val="hybridMultilevel"/>
    <w:tmpl w:val="598241C4"/>
    <w:lvl w:ilvl="0" w:tplc="08090001">
      <w:start w:val="1"/>
      <w:numFmt w:val="bullet"/>
      <w:lvlText w:val=""/>
      <w:lvlJc w:val="left"/>
      <w:pPr>
        <w:ind w:left="1426" w:hanging="360"/>
      </w:pPr>
      <w:rPr>
        <w:rFonts w:ascii="Symbol" w:hAnsi="Symbol" w:hint="default"/>
      </w:rPr>
    </w:lvl>
    <w:lvl w:ilvl="1" w:tplc="08090003" w:tentative="1">
      <w:start w:val="1"/>
      <w:numFmt w:val="bullet"/>
      <w:lvlText w:val="o"/>
      <w:lvlJc w:val="left"/>
      <w:pPr>
        <w:ind w:left="2146" w:hanging="360"/>
      </w:pPr>
      <w:rPr>
        <w:rFonts w:ascii="Courier New" w:hAnsi="Courier New" w:cs="Courier New" w:hint="default"/>
      </w:rPr>
    </w:lvl>
    <w:lvl w:ilvl="2" w:tplc="08090005" w:tentative="1">
      <w:start w:val="1"/>
      <w:numFmt w:val="bullet"/>
      <w:lvlText w:val=""/>
      <w:lvlJc w:val="left"/>
      <w:pPr>
        <w:ind w:left="2866" w:hanging="360"/>
      </w:pPr>
      <w:rPr>
        <w:rFonts w:ascii="Wingdings" w:hAnsi="Wingdings" w:hint="default"/>
      </w:rPr>
    </w:lvl>
    <w:lvl w:ilvl="3" w:tplc="08090001" w:tentative="1">
      <w:start w:val="1"/>
      <w:numFmt w:val="bullet"/>
      <w:lvlText w:val=""/>
      <w:lvlJc w:val="left"/>
      <w:pPr>
        <w:ind w:left="3586" w:hanging="360"/>
      </w:pPr>
      <w:rPr>
        <w:rFonts w:ascii="Symbol" w:hAnsi="Symbol" w:hint="default"/>
      </w:rPr>
    </w:lvl>
    <w:lvl w:ilvl="4" w:tplc="08090003" w:tentative="1">
      <w:start w:val="1"/>
      <w:numFmt w:val="bullet"/>
      <w:lvlText w:val="o"/>
      <w:lvlJc w:val="left"/>
      <w:pPr>
        <w:ind w:left="4306" w:hanging="360"/>
      </w:pPr>
      <w:rPr>
        <w:rFonts w:ascii="Courier New" w:hAnsi="Courier New" w:cs="Courier New" w:hint="default"/>
      </w:rPr>
    </w:lvl>
    <w:lvl w:ilvl="5" w:tplc="08090005" w:tentative="1">
      <w:start w:val="1"/>
      <w:numFmt w:val="bullet"/>
      <w:lvlText w:val=""/>
      <w:lvlJc w:val="left"/>
      <w:pPr>
        <w:ind w:left="5026" w:hanging="360"/>
      </w:pPr>
      <w:rPr>
        <w:rFonts w:ascii="Wingdings" w:hAnsi="Wingdings" w:hint="default"/>
      </w:rPr>
    </w:lvl>
    <w:lvl w:ilvl="6" w:tplc="08090001" w:tentative="1">
      <w:start w:val="1"/>
      <w:numFmt w:val="bullet"/>
      <w:lvlText w:val=""/>
      <w:lvlJc w:val="left"/>
      <w:pPr>
        <w:ind w:left="5746" w:hanging="360"/>
      </w:pPr>
      <w:rPr>
        <w:rFonts w:ascii="Symbol" w:hAnsi="Symbol" w:hint="default"/>
      </w:rPr>
    </w:lvl>
    <w:lvl w:ilvl="7" w:tplc="08090003" w:tentative="1">
      <w:start w:val="1"/>
      <w:numFmt w:val="bullet"/>
      <w:lvlText w:val="o"/>
      <w:lvlJc w:val="left"/>
      <w:pPr>
        <w:ind w:left="6466" w:hanging="360"/>
      </w:pPr>
      <w:rPr>
        <w:rFonts w:ascii="Courier New" w:hAnsi="Courier New" w:cs="Courier New" w:hint="default"/>
      </w:rPr>
    </w:lvl>
    <w:lvl w:ilvl="8" w:tplc="08090005" w:tentative="1">
      <w:start w:val="1"/>
      <w:numFmt w:val="bullet"/>
      <w:lvlText w:val=""/>
      <w:lvlJc w:val="left"/>
      <w:pPr>
        <w:ind w:left="7186" w:hanging="360"/>
      </w:pPr>
      <w:rPr>
        <w:rFonts w:ascii="Wingdings" w:hAnsi="Wingdings" w:hint="default"/>
      </w:rPr>
    </w:lvl>
  </w:abstractNum>
  <w:abstractNum w:abstractNumId="11" w15:restartNumberingAfterBreak="0">
    <w:nsid w:val="38E90C46"/>
    <w:multiLevelType w:val="hybridMultilevel"/>
    <w:tmpl w:val="48CAF7AE"/>
    <w:lvl w:ilvl="0" w:tplc="15F22A28">
      <w:start w:val="4"/>
      <w:numFmt w:val="bullet"/>
      <w:lvlText w:val="•"/>
      <w:lvlJc w:val="left"/>
      <w:pPr>
        <w:ind w:left="2304" w:hanging="886"/>
      </w:pPr>
      <w:rPr>
        <w:rFonts w:ascii="Trebuchet MS" w:eastAsia="Calibri" w:hAnsi="Trebuchet MS" w:cstheme="minorBidi" w:hint="default"/>
      </w:rPr>
    </w:lvl>
    <w:lvl w:ilvl="1" w:tplc="FFFFFFFF" w:tentative="1">
      <w:start w:val="1"/>
      <w:numFmt w:val="bullet"/>
      <w:lvlText w:val="o"/>
      <w:lvlJc w:val="left"/>
      <w:pPr>
        <w:ind w:left="2819" w:hanging="360"/>
      </w:pPr>
      <w:rPr>
        <w:rFonts w:ascii="Courier New" w:hAnsi="Courier New" w:cs="Courier New" w:hint="default"/>
      </w:rPr>
    </w:lvl>
    <w:lvl w:ilvl="2" w:tplc="FFFFFFFF" w:tentative="1">
      <w:start w:val="1"/>
      <w:numFmt w:val="bullet"/>
      <w:lvlText w:val=""/>
      <w:lvlJc w:val="left"/>
      <w:pPr>
        <w:ind w:left="3539" w:hanging="360"/>
      </w:pPr>
      <w:rPr>
        <w:rFonts w:ascii="Wingdings" w:hAnsi="Wingdings" w:hint="default"/>
      </w:rPr>
    </w:lvl>
    <w:lvl w:ilvl="3" w:tplc="FFFFFFFF" w:tentative="1">
      <w:start w:val="1"/>
      <w:numFmt w:val="bullet"/>
      <w:lvlText w:val=""/>
      <w:lvlJc w:val="left"/>
      <w:pPr>
        <w:ind w:left="4259" w:hanging="360"/>
      </w:pPr>
      <w:rPr>
        <w:rFonts w:ascii="Symbol" w:hAnsi="Symbol" w:hint="default"/>
      </w:rPr>
    </w:lvl>
    <w:lvl w:ilvl="4" w:tplc="FFFFFFFF" w:tentative="1">
      <w:start w:val="1"/>
      <w:numFmt w:val="bullet"/>
      <w:lvlText w:val="o"/>
      <w:lvlJc w:val="left"/>
      <w:pPr>
        <w:ind w:left="4979" w:hanging="360"/>
      </w:pPr>
      <w:rPr>
        <w:rFonts w:ascii="Courier New" w:hAnsi="Courier New" w:cs="Courier New" w:hint="default"/>
      </w:rPr>
    </w:lvl>
    <w:lvl w:ilvl="5" w:tplc="FFFFFFFF" w:tentative="1">
      <w:start w:val="1"/>
      <w:numFmt w:val="bullet"/>
      <w:lvlText w:val=""/>
      <w:lvlJc w:val="left"/>
      <w:pPr>
        <w:ind w:left="5699" w:hanging="360"/>
      </w:pPr>
      <w:rPr>
        <w:rFonts w:ascii="Wingdings" w:hAnsi="Wingdings" w:hint="default"/>
      </w:rPr>
    </w:lvl>
    <w:lvl w:ilvl="6" w:tplc="FFFFFFFF" w:tentative="1">
      <w:start w:val="1"/>
      <w:numFmt w:val="bullet"/>
      <w:lvlText w:val=""/>
      <w:lvlJc w:val="left"/>
      <w:pPr>
        <w:ind w:left="6419" w:hanging="360"/>
      </w:pPr>
      <w:rPr>
        <w:rFonts w:ascii="Symbol" w:hAnsi="Symbol" w:hint="default"/>
      </w:rPr>
    </w:lvl>
    <w:lvl w:ilvl="7" w:tplc="FFFFFFFF" w:tentative="1">
      <w:start w:val="1"/>
      <w:numFmt w:val="bullet"/>
      <w:lvlText w:val="o"/>
      <w:lvlJc w:val="left"/>
      <w:pPr>
        <w:ind w:left="7139" w:hanging="360"/>
      </w:pPr>
      <w:rPr>
        <w:rFonts w:ascii="Courier New" w:hAnsi="Courier New" w:cs="Courier New" w:hint="default"/>
      </w:rPr>
    </w:lvl>
    <w:lvl w:ilvl="8" w:tplc="FFFFFFFF" w:tentative="1">
      <w:start w:val="1"/>
      <w:numFmt w:val="bullet"/>
      <w:lvlText w:val=""/>
      <w:lvlJc w:val="left"/>
      <w:pPr>
        <w:ind w:left="7859" w:hanging="360"/>
      </w:pPr>
      <w:rPr>
        <w:rFonts w:ascii="Wingdings" w:hAnsi="Wingdings" w:hint="default"/>
      </w:rPr>
    </w:lvl>
  </w:abstractNum>
  <w:abstractNum w:abstractNumId="12" w15:restartNumberingAfterBreak="0">
    <w:nsid w:val="394D6B66"/>
    <w:multiLevelType w:val="hybridMultilevel"/>
    <w:tmpl w:val="F650F9CA"/>
    <w:lvl w:ilvl="0" w:tplc="5E763952">
      <w:start w:val="4"/>
      <w:numFmt w:val="bullet"/>
      <w:lvlText w:val="•"/>
      <w:lvlJc w:val="left"/>
      <w:pPr>
        <w:ind w:left="2675" w:hanging="216"/>
      </w:pPr>
      <w:rPr>
        <w:rFonts w:ascii="Trebuchet MS" w:eastAsia="Calibri" w:hAnsi="Trebuchet MS" w:cstheme="minorBidi" w:hint="default"/>
      </w:rPr>
    </w:lvl>
    <w:lvl w:ilvl="1" w:tplc="08090003" w:tentative="1">
      <w:start w:val="1"/>
      <w:numFmt w:val="bullet"/>
      <w:lvlText w:val="o"/>
      <w:lvlJc w:val="left"/>
      <w:pPr>
        <w:ind w:left="1811" w:hanging="360"/>
      </w:pPr>
      <w:rPr>
        <w:rFonts w:ascii="Courier New" w:hAnsi="Courier New" w:cs="Courier New" w:hint="default"/>
      </w:rPr>
    </w:lvl>
    <w:lvl w:ilvl="2" w:tplc="08090005" w:tentative="1">
      <w:start w:val="1"/>
      <w:numFmt w:val="bullet"/>
      <w:lvlText w:val=""/>
      <w:lvlJc w:val="left"/>
      <w:pPr>
        <w:ind w:left="2531" w:hanging="360"/>
      </w:pPr>
      <w:rPr>
        <w:rFonts w:ascii="Wingdings" w:hAnsi="Wingdings" w:hint="default"/>
      </w:rPr>
    </w:lvl>
    <w:lvl w:ilvl="3" w:tplc="08090001" w:tentative="1">
      <w:start w:val="1"/>
      <w:numFmt w:val="bullet"/>
      <w:lvlText w:val=""/>
      <w:lvlJc w:val="left"/>
      <w:pPr>
        <w:ind w:left="3251" w:hanging="360"/>
      </w:pPr>
      <w:rPr>
        <w:rFonts w:ascii="Symbol" w:hAnsi="Symbol" w:hint="default"/>
      </w:rPr>
    </w:lvl>
    <w:lvl w:ilvl="4" w:tplc="08090003" w:tentative="1">
      <w:start w:val="1"/>
      <w:numFmt w:val="bullet"/>
      <w:lvlText w:val="o"/>
      <w:lvlJc w:val="left"/>
      <w:pPr>
        <w:ind w:left="3971" w:hanging="360"/>
      </w:pPr>
      <w:rPr>
        <w:rFonts w:ascii="Courier New" w:hAnsi="Courier New" w:cs="Courier New" w:hint="default"/>
      </w:rPr>
    </w:lvl>
    <w:lvl w:ilvl="5" w:tplc="08090005" w:tentative="1">
      <w:start w:val="1"/>
      <w:numFmt w:val="bullet"/>
      <w:lvlText w:val=""/>
      <w:lvlJc w:val="left"/>
      <w:pPr>
        <w:ind w:left="4691" w:hanging="360"/>
      </w:pPr>
      <w:rPr>
        <w:rFonts w:ascii="Wingdings" w:hAnsi="Wingdings" w:hint="default"/>
      </w:rPr>
    </w:lvl>
    <w:lvl w:ilvl="6" w:tplc="08090001" w:tentative="1">
      <w:start w:val="1"/>
      <w:numFmt w:val="bullet"/>
      <w:lvlText w:val=""/>
      <w:lvlJc w:val="left"/>
      <w:pPr>
        <w:ind w:left="5411" w:hanging="360"/>
      </w:pPr>
      <w:rPr>
        <w:rFonts w:ascii="Symbol" w:hAnsi="Symbol" w:hint="default"/>
      </w:rPr>
    </w:lvl>
    <w:lvl w:ilvl="7" w:tplc="08090003" w:tentative="1">
      <w:start w:val="1"/>
      <w:numFmt w:val="bullet"/>
      <w:lvlText w:val="o"/>
      <w:lvlJc w:val="left"/>
      <w:pPr>
        <w:ind w:left="6131" w:hanging="360"/>
      </w:pPr>
      <w:rPr>
        <w:rFonts w:ascii="Courier New" w:hAnsi="Courier New" w:cs="Courier New" w:hint="default"/>
      </w:rPr>
    </w:lvl>
    <w:lvl w:ilvl="8" w:tplc="08090005" w:tentative="1">
      <w:start w:val="1"/>
      <w:numFmt w:val="bullet"/>
      <w:lvlText w:val=""/>
      <w:lvlJc w:val="left"/>
      <w:pPr>
        <w:ind w:left="6851" w:hanging="360"/>
      </w:pPr>
      <w:rPr>
        <w:rFonts w:ascii="Wingdings" w:hAnsi="Wingdings" w:hint="default"/>
      </w:rPr>
    </w:lvl>
  </w:abstractNum>
  <w:abstractNum w:abstractNumId="13" w15:restartNumberingAfterBreak="0">
    <w:nsid w:val="3B6601DF"/>
    <w:multiLevelType w:val="hybridMultilevel"/>
    <w:tmpl w:val="FA60F6B4"/>
    <w:lvl w:ilvl="0" w:tplc="6CAEC80E">
      <w:numFmt w:val="bullet"/>
      <w:lvlText w:val="•"/>
      <w:lvlJc w:val="left"/>
      <w:pPr>
        <w:ind w:left="2150" w:hanging="732"/>
      </w:pPr>
      <w:rPr>
        <w:rFonts w:ascii="Calibri" w:eastAsiaTheme="minorHAnsi" w:hAnsi="Calibri" w:cs="Calibr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4" w15:restartNumberingAfterBreak="0">
    <w:nsid w:val="3CD44923"/>
    <w:multiLevelType w:val="multilevel"/>
    <w:tmpl w:val="F6C8E402"/>
    <w:lvl w:ilvl="0">
      <w:start w:val="1"/>
      <w:numFmt w:val="decimal"/>
      <w:pStyle w:val="Heading1"/>
      <w:lvlText w:val="%1."/>
      <w:lvlJc w:val="left"/>
      <w:pPr>
        <w:tabs>
          <w:tab w:val="num" w:pos="2862"/>
        </w:tabs>
        <w:ind w:left="2862" w:hanging="432"/>
      </w:pPr>
      <w:rPr>
        <w:rFonts w:ascii="Trebuchet MS" w:eastAsia="SimSun" w:hAnsi="Trebuchet MS" w:hint="default"/>
        <w:b/>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rPr>
    </w:lvl>
    <w:lvl w:ilvl="1">
      <w:start w:val="1"/>
      <w:numFmt w:val="decimal"/>
      <w:pStyle w:val="Heading2"/>
      <w:lvlText w:val="%1.%2"/>
      <w:lvlJc w:val="left"/>
      <w:pPr>
        <w:tabs>
          <w:tab w:val="num" w:pos="1580"/>
        </w:tabs>
        <w:ind w:left="1580" w:hanging="576"/>
      </w:pPr>
      <w:rPr>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2717"/>
        </w:tabs>
        <w:ind w:left="2717" w:hanging="720"/>
      </w:pPr>
      <w:rPr>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3144"/>
        </w:tabs>
        <w:ind w:left="3144" w:hanging="864"/>
      </w:pPr>
      <w:rPr>
        <w:rFonts w:ascii="Arial" w:hAnsi="Arial" w:cs="Arial"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2160"/>
        </w:tabs>
        <w:ind w:left="1728" w:hanging="1008"/>
      </w:pPr>
      <w:rPr>
        <w:rFonts w:hint="default"/>
      </w:rPr>
    </w:lvl>
    <w:lvl w:ilvl="5">
      <w:start w:val="1"/>
      <w:numFmt w:val="decimal"/>
      <w:pStyle w:val="Heading6"/>
      <w:lvlText w:val="%1.%2.%3.%4.%5.%6"/>
      <w:lvlJc w:val="left"/>
      <w:pPr>
        <w:tabs>
          <w:tab w:val="num" w:pos="2160"/>
        </w:tabs>
        <w:ind w:left="1872" w:hanging="1152"/>
      </w:pPr>
      <w:rPr>
        <w:rFonts w:hint="default"/>
      </w:rPr>
    </w:lvl>
    <w:lvl w:ilvl="6">
      <w:start w:val="1"/>
      <w:numFmt w:val="decimal"/>
      <w:pStyle w:val="Heading7"/>
      <w:lvlText w:val="%1.%2.%3.%4.%5.%6.%7"/>
      <w:lvlJc w:val="left"/>
      <w:pPr>
        <w:tabs>
          <w:tab w:val="num" w:pos="2520"/>
        </w:tabs>
        <w:ind w:left="2016" w:hanging="1296"/>
      </w:pPr>
      <w:rPr>
        <w:rFonts w:hint="default"/>
      </w:rPr>
    </w:lvl>
    <w:lvl w:ilvl="7">
      <w:start w:val="1"/>
      <w:numFmt w:val="decimal"/>
      <w:pStyle w:val="Heading8"/>
      <w:lvlText w:val="%1.%2.%3.%4.%5.%6.%7.%8"/>
      <w:lvlJc w:val="left"/>
      <w:pPr>
        <w:tabs>
          <w:tab w:val="num" w:pos="2520"/>
        </w:tabs>
        <w:ind w:left="2160" w:hanging="1440"/>
      </w:pPr>
      <w:rPr>
        <w:rFonts w:hint="default"/>
      </w:rPr>
    </w:lvl>
    <w:lvl w:ilvl="8">
      <w:start w:val="1"/>
      <w:numFmt w:val="decimal"/>
      <w:pStyle w:val="Heading9"/>
      <w:lvlText w:val="%1.%2.%3.%4.%5.%6.%7.%8.%9"/>
      <w:lvlJc w:val="left"/>
      <w:pPr>
        <w:tabs>
          <w:tab w:val="num" w:pos="2880"/>
        </w:tabs>
        <w:ind w:left="2304" w:hanging="1584"/>
      </w:pPr>
      <w:rPr>
        <w:rFonts w:hint="default"/>
      </w:rPr>
    </w:lvl>
  </w:abstractNum>
  <w:abstractNum w:abstractNumId="15" w15:restartNumberingAfterBreak="0">
    <w:nsid w:val="42B14AC6"/>
    <w:multiLevelType w:val="hybridMultilevel"/>
    <w:tmpl w:val="825C78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88312C"/>
    <w:multiLevelType w:val="hybridMultilevel"/>
    <w:tmpl w:val="5DA026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4DED3C2D"/>
    <w:multiLevelType w:val="hybridMultilevel"/>
    <w:tmpl w:val="A8BEFBC0"/>
    <w:lvl w:ilvl="0" w:tplc="04090013">
      <w:start w:val="1"/>
      <w:numFmt w:val="upperRoman"/>
      <w:lvlText w:val="%1."/>
      <w:lvlJc w:val="righ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8" w15:restartNumberingAfterBreak="0">
    <w:nsid w:val="4E636191"/>
    <w:multiLevelType w:val="hybridMultilevel"/>
    <w:tmpl w:val="713209AC"/>
    <w:lvl w:ilvl="0" w:tplc="CBFAF1DA">
      <w:start w:val="4"/>
      <w:numFmt w:val="bullet"/>
      <w:lvlText w:val="•"/>
      <w:lvlJc w:val="left"/>
      <w:pPr>
        <w:ind w:left="2724" w:hanging="564"/>
      </w:pPr>
      <w:rPr>
        <w:rFonts w:ascii="Trebuchet MS" w:eastAsia="Calibri" w:hAnsi="Trebuchet MS" w:cstheme="minorBidi" w:hint="default"/>
      </w:rPr>
    </w:lvl>
    <w:lvl w:ilvl="1" w:tplc="08090003" w:tentative="1">
      <w:start w:val="1"/>
      <w:numFmt w:val="bullet"/>
      <w:lvlText w:val="o"/>
      <w:lvlJc w:val="left"/>
      <w:pPr>
        <w:ind w:left="2891" w:hanging="360"/>
      </w:pPr>
      <w:rPr>
        <w:rFonts w:ascii="Courier New" w:hAnsi="Courier New" w:cs="Courier New" w:hint="default"/>
      </w:rPr>
    </w:lvl>
    <w:lvl w:ilvl="2" w:tplc="08090005" w:tentative="1">
      <w:start w:val="1"/>
      <w:numFmt w:val="bullet"/>
      <w:lvlText w:val=""/>
      <w:lvlJc w:val="left"/>
      <w:pPr>
        <w:ind w:left="3611" w:hanging="360"/>
      </w:pPr>
      <w:rPr>
        <w:rFonts w:ascii="Wingdings" w:hAnsi="Wingdings" w:hint="default"/>
      </w:rPr>
    </w:lvl>
    <w:lvl w:ilvl="3" w:tplc="08090001" w:tentative="1">
      <w:start w:val="1"/>
      <w:numFmt w:val="bullet"/>
      <w:lvlText w:val=""/>
      <w:lvlJc w:val="left"/>
      <w:pPr>
        <w:ind w:left="4331" w:hanging="360"/>
      </w:pPr>
      <w:rPr>
        <w:rFonts w:ascii="Symbol" w:hAnsi="Symbol" w:hint="default"/>
      </w:rPr>
    </w:lvl>
    <w:lvl w:ilvl="4" w:tplc="08090003" w:tentative="1">
      <w:start w:val="1"/>
      <w:numFmt w:val="bullet"/>
      <w:lvlText w:val="o"/>
      <w:lvlJc w:val="left"/>
      <w:pPr>
        <w:ind w:left="5051" w:hanging="360"/>
      </w:pPr>
      <w:rPr>
        <w:rFonts w:ascii="Courier New" w:hAnsi="Courier New" w:cs="Courier New" w:hint="default"/>
      </w:rPr>
    </w:lvl>
    <w:lvl w:ilvl="5" w:tplc="08090005" w:tentative="1">
      <w:start w:val="1"/>
      <w:numFmt w:val="bullet"/>
      <w:lvlText w:val=""/>
      <w:lvlJc w:val="left"/>
      <w:pPr>
        <w:ind w:left="5771" w:hanging="360"/>
      </w:pPr>
      <w:rPr>
        <w:rFonts w:ascii="Wingdings" w:hAnsi="Wingdings" w:hint="default"/>
      </w:rPr>
    </w:lvl>
    <w:lvl w:ilvl="6" w:tplc="08090001" w:tentative="1">
      <w:start w:val="1"/>
      <w:numFmt w:val="bullet"/>
      <w:lvlText w:val=""/>
      <w:lvlJc w:val="left"/>
      <w:pPr>
        <w:ind w:left="6491" w:hanging="360"/>
      </w:pPr>
      <w:rPr>
        <w:rFonts w:ascii="Symbol" w:hAnsi="Symbol" w:hint="default"/>
      </w:rPr>
    </w:lvl>
    <w:lvl w:ilvl="7" w:tplc="08090003" w:tentative="1">
      <w:start w:val="1"/>
      <w:numFmt w:val="bullet"/>
      <w:lvlText w:val="o"/>
      <w:lvlJc w:val="left"/>
      <w:pPr>
        <w:ind w:left="7211" w:hanging="360"/>
      </w:pPr>
      <w:rPr>
        <w:rFonts w:ascii="Courier New" w:hAnsi="Courier New" w:cs="Courier New" w:hint="default"/>
      </w:rPr>
    </w:lvl>
    <w:lvl w:ilvl="8" w:tplc="08090005" w:tentative="1">
      <w:start w:val="1"/>
      <w:numFmt w:val="bullet"/>
      <w:lvlText w:val=""/>
      <w:lvlJc w:val="left"/>
      <w:pPr>
        <w:ind w:left="7931" w:hanging="360"/>
      </w:pPr>
      <w:rPr>
        <w:rFonts w:ascii="Wingdings" w:hAnsi="Wingdings" w:hint="default"/>
      </w:rPr>
    </w:lvl>
  </w:abstractNum>
  <w:abstractNum w:abstractNumId="19" w15:restartNumberingAfterBreak="0">
    <w:nsid w:val="50576079"/>
    <w:multiLevelType w:val="multilevel"/>
    <w:tmpl w:val="8174D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304F00"/>
    <w:multiLevelType w:val="hybridMultilevel"/>
    <w:tmpl w:val="CDDE4B84"/>
    <w:lvl w:ilvl="0" w:tplc="04090013">
      <w:start w:val="1"/>
      <w:numFmt w:val="upperRoman"/>
      <w:lvlText w:val="%1."/>
      <w:lvlJc w:val="righ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1" w15:restartNumberingAfterBreak="0">
    <w:nsid w:val="53AC299A"/>
    <w:multiLevelType w:val="hybridMultilevel"/>
    <w:tmpl w:val="BC2463C2"/>
    <w:lvl w:ilvl="0" w:tplc="CBFAF1DA">
      <w:start w:val="4"/>
      <w:numFmt w:val="bullet"/>
      <w:lvlText w:val="•"/>
      <w:lvlJc w:val="left"/>
      <w:pPr>
        <w:ind w:left="1273" w:hanging="564"/>
      </w:pPr>
      <w:rPr>
        <w:rFonts w:ascii="Trebuchet MS" w:eastAsia="Calibri" w:hAnsi="Trebuchet MS" w:cstheme="minorBidi"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2" w15:restartNumberingAfterBreak="0">
    <w:nsid w:val="56D321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A0D7995"/>
    <w:multiLevelType w:val="hybridMultilevel"/>
    <w:tmpl w:val="4DEE1B08"/>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4" w15:restartNumberingAfterBreak="0">
    <w:nsid w:val="5F8D76BB"/>
    <w:multiLevelType w:val="hybridMultilevel"/>
    <w:tmpl w:val="55E49C68"/>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5" w15:restartNumberingAfterBreak="0">
    <w:nsid w:val="60963564"/>
    <w:multiLevelType w:val="multilevel"/>
    <w:tmpl w:val="8AB48ED2"/>
    <w:lvl w:ilvl="0">
      <w:start w:val="1"/>
      <w:numFmt w:val="decimal"/>
      <w:lvlText w:val="%1."/>
      <w:lvlJc w:val="left"/>
      <w:pPr>
        <w:tabs>
          <w:tab w:val="num" w:pos="720"/>
        </w:tabs>
        <w:ind w:left="720" w:hanging="360"/>
      </w:pPr>
    </w:lvl>
    <w:lvl w:ilvl="1">
      <w:start w:val="8"/>
      <w:numFmt w:val="bullet"/>
      <w:lvlText w:val="-"/>
      <w:lvlJc w:val="left"/>
      <w:pPr>
        <w:ind w:left="1440" w:hanging="360"/>
      </w:pPr>
      <w:rPr>
        <w:rFonts w:ascii="Trebuchet MS" w:eastAsia="Calibri" w:hAnsi="Trebuchet MS"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931E25"/>
    <w:multiLevelType w:val="hybridMultilevel"/>
    <w:tmpl w:val="48402440"/>
    <w:lvl w:ilvl="0" w:tplc="6CAEC80E">
      <w:numFmt w:val="bullet"/>
      <w:lvlText w:val="•"/>
      <w:lvlJc w:val="left"/>
      <w:pPr>
        <w:ind w:left="1441" w:hanging="732"/>
      </w:pPr>
      <w:rPr>
        <w:rFonts w:ascii="Calibri" w:eastAsiaTheme="minorHAnsi" w:hAnsi="Calibri" w:cs="Calibri"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27" w15:restartNumberingAfterBreak="0">
    <w:nsid w:val="6890251D"/>
    <w:multiLevelType w:val="hybridMultilevel"/>
    <w:tmpl w:val="130AB71E"/>
    <w:lvl w:ilvl="0" w:tplc="CBFAF1DA">
      <w:start w:val="4"/>
      <w:numFmt w:val="bullet"/>
      <w:lvlText w:val="•"/>
      <w:lvlJc w:val="left"/>
      <w:pPr>
        <w:ind w:left="2652" w:hanging="564"/>
      </w:pPr>
      <w:rPr>
        <w:rFonts w:ascii="Trebuchet MS" w:eastAsia="Calibri" w:hAnsi="Trebuchet MS" w:cstheme="minorBidi" w:hint="default"/>
      </w:rPr>
    </w:lvl>
    <w:lvl w:ilvl="1" w:tplc="08090003" w:tentative="1">
      <w:start w:val="1"/>
      <w:numFmt w:val="bullet"/>
      <w:lvlText w:val="o"/>
      <w:lvlJc w:val="left"/>
      <w:pPr>
        <w:ind w:left="2819" w:hanging="360"/>
      </w:pPr>
      <w:rPr>
        <w:rFonts w:ascii="Courier New" w:hAnsi="Courier New" w:cs="Courier New" w:hint="default"/>
      </w:rPr>
    </w:lvl>
    <w:lvl w:ilvl="2" w:tplc="08090005" w:tentative="1">
      <w:start w:val="1"/>
      <w:numFmt w:val="bullet"/>
      <w:lvlText w:val=""/>
      <w:lvlJc w:val="left"/>
      <w:pPr>
        <w:ind w:left="3539" w:hanging="360"/>
      </w:pPr>
      <w:rPr>
        <w:rFonts w:ascii="Wingdings" w:hAnsi="Wingdings" w:hint="default"/>
      </w:rPr>
    </w:lvl>
    <w:lvl w:ilvl="3" w:tplc="08090001" w:tentative="1">
      <w:start w:val="1"/>
      <w:numFmt w:val="bullet"/>
      <w:lvlText w:val=""/>
      <w:lvlJc w:val="left"/>
      <w:pPr>
        <w:ind w:left="4259" w:hanging="360"/>
      </w:pPr>
      <w:rPr>
        <w:rFonts w:ascii="Symbol" w:hAnsi="Symbol" w:hint="default"/>
      </w:rPr>
    </w:lvl>
    <w:lvl w:ilvl="4" w:tplc="08090003" w:tentative="1">
      <w:start w:val="1"/>
      <w:numFmt w:val="bullet"/>
      <w:lvlText w:val="o"/>
      <w:lvlJc w:val="left"/>
      <w:pPr>
        <w:ind w:left="4979" w:hanging="360"/>
      </w:pPr>
      <w:rPr>
        <w:rFonts w:ascii="Courier New" w:hAnsi="Courier New" w:cs="Courier New" w:hint="default"/>
      </w:rPr>
    </w:lvl>
    <w:lvl w:ilvl="5" w:tplc="08090005" w:tentative="1">
      <w:start w:val="1"/>
      <w:numFmt w:val="bullet"/>
      <w:lvlText w:val=""/>
      <w:lvlJc w:val="left"/>
      <w:pPr>
        <w:ind w:left="5699" w:hanging="360"/>
      </w:pPr>
      <w:rPr>
        <w:rFonts w:ascii="Wingdings" w:hAnsi="Wingdings" w:hint="default"/>
      </w:rPr>
    </w:lvl>
    <w:lvl w:ilvl="6" w:tplc="08090001" w:tentative="1">
      <w:start w:val="1"/>
      <w:numFmt w:val="bullet"/>
      <w:lvlText w:val=""/>
      <w:lvlJc w:val="left"/>
      <w:pPr>
        <w:ind w:left="6419" w:hanging="360"/>
      </w:pPr>
      <w:rPr>
        <w:rFonts w:ascii="Symbol" w:hAnsi="Symbol" w:hint="default"/>
      </w:rPr>
    </w:lvl>
    <w:lvl w:ilvl="7" w:tplc="08090003" w:tentative="1">
      <w:start w:val="1"/>
      <w:numFmt w:val="bullet"/>
      <w:lvlText w:val="o"/>
      <w:lvlJc w:val="left"/>
      <w:pPr>
        <w:ind w:left="7139" w:hanging="360"/>
      </w:pPr>
      <w:rPr>
        <w:rFonts w:ascii="Courier New" w:hAnsi="Courier New" w:cs="Courier New" w:hint="default"/>
      </w:rPr>
    </w:lvl>
    <w:lvl w:ilvl="8" w:tplc="08090005" w:tentative="1">
      <w:start w:val="1"/>
      <w:numFmt w:val="bullet"/>
      <w:lvlText w:val=""/>
      <w:lvlJc w:val="left"/>
      <w:pPr>
        <w:ind w:left="7859" w:hanging="360"/>
      </w:pPr>
      <w:rPr>
        <w:rFonts w:ascii="Wingdings" w:hAnsi="Wingdings" w:hint="default"/>
      </w:rPr>
    </w:lvl>
  </w:abstractNum>
  <w:abstractNum w:abstractNumId="28" w15:restartNumberingAfterBreak="0">
    <w:nsid w:val="6A853974"/>
    <w:multiLevelType w:val="hybridMultilevel"/>
    <w:tmpl w:val="A54AAFE6"/>
    <w:lvl w:ilvl="0" w:tplc="15F22A28">
      <w:start w:val="4"/>
      <w:numFmt w:val="bullet"/>
      <w:lvlText w:val="•"/>
      <w:lvlJc w:val="left"/>
      <w:pPr>
        <w:ind w:left="3013" w:hanging="886"/>
      </w:pPr>
      <w:rPr>
        <w:rFonts w:ascii="Trebuchet MS" w:eastAsia="Calibri" w:hAnsi="Trebuchet MS" w:cstheme="minorBid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9" w15:restartNumberingAfterBreak="0">
    <w:nsid w:val="6C067588"/>
    <w:multiLevelType w:val="hybridMultilevel"/>
    <w:tmpl w:val="49F48A3C"/>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0" w15:restartNumberingAfterBreak="0">
    <w:nsid w:val="6FD80A36"/>
    <w:multiLevelType w:val="hybridMultilevel"/>
    <w:tmpl w:val="B6E4D29A"/>
    <w:lvl w:ilvl="0" w:tplc="6DA6D180">
      <w:start w:val="9"/>
      <w:numFmt w:val="bullet"/>
      <w:lvlText w:val="•"/>
      <w:lvlJc w:val="left"/>
      <w:pPr>
        <w:ind w:left="1066" w:hanging="360"/>
      </w:pPr>
      <w:rPr>
        <w:rFonts w:ascii="Trebuchet MS" w:eastAsiaTheme="minorHAnsi" w:hAnsi="Trebuchet MS" w:cstheme="minorBidi" w:hint="default"/>
        <w:sz w:val="20"/>
      </w:rPr>
    </w:lvl>
    <w:lvl w:ilvl="1" w:tplc="08090003" w:tentative="1">
      <w:start w:val="1"/>
      <w:numFmt w:val="bullet"/>
      <w:lvlText w:val="o"/>
      <w:lvlJc w:val="left"/>
      <w:pPr>
        <w:ind w:left="1786" w:hanging="360"/>
      </w:pPr>
      <w:rPr>
        <w:rFonts w:ascii="Courier New" w:hAnsi="Courier New" w:cs="Courier New" w:hint="default"/>
      </w:rPr>
    </w:lvl>
    <w:lvl w:ilvl="2" w:tplc="08090005" w:tentative="1">
      <w:start w:val="1"/>
      <w:numFmt w:val="bullet"/>
      <w:lvlText w:val=""/>
      <w:lvlJc w:val="left"/>
      <w:pPr>
        <w:ind w:left="2506" w:hanging="360"/>
      </w:pPr>
      <w:rPr>
        <w:rFonts w:ascii="Wingdings" w:hAnsi="Wingdings" w:hint="default"/>
      </w:rPr>
    </w:lvl>
    <w:lvl w:ilvl="3" w:tplc="08090001" w:tentative="1">
      <w:start w:val="1"/>
      <w:numFmt w:val="bullet"/>
      <w:lvlText w:val=""/>
      <w:lvlJc w:val="left"/>
      <w:pPr>
        <w:ind w:left="3226" w:hanging="360"/>
      </w:pPr>
      <w:rPr>
        <w:rFonts w:ascii="Symbol" w:hAnsi="Symbol" w:hint="default"/>
      </w:rPr>
    </w:lvl>
    <w:lvl w:ilvl="4" w:tplc="08090003" w:tentative="1">
      <w:start w:val="1"/>
      <w:numFmt w:val="bullet"/>
      <w:lvlText w:val="o"/>
      <w:lvlJc w:val="left"/>
      <w:pPr>
        <w:ind w:left="3946" w:hanging="360"/>
      </w:pPr>
      <w:rPr>
        <w:rFonts w:ascii="Courier New" w:hAnsi="Courier New" w:cs="Courier New" w:hint="default"/>
      </w:rPr>
    </w:lvl>
    <w:lvl w:ilvl="5" w:tplc="08090005" w:tentative="1">
      <w:start w:val="1"/>
      <w:numFmt w:val="bullet"/>
      <w:lvlText w:val=""/>
      <w:lvlJc w:val="left"/>
      <w:pPr>
        <w:ind w:left="4666" w:hanging="360"/>
      </w:pPr>
      <w:rPr>
        <w:rFonts w:ascii="Wingdings" w:hAnsi="Wingdings" w:hint="default"/>
      </w:rPr>
    </w:lvl>
    <w:lvl w:ilvl="6" w:tplc="08090001" w:tentative="1">
      <w:start w:val="1"/>
      <w:numFmt w:val="bullet"/>
      <w:lvlText w:val=""/>
      <w:lvlJc w:val="left"/>
      <w:pPr>
        <w:ind w:left="5386" w:hanging="360"/>
      </w:pPr>
      <w:rPr>
        <w:rFonts w:ascii="Symbol" w:hAnsi="Symbol" w:hint="default"/>
      </w:rPr>
    </w:lvl>
    <w:lvl w:ilvl="7" w:tplc="08090003" w:tentative="1">
      <w:start w:val="1"/>
      <w:numFmt w:val="bullet"/>
      <w:lvlText w:val="o"/>
      <w:lvlJc w:val="left"/>
      <w:pPr>
        <w:ind w:left="6106" w:hanging="360"/>
      </w:pPr>
      <w:rPr>
        <w:rFonts w:ascii="Courier New" w:hAnsi="Courier New" w:cs="Courier New" w:hint="default"/>
      </w:rPr>
    </w:lvl>
    <w:lvl w:ilvl="8" w:tplc="08090005" w:tentative="1">
      <w:start w:val="1"/>
      <w:numFmt w:val="bullet"/>
      <w:lvlText w:val=""/>
      <w:lvlJc w:val="left"/>
      <w:pPr>
        <w:ind w:left="6826" w:hanging="360"/>
      </w:pPr>
      <w:rPr>
        <w:rFonts w:ascii="Wingdings" w:hAnsi="Wingdings" w:hint="default"/>
      </w:rPr>
    </w:lvl>
  </w:abstractNum>
  <w:abstractNum w:abstractNumId="31" w15:restartNumberingAfterBreak="0">
    <w:nsid w:val="6FFD1D7E"/>
    <w:multiLevelType w:val="hybridMultilevel"/>
    <w:tmpl w:val="A8369A48"/>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2" w15:restartNumberingAfterBreak="0">
    <w:nsid w:val="70D975D1"/>
    <w:multiLevelType w:val="hybridMultilevel"/>
    <w:tmpl w:val="50D44BD2"/>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3" w15:restartNumberingAfterBreak="0">
    <w:nsid w:val="72F6190B"/>
    <w:multiLevelType w:val="hybridMultilevel"/>
    <w:tmpl w:val="2C2882A0"/>
    <w:lvl w:ilvl="0" w:tplc="3F6698FA">
      <w:start w:val="4"/>
      <w:numFmt w:val="bullet"/>
      <w:lvlText w:val="•"/>
      <w:lvlJc w:val="left"/>
      <w:pPr>
        <w:ind w:left="2542" w:hanging="382"/>
      </w:pPr>
      <w:rPr>
        <w:rFonts w:ascii="Trebuchet MS" w:eastAsia="Calibri" w:hAnsi="Trebuchet MS" w:cstheme="minorBidi" w:hint="default"/>
      </w:rPr>
    </w:lvl>
    <w:lvl w:ilvl="1" w:tplc="FFFFFFFF" w:tentative="1">
      <w:start w:val="1"/>
      <w:numFmt w:val="bullet"/>
      <w:lvlText w:val="o"/>
      <w:lvlJc w:val="left"/>
      <w:pPr>
        <w:ind w:left="2891" w:hanging="360"/>
      </w:pPr>
      <w:rPr>
        <w:rFonts w:ascii="Courier New" w:hAnsi="Courier New" w:cs="Courier New" w:hint="default"/>
      </w:rPr>
    </w:lvl>
    <w:lvl w:ilvl="2" w:tplc="FFFFFFFF" w:tentative="1">
      <w:start w:val="1"/>
      <w:numFmt w:val="bullet"/>
      <w:lvlText w:val=""/>
      <w:lvlJc w:val="left"/>
      <w:pPr>
        <w:ind w:left="3611" w:hanging="360"/>
      </w:pPr>
      <w:rPr>
        <w:rFonts w:ascii="Wingdings" w:hAnsi="Wingdings" w:hint="default"/>
      </w:rPr>
    </w:lvl>
    <w:lvl w:ilvl="3" w:tplc="FFFFFFFF" w:tentative="1">
      <w:start w:val="1"/>
      <w:numFmt w:val="bullet"/>
      <w:lvlText w:val=""/>
      <w:lvlJc w:val="left"/>
      <w:pPr>
        <w:ind w:left="4331" w:hanging="360"/>
      </w:pPr>
      <w:rPr>
        <w:rFonts w:ascii="Symbol" w:hAnsi="Symbol" w:hint="default"/>
      </w:rPr>
    </w:lvl>
    <w:lvl w:ilvl="4" w:tplc="FFFFFFFF" w:tentative="1">
      <w:start w:val="1"/>
      <w:numFmt w:val="bullet"/>
      <w:lvlText w:val="o"/>
      <w:lvlJc w:val="left"/>
      <w:pPr>
        <w:ind w:left="5051" w:hanging="360"/>
      </w:pPr>
      <w:rPr>
        <w:rFonts w:ascii="Courier New" w:hAnsi="Courier New" w:cs="Courier New" w:hint="default"/>
      </w:rPr>
    </w:lvl>
    <w:lvl w:ilvl="5" w:tplc="FFFFFFFF" w:tentative="1">
      <w:start w:val="1"/>
      <w:numFmt w:val="bullet"/>
      <w:lvlText w:val=""/>
      <w:lvlJc w:val="left"/>
      <w:pPr>
        <w:ind w:left="5771" w:hanging="360"/>
      </w:pPr>
      <w:rPr>
        <w:rFonts w:ascii="Wingdings" w:hAnsi="Wingdings" w:hint="default"/>
      </w:rPr>
    </w:lvl>
    <w:lvl w:ilvl="6" w:tplc="FFFFFFFF" w:tentative="1">
      <w:start w:val="1"/>
      <w:numFmt w:val="bullet"/>
      <w:lvlText w:val=""/>
      <w:lvlJc w:val="left"/>
      <w:pPr>
        <w:ind w:left="6491" w:hanging="360"/>
      </w:pPr>
      <w:rPr>
        <w:rFonts w:ascii="Symbol" w:hAnsi="Symbol" w:hint="default"/>
      </w:rPr>
    </w:lvl>
    <w:lvl w:ilvl="7" w:tplc="FFFFFFFF" w:tentative="1">
      <w:start w:val="1"/>
      <w:numFmt w:val="bullet"/>
      <w:lvlText w:val="o"/>
      <w:lvlJc w:val="left"/>
      <w:pPr>
        <w:ind w:left="7211" w:hanging="360"/>
      </w:pPr>
      <w:rPr>
        <w:rFonts w:ascii="Courier New" w:hAnsi="Courier New" w:cs="Courier New" w:hint="default"/>
      </w:rPr>
    </w:lvl>
    <w:lvl w:ilvl="8" w:tplc="FFFFFFFF" w:tentative="1">
      <w:start w:val="1"/>
      <w:numFmt w:val="bullet"/>
      <w:lvlText w:val=""/>
      <w:lvlJc w:val="left"/>
      <w:pPr>
        <w:ind w:left="7931" w:hanging="360"/>
      </w:pPr>
      <w:rPr>
        <w:rFonts w:ascii="Wingdings" w:hAnsi="Wingdings" w:hint="default"/>
      </w:rPr>
    </w:lvl>
  </w:abstractNum>
  <w:abstractNum w:abstractNumId="34" w15:restartNumberingAfterBreak="0">
    <w:nsid w:val="74095404"/>
    <w:multiLevelType w:val="hybridMultilevel"/>
    <w:tmpl w:val="E29C2592"/>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35" w15:restartNumberingAfterBreak="0">
    <w:nsid w:val="78646A5A"/>
    <w:multiLevelType w:val="hybridMultilevel"/>
    <w:tmpl w:val="9D88ED5A"/>
    <w:lvl w:ilvl="0" w:tplc="5E763952">
      <w:start w:val="4"/>
      <w:numFmt w:val="bullet"/>
      <w:lvlText w:val="•"/>
      <w:lvlJc w:val="left"/>
      <w:pPr>
        <w:ind w:left="1368" w:hanging="216"/>
      </w:pPr>
      <w:rPr>
        <w:rFonts w:ascii="Trebuchet MS" w:eastAsia="Calibri" w:hAnsi="Trebuchet MS" w:cstheme="minorBidi" w:hint="default"/>
      </w:rPr>
    </w:lvl>
    <w:lvl w:ilvl="1" w:tplc="08090003" w:tentative="1">
      <w:start w:val="1"/>
      <w:numFmt w:val="bullet"/>
      <w:lvlText w:val="o"/>
      <w:lvlJc w:val="left"/>
      <w:pPr>
        <w:ind w:left="504" w:hanging="360"/>
      </w:pPr>
      <w:rPr>
        <w:rFonts w:ascii="Courier New" w:hAnsi="Courier New" w:cs="Courier New" w:hint="default"/>
      </w:rPr>
    </w:lvl>
    <w:lvl w:ilvl="2" w:tplc="08090005" w:tentative="1">
      <w:start w:val="1"/>
      <w:numFmt w:val="bullet"/>
      <w:lvlText w:val=""/>
      <w:lvlJc w:val="left"/>
      <w:pPr>
        <w:ind w:left="1224" w:hanging="360"/>
      </w:pPr>
      <w:rPr>
        <w:rFonts w:ascii="Wingdings" w:hAnsi="Wingdings" w:hint="default"/>
      </w:rPr>
    </w:lvl>
    <w:lvl w:ilvl="3" w:tplc="08090001" w:tentative="1">
      <w:start w:val="1"/>
      <w:numFmt w:val="bullet"/>
      <w:lvlText w:val=""/>
      <w:lvlJc w:val="left"/>
      <w:pPr>
        <w:ind w:left="1944" w:hanging="360"/>
      </w:pPr>
      <w:rPr>
        <w:rFonts w:ascii="Symbol" w:hAnsi="Symbol" w:hint="default"/>
      </w:rPr>
    </w:lvl>
    <w:lvl w:ilvl="4" w:tplc="08090003" w:tentative="1">
      <w:start w:val="1"/>
      <w:numFmt w:val="bullet"/>
      <w:lvlText w:val="o"/>
      <w:lvlJc w:val="left"/>
      <w:pPr>
        <w:ind w:left="2664" w:hanging="360"/>
      </w:pPr>
      <w:rPr>
        <w:rFonts w:ascii="Courier New" w:hAnsi="Courier New" w:cs="Courier New" w:hint="default"/>
      </w:rPr>
    </w:lvl>
    <w:lvl w:ilvl="5" w:tplc="08090005" w:tentative="1">
      <w:start w:val="1"/>
      <w:numFmt w:val="bullet"/>
      <w:lvlText w:val=""/>
      <w:lvlJc w:val="left"/>
      <w:pPr>
        <w:ind w:left="3384" w:hanging="360"/>
      </w:pPr>
      <w:rPr>
        <w:rFonts w:ascii="Wingdings" w:hAnsi="Wingdings" w:hint="default"/>
      </w:rPr>
    </w:lvl>
    <w:lvl w:ilvl="6" w:tplc="08090001" w:tentative="1">
      <w:start w:val="1"/>
      <w:numFmt w:val="bullet"/>
      <w:lvlText w:val=""/>
      <w:lvlJc w:val="left"/>
      <w:pPr>
        <w:ind w:left="4104" w:hanging="360"/>
      </w:pPr>
      <w:rPr>
        <w:rFonts w:ascii="Symbol" w:hAnsi="Symbol" w:hint="default"/>
      </w:rPr>
    </w:lvl>
    <w:lvl w:ilvl="7" w:tplc="08090003" w:tentative="1">
      <w:start w:val="1"/>
      <w:numFmt w:val="bullet"/>
      <w:lvlText w:val="o"/>
      <w:lvlJc w:val="left"/>
      <w:pPr>
        <w:ind w:left="4824" w:hanging="360"/>
      </w:pPr>
      <w:rPr>
        <w:rFonts w:ascii="Courier New" w:hAnsi="Courier New" w:cs="Courier New" w:hint="default"/>
      </w:rPr>
    </w:lvl>
    <w:lvl w:ilvl="8" w:tplc="08090005" w:tentative="1">
      <w:start w:val="1"/>
      <w:numFmt w:val="bullet"/>
      <w:lvlText w:val=""/>
      <w:lvlJc w:val="left"/>
      <w:pPr>
        <w:ind w:left="5544" w:hanging="360"/>
      </w:pPr>
      <w:rPr>
        <w:rFonts w:ascii="Wingdings" w:hAnsi="Wingdings" w:hint="default"/>
      </w:rPr>
    </w:lvl>
  </w:abstractNum>
  <w:abstractNum w:abstractNumId="36" w15:restartNumberingAfterBreak="0">
    <w:nsid w:val="7A4B56FA"/>
    <w:multiLevelType w:val="hybridMultilevel"/>
    <w:tmpl w:val="EFAC5FDA"/>
    <w:lvl w:ilvl="0" w:tplc="CBFAF1DA">
      <w:start w:val="4"/>
      <w:numFmt w:val="bullet"/>
      <w:lvlText w:val="•"/>
      <w:lvlJc w:val="left"/>
      <w:pPr>
        <w:ind w:left="1982" w:hanging="564"/>
      </w:pPr>
      <w:rPr>
        <w:rFonts w:ascii="Trebuchet MS" w:eastAsia="Calibri" w:hAnsi="Trebuchet MS" w:cstheme="minorBidi"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7" w15:restartNumberingAfterBreak="0">
    <w:nsid w:val="7C9A7DF2"/>
    <w:multiLevelType w:val="hybridMultilevel"/>
    <w:tmpl w:val="EEF61104"/>
    <w:lvl w:ilvl="0" w:tplc="5E763952">
      <w:start w:val="4"/>
      <w:numFmt w:val="bullet"/>
      <w:lvlText w:val="•"/>
      <w:lvlJc w:val="left"/>
      <w:pPr>
        <w:ind w:left="3683" w:hanging="216"/>
      </w:pPr>
      <w:rPr>
        <w:rFonts w:ascii="Trebuchet MS" w:eastAsia="Calibri" w:hAnsi="Trebuchet MS" w:cstheme="minorBidi" w:hint="default"/>
      </w:rPr>
    </w:lvl>
    <w:lvl w:ilvl="1" w:tplc="08090003">
      <w:start w:val="1"/>
      <w:numFmt w:val="bullet"/>
      <w:lvlText w:val="o"/>
      <w:lvlJc w:val="left"/>
      <w:pPr>
        <w:ind w:left="2819" w:hanging="360"/>
      </w:pPr>
      <w:rPr>
        <w:rFonts w:ascii="Courier New" w:hAnsi="Courier New" w:cs="Courier New" w:hint="default"/>
      </w:rPr>
    </w:lvl>
    <w:lvl w:ilvl="2" w:tplc="08090005" w:tentative="1">
      <w:start w:val="1"/>
      <w:numFmt w:val="bullet"/>
      <w:lvlText w:val=""/>
      <w:lvlJc w:val="left"/>
      <w:pPr>
        <w:ind w:left="3539" w:hanging="360"/>
      </w:pPr>
      <w:rPr>
        <w:rFonts w:ascii="Wingdings" w:hAnsi="Wingdings" w:hint="default"/>
      </w:rPr>
    </w:lvl>
    <w:lvl w:ilvl="3" w:tplc="08090001" w:tentative="1">
      <w:start w:val="1"/>
      <w:numFmt w:val="bullet"/>
      <w:lvlText w:val=""/>
      <w:lvlJc w:val="left"/>
      <w:pPr>
        <w:ind w:left="4259" w:hanging="360"/>
      </w:pPr>
      <w:rPr>
        <w:rFonts w:ascii="Symbol" w:hAnsi="Symbol" w:hint="default"/>
      </w:rPr>
    </w:lvl>
    <w:lvl w:ilvl="4" w:tplc="08090003" w:tentative="1">
      <w:start w:val="1"/>
      <w:numFmt w:val="bullet"/>
      <w:lvlText w:val="o"/>
      <w:lvlJc w:val="left"/>
      <w:pPr>
        <w:ind w:left="4979" w:hanging="360"/>
      </w:pPr>
      <w:rPr>
        <w:rFonts w:ascii="Courier New" w:hAnsi="Courier New" w:cs="Courier New" w:hint="default"/>
      </w:rPr>
    </w:lvl>
    <w:lvl w:ilvl="5" w:tplc="08090005" w:tentative="1">
      <w:start w:val="1"/>
      <w:numFmt w:val="bullet"/>
      <w:lvlText w:val=""/>
      <w:lvlJc w:val="left"/>
      <w:pPr>
        <w:ind w:left="5699" w:hanging="360"/>
      </w:pPr>
      <w:rPr>
        <w:rFonts w:ascii="Wingdings" w:hAnsi="Wingdings" w:hint="default"/>
      </w:rPr>
    </w:lvl>
    <w:lvl w:ilvl="6" w:tplc="08090001" w:tentative="1">
      <w:start w:val="1"/>
      <w:numFmt w:val="bullet"/>
      <w:lvlText w:val=""/>
      <w:lvlJc w:val="left"/>
      <w:pPr>
        <w:ind w:left="6419" w:hanging="360"/>
      </w:pPr>
      <w:rPr>
        <w:rFonts w:ascii="Symbol" w:hAnsi="Symbol" w:hint="default"/>
      </w:rPr>
    </w:lvl>
    <w:lvl w:ilvl="7" w:tplc="08090003" w:tentative="1">
      <w:start w:val="1"/>
      <w:numFmt w:val="bullet"/>
      <w:lvlText w:val="o"/>
      <w:lvlJc w:val="left"/>
      <w:pPr>
        <w:ind w:left="7139" w:hanging="360"/>
      </w:pPr>
      <w:rPr>
        <w:rFonts w:ascii="Courier New" w:hAnsi="Courier New" w:cs="Courier New" w:hint="default"/>
      </w:rPr>
    </w:lvl>
    <w:lvl w:ilvl="8" w:tplc="08090005" w:tentative="1">
      <w:start w:val="1"/>
      <w:numFmt w:val="bullet"/>
      <w:lvlText w:val=""/>
      <w:lvlJc w:val="left"/>
      <w:pPr>
        <w:ind w:left="7859" w:hanging="360"/>
      </w:pPr>
      <w:rPr>
        <w:rFonts w:ascii="Wingdings" w:hAnsi="Wingdings" w:hint="default"/>
      </w:rPr>
    </w:lvl>
  </w:abstractNum>
  <w:abstractNum w:abstractNumId="38" w15:restartNumberingAfterBreak="0">
    <w:nsid w:val="7FD85121"/>
    <w:multiLevelType w:val="multilevel"/>
    <w:tmpl w:val="2CA6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320007">
    <w:abstractNumId w:val="14"/>
  </w:num>
  <w:num w:numId="2" w16cid:durableId="7361311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4970273">
    <w:abstractNumId w:val="25"/>
  </w:num>
  <w:num w:numId="4" w16cid:durableId="984551708">
    <w:abstractNumId w:val="0"/>
  </w:num>
  <w:num w:numId="5" w16cid:durableId="1290816199">
    <w:abstractNumId w:val="19"/>
  </w:num>
  <w:num w:numId="6" w16cid:durableId="920406856">
    <w:abstractNumId w:val="38"/>
  </w:num>
  <w:num w:numId="7" w16cid:durableId="1139609458">
    <w:abstractNumId w:val="9"/>
  </w:num>
  <w:num w:numId="8" w16cid:durableId="750859762">
    <w:abstractNumId w:val="15"/>
  </w:num>
  <w:num w:numId="9" w16cid:durableId="1792238861">
    <w:abstractNumId w:val="34"/>
  </w:num>
  <w:num w:numId="10" w16cid:durableId="1458570508">
    <w:abstractNumId w:val="16"/>
  </w:num>
  <w:num w:numId="11" w16cid:durableId="651566928">
    <w:abstractNumId w:val="14"/>
  </w:num>
  <w:num w:numId="12" w16cid:durableId="280455312">
    <w:abstractNumId w:val="20"/>
  </w:num>
  <w:num w:numId="13" w16cid:durableId="2066488513">
    <w:abstractNumId w:val="22"/>
  </w:num>
  <w:num w:numId="14" w16cid:durableId="2111509618">
    <w:abstractNumId w:val="14"/>
  </w:num>
  <w:num w:numId="15" w16cid:durableId="1660890460">
    <w:abstractNumId w:val="17"/>
  </w:num>
  <w:num w:numId="16" w16cid:durableId="308871640">
    <w:abstractNumId w:val="14"/>
  </w:num>
  <w:num w:numId="17" w16cid:durableId="1556773618">
    <w:abstractNumId w:val="14"/>
  </w:num>
  <w:num w:numId="18" w16cid:durableId="1457602397">
    <w:abstractNumId w:val="14"/>
  </w:num>
  <w:num w:numId="19" w16cid:durableId="569388870">
    <w:abstractNumId w:val="14"/>
  </w:num>
  <w:num w:numId="20" w16cid:durableId="255871002">
    <w:abstractNumId w:val="14"/>
  </w:num>
  <w:num w:numId="21" w16cid:durableId="17779060">
    <w:abstractNumId w:val="14"/>
  </w:num>
  <w:num w:numId="22" w16cid:durableId="1344354785">
    <w:abstractNumId w:val="14"/>
  </w:num>
  <w:num w:numId="23" w16cid:durableId="724841679">
    <w:abstractNumId w:val="14"/>
  </w:num>
  <w:num w:numId="24" w16cid:durableId="945188242">
    <w:abstractNumId w:val="14"/>
  </w:num>
  <w:num w:numId="25" w16cid:durableId="1668703795">
    <w:abstractNumId w:val="14"/>
  </w:num>
  <w:num w:numId="26" w16cid:durableId="1086225338">
    <w:abstractNumId w:val="14"/>
  </w:num>
  <w:num w:numId="27" w16cid:durableId="2099982161">
    <w:abstractNumId w:val="14"/>
  </w:num>
  <w:num w:numId="28" w16cid:durableId="449397084">
    <w:abstractNumId w:val="8"/>
  </w:num>
  <w:num w:numId="29" w16cid:durableId="1762945217">
    <w:abstractNumId w:val="32"/>
  </w:num>
  <w:num w:numId="30" w16cid:durableId="391192777">
    <w:abstractNumId w:val="29"/>
  </w:num>
  <w:num w:numId="31" w16cid:durableId="1546600124">
    <w:abstractNumId w:val="31"/>
  </w:num>
  <w:num w:numId="32" w16cid:durableId="1207910916">
    <w:abstractNumId w:val="23"/>
  </w:num>
  <w:num w:numId="33" w16cid:durableId="639652017">
    <w:abstractNumId w:val="24"/>
  </w:num>
  <w:num w:numId="34" w16cid:durableId="493641999">
    <w:abstractNumId w:val="14"/>
  </w:num>
  <w:num w:numId="35" w16cid:durableId="1212116802">
    <w:abstractNumId w:val="2"/>
  </w:num>
  <w:num w:numId="36" w16cid:durableId="1408460400">
    <w:abstractNumId w:val="26"/>
  </w:num>
  <w:num w:numId="37" w16cid:durableId="367605564">
    <w:abstractNumId w:val="13"/>
  </w:num>
  <w:num w:numId="38" w16cid:durableId="989096305">
    <w:abstractNumId w:val="21"/>
  </w:num>
  <w:num w:numId="39" w16cid:durableId="1453475981">
    <w:abstractNumId w:val="36"/>
  </w:num>
  <w:num w:numId="40" w16cid:durableId="241909567">
    <w:abstractNumId w:val="5"/>
  </w:num>
  <w:num w:numId="41" w16cid:durableId="1190290154">
    <w:abstractNumId w:val="27"/>
  </w:num>
  <w:num w:numId="42" w16cid:durableId="233007854">
    <w:abstractNumId w:val="1"/>
  </w:num>
  <w:num w:numId="43" w16cid:durableId="437217280">
    <w:abstractNumId w:val="4"/>
  </w:num>
  <w:num w:numId="44" w16cid:durableId="1825125300">
    <w:abstractNumId w:val="18"/>
  </w:num>
  <w:num w:numId="45" w16cid:durableId="1810897106">
    <w:abstractNumId w:val="6"/>
  </w:num>
  <w:num w:numId="46" w16cid:durableId="1821918172">
    <w:abstractNumId w:val="7"/>
  </w:num>
  <w:num w:numId="47" w16cid:durableId="2067214332">
    <w:abstractNumId w:val="11"/>
  </w:num>
  <w:num w:numId="48" w16cid:durableId="2102021023">
    <w:abstractNumId w:val="28"/>
  </w:num>
  <w:num w:numId="49" w16cid:durableId="2046060007">
    <w:abstractNumId w:val="33"/>
  </w:num>
  <w:num w:numId="50" w16cid:durableId="205876501">
    <w:abstractNumId w:val="3"/>
  </w:num>
  <w:num w:numId="51" w16cid:durableId="373425688">
    <w:abstractNumId w:val="37"/>
  </w:num>
  <w:num w:numId="52" w16cid:durableId="1572041413">
    <w:abstractNumId w:val="12"/>
  </w:num>
  <w:num w:numId="53" w16cid:durableId="400907800">
    <w:abstractNumId w:val="35"/>
  </w:num>
  <w:num w:numId="54" w16cid:durableId="1878858537">
    <w:abstractNumId w:val="10"/>
  </w:num>
  <w:num w:numId="55" w16cid:durableId="36201456">
    <w:abstractNumId w:val="3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yMLc0MDcwNbMwMDNV0lEKTi0uzszPAykwN6oFAJMN6rYtAAAA"/>
  </w:docVars>
  <w:rsids>
    <w:rsidRoot w:val="00513D13"/>
    <w:rsid w:val="000006D7"/>
    <w:rsid w:val="000018C6"/>
    <w:rsid w:val="00002CC0"/>
    <w:rsid w:val="00003699"/>
    <w:rsid w:val="00003D56"/>
    <w:rsid w:val="0000479B"/>
    <w:rsid w:val="00004D8D"/>
    <w:rsid w:val="00005759"/>
    <w:rsid w:val="00005B68"/>
    <w:rsid w:val="00005D34"/>
    <w:rsid w:val="00007867"/>
    <w:rsid w:val="00010479"/>
    <w:rsid w:val="0001092E"/>
    <w:rsid w:val="00011A5E"/>
    <w:rsid w:val="00011B38"/>
    <w:rsid w:val="000127A9"/>
    <w:rsid w:val="00014FE3"/>
    <w:rsid w:val="000151F2"/>
    <w:rsid w:val="00016935"/>
    <w:rsid w:val="00016E3D"/>
    <w:rsid w:val="00017A22"/>
    <w:rsid w:val="00020079"/>
    <w:rsid w:val="00021147"/>
    <w:rsid w:val="000215CF"/>
    <w:rsid w:val="000225C9"/>
    <w:rsid w:val="00023201"/>
    <w:rsid w:val="00025BCE"/>
    <w:rsid w:val="0002647D"/>
    <w:rsid w:val="000267F9"/>
    <w:rsid w:val="0002736D"/>
    <w:rsid w:val="00027C51"/>
    <w:rsid w:val="00030FEE"/>
    <w:rsid w:val="00031C52"/>
    <w:rsid w:val="00032238"/>
    <w:rsid w:val="0003241B"/>
    <w:rsid w:val="00032550"/>
    <w:rsid w:val="00033CE4"/>
    <w:rsid w:val="0003469D"/>
    <w:rsid w:val="00035B50"/>
    <w:rsid w:val="00035B5B"/>
    <w:rsid w:val="00036A56"/>
    <w:rsid w:val="0003794D"/>
    <w:rsid w:val="00037C9F"/>
    <w:rsid w:val="00037D9D"/>
    <w:rsid w:val="00043FA4"/>
    <w:rsid w:val="000440D3"/>
    <w:rsid w:val="000443E8"/>
    <w:rsid w:val="000446CA"/>
    <w:rsid w:val="000447BD"/>
    <w:rsid w:val="00044855"/>
    <w:rsid w:val="00047BDF"/>
    <w:rsid w:val="00050B54"/>
    <w:rsid w:val="000515A6"/>
    <w:rsid w:val="000528C5"/>
    <w:rsid w:val="00053D9D"/>
    <w:rsid w:val="00053E46"/>
    <w:rsid w:val="00053F8A"/>
    <w:rsid w:val="000552F9"/>
    <w:rsid w:val="000555BE"/>
    <w:rsid w:val="0005583E"/>
    <w:rsid w:val="00057AFB"/>
    <w:rsid w:val="00060191"/>
    <w:rsid w:val="00061605"/>
    <w:rsid w:val="000618E1"/>
    <w:rsid w:val="0006285E"/>
    <w:rsid w:val="00062F3E"/>
    <w:rsid w:val="00063070"/>
    <w:rsid w:val="00063761"/>
    <w:rsid w:val="00063BCA"/>
    <w:rsid w:val="00065726"/>
    <w:rsid w:val="000661B0"/>
    <w:rsid w:val="0006644B"/>
    <w:rsid w:val="00066504"/>
    <w:rsid w:val="000668CC"/>
    <w:rsid w:val="00067418"/>
    <w:rsid w:val="000676B2"/>
    <w:rsid w:val="00067F33"/>
    <w:rsid w:val="000709E6"/>
    <w:rsid w:val="00070DCB"/>
    <w:rsid w:val="00071056"/>
    <w:rsid w:val="00072DE6"/>
    <w:rsid w:val="00073EF5"/>
    <w:rsid w:val="000744DB"/>
    <w:rsid w:val="00074AB5"/>
    <w:rsid w:val="00074E77"/>
    <w:rsid w:val="00075676"/>
    <w:rsid w:val="00075B32"/>
    <w:rsid w:val="00076E1A"/>
    <w:rsid w:val="00076F70"/>
    <w:rsid w:val="00080B10"/>
    <w:rsid w:val="00080C1A"/>
    <w:rsid w:val="00080EC7"/>
    <w:rsid w:val="00084827"/>
    <w:rsid w:val="0008612B"/>
    <w:rsid w:val="00086C7A"/>
    <w:rsid w:val="00087027"/>
    <w:rsid w:val="00087091"/>
    <w:rsid w:val="00087279"/>
    <w:rsid w:val="00090E15"/>
    <w:rsid w:val="00090F84"/>
    <w:rsid w:val="00092354"/>
    <w:rsid w:val="00092B5C"/>
    <w:rsid w:val="000938FA"/>
    <w:rsid w:val="00093A4E"/>
    <w:rsid w:val="00093E44"/>
    <w:rsid w:val="00094810"/>
    <w:rsid w:val="00096540"/>
    <w:rsid w:val="000A02A9"/>
    <w:rsid w:val="000A0456"/>
    <w:rsid w:val="000A1949"/>
    <w:rsid w:val="000A22F4"/>
    <w:rsid w:val="000A23AD"/>
    <w:rsid w:val="000A23FE"/>
    <w:rsid w:val="000A241B"/>
    <w:rsid w:val="000A3C71"/>
    <w:rsid w:val="000A3EC4"/>
    <w:rsid w:val="000A45E7"/>
    <w:rsid w:val="000A4AEC"/>
    <w:rsid w:val="000A4F14"/>
    <w:rsid w:val="000A502D"/>
    <w:rsid w:val="000A5A50"/>
    <w:rsid w:val="000A6AF5"/>
    <w:rsid w:val="000A6C3A"/>
    <w:rsid w:val="000A7651"/>
    <w:rsid w:val="000A76D8"/>
    <w:rsid w:val="000A7F7E"/>
    <w:rsid w:val="000B014B"/>
    <w:rsid w:val="000B1897"/>
    <w:rsid w:val="000B18AD"/>
    <w:rsid w:val="000B2D04"/>
    <w:rsid w:val="000B46E6"/>
    <w:rsid w:val="000B6F71"/>
    <w:rsid w:val="000C02CA"/>
    <w:rsid w:val="000C06EB"/>
    <w:rsid w:val="000C3111"/>
    <w:rsid w:val="000C57D5"/>
    <w:rsid w:val="000C68F1"/>
    <w:rsid w:val="000D1AB0"/>
    <w:rsid w:val="000D1AED"/>
    <w:rsid w:val="000D1BF5"/>
    <w:rsid w:val="000D1D70"/>
    <w:rsid w:val="000D1FDD"/>
    <w:rsid w:val="000D2B51"/>
    <w:rsid w:val="000D5C4A"/>
    <w:rsid w:val="000D5EE4"/>
    <w:rsid w:val="000D6E67"/>
    <w:rsid w:val="000D72A3"/>
    <w:rsid w:val="000D7BB3"/>
    <w:rsid w:val="000E03E3"/>
    <w:rsid w:val="000E0D64"/>
    <w:rsid w:val="000E15D0"/>
    <w:rsid w:val="000E2681"/>
    <w:rsid w:val="000E3B7F"/>
    <w:rsid w:val="000E5803"/>
    <w:rsid w:val="000E5C74"/>
    <w:rsid w:val="000E6EDE"/>
    <w:rsid w:val="000E6FA3"/>
    <w:rsid w:val="000E7AD4"/>
    <w:rsid w:val="000F0906"/>
    <w:rsid w:val="000F1458"/>
    <w:rsid w:val="000F1634"/>
    <w:rsid w:val="000F1B69"/>
    <w:rsid w:val="000F2696"/>
    <w:rsid w:val="000F2AC9"/>
    <w:rsid w:val="000F3354"/>
    <w:rsid w:val="000F35D9"/>
    <w:rsid w:val="000F38AC"/>
    <w:rsid w:val="000F3F96"/>
    <w:rsid w:val="000F47EA"/>
    <w:rsid w:val="000F494E"/>
    <w:rsid w:val="000F608B"/>
    <w:rsid w:val="000F791E"/>
    <w:rsid w:val="000F7ACE"/>
    <w:rsid w:val="00100269"/>
    <w:rsid w:val="00100909"/>
    <w:rsid w:val="00100C59"/>
    <w:rsid w:val="0010113E"/>
    <w:rsid w:val="00101234"/>
    <w:rsid w:val="00101E5F"/>
    <w:rsid w:val="0010212B"/>
    <w:rsid w:val="0010277D"/>
    <w:rsid w:val="0010451A"/>
    <w:rsid w:val="00111132"/>
    <w:rsid w:val="00111BE2"/>
    <w:rsid w:val="001120D7"/>
    <w:rsid w:val="00113758"/>
    <w:rsid w:val="00114EA1"/>
    <w:rsid w:val="00115A6B"/>
    <w:rsid w:val="00116C17"/>
    <w:rsid w:val="001178AD"/>
    <w:rsid w:val="00117DBE"/>
    <w:rsid w:val="00120618"/>
    <w:rsid w:val="0012150F"/>
    <w:rsid w:val="00121B9A"/>
    <w:rsid w:val="00121CFE"/>
    <w:rsid w:val="001224A3"/>
    <w:rsid w:val="00122B66"/>
    <w:rsid w:val="001239FE"/>
    <w:rsid w:val="00123B93"/>
    <w:rsid w:val="001246CC"/>
    <w:rsid w:val="00125AF0"/>
    <w:rsid w:val="00125B5D"/>
    <w:rsid w:val="001262E7"/>
    <w:rsid w:val="00126D46"/>
    <w:rsid w:val="001309B1"/>
    <w:rsid w:val="00131C0D"/>
    <w:rsid w:val="00131F5A"/>
    <w:rsid w:val="0013253C"/>
    <w:rsid w:val="00132CD3"/>
    <w:rsid w:val="00132F99"/>
    <w:rsid w:val="00134E1A"/>
    <w:rsid w:val="00135AC3"/>
    <w:rsid w:val="00135DC7"/>
    <w:rsid w:val="00136941"/>
    <w:rsid w:val="00136EBF"/>
    <w:rsid w:val="001372B0"/>
    <w:rsid w:val="0013759C"/>
    <w:rsid w:val="00142D3F"/>
    <w:rsid w:val="00143AEE"/>
    <w:rsid w:val="00144455"/>
    <w:rsid w:val="00145E9F"/>
    <w:rsid w:val="00146F0A"/>
    <w:rsid w:val="00147134"/>
    <w:rsid w:val="0014787F"/>
    <w:rsid w:val="001505D7"/>
    <w:rsid w:val="00151AF8"/>
    <w:rsid w:val="00151F61"/>
    <w:rsid w:val="00153AB7"/>
    <w:rsid w:val="00153B97"/>
    <w:rsid w:val="00153E44"/>
    <w:rsid w:val="001540E0"/>
    <w:rsid w:val="00154695"/>
    <w:rsid w:val="00155C92"/>
    <w:rsid w:val="00156035"/>
    <w:rsid w:val="00156D52"/>
    <w:rsid w:val="00156FEB"/>
    <w:rsid w:val="0016035A"/>
    <w:rsid w:val="001612FC"/>
    <w:rsid w:val="00161982"/>
    <w:rsid w:val="00162238"/>
    <w:rsid w:val="00163C76"/>
    <w:rsid w:val="00164BF9"/>
    <w:rsid w:val="00164FB8"/>
    <w:rsid w:val="001661A7"/>
    <w:rsid w:val="001701FF"/>
    <w:rsid w:val="001709AA"/>
    <w:rsid w:val="00170A53"/>
    <w:rsid w:val="0017131A"/>
    <w:rsid w:val="0017173F"/>
    <w:rsid w:val="00171A67"/>
    <w:rsid w:val="00172137"/>
    <w:rsid w:val="00172296"/>
    <w:rsid w:val="001726B5"/>
    <w:rsid w:val="00172B6F"/>
    <w:rsid w:val="00173551"/>
    <w:rsid w:val="00173B4B"/>
    <w:rsid w:val="001748CE"/>
    <w:rsid w:val="00176AF7"/>
    <w:rsid w:val="001772DE"/>
    <w:rsid w:val="0017768F"/>
    <w:rsid w:val="00180849"/>
    <w:rsid w:val="001815FF"/>
    <w:rsid w:val="0018218B"/>
    <w:rsid w:val="0018248D"/>
    <w:rsid w:val="001835DD"/>
    <w:rsid w:val="00184743"/>
    <w:rsid w:val="0018486A"/>
    <w:rsid w:val="00184CC7"/>
    <w:rsid w:val="001861DD"/>
    <w:rsid w:val="00187142"/>
    <w:rsid w:val="001873D3"/>
    <w:rsid w:val="00187744"/>
    <w:rsid w:val="001877CB"/>
    <w:rsid w:val="00187A38"/>
    <w:rsid w:val="00187B29"/>
    <w:rsid w:val="00190C81"/>
    <w:rsid w:val="0019258E"/>
    <w:rsid w:val="001926E4"/>
    <w:rsid w:val="00192E7C"/>
    <w:rsid w:val="00193066"/>
    <w:rsid w:val="00193376"/>
    <w:rsid w:val="001938EF"/>
    <w:rsid w:val="00193D7A"/>
    <w:rsid w:val="0019439A"/>
    <w:rsid w:val="001946F3"/>
    <w:rsid w:val="00194862"/>
    <w:rsid w:val="00194BF8"/>
    <w:rsid w:val="00195CFB"/>
    <w:rsid w:val="00195F51"/>
    <w:rsid w:val="00196535"/>
    <w:rsid w:val="00196C65"/>
    <w:rsid w:val="00197CA1"/>
    <w:rsid w:val="001A04F5"/>
    <w:rsid w:val="001A0BA4"/>
    <w:rsid w:val="001A13E7"/>
    <w:rsid w:val="001A1D34"/>
    <w:rsid w:val="001A2CA3"/>
    <w:rsid w:val="001A3C5D"/>
    <w:rsid w:val="001A43FA"/>
    <w:rsid w:val="001A4B48"/>
    <w:rsid w:val="001A5B15"/>
    <w:rsid w:val="001A7E17"/>
    <w:rsid w:val="001B0BD1"/>
    <w:rsid w:val="001B19DD"/>
    <w:rsid w:val="001B2F42"/>
    <w:rsid w:val="001B3587"/>
    <w:rsid w:val="001B4E35"/>
    <w:rsid w:val="001B4F81"/>
    <w:rsid w:val="001B585A"/>
    <w:rsid w:val="001B6349"/>
    <w:rsid w:val="001B739C"/>
    <w:rsid w:val="001C1298"/>
    <w:rsid w:val="001C1E38"/>
    <w:rsid w:val="001C2A5B"/>
    <w:rsid w:val="001C2C19"/>
    <w:rsid w:val="001C5137"/>
    <w:rsid w:val="001C5688"/>
    <w:rsid w:val="001D1279"/>
    <w:rsid w:val="001D23F3"/>
    <w:rsid w:val="001D372F"/>
    <w:rsid w:val="001D39A7"/>
    <w:rsid w:val="001D6058"/>
    <w:rsid w:val="001D7B04"/>
    <w:rsid w:val="001E1D8A"/>
    <w:rsid w:val="001E37FA"/>
    <w:rsid w:val="001E3AA4"/>
    <w:rsid w:val="001E4A5C"/>
    <w:rsid w:val="001E573D"/>
    <w:rsid w:val="001E5F41"/>
    <w:rsid w:val="001E63AB"/>
    <w:rsid w:val="001E67CB"/>
    <w:rsid w:val="001E6A8B"/>
    <w:rsid w:val="001E6C99"/>
    <w:rsid w:val="001E6E9D"/>
    <w:rsid w:val="001E71A5"/>
    <w:rsid w:val="001F255C"/>
    <w:rsid w:val="001F3468"/>
    <w:rsid w:val="001F369F"/>
    <w:rsid w:val="001F3C34"/>
    <w:rsid w:val="001F3CE8"/>
    <w:rsid w:val="001F49F4"/>
    <w:rsid w:val="001F55E6"/>
    <w:rsid w:val="001F6B18"/>
    <w:rsid w:val="001F7141"/>
    <w:rsid w:val="001F7C94"/>
    <w:rsid w:val="001F7D84"/>
    <w:rsid w:val="001F7E08"/>
    <w:rsid w:val="0020103C"/>
    <w:rsid w:val="00201F52"/>
    <w:rsid w:val="0020253D"/>
    <w:rsid w:val="002031C3"/>
    <w:rsid w:val="00203483"/>
    <w:rsid w:val="00204FC7"/>
    <w:rsid w:val="00205064"/>
    <w:rsid w:val="00205C0E"/>
    <w:rsid w:val="0020606F"/>
    <w:rsid w:val="00207404"/>
    <w:rsid w:val="0021271C"/>
    <w:rsid w:val="002127B2"/>
    <w:rsid w:val="002138C1"/>
    <w:rsid w:val="00220991"/>
    <w:rsid w:val="00220C10"/>
    <w:rsid w:val="00221D82"/>
    <w:rsid w:val="00221F50"/>
    <w:rsid w:val="0022208A"/>
    <w:rsid w:val="00222E7E"/>
    <w:rsid w:val="00223309"/>
    <w:rsid w:val="00224A65"/>
    <w:rsid w:val="0022761A"/>
    <w:rsid w:val="002276CE"/>
    <w:rsid w:val="00227C47"/>
    <w:rsid w:val="0023029F"/>
    <w:rsid w:val="002302AC"/>
    <w:rsid w:val="00230348"/>
    <w:rsid w:val="0023034F"/>
    <w:rsid w:val="0023262F"/>
    <w:rsid w:val="0023296A"/>
    <w:rsid w:val="00232A5D"/>
    <w:rsid w:val="00234997"/>
    <w:rsid w:val="00234F3F"/>
    <w:rsid w:val="0023573C"/>
    <w:rsid w:val="0023597F"/>
    <w:rsid w:val="0023687F"/>
    <w:rsid w:val="00236A15"/>
    <w:rsid w:val="0024094B"/>
    <w:rsid w:val="00242EBE"/>
    <w:rsid w:val="00243CA6"/>
    <w:rsid w:val="002457E7"/>
    <w:rsid w:val="00245F05"/>
    <w:rsid w:val="00247C59"/>
    <w:rsid w:val="00247E07"/>
    <w:rsid w:val="0025053D"/>
    <w:rsid w:val="00251790"/>
    <w:rsid w:val="00251B6A"/>
    <w:rsid w:val="00252696"/>
    <w:rsid w:val="00252819"/>
    <w:rsid w:val="002539C6"/>
    <w:rsid w:val="00255663"/>
    <w:rsid w:val="00255C1C"/>
    <w:rsid w:val="00255E2A"/>
    <w:rsid w:val="002564DC"/>
    <w:rsid w:val="00256CAF"/>
    <w:rsid w:val="0025720F"/>
    <w:rsid w:val="0025776E"/>
    <w:rsid w:val="00257DB3"/>
    <w:rsid w:val="002605B3"/>
    <w:rsid w:val="00260FA9"/>
    <w:rsid w:val="002611D2"/>
    <w:rsid w:val="002616F4"/>
    <w:rsid w:val="00261E1E"/>
    <w:rsid w:val="00262602"/>
    <w:rsid w:val="00263C9F"/>
    <w:rsid w:val="0026449A"/>
    <w:rsid w:val="0026510D"/>
    <w:rsid w:val="002668E0"/>
    <w:rsid w:val="00267529"/>
    <w:rsid w:val="00267BE7"/>
    <w:rsid w:val="00270467"/>
    <w:rsid w:val="00270E97"/>
    <w:rsid w:val="00271119"/>
    <w:rsid w:val="002715EA"/>
    <w:rsid w:val="0027161A"/>
    <w:rsid w:val="00271B23"/>
    <w:rsid w:val="00271CCE"/>
    <w:rsid w:val="002723C6"/>
    <w:rsid w:val="002725BE"/>
    <w:rsid w:val="00273602"/>
    <w:rsid w:val="00273DA6"/>
    <w:rsid w:val="002742AC"/>
    <w:rsid w:val="00275608"/>
    <w:rsid w:val="00276638"/>
    <w:rsid w:val="0028053A"/>
    <w:rsid w:val="0028117E"/>
    <w:rsid w:val="0028250E"/>
    <w:rsid w:val="00282B49"/>
    <w:rsid w:val="00282BF5"/>
    <w:rsid w:val="00283621"/>
    <w:rsid w:val="0028483C"/>
    <w:rsid w:val="002851D2"/>
    <w:rsid w:val="002878F3"/>
    <w:rsid w:val="00290626"/>
    <w:rsid w:val="00290CF3"/>
    <w:rsid w:val="00291003"/>
    <w:rsid w:val="00291200"/>
    <w:rsid w:val="002915E4"/>
    <w:rsid w:val="00291ED9"/>
    <w:rsid w:val="002933B9"/>
    <w:rsid w:val="002936D6"/>
    <w:rsid w:val="00293AF9"/>
    <w:rsid w:val="002969D9"/>
    <w:rsid w:val="0029799D"/>
    <w:rsid w:val="002A0EBD"/>
    <w:rsid w:val="002A175F"/>
    <w:rsid w:val="002A1B3F"/>
    <w:rsid w:val="002A1F65"/>
    <w:rsid w:val="002A2BD0"/>
    <w:rsid w:val="002A4560"/>
    <w:rsid w:val="002A58D6"/>
    <w:rsid w:val="002A5D8E"/>
    <w:rsid w:val="002A7F6D"/>
    <w:rsid w:val="002B2E7C"/>
    <w:rsid w:val="002B3384"/>
    <w:rsid w:val="002B4254"/>
    <w:rsid w:val="002B4B68"/>
    <w:rsid w:val="002B6014"/>
    <w:rsid w:val="002B7D98"/>
    <w:rsid w:val="002C229E"/>
    <w:rsid w:val="002C36EE"/>
    <w:rsid w:val="002C38AB"/>
    <w:rsid w:val="002C437E"/>
    <w:rsid w:val="002C69CD"/>
    <w:rsid w:val="002C7335"/>
    <w:rsid w:val="002C7CEE"/>
    <w:rsid w:val="002D0659"/>
    <w:rsid w:val="002D116A"/>
    <w:rsid w:val="002D173E"/>
    <w:rsid w:val="002D1FC1"/>
    <w:rsid w:val="002D31BB"/>
    <w:rsid w:val="002D6BDC"/>
    <w:rsid w:val="002D7D69"/>
    <w:rsid w:val="002E00C3"/>
    <w:rsid w:val="002E036B"/>
    <w:rsid w:val="002E04A3"/>
    <w:rsid w:val="002E2123"/>
    <w:rsid w:val="002E25A2"/>
    <w:rsid w:val="002E2A1A"/>
    <w:rsid w:val="002E2BEF"/>
    <w:rsid w:val="002E3558"/>
    <w:rsid w:val="002E3645"/>
    <w:rsid w:val="002E4105"/>
    <w:rsid w:val="002E503F"/>
    <w:rsid w:val="002E6DDD"/>
    <w:rsid w:val="002E7C23"/>
    <w:rsid w:val="002E7D9E"/>
    <w:rsid w:val="002F16F3"/>
    <w:rsid w:val="002F2852"/>
    <w:rsid w:val="002F355B"/>
    <w:rsid w:val="002F3759"/>
    <w:rsid w:val="002F3A6C"/>
    <w:rsid w:val="002F3BDA"/>
    <w:rsid w:val="002F3C80"/>
    <w:rsid w:val="002F40CE"/>
    <w:rsid w:val="002F4BBB"/>
    <w:rsid w:val="002F4F6E"/>
    <w:rsid w:val="002F4F91"/>
    <w:rsid w:val="002F7792"/>
    <w:rsid w:val="00301571"/>
    <w:rsid w:val="00301A0B"/>
    <w:rsid w:val="00306B8B"/>
    <w:rsid w:val="00307054"/>
    <w:rsid w:val="003073E4"/>
    <w:rsid w:val="00307A08"/>
    <w:rsid w:val="0031129D"/>
    <w:rsid w:val="00312554"/>
    <w:rsid w:val="003125ED"/>
    <w:rsid w:val="00313F12"/>
    <w:rsid w:val="00315A3F"/>
    <w:rsid w:val="00316B59"/>
    <w:rsid w:val="00317381"/>
    <w:rsid w:val="0032002B"/>
    <w:rsid w:val="0032067B"/>
    <w:rsid w:val="00320F38"/>
    <w:rsid w:val="00322E13"/>
    <w:rsid w:val="00323467"/>
    <w:rsid w:val="00323D5B"/>
    <w:rsid w:val="003241D4"/>
    <w:rsid w:val="00324837"/>
    <w:rsid w:val="0032490A"/>
    <w:rsid w:val="00324A5F"/>
    <w:rsid w:val="003253B5"/>
    <w:rsid w:val="003258C0"/>
    <w:rsid w:val="00326417"/>
    <w:rsid w:val="00330605"/>
    <w:rsid w:val="00330AD0"/>
    <w:rsid w:val="0033230F"/>
    <w:rsid w:val="00332D81"/>
    <w:rsid w:val="003349E0"/>
    <w:rsid w:val="00334B37"/>
    <w:rsid w:val="003370E7"/>
    <w:rsid w:val="00337745"/>
    <w:rsid w:val="00337A8D"/>
    <w:rsid w:val="00337D53"/>
    <w:rsid w:val="00340855"/>
    <w:rsid w:val="0034087A"/>
    <w:rsid w:val="00341E72"/>
    <w:rsid w:val="00342933"/>
    <w:rsid w:val="003438BD"/>
    <w:rsid w:val="0034475D"/>
    <w:rsid w:val="00344FBF"/>
    <w:rsid w:val="0034515D"/>
    <w:rsid w:val="00345FD3"/>
    <w:rsid w:val="00347647"/>
    <w:rsid w:val="00347BBF"/>
    <w:rsid w:val="00347E55"/>
    <w:rsid w:val="00350663"/>
    <w:rsid w:val="003527B0"/>
    <w:rsid w:val="0035382E"/>
    <w:rsid w:val="00353E4F"/>
    <w:rsid w:val="00353FF7"/>
    <w:rsid w:val="0035497B"/>
    <w:rsid w:val="00354F7B"/>
    <w:rsid w:val="00355719"/>
    <w:rsid w:val="00356BDA"/>
    <w:rsid w:val="0035741C"/>
    <w:rsid w:val="00360874"/>
    <w:rsid w:val="003616B9"/>
    <w:rsid w:val="00361984"/>
    <w:rsid w:val="00362EAF"/>
    <w:rsid w:val="0036470D"/>
    <w:rsid w:val="00364B87"/>
    <w:rsid w:val="00366734"/>
    <w:rsid w:val="00366FB2"/>
    <w:rsid w:val="003670C0"/>
    <w:rsid w:val="0036727C"/>
    <w:rsid w:val="00367B3A"/>
    <w:rsid w:val="00370709"/>
    <w:rsid w:val="00370C1D"/>
    <w:rsid w:val="00370C7B"/>
    <w:rsid w:val="003727B4"/>
    <w:rsid w:val="00373483"/>
    <w:rsid w:val="00373580"/>
    <w:rsid w:val="00373D9E"/>
    <w:rsid w:val="003740BF"/>
    <w:rsid w:val="003742DB"/>
    <w:rsid w:val="00375266"/>
    <w:rsid w:val="00376B72"/>
    <w:rsid w:val="00377649"/>
    <w:rsid w:val="00377FB5"/>
    <w:rsid w:val="00381C4C"/>
    <w:rsid w:val="0038203B"/>
    <w:rsid w:val="00382E96"/>
    <w:rsid w:val="00384085"/>
    <w:rsid w:val="00384BED"/>
    <w:rsid w:val="00384FB9"/>
    <w:rsid w:val="0038607A"/>
    <w:rsid w:val="00386D53"/>
    <w:rsid w:val="00387CE9"/>
    <w:rsid w:val="00390567"/>
    <w:rsid w:val="00390A4F"/>
    <w:rsid w:val="00391AAB"/>
    <w:rsid w:val="00392B9B"/>
    <w:rsid w:val="00393DDF"/>
    <w:rsid w:val="003940D9"/>
    <w:rsid w:val="003942E6"/>
    <w:rsid w:val="00395480"/>
    <w:rsid w:val="003962BB"/>
    <w:rsid w:val="00396819"/>
    <w:rsid w:val="003A1B02"/>
    <w:rsid w:val="003A24DE"/>
    <w:rsid w:val="003A4A90"/>
    <w:rsid w:val="003A4ADA"/>
    <w:rsid w:val="003A653F"/>
    <w:rsid w:val="003A7197"/>
    <w:rsid w:val="003A7DF5"/>
    <w:rsid w:val="003B081C"/>
    <w:rsid w:val="003B0D07"/>
    <w:rsid w:val="003B1111"/>
    <w:rsid w:val="003B143C"/>
    <w:rsid w:val="003B27A8"/>
    <w:rsid w:val="003B3459"/>
    <w:rsid w:val="003B3879"/>
    <w:rsid w:val="003B3DF0"/>
    <w:rsid w:val="003B6BE2"/>
    <w:rsid w:val="003C4514"/>
    <w:rsid w:val="003C499D"/>
    <w:rsid w:val="003C5CAD"/>
    <w:rsid w:val="003C6D54"/>
    <w:rsid w:val="003C7B25"/>
    <w:rsid w:val="003C7CCC"/>
    <w:rsid w:val="003D1C41"/>
    <w:rsid w:val="003D1C5B"/>
    <w:rsid w:val="003D2F07"/>
    <w:rsid w:val="003D3F95"/>
    <w:rsid w:val="003D4D5E"/>
    <w:rsid w:val="003D5066"/>
    <w:rsid w:val="003D5EDA"/>
    <w:rsid w:val="003D60CC"/>
    <w:rsid w:val="003D7DEE"/>
    <w:rsid w:val="003E0DCF"/>
    <w:rsid w:val="003E5CB9"/>
    <w:rsid w:val="003E6924"/>
    <w:rsid w:val="003F0EAD"/>
    <w:rsid w:val="003F1101"/>
    <w:rsid w:val="003F14EA"/>
    <w:rsid w:val="003F19A0"/>
    <w:rsid w:val="003F1C0E"/>
    <w:rsid w:val="003F22EC"/>
    <w:rsid w:val="003F3320"/>
    <w:rsid w:val="003F35E6"/>
    <w:rsid w:val="003F3BB0"/>
    <w:rsid w:val="003F4106"/>
    <w:rsid w:val="003F44EC"/>
    <w:rsid w:val="003F665E"/>
    <w:rsid w:val="003F6CD6"/>
    <w:rsid w:val="003F7AA2"/>
    <w:rsid w:val="00400C79"/>
    <w:rsid w:val="004012EE"/>
    <w:rsid w:val="00401E4D"/>
    <w:rsid w:val="00402C52"/>
    <w:rsid w:val="00403C9D"/>
    <w:rsid w:val="00404C97"/>
    <w:rsid w:val="004108B0"/>
    <w:rsid w:val="00412559"/>
    <w:rsid w:val="00412599"/>
    <w:rsid w:val="0041304A"/>
    <w:rsid w:val="0041306A"/>
    <w:rsid w:val="00413155"/>
    <w:rsid w:val="004137B3"/>
    <w:rsid w:val="00413F81"/>
    <w:rsid w:val="00414D3F"/>
    <w:rsid w:val="0041610F"/>
    <w:rsid w:val="00416299"/>
    <w:rsid w:val="00417D79"/>
    <w:rsid w:val="0042244F"/>
    <w:rsid w:val="004239B7"/>
    <w:rsid w:val="00430A3B"/>
    <w:rsid w:val="004310E2"/>
    <w:rsid w:val="0043203A"/>
    <w:rsid w:val="00432C9D"/>
    <w:rsid w:val="00433FB7"/>
    <w:rsid w:val="00433FEF"/>
    <w:rsid w:val="00434286"/>
    <w:rsid w:val="00436542"/>
    <w:rsid w:val="00436934"/>
    <w:rsid w:val="00437840"/>
    <w:rsid w:val="00437BE5"/>
    <w:rsid w:val="00441B21"/>
    <w:rsid w:val="00442273"/>
    <w:rsid w:val="00444619"/>
    <w:rsid w:val="00444E6D"/>
    <w:rsid w:val="00444F7C"/>
    <w:rsid w:val="00445D06"/>
    <w:rsid w:val="00445D88"/>
    <w:rsid w:val="0044693A"/>
    <w:rsid w:val="00447249"/>
    <w:rsid w:val="00447E6B"/>
    <w:rsid w:val="0045016C"/>
    <w:rsid w:val="00451C48"/>
    <w:rsid w:val="004539D5"/>
    <w:rsid w:val="00453A56"/>
    <w:rsid w:val="00455740"/>
    <w:rsid w:val="0045677C"/>
    <w:rsid w:val="00457D3C"/>
    <w:rsid w:val="00460868"/>
    <w:rsid w:val="00463008"/>
    <w:rsid w:val="00463D90"/>
    <w:rsid w:val="00464BF5"/>
    <w:rsid w:val="00464D66"/>
    <w:rsid w:val="00464DDB"/>
    <w:rsid w:val="00465DFE"/>
    <w:rsid w:val="004676AD"/>
    <w:rsid w:val="00470206"/>
    <w:rsid w:val="00470549"/>
    <w:rsid w:val="004712C9"/>
    <w:rsid w:val="004714C8"/>
    <w:rsid w:val="00471622"/>
    <w:rsid w:val="00472B89"/>
    <w:rsid w:val="00472F3E"/>
    <w:rsid w:val="004730A0"/>
    <w:rsid w:val="00476EAE"/>
    <w:rsid w:val="00477244"/>
    <w:rsid w:val="00477863"/>
    <w:rsid w:val="004811F8"/>
    <w:rsid w:val="00481781"/>
    <w:rsid w:val="00482C84"/>
    <w:rsid w:val="00483BB8"/>
    <w:rsid w:val="004842B5"/>
    <w:rsid w:val="004847ED"/>
    <w:rsid w:val="00487E74"/>
    <w:rsid w:val="004912A4"/>
    <w:rsid w:val="00491626"/>
    <w:rsid w:val="00491D00"/>
    <w:rsid w:val="0049311B"/>
    <w:rsid w:val="00493390"/>
    <w:rsid w:val="00493553"/>
    <w:rsid w:val="00494232"/>
    <w:rsid w:val="004978E3"/>
    <w:rsid w:val="00497988"/>
    <w:rsid w:val="004A0ADE"/>
    <w:rsid w:val="004A1EE0"/>
    <w:rsid w:val="004A39CB"/>
    <w:rsid w:val="004A606A"/>
    <w:rsid w:val="004A6165"/>
    <w:rsid w:val="004A61BB"/>
    <w:rsid w:val="004B13E8"/>
    <w:rsid w:val="004B24B6"/>
    <w:rsid w:val="004B28E5"/>
    <w:rsid w:val="004B44F6"/>
    <w:rsid w:val="004B4C98"/>
    <w:rsid w:val="004B5E5F"/>
    <w:rsid w:val="004B62A9"/>
    <w:rsid w:val="004B6B34"/>
    <w:rsid w:val="004B7163"/>
    <w:rsid w:val="004B7288"/>
    <w:rsid w:val="004B7BA4"/>
    <w:rsid w:val="004B7F4D"/>
    <w:rsid w:val="004C0EBF"/>
    <w:rsid w:val="004C1F01"/>
    <w:rsid w:val="004C32BF"/>
    <w:rsid w:val="004C3BD5"/>
    <w:rsid w:val="004C3CEE"/>
    <w:rsid w:val="004C5730"/>
    <w:rsid w:val="004C6E8D"/>
    <w:rsid w:val="004C75FE"/>
    <w:rsid w:val="004C76EC"/>
    <w:rsid w:val="004D0487"/>
    <w:rsid w:val="004D15C3"/>
    <w:rsid w:val="004D1719"/>
    <w:rsid w:val="004D1869"/>
    <w:rsid w:val="004D1DB4"/>
    <w:rsid w:val="004D289A"/>
    <w:rsid w:val="004D56ED"/>
    <w:rsid w:val="004D5771"/>
    <w:rsid w:val="004D78A0"/>
    <w:rsid w:val="004D7B07"/>
    <w:rsid w:val="004D7E61"/>
    <w:rsid w:val="004E44BE"/>
    <w:rsid w:val="004E548B"/>
    <w:rsid w:val="004E571B"/>
    <w:rsid w:val="004E6952"/>
    <w:rsid w:val="004F254A"/>
    <w:rsid w:val="004F35EE"/>
    <w:rsid w:val="004F3BA3"/>
    <w:rsid w:val="004F62B0"/>
    <w:rsid w:val="004F6547"/>
    <w:rsid w:val="004F7AB4"/>
    <w:rsid w:val="004F7B52"/>
    <w:rsid w:val="005036E2"/>
    <w:rsid w:val="0050458F"/>
    <w:rsid w:val="00504FCD"/>
    <w:rsid w:val="0050565B"/>
    <w:rsid w:val="00505DA4"/>
    <w:rsid w:val="00507082"/>
    <w:rsid w:val="00507A75"/>
    <w:rsid w:val="00511336"/>
    <w:rsid w:val="0051148C"/>
    <w:rsid w:val="00511A3A"/>
    <w:rsid w:val="0051255A"/>
    <w:rsid w:val="0051322A"/>
    <w:rsid w:val="005138AF"/>
    <w:rsid w:val="005138DE"/>
    <w:rsid w:val="00513D13"/>
    <w:rsid w:val="00514280"/>
    <w:rsid w:val="005144C4"/>
    <w:rsid w:val="00516137"/>
    <w:rsid w:val="005163FD"/>
    <w:rsid w:val="00517119"/>
    <w:rsid w:val="00520357"/>
    <w:rsid w:val="005211E5"/>
    <w:rsid w:val="00521CB4"/>
    <w:rsid w:val="0052245F"/>
    <w:rsid w:val="005226EC"/>
    <w:rsid w:val="00522E85"/>
    <w:rsid w:val="00524F62"/>
    <w:rsid w:val="005250BA"/>
    <w:rsid w:val="00525666"/>
    <w:rsid w:val="005268AF"/>
    <w:rsid w:val="00527F7B"/>
    <w:rsid w:val="00533519"/>
    <w:rsid w:val="005343A3"/>
    <w:rsid w:val="00534770"/>
    <w:rsid w:val="005348A5"/>
    <w:rsid w:val="00534C07"/>
    <w:rsid w:val="00536786"/>
    <w:rsid w:val="005374B3"/>
    <w:rsid w:val="0053758A"/>
    <w:rsid w:val="0053764C"/>
    <w:rsid w:val="0054087E"/>
    <w:rsid w:val="00540DBF"/>
    <w:rsid w:val="00542DE1"/>
    <w:rsid w:val="00543038"/>
    <w:rsid w:val="005439F0"/>
    <w:rsid w:val="00543ECA"/>
    <w:rsid w:val="005451BD"/>
    <w:rsid w:val="005457B2"/>
    <w:rsid w:val="0054756E"/>
    <w:rsid w:val="00547BE3"/>
    <w:rsid w:val="00550069"/>
    <w:rsid w:val="00550118"/>
    <w:rsid w:val="0055160C"/>
    <w:rsid w:val="0055182C"/>
    <w:rsid w:val="00551905"/>
    <w:rsid w:val="00552EB5"/>
    <w:rsid w:val="00553600"/>
    <w:rsid w:val="00555245"/>
    <w:rsid w:val="00556A56"/>
    <w:rsid w:val="0055704F"/>
    <w:rsid w:val="00557579"/>
    <w:rsid w:val="00563369"/>
    <w:rsid w:val="005656D0"/>
    <w:rsid w:val="0056587B"/>
    <w:rsid w:val="005661E9"/>
    <w:rsid w:val="005667BA"/>
    <w:rsid w:val="00567237"/>
    <w:rsid w:val="00570A5C"/>
    <w:rsid w:val="00570ECF"/>
    <w:rsid w:val="005712A7"/>
    <w:rsid w:val="005733F2"/>
    <w:rsid w:val="00573AAA"/>
    <w:rsid w:val="005753D9"/>
    <w:rsid w:val="00575DD2"/>
    <w:rsid w:val="00575E55"/>
    <w:rsid w:val="005766A8"/>
    <w:rsid w:val="00576889"/>
    <w:rsid w:val="00576C48"/>
    <w:rsid w:val="00577A79"/>
    <w:rsid w:val="005801CD"/>
    <w:rsid w:val="005813CA"/>
    <w:rsid w:val="00581F57"/>
    <w:rsid w:val="00583044"/>
    <w:rsid w:val="00583920"/>
    <w:rsid w:val="00583C59"/>
    <w:rsid w:val="00583D4D"/>
    <w:rsid w:val="00583EDD"/>
    <w:rsid w:val="00591DCB"/>
    <w:rsid w:val="00591FCB"/>
    <w:rsid w:val="00592831"/>
    <w:rsid w:val="00593009"/>
    <w:rsid w:val="00593C2E"/>
    <w:rsid w:val="00594215"/>
    <w:rsid w:val="005957F0"/>
    <w:rsid w:val="00595D15"/>
    <w:rsid w:val="00596936"/>
    <w:rsid w:val="00596B90"/>
    <w:rsid w:val="00597989"/>
    <w:rsid w:val="005A03C2"/>
    <w:rsid w:val="005A074C"/>
    <w:rsid w:val="005A0B79"/>
    <w:rsid w:val="005A16F9"/>
    <w:rsid w:val="005A355A"/>
    <w:rsid w:val="005A4F41"/>
    <w:rsid w:val="005A53F4"/>
    <w:rsid w:val="005A5686"/>
    <w:rsid w:val="005A5E13"/>
    <w:rsid w:val="005A74A7"/>
    <w:rsid w:val="005B17D4"/>
    <w:rsid w:val="005B2598"/>
    <w:rsid w:val="005B2FF0"/>
    <w:rsid w:val="005B41A9"/>
    <w:rsid w:val="005B41DA"/>
    <w:rsid w:val="005B4BB1"/>
    <w:rsid w:val="005B4CE4"/>
    <w:rsid w:val="005B5787"/>
    <w:rsid w:val="005B6BCF"/>
    <w:rsid w:val="005B79D4"/>
    <w:rsid w:val="005B7FF0"/>
    <w:rsid w:val="005C0013"/>
    <w:rsid w:val="005C0BAC"/>
    <w:rsid w:val="005C2C57"/>
    <w:rsid w:val="005C337B"/>
    <w:rsid w:val="005C33F3"/>
    <w:rsid w:val="005C37EB"/>
    <w:rsid w:val="005C3C92"/>
    <w:rsid w:val="005C4015"/>
    <w:rsid w:val="005C41F3"/>
    <w:rsid w:val="005C7077"/>
    <w:rsid w:val="005C7C5D"/>
    <w:rsid w:val="005D0381"/>
    <w:rsid w:val="005D1A9A"/>
    <w:rsid w:val="005D1B4D"/>
    <w:rsid w:val="005D1FE9"/>
    <w:rsid w:val="005D2915"/>
    <w:rsid w:val="005D2986"/>
    <w:rsid w:val="005D385A"/>
    <w:rsid w:val="005D7F50"/>
    <w:rsid w:val="005E1501"/>
    <w:rsid w:val="005E38F5"/>
    <w:rsid w:val="005E492F"/>
    <w:rsid w:val="005F1AA3"/>
    <w:rsid w:val="005F1FD1"/>
    <w:rsid w:val="005F2889"/>
    <w:rsid w:val="005F2E1D"/>
    <w:rsid w:val="005F2FA3"/>
    <w:rsid w:val="005F344A"/>
    <w:rsid w:val="005F40AD"/>
    <w:rsid w:val="005F5B0D"/>
    <w:rsid w:val="005F6988"/>
    <w:rsid w:val="005F71A5"/>
    <w:rsid w:val="00600732"/>
    <w:rsid w:val="00600A43"/>
    <w:rsid w:val="00600BCA"/>
    <w:rsid w:val="00602508"/>
    <w:rsid w:val="00602760"/>
    <w:rsid w:val="006028BE"/>
    <w:rsid w:val="00602D30"/>
    <w:rsid w:val="00603E09"/>
    <w:rsid w:val="006044F4"/>
    <w:rsid w:val="00604699"/>
    <w:rsid w:val="00607611"/>
    <w:rsid w:val="006125C5"/>
    <w:rsid w:val="00616B38"/>
    <w:rsid w:val="00617983"/>
    <w:rsid w:val="006210BB"/>
    <w:rsid w:val="00621C8B"/>
    <w:rsid w:val="00624FB8"/>
    <w:rsid w:val="006255DD"/>
    <w:rsid w:val="00625D7A"/>
    <w:rsid w:val="00625F1A"/>
    <w:rsid w:val="00625FD9"/>
    <w:rsid w:val="00626B8B"/>
    <w:rsid w:val="00627897"/>
    <w:rsid w:val="00630212"/>
    <w:rsid w:val="00632EDD"/>
    <w:rsid w:val="0063411A"/>
    <w:rsid w:val="00634D5D"/>
    <w:rsid w:val="006355E0"/>
    <w:rsid w:val="00635C2D"/>
    <w:rsid w:val="006367C3"/>
    <w:rsid w:val="006371D6"/>
    <w:rsid w:val="00641FCA"/>
    <w:rsid w:val="0064392D"/>
    <w:rsid w:val="00643C4D"/>
    <w:rsid w:val="00643F6A"/>
    <w:rsid w:val="00645620"/>
    <w:rsid w:val="00645B8F"/>
    <w:rsid w:val="00646B31"/>
    <w:rsid w:val="0064774F"/>
    <w:rsid w:val="00647FD1"/>
    <w:rsid w:val="00650B37"/>
    <w:rsid w:val="006513A8"/>
    <w:rsid w:val="00651615"/>
    <w:rsid w:val="00651A1B"/>
    <w:rsid w:val="006529D7"/>
    <w:rsid w:val="00652AC6"/>
    <w:rsid w:val="00655D22"/>
    <w:rsid w:val="00655EF6"/>
    <w:rsid w:val="00656F5D"/>
    <w:rsid w:val="006627A6"/>
    <w:rsid w:val="006631BF"/>
    <w:rsid w:val="00663543"/>
    <w:rsid w:val="0066396A"/>
    <w:rsid w:val="00663E6A"/>
    <w:rsid w:val="00664FD1"/>
    <w:rsid w:val="00666165"/>
    <w:rsid w:val="00666E3D"/>
    <w:rsid w:val="00672B96"/>
    <w:rsid w:val="00672FB2"/>
    <w:rsid w:val="00674A98"/>
    <w:rsid w:val="00674FFD"/>
    <w:rsid w:val="0067691D"/>
    <w:rsid w:val="00680A68"/>
    <w:rsid w:val="00681022"/>
    <w:rsid w:val="0068139D"/>
    <w:rsid w:val="006815E9"/>
    <w:rsid w:val="006830B9"/>
    <w:rsid w:val="006844E1"/>
    <w:rsid w:val="00684D9B"/>
    <w:rsid w:val="00685332"/>
    <w:rsid w:val="0068659F"/>
    <w:rsid w:val="00686D7B"/>
    <w:rsid w:val="006872E1"/>
    <w:rsid w:val="00690063"/>
    <w:rsid w:val="006900D1"/>
    <w:rsid w:val="00690FB4"/>
    <w:rsid w:val="0069147E"/>
    <w:rsid w:val="0069192A"/>
    <w:rsid w:val="006922CF"/>
    <w:rsid w:val="00692639"/>
    <w:rsid w:val="00693053"/>
    <w:rsid w:val="0069334D"/>
    <w:rsid w:val="00693D6A"/>
    <w:rsid w:val="00696DF5"/>
    <w:rsid w:val="006977CF"/>
    <w:rsid w:val="006A0735"/>
    <w:rsid w:val="006A3099"/>
    <w:rsid w:val="006A31D0"/>
    <w:rsid w:val="006A4167"/>
    <w:rsid w:val="006A4D6B"/>
    <w:rsid w:val="006A592F"/>
    <w:rsid w:val="006A65BE"/>
    <w:rsid w:val="006A797C"/>
    <w:rsid w:val="006A7B46"/>
    <w:rsid w:val="006B03C9"/>
    <w:rsid w:val="006B0EF8"/>
    <w:rsid w:val="006B15D8"/>
    <w:rsid w:val="006B1F5D"/>
    <w:rsid w:val="006B2153"/>
    <w:rsid w:val="006B2154"/>
    <w:rsid w:val="006B2ECD"/>
    <w:rsid w:val="006B5423"/>
    <w:rsid w:val="006B665D"/>
    <w:rsid w:val="006B67DC"/>
    <w:rsid w:val="006C0F81"/>
    <w:rsid w:val="006C137D"/>
    <w:rsid w:val="006C24AB"/>
    <w:rsid w:val="006C2822"/>
    <w:rsid w:val="006C3701"/>
    <w:rsid w:val="006C3A7C"/>
    <w:rsid w:val="006C3C7B"/>
    <w:rsid w:val="006C4E88"/>
    <w:rsid w:val="006C5036"/>
    <w:rsid w:val="006C5A14"/>
    <w:rsid w:val="006C67F2"/>
    <w:rsid w:val="006C784B"/>
    <w:rsid w:val="006C7CDE"/>
    <w:rsid w:val="006C7D0E"/>
    <w:rsid w:val="006D0921"/>
    <w:rsid w:val="006D16B3"/>
    <w:rsid w:val="006D1AA2"/>
    <w:rsid w:val="006D20DC"/>
    <w:rsid w:val="006D286A"/>
    <w:rsid w:val="006D30EE"/>
    <w:rsid w:val="006D7033"/>
    <w:rsid w:val="006D726E"/>
    <w:rsid w:val="006E0356"/>
    <w:rsid w:val="006E176E"/>
    <w:rsid w:val="006E1D38"/>
    <w:rsid w:val="006E1F7C"/>
    <w:rsid w:val="006E2080"/>
    <w:rsid w:val="006E2DFE"/>
    <w:rsid w:val="006E38B0"/>
    <w:rsid w:val="006E4B31"/>
    <w:rsid w:val="006E5E26"/>
    <w:rsid w:val="006E693C"/>
    <w:rsid w:val="006E725A"/>
    <w:rsid w:val="006E736C"/>
    <w:rsid w:val="006F1C3B"/>
    <w:rsid w:val="006F3337"/>
    <w:rsid w:val="006F3BA8"/>
    <w:rsid w:val="006F55F1"/>
    <w:rsid w:val="0070016E"/>
    <w:rsid w:val="00700C26"/>
    <w:rsid w:val="007013C1"/>
    <w:rsid w:val="00702F72"/>
    <w:rsid w:val="007038A2"/>
    <w:rsid w:val="00703F9B"/>
    <w:rsid w:val="00703FF5"/>
    <w:rsid w:val="007051E6"/>
    <w:rsid w:val="007052BB"/>
    <w:rsid w:val="00706A34"/>
    <w:rsid w:val="00706E7C"/>
    <w:rsid w:val="007111C7"/>
    <w:rsid w:val="0071289A"/>
    <w:rsid w:val="00713B33"/>
    <w:rsid w:val="00714477"/>
    <w:rsid w:val="0071493B"/>
    <w:rsid w:val="00714D2D"/>
    <w:rsid w:val="00715AB3"/>
    <w:rsid w:val="007163E4"/>
    <w:rsid w:val="00716C52"/>
    <w:rsid w:val="0071796B"/>
    <w:rsid w:val="00717BB9"/>
    <w:rsid w:val="00722402"/>
    <w:rsid w:val="00722D43"/>
    <w:rsid w:val="007232C4"/>
    <w:rsid w:val="00723378"/>
    <w:rsid w:val="00724B8B"/>
    <w:rsid w:val="00724F76"/>
    <w:rsid w:val="007260A2"/>
    <w:rsid w:val="00726418"/>
    <w:rsid w:val="00727262"/>
    <w:rsid w:val="007327F9"/>
    <w:rsid w:val="00733568"/>
    <w:rsid w:val="00733A36"/>
    <w:rsid w:val="007355E0"/>
    <w:rsid w:val="00736632"/>
    <w:rsid w:val="00736BFA"/>
    <w:rsid w:val="00736F00"/>
    <w:rsid w:val="0073751F"/>
    <w:rsid w:val="00737FB7"/>
    <w:rsid w:val="0074013A"/>
    <w:rsid w:val="00743C27"/>
    <w:rsid w:val="00745045"/>
    <w:rsid w:val="007451A9"/>
    <w:rsid w:val="00745795"/>
    <w:rsid w:val="00745BA9"/>
    <w:rsid w:val="00746C26"/>
    <w:rsid w:val="007478D3"/>
    <w:rsid w:val="00747A00"/>
    <w:rsid w:val="00747CE6"/>
    <w:rsid w:val="00747F17"/>
    <w:rsid w:val="00747FDA"/>
    <w:rsid w:val="00750A27"/>
    <w:rsid w:val="007515F8"/>
    <w:rsid w:val="007527C3"/>
    <w:rsid w:val="00755127"/>
    <w:rsid w:val="00756304"/>
    <w:rsid w:val="00756CF2"/>
    <w:rsid w:val="00757C3C"/>
    <w:rsid w:val="00760765"/>
    <w:rsid w:val="00761859"/>
    <w:rsid w:val="00761E8D"/>
    <w:rsid w:val="00763BFF"/>
    <w:rsid w:val="0076530E"/>
    <w:rsid w:val="00765D1A"/>
    <w:rsid w:val="00767451"/>
    <w:rsid w:val="00767901"/>
    <w:rsid w:val="00767C81"/>
    <w:rsid w:val="00770109"/>
    <w:rsid w:val="00770827"/>
    <w:rsid w:val="007713C9"/>
    <w:rsid w:val="00771C07"/>
    <w:rsid w:val="0077232F"/>
    <w:rsid w:val="00772466"/>
    <w:rsid w:val="0077259D"/>
    <w:rsid w:val="007725C5"/>
    <w:rsid w:val="00773289"/>
    <w:rsid w:val="007735D7"/>
    <w:rsid w:val="007751D2"/>
    <w:rsid w:val="007760AC"/>
    <w:rsid w:val="007767DC"/>
    <w:rsid w:val="00776CE4"/>
    <w:rsid w:val="007802A9"/>
    <w:rsid w:val="007803FA"/>
    <w:rsid w:val="00780BD1"/>
    <w:rsid w:val="00780CCA"/>
    <w:rsid w:val="00780D2E"/>
    <w:rsid w:val="00782AD3"/>
    <w:rsid w:val="0078496D"/>
    <w:rsid w:val="00784DA0"/>
    <w:rsid w:val="00787A32"/>
    <w:rsid w:val="00787BA2"/>
    <w:rsid w:val="00790172"/>
    <w:rsid w:val="007912D3"/>
    <w:rsid w:val="007923D6"/>
    <w:rsid w:val="007925FF"/>
    <w:rsid w:val="007928AD"/>
    <w:rsid w:val="007928D1"/>
    <w:rsid w:val="00793827"/>
    <w:rsid w:val="00794C29"/>
    <w:rsid w:val="00795A93"/>
    <w:rsid w:val="00795BCF"/>
    <w:rsid w:val="00796425"/>
    <w:rsid w:val="00796529"/>
    <w:rsid w:val="0079779F"/>
    <w:rsid w:val="007978D6"/>
    <w:rsid w:val="00797C41"/>
    <w:rsid w:val="007A0481"/>
    <w:rsid w:val="007A1818"/>
    <w:rsid w:val="007A22D0"/>
    <w:rsid w:val="007A60E0"/>
    <w:rsid w:val="007A7B78"/>
    <w:rsid w:val="007B077E"/>
    <w:rsid w:val="007B257B"/>
    <w:rsid w:val="007B47CB"/>
    <w:rsid w:val="007B5197"/>
    <w:rsid w:val="007B5264"/>
    <w:rsid w:val="007B5A98"/>
    <w:rsid w:val="007C01B4"/>
    <w:rsid w:val="007C046F"/>
    <w:rsid w:val="007C050B"/>
    <w:rsid w:val="007C0D46"/>
    <w:rsid w:val="007C1864"/>
    <w:rsid w:val="007C1AE6"/>
    <w:rsid w:val="007C1DFD"/>
    <w:rsid w:val="007C1F6E"/>
    <w:rsid w:val="007C24A6"/>
    <w:rsid w:val="007C2F87"/>
    <w:rsid w:val="007C3D50"/>
    <w:rsid w:val="007C4941"/>
    <w:rsid w:val="007C5CB3"/>
    <w:rsid w:val="007C6DE2"/>
    <w:rsid w:val="007C7072"/>
    <w:rsid w:val="007D021E"/>
    <w:rsid w:val="007D03C0"/>
    <w:rsid w:val="007D122B"/>
    <w:rsid w:val="007D1A70"/>
    <w:rsid w:val="007D2B5D"/>
    <w:rsid w:val="007D2F45"/>
    <w:rsid w:val="007D621B"/>
    <w:rsid w:val="007D6FCE"/>
    <w:rsid w:val="007E2684"/>
    <w:rsid w:val="007E329A"/>
    <w:rsid w:val="007E334F"/>
    <w:rsid w:val="007E4C37"/>
    <w:rsid w:val="007E4CC3"/>
    <w:rsid w:val="007E74FA"/>
    <w:rsid w:val="007E76F3"/>
    <w:rsid w:val="007E7E61"/>
    <w:rsid w:val="007F0D44"/>
    <w:rsid w:val="007F1912"/>
    <w:rsid w:val="007F19EE"/>
    <w:rsid w:val="007F1DAF"/>
    <w:rsid w:val="007F2F6F"/>
    <w:rsid w:val="007F2FFA"/>
    <w:rsid w:val="007F46D4"/>
    <w:rsid w:val="007F4C5D"/>
    <w:rsid w:val="007F58F3"/>
    <w:rsid w:val="007F7865"/>
    <w:rsid w:val="007F7911"/>
    <w:rsid w:val="00800D38"/>
    <w:rsid w:val="0080142F"/>
    <w:rsid w:val="00802A4D"/>
    <w:rsid w:val="008030F5"/>
    <w:rsid w:val="0080330E"/>
    <w:rsid w:val="0080467D"/>
    <w:rsid w:val="0080616F"/>
    <w:rsid w:val="00806977"/>
    <w:rsid w:val="0080720C"/>
    <w:rsid w:val="00810C20"/>
    <w:rsid w:val="00811DCC"/>
    <w:rsid w:val="00812380"/>
    <w:rsid w:val="00813CD5"/>
    <w:rsid w:val="0081516B"/>
    <w:rsid w:val="00815185"/>
    <w:rsid w:val="00815D67"/>
    <w:rsid w:val="00820EB5"/>
    <w:rsid w:val="00821987"/>
    <w:rsid w:val="008238BA"/>
    <w:rsid w:val="008241F7"/>
    <w:rsid w:val="0082519D"/>
    <w:rsid w:val="00825E91"/>
    <w:rsid w:val="008263BA"/>
    <w:rsid w:val="0082713A"/>
    <w:rsid w:val="00827667"/>
    <w:rsid w:val="00827669"/>
    <w:rsid w:val="00830725"/>
    <w:rsid w:val="0083122B"/>
    <w:rsid w:val="00831B7B"/>
    <w:rsid w:val="00833240"/>
    <w:rsid w:val="008355F6"/>
    <w:rsid w:val="00835AA9"/>
    <w:rsid w:val="00837E86"/>
    <w:rsid w:val="00841FF6"/>
    <w:rsid w:val="00842AD8"/>
    <w:rsid w:val="008439C2"/>
    <w:rsid w:val="0084510C"/>
    <w:rsid w:val="008453B8"/>
    <w:rsid w:val="0084580A"/>
    <w:rsid w:val="00845C06"/>
    <w:rsid w:val="008463D6"/>
    <w:rsid w:val="0085082A"/>
    <w:rsid w:val="00851E79"/>
    <w:rsid w:val="00852834"/>
    <w:rsid w:val="00852884"/>
    <w:rsid w:val="00853775"/>
    <w:rsid w:val="0085377D"/>
    <w:rsid w:val="0085484B"/>
    <w:rsid w:val="00855A88"/>
    <w:rsid w:val="00857020"/>
    <w:rsid w:val="00860E4B"/>
    <w:rsid w:val="008632A2"/>
    <w:rsid w:val="00863340"/>
    <w:rsid w:val="00863640"/>
    <w:rsid w:val="00866309"/>
    <w:rsid w:val="00866C2C"/>
    <w:rsid w:val="008671A1"/>
    <w:rsid w:val="0086735F"/>
    <w:rsid w:val="00870416"/>
    <w:rsid w:val="00871195"/>
    <w:rsid w:val="0087334D"/>
    <w:rsid w:val="00875D1F"/>
    <w:rsid w:val="008761EC"/>
    <w:rsid w:val="00877611"/>
    <w:rsid w:val="008808D8"/>
    <w:rsid w:val="00881157"/>
    <w:rsid w:val="008811A6"/>
    <w:rsid w:val="0088127C"/>
    <w:rsid w:val="00881881"/>
    <w:rsid w:val="00882630"/>
    <w:rsid w:val="008829CB"/>
    <w:rsid w:val="00883663"/>
    <w:rsid w:val="00883A90"/>
    <w:rsid w:val="00884E02"/>
    <w:rsid w:val="00886CC6"/>
    <w:rsid w:val="00887415"/>
    <w:rsid w:val="00887C6F"/>
    <w:rsid w:val="008913BD"/>
    <w:rsid w:val="00893FDC"/>
    <w:rsid w:val="00894039"/>
    <w:rsid w:val="00895107"/>
    <w:rsid w:val="0089529E"/>
    <w:rsid w:val="00897088"/>
    <w:rsid w:val="0089786E"/>
    <w:rsid w:val="00897A88"/>
    <w:rsid w:val="008A0E10"/>
    <w:rsid w:val="008A1139"/>
    <w:rsid w:val="008A1928"/>
    <w:rsid w:val="008A252B"/>
    <w:rsid w:val="008A2A4B"/>
    <w:rsid w:val="008A4E0D"/>
    <w:rsid w:val="008A5401"/>
    <w:rsid w:val="008A59C0"/>
    <w:rsid w:val="008B1C41"/>
    <w:rsid w:val="008B300F"/>
    <w:rsid w:val="008B5150"/>
    <w:rsid w:val="008B611B"/>
    <w:rsid w:val="008B6E10"/>
    <w:rsid w:val="008B76B4"/>
    <w:rsid w:val="008C0194"/>
    <w:rsid w:val="008C2698"/>
    <w:rsid w:val="008C2F25"/>
    <w:rsid w:val="008C451E"/>
    <w:rsid w:val="008C4657"/>
    <w:rsid w:val="008C4EEA"/>
    <w:rsid w:val="008C5F78"/>
    <w:rsid w:val="008C60E0"/>
    <w:rsid w:val="008C65FD"/>
    <w:rsid w:val="008C6C86"/>
    <w:rsid w:val="008C7171"/>
    <w:rsid w:val="008C71E3"/>
    <w:rsid w:val="008C79F3"/>
    <w:rsid w:val="008D08AC"/>
    <w:rsid w:val="008D0C01"/>
    <w:rsid w:val="008D15F7"/>
    <w:rsid w:val="008D1858"/>
    <w:rsid w:val="008D1CB3"/>
    <w:rsid w:val="008D2B73"/>
    <w:rsid w:val="008D2C24"/>
    <w:rsid w:val="008D557E"/>
    <w:rsid w:val="008D5CDE"/>
    <w:rsid w:val="008D644E"/>
    <w:rsid w:val="008D65D0"/>
    <w:rsid w:val="008D6BC1"/>
    <w:rsid w:val="008E055E"/>
    <w:rsid w:val="008E2ED7"/>
    <w:rsid w:val="008E5B35"/>
    <w:rsid w:val="008E694A"/>
    <w:rsid w:val="008E7047"/>
    <w:rsid w:val="008F0087"/>
    <w:rsid w:val="008F0ACE"/>
    <w:rsid w:val="008F1C43"/>
    <w:rsid w:val="008F2A6D"/>
    <w:rsid w:val="008F321B"/>
    <w:rsid w:val="008F333C"/>
    <w:rsid w:val="008F3A96"/>
    <w:rsid w:val="008F538F"/>
    <w:rsid w:val="008F5DD0"/>
    <w:rsid w:val="008F5F62"/>
    <w:rsid w:val="008F73D8"/>
    <w:rsid w:val="008F76D7"/>
    <w:rsid w:val="008F7D6E"/>
    <w:rsid w:val="00900179"/>
    <w:rsid w:val="00901A61"/>
    <w:rsid w:val="009023D8"/>
    <w:rsid w:val="0090433D"/>
    <w:rsid w:val="00904698"/>
    <w:rsid w:val="00907D20"/>
    <w:rsid w:val="00910C81"/>
    <w:rsid w:val="00911AC2"/>
    <w:rsid w:val="00911FB3"/>
    <w:rsid w:val="00911FBB"/>
    <w:rsid w:val="0091280D"/>
    <w:rsid w:val="00912C4F"/>
    <w:rsid w:val="00913961"/>
    <w:rsid w:val="00914246"/>
    <w:rsid w:val="009143E5"/>
    <w:rsid w:val="00915D6B"/>
    <w:rsid w:val="00916474"/>
    <w:rsid w:val="009167FA"/>
    <w:rsid w:val="009171F4"/>
    <w:rsid w:val="00917A47"/>
    <w:rsid w:val="0092038C"/>
    <w:rsid w:val="00920AA2"/>
    <w:rsid w:val="009233BD"/>
    <w:rsid w:val="00924730"/>
    <w:rsid w:val="00924B3F"/>
    <w:rsid w:val="009259F4"/>
    <w:rsid w:val="009262EA"/>
    <w:rsid w:val="0092630B"/>
    <w:rsid w:val="00926735"/>
    <w:rsid w:val="00926F09"/>
    <w:rsid w:val="009301C3"/>
    <w:rsid w:val="009307AD"/>
    <w:rsid w:val="0093123E"/>
    <w:rsid w:val="00933B17"/>
    <w:rsid w:val="00933D0E"/>
    <w:rsid w:val="00935AC7"/>
    <w:rsid w:val="009365FE"/>
    <w:rsid w:val="00941B9C"/>
    <w:rsid w:val="009430B6"/>
    <w:rsid w:val="00944DFD"/>
    <w:rsid w:val="00946581"/>
    <w:rsid w:val="00947119"/>
    <w:rsid w:val="00947397"/>
    <w:rsid w:val="00947D99"/>
    <w:rsid w:val="00950384"/>
    <w:rsid w:val="00951423"/>
    <w:rsid w:val="009514B2"/>
    <w:rsid w:val="00953D60"/>
    <w:rsid w:val="00954C0F"/>
    <w:rsid w:val="00957D1A"/>
    <w:rsid w:val="009600AC"/>
    <w:rsid w:val="00960FBF"/>
    <w:rsid w:val="009618A1"/>
    <w:rsid w:val="00962340"/>
    <w:rsid w:val="00962B32"/>
    <w:rsid w:val="00962CB0"/>
    <w:rsid w:val="0096352E"/>
    <w:rsid w:val="00964C91"/>
    <w:rsid w:val="009663B3"/>
    <w:rsid w:val="0097088E"/>
    <w:rsid w:val="00970D79"/>
    <w:rsid w:val="009717E2"/>
    <w:rsid w:val="00971B00"/>
    <w:rsid w:val="00972077"/>
    <w:rsid w:val="00972111"/>
    <w:rsid w:val="0097360C"/>
    <w:rsid w:val="00974076"/>
    <w:rsid w:val="00974497"/>
    <w:rsid w:val="00974775"/>
    <w:rsid w:val="00974C78"/>
    <w:rsid w:val="0097598A"/>
    <w:rsid w:val="00975A45"/>
    <w:rsid w:val="00975A9B"/>
    <w:rsid w:val="00975F96"/>
    <w:rsid w:val="0097669D"/>
    <w:rsid w:val="009801B6"/>
    <w:rsid w:val="0098023A"/>
    <w:rsid w:val="00981611"/>
    <w:rsid w:val="00981693"/>
    <w:rsid w:val="00983310"/>
    <w:rsid w:val="0098363A"/>
    <w:rsid w:val="00984410"/>
    <w:rsid w:val="009850AE"/>
    <w:rsid w:val="009876B1"/>
    <w:rsid w:val="009915B1"/>
    <w:rsid w:val="0099217E"/>
    <w:rsid w:val="0099231D"/>
    <w:rsid w:val="009927A6"/>
    <w:rsid w:val="00992B33"/>
    <w:rsid w:val="009949E5"/>
    <w:rsid w:val="00994D8E"/>
    <w:rsid w:val="0099620D"/>
    <w:rsid w:val="00996A98"/>
    <w:rsid w:val="00997399"/>
    <w:rsid w:val="0099790E"/>
    <w:rsid w:val="00997D19"/>
    <w:rsid w:val="009A023A"/>
    <w:rsid w:val="009A04E9"/>
    <w:rsid w:val="009A0858"/>
    <w:rsid w:val="009A0BE4"/>
    <w:rsid w:val="009A0E61"/>
    <w:rsid w:val="009A1D09"/>
    <w:rsid w:val="009A2E42"/>
    <w:rsid w:val="009A2E75"/>
    <w:rsid w:val="009A43A1"/>
    <w:rsid w:val="009A4A63"/>
    <w:rsid w:val="009A518D"/>
    <w:rsid w:val="009A5276"/>
    <w:rsid w:val="009A65BE"/>
    <w:rsid w:val="009A6B21"/>
    <w:rsid w:val="009B0FE0"/>
    <w:rsid w:val="009B1962"/>
    <w:rsid w:val="009B20CC"/>
    <w:rsid w:val="009B215C"/>
    <w:rsid w:val="009B35F9"/>
    <w:rsid w:val="009B6BA3"/>
    <w:rsid w:val="009B71A0"/>
    <w:rsid w:val="009B721F"/>
    <w:rsid w:val="009B7414"/>
    <w:rsid w:val="009C1DD8"/>
    <w:rsid w:val="009C3B72"/>
    <w:rsid w:val="009C61F5"/>
    <w:rsid w:val="009C6C11"/>
    <w:rsid w:val="009C7862"/>
    <w:rsid w:val="009D01AA"/>
    <w:rsid w:val="009D0DBD"/>
    <w:rsid w:val="009D174B"/>
    <w:rsid w:val="009D1F68"/>
    <w:rsid w:val="009D29F3"/>
    <w:rsid w:val="009D2BDA"/>
    <w:rsid w:val="009D2E90"/>
    <w:rsid w:val="009D3732"/>
    <w:rsid w:val="009D3872"/>
    <w:rsid w:val="009D41FF"/>
    <w:rsid w:val="009D449D"/>
    <w:rsid w:val="009D44BF"/>
    <w:rsid w:val="009D453F"/>
    <w:rsid w:val="009D5150"/>
    <w:rsid w:val="009D7551"/>
    <w:rsid w:val="009E0DDC"/>
    <w:rsid w:val="009E15F4"/>
    <w:rsid w:val="009E2F91"/>
    <w:rsid w:val="009E3C76"/>
    <w:rsid w:val="009E4106"/>
    <w:rsid w:val="009E45FF"/>
    <w:rsid w:val="009E568E"/>
    <w:rsid w:val="009E5DD1"/>
    <w:rsid w:val="009E73E0"/>
    <w:rsid w:val="009F00D7"/>
    <w:rsid w:val="009F00DE"/>
    <w:rsid w:val="009F04EF"/>
    <w:rsid w:val="009F0FF6"/>
    <w:rsid w:val="009F2729"/>
    <w:rsid w:val="009F2780"/>
    <w:rsid w:val="009F31E7"/>
    <w:rsid w:val="009F3D94"/>
    <w:rsid w:val="009F3DB2"/>
    <w:rsid w:val="009F45CF"/>
    <w:rsid w:val="009F4AD5"/>
    <w:rsid w:val="009F60F4"/>
    <w:rsid w:val="009F6492"/>
    <w:rsid w:val="009F6CE4"/>
    <w:rsid w:val="00A0326A"/>
    <w:rsid w:val="00A0393A"/>
    <w:rsid w:val="00A04395"/>
    <w:rsid w:val="00A059D1"/>
    <w:rsid w:val="00A06812"/>
    <w:rsid w:val="00A07E59"/>
    <w:rsid w:val="00A07FE7"/>
    <w:rsid w:val="00A11994"/>
    <w:rsid w:val="00A11D52"/>
    <w:rsid w:val="00A11F55"/>
    <w:rsid w:val="00A11FDB"/>
    <w:rsid w:val="00A12924"/>
    <w:rsid w:val="00A12A56"/>
    <w:rsid w:val="00A1364B"/>
    <w:rsid w:val="00A15D45"/>
    <w:rsid w:val="00A15FA3"/>
    <w:rsid w:val="00A17660"/>
    <w:rsid w:val="00A17F5D"/>
    <w:rsid w:val="00A215FE"/>
    <w:rsid w:val="00A22BB2"/>
    <w:rsid w:val="00A22E68"/>
    <w:rsid w:val="00A253AB"/>
    <w:rsid w:val="00A253CD"/>
    <w:rsid w:val="00A26A15"/>
    <w:rsid w:val="00A26ADA"/>
    <w:rsid w:val="00A26DF4"/>
    <w:rsid w:val="00A275BB"/>
    <w:rsid w:val="00A275C0"/>
    <w:rsid w:val="00A30297"/>
    <w:rsid w:val="00A30309"/>
    <w:rsid w:val="00A30B6B"/>
    <w:rsid w:val="00A3173E"/>
    <w:rsid w:val="00A3306C"/>
    <w:rsid w:val="00A33DFF"/>
    <w:rsid w:val="00A34AE2"/>
    <w:rsid w:val="00A368C7"/>
    <w:rsid w:val="00A369F7"/>
    <w:rsid w:val="00A36F20"/>
    <w:rsid w:val="00A42360"/>
    <w:rsid w:val="00A42698"/>
    <w:rsid w:val="00A42B40"/>
    <w:rsid w:val="00A42DF2"/>
    <w:rsid w:val="00A44133"/>
    <w:rsid w:val="00A44E67"/>
    <w:rsid w:val="00A457B5"/>
    <w:rsid w:val="00A47BB2"/>
    <w:rsid w:val="00A5264A"/>
    <w:rsid w:val="00A52810"/>
    <w:rsid w:val="00A531EC"/>
    <w:rsid w:val="00A536C3"/>
    <w:rsid w:val="00A54389"/>
    <w:rsid w:val="00A54D59"/>
    <w:rsid w:val="00A54E00"/>
    <w:rsid w:val="00A55516"/>
    <w:rsid w:val="00A55EA0"/>
    <w:rsid w:val="00A562C8"/>
    <w:rsid w:val="00A57124"/>
    <w:rsid w:val="00A579E5"/>
    <w:rsid w:val="00A57C8D"/>
    <w:rsid w:val="00A57ECD"/>
    <w:rsid w:val="00A60ADB"/>
    <w:rsid w:val="00A618AE"/>
    <w:rsid w:val="00A62054"/>
    <w:rsid w:val="00A623B0"/>
    <w:rsid w:val="00A645D2"/>
    <w:rsid w:val="00A646D2"/>
    <w:rsid w:val="00A66CA0"/>
    <w:rsid w:val="00A67520"/>
    <w:rsid w:val="00A70456"/>
    <w:rsid w:val="00A7090A"/>
    <w:rsid w:val="00A70FF7"/>
    <w:rsid w:val="00A7114A"/>
    <w:rsid w:val="00A71F19"/>
    <w:rsid w:val="00A72AD9"/>
    <w:rsid w:val="00A72BE4"/>
    <w:rsid w:val="00A72DBA"/>
    <w:rsid w:val="00A73152"/>
    <w:rsid w:val="00A73A24"/>
    <w:rsid w:val="00A73E9D"/>
    <w:rsid w:val="00A74560"/>
    <w:rsid w:val="00A75E7B"/>
    <w:rsid w:val="00A76603"/>
    <w:rsid w:val="00A77035"/>
    <w:rsid w:val="00A7780D"/>
    <w:rsid w:val="00A77D55"/>
    <w:rsid w:val="00A80330"/>
    <w:rsid w:val="00A80EDC"/>
    <w:rsid w:val="00A820AF"/>
    <w:rsid w:val="00A8273C"/>
    <w:rsid w:val="00A85261"/>
    <w:rsid w:val="00A852FD"/>
    <w:rsid w:val="00A85516"/>
    <w:rsid w:val="00A878CE"/>
    <w:rsid w:val="00A87B26"/>
    <w:rsid w:val="00A87DB6"/>
    <w:rsid w:val="00A90392"/>
    <w:rsid w:val="00A912E1"/>
    <w:rsid w:val="00A917E9"/>
    <w:rsid w:val="00A91A80"/>
    <w:rsid w:val="00A923E3"/>
    <w:rsid w:val="00A926AC"/>
    <w:rsid w:val="00A92A8C"/>
    <w:rsid w:val="00A92D2D"/>
    <w:rsid w:val="00A948C6"/>
    <w:rsid w:val="00A94B90"/>
    <w:rsid w:val="00A94DCD"/>
    <w:rsid w:val="00A9512F"/>
    <w:rsid w:val="00A954A4"/>
    <w:rsid w:val="00A95CCA"/>
    <w:rsid w:val="00A960C8"/>
    <w:rsid w:val="00A96CA0"/>
    <w:rsid w:val="00A96CF2"/>
    <w:rsid w:val="00AA01B6"/>
    <w:rsid w:val="00AA0F14"/>
    <w:rsid w:val="00AA1E12"/>
    <w:rsid w:val="00AA2A86"/>
    <w:rsid w:val="00AA2C1A"/>
    <w:rsid w:val="00AA3DF6"/>
    <w:rsid w:val="00AA6155"/>
    <w:rsid w:val="00AA7878"/>
    <w:rsid w:val="00AB050C"/>
    <w:rsid w:val="00AB2AC4"/>
    <w:rsid w:val="00AB2CE7"/>
    <w:rsid w:val="00AB3D73"/>
    <w:rsid w:val="00AB3E10"/>
    <w:rsid w:val="00AB4986"/>
    <w:rsid w:val="00AB5A7C"/>
    <w:rsid w:val="00AB6203"/>
    <w:rsid w:val="00AB62EE"/>
    <w:rsid w:val="00AB682F"/>
    <w:rsid w:val="00AB68C9"/>
    <w:rsid w:val="00AB7206"/>
    <w:rsid w:val="00AB7235"/>
    <w:rsid w:val="00AB7977"/>
    <w:rsid w:val="00AC002E"/>
    <w:rsid w:val="00AC06A0"/>
    <w:rsid w:val="00AC0DF7"/>
    <w:rsid w:val="00AC1166"/>
    <w:rsid w:val="00AC1C65"/>
    <w:rsid w:val="00AC23F7"/>
    <w:rsid w:val="00AC2EA9"/>
    <w:rsid w:val="00AC44D1"/>
    <w:rsid w:val="00AC5253"/>
    <w:rsid w:val="00AC5F92"/>
    <w:rsid w:val="00AC7363"/>
    <w:rsid w:val="00AC777D"/>
    <w:rsid w:val="00AD13C4"/>
    <w:rsid w:val="00AD32D7"/>
    <w:rsid w:val="00AD33C6"/>
    <w:rsid w:val="00AD37C6"/>
    <w:rsid w:val="00AD3C82"/>
    <w:rsid w:val="00AD53E4"/>
    <w:rsid w:val="00AD66E2"/>
    <w:rsid w:val="00AD733E"/>
    <w:rsid w:val="00AD7EA2"/>
    <w:rsid w:val="00AE109B"/>
    <w:rsid w:val="00AE13B8"/>
    <w:rsid w:val="00AE296C"/>
    <w:rsid w:val="00AE2CA8"/>
    <w:rsid w:val="00AE3426"/>
    <w:rsid w:val="00AE4C26"/>
    <w:rsid w:val="00AE7EC2"/>
    <w:rsid w:val="00AF1627"/>
    <w:rsid w:val="00AF1CBE"/>
    <w:rsid w:val="00AF29CA"/>
    <w:rsid w:val="00AF2BED"/>
    <w:rsid w:val="00AF3AAF"/>
    <w:rsid w:val="00AF5B7C"/>
    <w:rsid w:val="00AF5F03"/>
    <w:rsid w:val="00AF6185"/>
    <w:rsid w:val="00AF69E5"/>
    <w:rsid w:val="00AF74BE"/>
    <w:rsid w:val="00AF74DF"/>
    <w:rsid w:val="00AF7A62"/>
    <w:rsid w:val="00AF7AE8"/>
    <w:rsid w:val="00B00DD2"/>
    <w:rsid w:val="00B01964"/>
    <w:rsid w:val="00B019FF"/>
    <w:rsid w:val="00B026BE"/>
    <w:rsid w:val="00B02798"/>
    <w:rsid w:val="00B031E1"/>
    <w:rsid w:val="00B05231"/>
    <w:rsid w:val="00B05674"/>
    <w:rsid w:val="00B05929"/>
    <w:rsid w:val="00B05AE0"/>
    <w:rsid w:val="00B05E21"/>
    <w:rsid w:val="00B07AC6"/>
    <w:rsid w:val="00B1095A"/>
    <w:rsid w:val="00B12B29"/>
    <w:rsid w:val="00B13591"/>
    <w:rsid w:val="00B139EA"/>
    <w:rsid w:val="00B14322"/>
    <w:rsid w:val="00B14411"/>
    <w:rsid w:val="00B14E92"/>
    <w:rsid w:val="00B177A9"/>
    <w:rsid w:val="00B2047D"/>
    <w:rsid w:val="00B21A96"/>
    <w:rsid w:val="00B2311B"/>
    <w:rsid w:val="00B2532D"/>
    <w:rsid w:val="00B25A5D"/>
    <w:rsid w:val="00B25D80"/>
    <w:rsid w:val="00B26D44"/>
    <w:rsid w:val="00B278E9"/>
    <w:rsid w:val="00B27DCB"/>
    <w:rsid w:val="00B30906"/>
    <w:rsid w:val="00B3097E"/>
    <w:rsid w:val="00B30AD1"/>
    <w:rsid w:val="00B31360"/>
    <w:rsid w:val="00B3274E"/>
    <w:rsid w:val="00B33603"/>
    <w:rsid w:val="00B348AB"/>
    <w:rsid w:val="00B3501B"/>
    <w:rsid w:val="00B356A8"/>
    <w:rsid w:val="00B36D38"/>
    <w:rsid w:val="00B427DC"/>
    <w:rsid w:val="00B43AA9"/>
    <w:rsid w:val="00B44044"/>
    <w:rsid w:val="00B451F4"/>
    <w:rsid w:val="00B45F3E"/>
    <w:rsid w:val="00B46515"/>
    <w:rsid w:val="00B5069F"/>
    <w:rsid w:val="00B51783"/>
    <w:rsid w:val="00B51A82"/>
    <w:rsid w:val="00B52275"/>
    <w:rsid w:val="00B52F3F"/>
    <w:rsid w:val="00B53114"/>
    <w:rsid w:val="00B53301"/>
    <w:rsid w:val="00B542E3"/>
    <w:rsid w:val="00B54356"/>
    <w:rsid w:val="00B551F6"/>
    <w:rsid w:val="00B562FD"/>
    <w:rsid w:val="00B571BB"/>
    <w:rsid w:val="00B5737C"/>
    <w:rsid w:val="00B61051"/>
    <w:rsid w:val="00B6268C"/>
    <w:rsid w:val="00B62735"/>
    <w:rsid w:val="00B63419"/>
    <w:rsid w:val="00B636F7"/>
    <w:rsid w:val="00B65CF8"/>
    <w:rsid w:val="00B70AD5"/>
    <w:rsid w:val="00B717D6"/>
    <w:rsid w:val="00B71CF2"/>
    <w:rsid w:val="00B748DF"/>
    <w:rsid w:val="00B74A99"/>
    <w:rsid w:val="00B74B6B"/>
    <w:rsid w:val="00B75EBC"/>
    <w:rsid w:val="00B765ED"/>
    <w:rsid w:val="00B805FA"/>
    <w:rsid w:val="00B8186A"/>
    <w:rsid w:val="00B81A3A"/>
    <w:rsid w:val="00B8286A"/>
    <w:rsid w:val="00B82877"/>
    <w:rsid w:val="00B83216"/>
    <w:rsid w:val="00B853E9"/>
    <w:rsid w:val="00B86932"/>
    <w:rsid w:val="00B87683"/>
    <w:rsid w:val="00B877BD"/>
    <w:rsid w:val="00B87848"/>
    <w:rsid w:val="00B879C1"/>
    <w:rsid w:val="00B91849"/>
    <w:rsid w:val="00B91912"/>
    <w:rsid w:val="00B92334"/>
    <w:rsid w:val="00B92355"/>
    <w:rsid w:val="00B92CA6"/>
    <w:rsid w:val="00B92F8F"/>
    <w:rsid w:val="00B94016"/>
    <w:rsid w:val="00B94B32"/>
    <w:rsid w:val="00B96522"/>
    <w:rsid w:val="00B973F7"/>
    <w:rsid w:val="00B97BC4"/>
    <w:rsid w:val="00BA093C"/>
    <w:rsid w:val="00BA1770"/>
    <w:rsid w:val="00BA55E9"/>
    <w:rsid w:val="00BA5C43"/>
    <w:rsid w:val="00BA795A"/>
    <w:rsid w:val="00BB237E"/>
    <w:rsid w:val="00BB486D"/>
    <w:rsid w:val="00BB5184"/>
    <w:rsid w:val="00BB5A57"/>
    <w:rsid w:val="00BB615C"/>
    <w:rsid w:val="00BB6C03"/>
    <w:rsid w:val="00BC0A9C"/>
    <w:rsid w:val="00BC0D8C"/>
    <w:rsid w:val="00BC0EE8"/>
    <w:rsid w:val="00BC0FB0"/>
    <w:rsid w:val="00BC235E"/>
    <w:rsid w:val="00BC25AE"/>
    <w:rsid w:val="00BC2CC8"/>
    <w:rsid w:val="00BC3216"/>
    <w:rsid w:val="00BC4356"/>
    <w:rsid w:val="00BC5113"/>
    <w:rsid w:val="00BC54BF"/>
    <w:rsid w:val="00BC6110"/>
    <w:rsid w:val="00BC65FB"/>
    <w:rsid w:val="00BD1099"/>
    <w:rsid w:val="00BD2E18"/>
    <w:rsid w:val="00BD39AD"/>
    <w:rsid w:val="00BD4BBE"/>
    <w:rsid w:val="00BD538A"/>
    <w:rsid w:val="00BD6735"/>
    <w:rsid w:val="00BE1614"/>
    <w:rsid w:val="00BE3CE0"/>
    <w:rsid w:val="00BE4A95"/>
    <w:rsid w:val="00BE5688"/>
    <w:rsid w:val="00BE6843"/>
    <w:rsid w:val="00BF0D0D"/>
    <w:rsid w:val="00BF107B"/>
    <w:rsid w:val="00BF1A6A"/>
    <w:rsid w:val="00BF1AF8"/>
    <w:rsid w:val="00BF37D3"/>
    <w:rsid w:val="00BF4596"/>
    <w:rsid w:val="00BF4A02"/>
    <w:rsid w:val="00BF4A46"/>
    <w:rsid w:val="00BF5E2F"/>
    <w:rsid w:val="00C00487"/>
    <w:rsid w:val="00C0048F"/>
    <w:rsid w:val="00C005A5"/>
    <w:rsid w:val="00C00670"/>
    <w:rsid w:val="00C0077D"/>
    <w:rsid w:val="00C00F08"/>
    <w:rsid w:val="00C02C4D"/>
    <w:rsid w:val="00C02DC7"/>
    <w:rsid w:val="00C0324D"/>
    <w:rsid w:val="00C03719"/>
    <w:rsid w:val="00C03B23"/>
    <w:rsid w:val="00C03D6F"/>
    <w:rsid w:val="00C04BE0"/>
    <w:rsid w:val="00C057E9"/>
    <w:rsid w:val="00C05CDD"/>
    <w:rsid w:val="00C05F7F"/>
    <w:rsid w:val="00C065C6"/>
    <w:rsid w:val="00C068F3"/>
    <w:rsid w:val="00C10EED"/>
    <w:rsid w:val="00C129B7"/>
    <w:rsid w:val="00C12CE5"/>
    <w:rsid w:val="00C13385"/>
    <w:rsid w:val="00C140D3"/>
    <w:rsid w:val="00C1418C"/>
    <w:rsid w:val="00C148A1"/>
    <w:rsid w:val="00C14B04"/>
    <w:rsid w:val="00C14C2D"/>
    <w:rsid w:val="00C15B49"/>
    <w:rsid w:val="00C15D8C"/>
    <w:rsid w:val="00C16A22"/>
    <w:rsid w:val="00C16DF9"/>
    <w:rsid w:val="00C1701A"/>
    <w:rsid w:val="00C179DA"/>
    <w:rsid w:val="00C17E02"/>
    <w:rsid w:val="00C20B7E"/>
    <w:rsid w:val="00C20CF5"/>
    <w:rsid w:val="00C21D2F"/>
    <w:rsid w:val="00C21D83"/>
    <w:rsid w:val="00C22744"/>
    <w:rsid w:val="00C24C18"/>
    <w:rsid w:val="00C265FD"/>
    <w:rsid w:val="00C26813"/>
    <w:rsid w:val="00C26FCB"/>
    <w:rsid w:val="00C30D28"/>
    <w:rsid w:val="00C311AA"/>
    <w:rsid w:val="00C31E3F"/>
    <w:rsid w:val="00C321B2"/>
    <w:rsid w:val="00C328B2"/>
    <w:rsid w:val="00C330FD"/>
    <w:rsid w:val="00C33E22"/>
    <w:rsid w:val="00C340BB"/>
    <w:rsid w:val="00C341E3"/>
    <w:rsid w:val="00C348C8"/>
    <w:rsid w:val="00C35144"/>
    <w:rsid w:val="00C35A16"/>
    <w:rsid w:val="00C35C60"/>
    <w:rsid w:val="00C36C6B"/>
    <w:rsid w:val="00C36CED"/>
    <w:rsid w:val="00C40650"/>
    <w:rsid w:val="00C41E03"/>
    <w:rsid w:val="00C41E73"/>
    <w:rsid w:val="00C428C5"/>
    <w:rsid w:val="00C43AB8"/>
    <w:rsid w:val="00C441CB"/>
    <w:rsid w:val="00C44D3D"/>
    <w:rsid w:val="00C44D88"/>
    <w:rsid w:val="00C45574"/>
    <w:rsid w:val="00C45A12"/>
    <w:rsid w:val="00C46931"/>
    <w:rsid w:val="00C46A97"/>
    <w:rsid w:val="00C46C11"/>
    <w:rsid w:val="00C5053C"/>
    <w:rsid w:val="00C50C1D"/>
    <w:rsid w:val="00C52224"/>
    <w:rsid w:val="00C53A32"/>
    <w:rsid w:val="00C53F87"/>
    <w:rsid w:val="00C55A3B"/>
    <w:rsid w:val="00C561F5"/>
    <w:rsid w:val="00C5639B"/>
    <w:rsid w:val="00C57139"/>
    <w:rsid w:val="00C5719E"/>
    <w:rsid w:val="00C57346"/>
    <w:rsid w:val="00C601A0"/>
    <w:rsid w:val="00C609EE"/>
    <w:rsid w:val="00C60B4F"/>
    <w:rsid w:val="00C623CF"/>
    <w:rsid w:val="00C6361B"/>
    <w:rsid w:val="00C63CA8"/>
    <w:rsid w:val="00C64FD1"/>
    <w:rsid w:val="00C6527F"/>
    <w:rsid w:val="00C65A32"/>
    <w:rsid w:val="00C67EC6"/>
    <w:rsid w:val="00C70B11"/>
    <w:rsid w:val="00C7120E"/>
    <w:rsid w:val="00C71210"/>
    <w:rsid w:val="00C713A6"/>
    <w:rsid w:val="00C719A6"/>
    <w:rsid w:val="00C73B5E"/>
    <w:rsid w:val="00C744D9"/>
    <w:rsid w:val="00C74BB8"/>
    <w:rsid w:val="00C74BC4"/>
    <w:rsid w:val="00C75449"/>
    <w:rsid w:val="00C75A9C"/>
    <w:rsid w:val="00C7600E"/>
    <w:rsid w:val="00C76B40"/>
    <w:rsid w:val="00C77273"/>
    <w:rsid w:val="00C77526"/>
    <w:rsid w:val="00C8089A"/>
    <w:rsid w:val="00C80A79"/>
    <w:rsid w:val="00C80B8F"/>
    <w:rsid w:val="00C81012"/>
    <w:rsid w:val="00C810DF"/>
    <w:rsid w:val="00C8149C"/>
    <w:rsid w:val="00C85CC1"/>
    <w:rsid w:val="00C869F9"/>
    <w:rsid w:val="00C873E7"/>
    <w:rsid w:val="00C87FB1"/>
    <w:rsid w:val="00C90853"/>
    <w:rsid w:val="00C91267"/>
    <w:rsid w:val="00C912DB"/>
    <w:rsid w:val="00C917D5"/>
    <w:rsid w:val="00C9191E"/>
    <w:rsid w:val="00C92520"/>
    <w:rsid w:val="00C93474"/>
    <w:rsid w:val="00C976BD"/>
    <w:rsid w:val="00CA0F72"/>
    <w:rsid w:val="00CA10F0"/>
    <w:rsid w:val="00CA1BB2"/>
    <w:rsid w:val="00CA2F71"/>
    <w:rsid w:val="00CA5F21"/>
    <w:rsid w:val="00CA6A35"/>
    <w:rsid w:val="00CA7798"/>
    <w:rsid w:val="00CB007F"/>
    <w:rsid w:val="00CB0F48"/>
    <w:rsid w:val="00CB1146"/>
    <w:rsid w:val="00CB1A20"/>
    <w:rsid w:val="00CB39E6"/>
    <w:rsid w:val="00CB3B89"/>
    <w:rsid w:val="00CB49B7"/>
    <w:rsid w:val="00CB53AE"/>
    <w:rsid w:val="00CB5702"/>
    <w:rsid w:val="00CB5DE1"/>
    <w:rsid w:val="00CB6535"/>
    <w:rsid w:val="00CB7255"/>
    <w:rsid w:val="00CC0757"/>
    <w:rsid w:val="00CC14E7"/>
    <w:rsid w:val="00CC30D0"/>
    <w:rsid w:val="00CC3E65"/>
    <w:rsid w:val="00CC43EA"/>
    <w:rsid w:val="00CC624F"/>
    <w:rsid w:val="00CC6347"/>
    <w:rsid w:val="00CC6C7A"/>
    <w:rsid w:val="00CC6F71"/>
    <w:rsid w:val="00CC7B3E"/>
    <w:rsid w:val="00CD0313"/>
    <w:rsid w:val="00CD04E1"/>
    <w:rsid w:val="00CD0580"/>
    <w:rsid w:val="00CD1756"/>
    <w:rsid w:val="00CD1962"/>
    <w:rsid w:val="00CD21EE"/>
    <w:rsid w:val="00CD2610"/>
    <w:rsid w:val="00CD4203"/>
    <w:rsid w:val="00CD4257"/>
    <w:rsid w:val="00CD5EC8"/>
    <w:rsid w:val="00CD6088"/>
    <w:rsid w:val="00CD7627"/>
    <w:rsid w:val="00CD7A00"/>
    <w:rsid w:val="00CD7A6A"/>
    <w:rsid w:val="00CE0425"/>
    <w:rsid w:val="00CE2063"/>
    <w:rsid w:val="00CE30D8"/>
    <w:rsid w:val="00CE4F5C"/>
    <w:rsid w:val="00CE50ED"/>
    <w:rsid w:val="00CE5649"/>
    <w:rsid w:val="00CE5A97"/>
    <w:rsid w:val="00CE662C"/>
    <w:rsid w:val="00CE693C"/>
    <w:rsid w:val="00CE6E62"/>
    <w:rsid w:val="00CE7358"/>
    <w:rsid w:val="00CE737A"/>
    <w:rsid w:val="00CF0C65"/>
    <w:rsid w:val="00CF12C2"/>
    <w:rsid w:val="00CF1DFE"/>
    <w:rsid w:val="00CF2D4D"/>
    <w:rsid w:val="00CF37CB"/>
    <w:rsid w:val="00CF4136"/>
    <w:rsid w:val="00CF4CF8"/>
    <w:rsid w:val="00CF5048"/>
    <w:rsid w:val="00CF6A1E"/>
    <w:rsid w:val="00CF7B61"/>
    <w:rsid w:val="00D0009B"/>
    <w:rsid w:val="00D00666"/>
    <w:rsid w:val="00D00782"/>
    <w:rsid w:val="00D00D69"/>
    <w:rsid w:val="00D01FEA"/>
    <w:rsid w:val="00D058D0"/>
    <w:rsid w:val="00D05C92"/>
    <w:rsid w:val="00D05D8C"/>
    <w:rsid w:val="00D060CC"/>
    <w:rsid w:val="00D078C1"/>
    <w:rsid w:val="00D12251"/>
    <w:rsid w:val="00D12EAD"/>
    <w:rsid w:val="00D1463D"/>
    <w:rsid w:val="00D146FD"/>
    <w:rsid w:val="00D148EF"/>
    <w:rsid w:val="00D158E2"/>
    <w:rsid w:val="00D166B3"/>
    <w:rsid w:val="00D17A53"/>
    <w:rsid w:val="00D207C9"/>
    <w:rsid w:val="00D23421"/>
    <w:rsid w:val="00D23491"/>
    <w:rsid w:val="00D2397B"/>
    <w:rsid w:val="00D245B7"/>
    <w:rsid w:val="00D24EA8"/>
    <w:rsid w:val="00D25874"/>
    <w:rsid w:val="00D26C30"/>
    <w:rsid w:val="00D30133"/>
    <w:rsid w:val="00D311C6"/>
    <w:rsid w:val="00D3205D"/>
    <w:rsid w:val="00D32BE3"/>
    <w:rsid w:val="00D32C69"/>
    <w:rsid w:val="00D32EFC"/>
    <w:rsid w:val="00D33FE6"/>
    <w:rsid w:val="00D34A6C"/>
    <w:rsid w:val="00D356BC"/>
    <w:rsid w:val="00D3787A"/>
    <w:rsid w:val="00D37A73"/>
    <w:rsid w:val="00D41F3D"/>
    <w:rsid w:val="00D42DED"/>
    <w:rsid w:val="00D436B6"/>
    <w:rsid w:val="00D43E5F"/>
    <w:rsid w:val="00D443C8"/>
    <w:rsid w:val="00D45504"/>
    <w:rsid w:val="00D4658D"/>
    <w:rsid w:val="00D4679E"/>
    <w:rsid w:val="00D46D4B"/>
    <w:rsid w:val="00D472C5"/>
    <w:rsid w:val="00D505DE"/>
    <w:rsid w:val="00D5301F"/>
    <w:rsid w:val="00D53038"/>
    <w:rsid w:val="00D53721"/>
    <w:rsid w:val="00D53779"/>
    <w:rsid w:val="00D537FE"/>
    <w:rsid w:val="00D53AB5"/>
    <w:rsid w:val="00D54DB3"/>
    <w:rsid w:val="00D55147"/>
    <w:rsid w:val="00D553E4"/>
    <w:rsid w:val="00D55F47"/>
    <w:rsid w:val="00D560A2"/>
    <w:rsid w:val="00D565BB"/>
    <w:rsid w:val="00D56F4C"/>
    <w:rsid w:val="00D60161"/>
    <w:rsid w:val="00D6091E"/>
    <w:rsid w:val="00D60E0F"/>
    <w:rsid w:val="00D614F3"/>
    <w:rsid w:val="00D619FE"/>
    <w:rsid w:val="00D6209B"/>
    <w:rsid w:val="00D623D0"/>
    <w:rsid w:val="00D63087"/>
    <w:rsid w:val="00D63EB9"/>
    <w:rsid w:val="00D6467B"/>
    <w:rsid w:val="00D66537"/>
    <w:rsid w:val="00D669CD"/>
    <w:rsid w:val="00D66ABD"/>
    <w:rsid w:val="00D66CBE"/>
    <w:rsid w:val="00D67D5B"/>
    <w:rsid w:val="00D71A57"/>
    <w:rsid w:val="00D71C60"/>
    <w:rsid w:val="00D726FB"/>
    <w:rsid w:val="00D73141"/>
    <w:rsid w:val="00D73519"/>
    <w:rsid w:val="00D73606"/>
    <w:rsid w:val="00D73F0E"/>
    <w:rsid w:val="00D73F27"/>
    <w:rsid w:val="00D74529"/>
    <w:rsid w:val="00D748D8"/>
    <w:rsid w:val="00D748E1"/>
    <w:rsid w:val="00D7622A"/>
    <w:rsid w:val="00D763EA"/>
    <w:rsid w:val="00D766A4"/>
    <w:rsid w:val="00D76D82"/>
    <w:rsid w:val="00D77737"/>
    <w:rsid w:val="00D802DA"/>
    <w:rsid w:val="00D81ACA"/>
    <w:rsid w:val="00D820BD"/>
    <w:rsid w:val="00D821D6"/>
    <w:rsid w:val="00D8359C"/>
    <w:rsid w:val="00D83710"/>
    <w:rsid w:val="00D8484B"/>
    <w:rsid w:val="00D84869"/>
    <w:rsid w:val="00D86569"/>
    <w:rsid w:val="00D86A2D"/>
    <w:rsid w:val="00D86D40"/>
    <w:rsid w:val="00D87027"/>
    <w:rsid w:val="00D90516"/>
    <w:rsid w:val="00D92417"/>
    <w:rsid w:val="00D92B11"/>
    <w:rsid w:val="00D939B1"/>
    <w:rsid w:val="00D943D4"/>
    <w:rsid w:val="00D94781"/>
    <w:rsid w:val="00D94BEE"/>
    <w:rsid w:val="00D94ECD"/>
    <w:rsid w:val="00D96E41"/>
    <w:rsid w:val="00D97111"/>
    <w:rsid w:val="00DA0024"/>
    <w:rsid w:val="00DA136F"/>
    <w:rsid w:val="00DA1542"/>
    <w:rsid w:val="00DA1EA8"/>
    <w:rsid w:val="00DA338B"/>
    <w:rsid w:val="00DA3B24"/>
    <w:rsid w:val="00DA4FEC"/>
    <w:rsid w:val="00DA52BB"/>
    <w:rsid w:val="00DA5611"/>
    <w:rsid w:val="00DA5F51"/>
    <w:rsid w:val="00DA60BE"/>
    <w:rsid w:val="00DA6475"/>
    <w:rsid w:val="00DA6557"/>
    <w:rsid w:val="00DB03A0"/>
    <w:rsid w:val="00DB0B63"/>
    <w:rsid w:val="00DB0CA4"/>
    <w:rsid w:val="00DB16B9"/>
    <w:rsid w:val="00DB2417"/>
    <w:rsid w:val="00DB329C"/>
    <w:rsid w:val="00DB4A36"/>
    <w:rsid w:val="00DB5FDB"/>
    <w:rsid w:val="00DB62A8"/>
    <w:rsid w:val="00DB6E6C"/>
    <w:rsid w:val="00DC05C5"/>
    <w:rsid w:val="00DC0B0B"/>
    <w:rsid w:val="00DC0BC0"/>
    <w:rsid w:val="00DC16E4"/>
    <w:rsid w:val="00DC1C45"/>
    <w:rsid w:val="00DC22C8"/>
    <w:rsid w:val="00DC6118"/>
    <w:rsid w:val="00DC63A0"/>
    <w:rsid w:val="00DC63D3"/>
    <w:rsid w:val="00DC6619"/>
    <w:rsid w:val="00DD0495"/>
    <w:rsid w:val="00DD1DF9"/>
    <w:rsid w:val="00DD1E29"/>
    <w:rsid w:val="00DD302F"/>
    <w:rsid w:val="00DD39B4"/>
    <w:rsid w:val="00DD40C8"/>
    <w:rsid w:val="00DD42A2"/>
    <w:rsid w:val="00DD51A2"/>
    <w:rsid w:val="00DD7BC8"/>
    <w:rsid w:val="00DE1BDC"/>
    <w:rsid w:val="00DE1E0E"/>
    <w:rsid w:val="00DE2AD4"/>
    <w:rsid w:val="00DE2DD3"/>
    <w:rsid w:val="00DE2E4D"/>
    <w:rsid w:val="00DE4B98"/>
    <w:rsid w:val="00DE4C6C"/>
    <w:rsid w:val="00DE5B04"/>
    <w:rsid w:val="00DE7FE0"/>
    <w:rsid w:val="00DF093D"/>
    <w:rsid w:val="00DF0F49"/>
    <w:rsid w:val="00DF25AF"/>
    <w:rsid w:val="00DF26F2"/>
    <w:rsid w:val="00DF3330"/>
    <w:rsid w:val="00DF3389"/>
    <w:rsid w:val="00DF33FE"/>
    <w:rsid w:val="00DF4AF0"/>
    <w:rsid w:val="00DF6306"/>
    <w:rsid w:val="00DF6B6D"/>
    <w:rsid w:val="00DF6CB8"/>
    <w:rsid w:val="00DF6E96"/>
    <w:rsid w:val="00DF7134"/>
    <w:rsid w:val="00DF7A09"/>
    <w:rsid w:val="00DF7A74"/>
    <w:rsid w:val="00E00019"/>
    <w:rsid w:val="00E00121"/>
    <w:rsid w:val="00E0150C"/>
    <w:rsid w:val="00E0191C"/>
    <w:rsid w:val="00E01FB5"/>
    <w:rsid w:val="00E0264E"/>
    <w:rsid w:val="00E03A3F"/>
    <w:rsid w:val="00E0438D"/>
    <w:rsid w:val="00E043E5"/>
    <w:rsid w:val="00E04C44"/>
    <w:rsid w:val="00E05F57"/>
    <w:rsid w:val="00E070EA"/>
    <w:rsid w:val="00E07172"/>
    <w:rsid w:val="00E07B1F"/>
    <w:rsid w:val="00E10BBD"/>
    <w:rsid w:val="00E11685"/>
    <w:rsid w:val="00E11C11"/>
    <w:rsid w:val="00E13175"/>
    <w:rsid w:val="00E134A6"/>
    <w:rsid w:val="00E13D8B"/>
    <w:rsid w:val="00E1490D"/>
    <w:rsid w:val="00E14952"/>
    <w:rsid w:val="00E15E25"/>
    <w:rsid w:val="00E15F33"/>
    <w:rsid w:val="00E162B0"/>
    <w:rsid w:val="00E17F2E"/>
    <w:rsid w:val="00E20293"/>
    <w:rsid w:val="00E20B0B"/>
    <w:rsid w:val="00E21BE4"/>
    <w:rsid w:val="00E229B3"/>
    <w:rsid w:val="00E22BFE"/>
    <w:rsid w:val="00E2613F"/>
    <w:rsid w:val="00E27772"/>
    <w:rsid w:val="00E27AF9"/>
    <w:rsid w:val="00E30366"/>
    <w:rsid w:val="00E30A17"/>
    <w:rsid w:val="00E31CFF"/>
    <w:rsid w:val="00E3257F"/>
    <w:rsid w:val="00E32796"/>
    <w:rsid w:val="00E32CD5"/>
    <w:rsid w:val="00E33B21"/>
    <w:rsid w:val="00E33BD2"/>
    <w:rsid w:val="00E3425F"/>
    <w:rsid w:val="00E347A0"/>
    <w:rsid w:val="00E35EB8"/>
    <w:rsid w:val="00E362D9"/>
    <w:rsid w:val="00E3669F"/>
    <w:rsid w:val="00E36E0E"/>
    <w:rsid w:val="00E400F4"/>
    <w:rsid w:val="00E406A3"/>
    <w:rsid w:val="00E422C9"/>
    <w:rsid w:val="00E4366E"/>
    <w:rsid w:val="00E44C98"/>
    <w:rsid w:val="00E44DC6"/>
    <w:rsid w:val="00E44DEB"/>
    <w:rsid w:val="00E45390"/>
    <w:rsid w:val="00E45AA4"/>
    <w:rsid w:val="00E45E2D"/>
    <w:rsid w:val="00E4681B"/>
    <w:rsid w:val="00E46B84"/>
    <w:rsid w:val="00E474E3"/>
    <w:rsid w:val="00E475B8"/>
    <w:rsid w:val="00E476AA"/>
    <w:rsid w:val="00E47D45"/>
    <w:rsid w:val="00E51CDE"/>
    <w:rsid w:val="00E51F48"/>
    <w:rsid w:val="00E52E0E"/>
    <w:rsid w:val="00E55FD0"/>
    <w:rsid w:val="00E56C0C"/>
    <w:rsid w:val="00E620F1"/>
    <w:rsid w:val="00E625CF"/>
    <w:rsid w:val="00E62F48"/>
    <w:rsid w:val="00E64B66"/>
    <w:rsid w:val="00E6561C"/>
    <w:rsid w:val="00E6612E"/>
    <w:rsid w:val="00E66AD1"/>
    <w:rsid w:val="00E67EA7"/>
    <w:rsid w:val="00E701C7"/>
    <w:rsid w:val="00E704B8"/>
    <w:rsid w:val="00E71B9C"/>
    <w:rsid w:val="00E74293"/>
    <w:rsid w:val="00E74478"/>
    <w:rsid w:val="00E74522"/>
    <w:rsid w:val="00E751D7"/>
    <w:rsid w:val="00E75FC5"/>
    <w:rsid w:val="00E764E6"/>
    <w:rsid w:val="00E772BB"/>
    <w:rsid w:val="00E77CA4"/>
    <w:rsid w:val="00E80884"/>
    <w:rsid w:val="00E810E5"/>
    <w:rsid w:val="00E81B6B"/>
    <w:rsid w:val="00E81FAB"/>
    <w:rsid w:val="00E82151"/>
    <w:rsid w:val="00E82D5B"/>
    <w:rsid w:val="00E82FE3"/>
    <w:rsid w:val="00E82FFF"/>
    <w:rsid w:val="00E8446E"/>
    <w:rsid w:val="00E85DCA"/>
    <w:rsid w:val="00E91F5F"/>
    <w:rsid w:val="00E939AE"/>
    <w:rsid w:val="00E94E44"/>
    <w:rsid w:val="00E9537A"/>
    <w:rsid w:val="00E95C53"/>
    <w:rsid w:val="00E95FA8"/>
    <w:rsid w:val="00E96AC2"/>
    <w:rsid w:val="00E96B62"/>
    <w:rsid w:val="00E973F4"/>
    <w:rsid w:val="00E974E4"/>
    <w:rsid w:val="00EA1808"/>
    <w:rsid w:val="00EA22AE"/>
    <w:rsid w:val="00EA2FFC"/>
    <w:rsid w:val="00EA51FA"/>
    <w:rsid w:val="00EA6859"/>
    <w:rsid w:val="00EA6865"/>
    <w:rsid w:val="00EA6DF3"/>
    <w:rsid w:val="00EA7A4D"/>
    <w:rsid w:val="00EA7C3B"/>
    <w:rsid w:val="00EB09B4"/>
    <w:rsid w:val="00EB15FB"/>
    <w:rsid w:val="00EB3FDB"/>
    <w:rsid w:val="00EB46A3"/>
    <w:rsid w:val="00EB6E82"/>
    <w:rsid w:val="00EB76F8"/>
    <w:rsid w:val="00EB7F47"/>
    <w:rsid w:val="00EC0A46"/>
    <w:rsid w:val="00EC1640"/>
    <w:rsid w:val="00EC1DD5"/>
    <w:rsid w:val="00EC25EB"/>
    <w:rsid w:val="00EC2AF9"/>
    <w:rsid w:val="00EC4E5A"/>
    <w:rsid w:val="00EC557C"/>
    <w:rsid w:val="00EC601E"/>
    <w:rsid w:val="00EC63D7"/>
    <w:rsid w:val="00EC6856"/>
    <w:rsid w:val="00EC6F0A"/>
    <w:rsid w:val="00ED3F1B"/>
    <w:rsid w:val="00ED4548"/>
    <w:rsid w:val="00ED51C2"/>
    <w:rsid w:val="00ED54D7"/>
    <w:rsid w:val="00ED59ED"/>
    <w:rsid w:val="00ED6279"/>
    <w:rsid w:val="00ED634C"/>
    <w:rsid w:val="00ED6D1D"/>
    <w:rsid w:val="00ED6DE0"/>
    <w:rsid w:val="00ED735D"/>
    <w:rsid w:val="00EE1B59"/>
    <w:rsid w:val="00EE42A0"/>
    <w:rsid w:val="00EE4839"/>
    <w:rsid w:val="00EE58A7"/>
    <w:rsid w:val="00EE667F"/>
    <w:rsid w:val="00EE74C3"/>
    <w:rsid w:val="00EE75F8"/>
    <w:rsid w:val="00EF0616"/>
    <w:rsid w:val="00EF1206"/>
    <w:rsid w:val="00EF1D71"/>
    <w:rsid w:val="00EF2A2C"/>
    <w:rsid w:val="00EF2F0D"/>
    <w:rsid w:val="00EF3963"/>
    <w:rsid w:val="00EF68A5"/>
    <w:rsid w:val="00EF6F3D"/>
    <w:rsid w:val="00EF713F"/>
    <w:rsid w:val="00EF7720"/>
    <w:rsid w:val="00F01F33"/>
    <w:rsid w:val="00F0228F"/>
    <w:rsid w:val="00F02CD8"/>
    <w:rsid w:val="00F032F7"/>
    <w:rsid w:val="00F03413"/>
    <w:rsid w:val="00F03D6A"/>
    <w:rsid w:val="00F04AA8"/>
    <w:rsid w:val="00F05F7A"/>
    <w:rsid w:val="00F07672"/>
    <w:rsid w:val="00F07BCD"/>
    <w:rsid w:val="00F07BDD"/>
    <w:rsid w:val="00F1064F"/>
    <w:rsid w:val="00F110C9"/>
    <w:rsid w:val="00F11486"/>
    <w:rsid w:val="00F11DBB"/>
    <w:rsid w:val="00F14359"/>
    <w:rsid w:val="00F14ACC"/>
    <w:rsid w:val="00F15BCD"/>
    <w:rsid w:val="00F1618F"/>
    <w:rsid w:val="00F1728D"/>
    <w:rsid w:val="00F17467"/>
    <w:rsid w:val="00F20631"/>
    <w:rsid w:val="00F215AC"/>
    <w:rsid w:val="00F21BA6"/>
    <w:rsid w:val="00F21DFD"/>
    <w:rsid w:val="00F21EE1"/>
    <w:rsid w:val="00F225FA"/>
    <w:rsid w:val="00F22F25"/>
    <w:rsid w:val="00F24DF0"/>
    <w:rsid w:val="00F24EBD"/>
    <w:rsid w:val="00F2563C"/>
    <w:rsid w:val="00F25C4F"/>
    <w:rsid w:val="00F307E2"/>
    <w:rsid w:val="00F30A9B"/>
    <w:rsid w:val="00F30F01"/>
    <w:rsid w:val="00F317E2"/>
    <w:rsid w:val="00F327EE"/>
    <w:rsid w:val="00F34202"/>
    <w:rsid w:val="00F344E6"/>
    <w:rsid w:val="00F34627"/>
    <w:rsid w:val="00F34AA1"/>
    <w:rsid w:val="00F351BC"/>
    <w:rsid w:val="00F36B75"/>
    <w:rsid w:val="00F40542"/>
    <w:rsid w:val="00F41823"/>
    <w:rsid w:val="00F41910"/>
    <w:rsid w:val="00F41D50"/>
    <w:rsid w:val="00F431AD"/>
    <w:rsid w:val="00F43409"/>
    <w:rsid w:val="00F437B0"/>
    <w:rsid w:val="00F43AAD"/>
    <w:rsid w:val="00F45600"/>
    <w:rsid w:val="00F47800"/>
    <w:rsid w:val="00F51365"/>
    <w:rsid w:val="00F527A3"/>
    <w:rsid w:val="00F54AC2"/>
    <w:rsid w:val="00F5515C"/>
    <w:rsid w:val="00F564B4"/>
    <w:rsid w:val="00F57C43"/>
    <w:rsid w:val="00F602D6"/>
    <w:rsid w:val="00F60BEC"/>
    <w:rsid w:val="00F6113A"/>
    <w:rsid w:val="00F62908"/>
    <w:rsid w:val="00F63BF9"/>
    <w:rsid w:val="00F648B3"/>
    <w:rsid w:val="00F65845"/>
    <w:rsid w:val="00F720B4"/>
    <w:rsid w:val="00F7295A"/>
    <w:rsid w:val="00F72B07"/>
    <w:rsid w:val="00F72F3D"/>
    <w:rsid w:val="00F73B5C"/>
    <w:rsid w:val="00F7547A"/>
    <w:rsid w:val="00F75C45"/>
    <w:rsid w:val="00F75FBB"/>
    <w:rsid w:val="00F76331"/>
    <w:rsid w:val="00F80A67"/>
    <w:rsid w:val="00F84198"/>
    <w:rsid w:val="00F8471B"/>
    <w:rsid w:val="00F85035"/>
    <w:rsid w:val="00F85431"/>
    <w:rsid w:val="00F85677"/>
    <w:rsid w:val="00F85AE9"/>
    <w:rsid w:val="00F87BE4"/>
    <w:rsid w:val="00F91041"/>
    <w:rsid w:val="00F927BC"/>
    <w:rsid w:val="00F9291E"/>
    <w:rsid w:val="00F937BB"/>
    <w:rsid w:val="00F96165"/>
    <w:rsid w:val="00F96A4F"/>
    <w:rsid w:val="00FA0AB9"/>
    <w:rsid w:val="00FA1921"/>
    <w:rsid w:val="00FA223A"/>
    <w:rsid w:val="00FA2674"/>
    <w:rsid w:val="00FA2B8C"/>
    <w:rsid w:val="00FA3C43"/>
    <w:rsid w:val="00FA4222"/>
    <w:rsid w:val="00FA7C36"/>
    <w:rsid w:val="00FB071D"/>
    <w:rsid w:val="00FB1C44"/>
    <w:rsid w:val="00FB22C7"/>
    <w:rsid w:val="00FB272A"/>
    <w:rsid w:val="00FB2F8B"/>
    <w:rsid w:val="00FB4382"/>
    <w:rsid w:val="00FB52A5"/>
    <w:rsid w:val="00FB7508"/>
    <w:rsid w:val="00FC1CC9"/>
    <w:rsid w:val="00FC2107"/>
    <w:rsid w:val="00FC28FF"/>
    <w:rsid w:val="00FC32E0"/>
    <w:rsid w:val="00FC380F"/>
    <w:rsid w:val="00FC397A"/>
    <w:rsid w:val="00FC485F"/>
    <w:rsid w:val="00FC5A24"/>
    <w:rsid w:val="00FC5B1D"/>
    <w:rsid w:val="00FC6D89"/>
    <w:rsid w:val="00FC6F12"/>
    <w:rsid w:val="00FD15CE"/>
    <w:rsid w:val="00FD1C55"/>
    <w:rsid w:val="00FD2201"/>
    <w:rsid w:val="00FD2270"/>
    <w:rsid w:val="00FD29A4"/>
    <w:rsid w:val="00FD2B56"/>
    <w:rsid w:val="00FD2BBE"/>
    <w:rsid w:val="00FD323A"/>
    <w:rsid w:val="00FD39C9"/>
    <w:rsid w:val="00FD3E34"/>
    <w:rsid w:val="00FD41C1"/>
    <w:rsid w:val="00FD41D6"/>
    <w:rsid w:val="00FD516D"/>
    <w:rsid w:val="00FD5972"/>
    <w:rsid w:val="00FD60BE"/>
    <w:rsid w:val="00FD6FB7"/>
    <w:rsid w:val="00FE03CD"/>
    <w:rsid w:val="00FE0B98"/>
    <w:rsid w:val="00FE3FEB"/>
    <w:rsid w:val="00FE4C1E"/>
    <w:rsid w:val="00FE6910"/>
    <w:rsid w:val="00FE79A6"/>
    <w:rsid w:val="00FF0840"/>
    <w:rsid w:val="00FF2988"/>
    <w:rsid w:val="00FF2B44"/>
    <w:rsid w:val="00FF2CB9"/>
    <w:rsid w:val="00FF2F45"/>
    <w:rsid w:val="00FF3C4C"/>
    <w:rsid w:val="00FF410D"/>
    <w:rsid w:val="00FF5765"/>
    <w:rsid w:val="00FF672B"/>
    <w:rsid w:val="00FF6E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2C651EF"/>
  <w14:defaultImageDpi w14:val="32767"/>
  <w15:chartTrackingRefBased/>
  <w15:docId w15:val="{B172956B-4EB8-43F2-924D-B2185CCC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65B"/>
  </w:style>
  <w:style w:type="paragraph" w:styleId="Heading1">
    <w:name w:val="heading 1"/>
    <w:basedOn w:val="Normal"/>
    <w:next w:val="Normal"/>
    <w:link w:val="Heading1Char"/>
    <w:qFormat/>
    <w:rsid w:val="00403C9D"/>
    <w:pPr>
      <w:keepNext/>
      <w:keepLines/>
      <w:numPr>
        <w:numId w:val="1"/>
      </w:numPr>
      <w:spacing w:before="480" w:after="240" w:line="240" w:lineRule="auto"/>
      <w:jc w:val="both"/>
      <w:outlineLvl w:val="0"/>
    </w:pPr>
    <w:rPr>
      <w:rFonts w:ascii="Arial" w:eastAsia="SimSun" w:hAnsi="Arial" w:cs="Arial"/>
      <w:b/>
      <w:bCs/>
      <w:caps/>
      <w:color w:val="000000"/>
      <w:sz w:val="28"/>
      <w:szCs w:val="28"/>
      <w:lang w:val="en-GB" w:eastAsia="en-GB"/>
    </w:rPr>
  </w:style>
  <w:style w:type="paragraph" w:styleId="Heading2">
    <w:name w:val="heading 2"/>
    <w:basedOn w:val="Normal"/>
    <w:next w:val="Normal"/>
    <w:link w:val="Heading2Char"/>
    <w:qFormat/>
    <w:rsid w:val="00403C9D"/>
    <w:pPr>
      <w:keepNext/>
      <w:numPr>
        <w:ilvl w:val="1"/>
        <w:numId w:val="1"/>
      </w:numPr>
      <w:spacing w:before="360" w:after="120" w:line="240" w:lineRule="auto"/>
      <w:outlineLvl w:val="1"/>
    </w:pPr>
    <w:rPr>
      <w:rFonts w:ascii="Arial" w:eastAsia="SimSun" w:hAnsi="Arial" w:cs="Arial"/>
      <w:b/>
      <w:bCs/>
      <w:sz w:val="24"/>
      <w:lang w:val="en-GB" w:eastAsia="en-GB"/>
    </w:rPr>
  </w:style>
  <w:style w:type="paragraph" w:styleId="Heading3">
    <w:name w:val="heading 3"/>
    <w:basedOn w:val="Heading2"/>
    <w:next w:val="Normal"/>
    <w:link w:val="Heading3Char"/>
    <w:qFormat/>
    <w:rsid w:val="00403C9D"/>
    <w:pPr>
      <w:numPr>
        <w:ilvl w:val="2"/>
      </w:numPr>
      <w:jc w:val="both"/>
      <w:outlineLvl w:val="2"/>
    </w:pPr>
    <w:rPr>
      <w:sz w:val="22"/>
      <w:szCs w:val="20"/>
    </w:rPr>
  </w:style>
  <w:style w:type="paragraph" w:styleId="Heading4">
    <w:name w:val="heading 4"/>
    <w:basedOn w:val="Normal"/>
    <w:next w:val="ListNumber"/>
    <w:link w:val="Heading4Char"/>
    <w:autoRedefine/>
    <w:qFormat/>
    <w:rsid w:val="00D33FE6"/>
    <w:pPr>
      <w:keepNext/>
      <w:spacing w:before="240" w:afterLines="50" w:after="120" w:line="240" w:lineRule="auto"/>
      <w:ind w:left="2424" w:hanging="864"/>
      <w:jc w:val="both"/>
      <w:outlineLvl w:val="3"/>
    </w:pPr>
    <w:rPr>
      <w:rFonts w:ascii="Arial" w:eastAsia="Calibri" w:hAnsi="Arial" w:cs="Arial"/>
      <w:b/>
      <w:bCs/>
      <w:szCs w:val="20"/>
      <w:lang w:val="en-GB" w:eastAsia="en-GB"/>
    </w:rPr>
  </w:style>
  <w:style w:type="paragraph" w:styleId="Heading6">
    <w:name w:val="heading 6"/>
    <w:basedOn w:val="Normal"/>
    <w:next w:val="Normal"/>
    <w:link w:val="Heading6Char"/>
    <w:qFormat/>
    <w:rsid w:val="00403C9D"/>
    <w:pPr>
      <w:numPr>
        <w:ilvl w:val="5"/>
        <w:numId w:val="1"/>
      </w:numPr>
      <w:spacing w:before="240" w:after="240" w:line="240" w:lineRule="auto"/>
      <w:outlineLvl w:val="5"/>
    </w:pPr>
    <w:rPr>
      <w:rFonts w:ascii="Arial" w:eastAsia="SimSun" w:hAnsi="Arial" w:cs="Arial"/>
      <w:b/>
      <w:bCs/>
      <w:sz w:val="20"/>
      <w:szCs w:val="20"/>
      <w:lang w:val="en-GB" w:eastAsia="en-GB"/>
    </w:rPr>
  </w:style>
  <w:style w:type="paragraph" w:styleId="Heading7">
    <w:name w:val="heading 7"/>
    <w:basedOn w:val="Normal"/>
    <w:next w:val="Normal"/>
    <w:link w:val="Heading7Char"/>
    <w:qFormat/>
    <w:rsid w:val="00403C9D"/>
    <w:pPr>
      <w:numPr>
        <w:ilvl w:val="6"/>
        <w:numId w:val="1"/>
      </w:numPr>
      <w:spacing w:before="240" w:after="240" w:line="240" w:lineRule="auto"/>
      <w:outlineLvl w:val="6"/>
    </w:pPr>
    <w:rPr>
      <w:rFonts w:ascii="Arial" w:eastAsia="SimSun" w:hAnsi="Arial" w:cs="Arial"/>
      <w:b/>
      <w:bCs/>
      <w:sz w:val="20"/>
      <w:szCs w:val="20"/>
      <w:lang w:val="en-GB" w:eastAsia="en-GB"/>
    </w:rPr>
  </w:style>
  <w:style w:type="paragraph" w:styleId="Heading8">
    <w:name w:val="heading 8"/>
    <w:basedOn w:val="Normal"/>
    <w:next w:val="Normal"/>
    <w:link w:val="Heading8Char"/>
    <w:qFormat/>
    <w:rsid w:val="00403C9D"/>
    <w:pPr>
      <w:numPr>
        <w:ilvl w:val="7"/>
        <w:numId w:val="1"/>
      </w:numPr>
      <w:spacing w:before="240" w:after="240" w:line="240" w:lineRule="auto"/>
      <w:outlineLvl w:val="7"/>
    </w:pPr>
    <w:rPr>
      <w:rFonts w:ascii="Arial" w:eastAsia="SimSun" w:hAnsi="Arial" w:cs="Arial"/>
      <w:b/>
      <w:bCs/>
      <w:sz w:val="20"/>
      <w:szCs w:val="20"/>
      <w:lang w:val="en-GB" w:eastAsia="en-GB"/>
    </w:rPr>
  </w:style>
  <w:style w:type="paragraph" w:styleId="Heading9">
    <w:name w:val="heading 9"/>
    <w:basedOn w:val="Normal"/>
    <w:next w:val="Normal"/>
    <w:link w:val="Heading9Char"/>
    <w:qFormat/>
    <w:rsid w:val="00403C9D"/>
    <w:pPr>
      <w:numPr>
        <w:ilvl w:val="8"/>
        <w:numId w:val="1"/>
      </w:numPr>
      <w:spacing w:before="240" w:after="240" w:line="240" w:lineRule="auto"/>
      <w:outlineLvl w:val="8"/>
    </w:pPr>
    <w:rPr>
      <w:rFonts w:ascii="Arial" w:eastAsia="SimSun" w:hAnsi="Arial" w:cs="Arial"/>
      <w:b/>
      <w:bCs/>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513D1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513D13"/>
  </w:style>
  <w:style w:type="paragraph" w:styleId="Footer">
    <w:name w:val="footer"/>
    <w:basedOn w:val="Normal"/>
    <w:link w:val="FooterChar"/>
    <w:uiPriority w:val="99"/>
    <w:unhideWhenUsed/>
    <w:rsid w:val="00513D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D13"/>
  </w:style>
  <w:style w:type="table" w:styleId="TableGrid">
    <w:name w:val="Table Grid"/>
    <w:basedOn w:val="TableNormal"/>
    <w:uiPriority w:val="39"/>
    <w:rsid w:val="006853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03C9D"/>
    <w:rPr>
      <w:rFonts w:ascii="Arial" w:eastAsia="SimSun" w:hAnsi="Arial" w:cs="Arial"/>
      <w:b/>
      <w:bCs/>
      <w:caps/>
      <w:color w:val="000000"/>
      <w:sz w:val="28"/>
      <w:szCs w:val="28"/>
      <w:lang w:val="en-GB" w:eastAsia="en-GB"/>
    </w:rPr>
  </w:style>
  <w:style w:type="character" w:customStyle="1" w:styleId="Heading2Char">
    <w:name w:val="Heading 2 Char"/>
    <w:basedOn w:val="DefaultParagraphFont"/>
    <w:link w:val="Heading2"/>
    <w:rsid w:val="00403C9D"/>
    <w:rPr>
      <w:rFonts w:ascii="Arial" w:eastAsia="SimSun" w:hAnsi="Arial" w:cs="Arial"/>
      <w:b/>
      <w:bCs/>
      <w:sz w:val="24"/>
      <w:lang w:val="en-GB" w:eastAsia="en-GB"/>
    </w:rPr>
  </w:style>
  <w:style w:type="character" w:customStyle="1" w:styleId="Heading3Char">
    <w:name w:val="Heading 3 Char"/>
    <w:basedOn w:val="DefaultParagraphFont"/>
    <w:link w:val="Heading3"/>
    <w:rsid w:val="00403C9D"/>
    <w:rPr>
      <w:rFonts w:ascii="Arial" w:eastAsia="SimSun" w:hAnsi="Arial" w:cs="Arial"/>
      <w:b/>
      <w:bCs/>
      <w:szCs w:val="20"/>
      <w:lang w:val="en-GB" w:eastAsia="en-GB"/>
    </w:rPr>
  </w:style>
  <w:style w:type="character" w:customStyle="1" w:styleId="Heading4Char">
    <w:name w:val="Heading 4 Char"/>
    <w:basedOn w:val="DefaultParagraphFont"/>
    <w:link w:val="Heading4"/>
    <w:rsid w:val="00D33FE6"/>
    <w:rPr>
      <w:rFonts w:ascii="Arial" w:eastAsia="Calibri" w:hAnsi="Arial" w:cs="Arial"/>
      <w:b/>
      <w:bCs/>
      <w:szCs w:val="20"/>
      <w:lang w:val="en-GB" w:eastAsia="en-GB"/>
    </w:rPr>
  </w:style>
  <w:style w:type="character" w:customStyle="1" w:styleId="Heading6Char">
    <w:name w:val="Heading 6 Char"/>
    <w:basedOn w:val="DefaultParagraphFont"/>
    <w:link w:val="Heading6"/>
    <w:rsid w:val="00403C9D"/>
    <w:rPr>
      <w:rFonts w:ascii="Arial" w:eastAsia="SimSun" w:hAnsi="Arial" w:cs="Arial"/>
      <w:b/>
      <w:bCs/>
      <w:sz w:val="20"/>
      <w:szCs w:val="20"/>
      <w:lang w:val="en-GB" w:eastAsia="en-GB"/>
    </w:rPr>
  </w:style>
  <w:style w:type="character" w:customStyle="1" w:styleId="Heading7Char">
    <w:name w:val="Heading 7 Char"/>
    <w:basedOn w:val="DefaultParagraphFont"/>
    <w:link w:val="Heading7"/>
    <w:rsid w:val="00403C9D"/>
    <w:rPr>
      <w:rFonts w:ascii="Arial" w:eastAsia="SimSun" w:hAnsi="Arial" w:cs="Arial"/>
      <w:b/>
      <w:bCs/>
      <w:sz w:val="20"/>
      <w:szCs w:val="20"/>
      <w:lang w:val="en-GB" w:eastAsia="en-GB"/>
    </w:rPr>
  </w:style>
  <w:style w:type="character" w:customStyle="1" w:styleId="Heading8Char">
    <w:name w:val="Heading 8 Char"/>
    <w:basedOn w:val="DefaultParagraphFont"/>
    <w:link w:val="Heading8"/>
    <w:rsid w:val="00403C9D"/>
    <w:rPr>
      <w:rFonts w:ascii="Arial" w:eastAsia="SimSun" w:hAnsi="Arial" w:cs="Arial"/>
      <w:b/>
      <w:bCs/>
      <w:sz w:val="20"/>
      <w:szCs w:val="20"/>
      <w:lang w:val="en-GB" w:eastAsia="en-GB"/>
    </w:rPr>
  </w:style>
  <w:style w:type="character" w:customStyle="1" w:styleId="Heading9Char">
    <w:name w:val="Heading 9 Char"/>
    <w:basedOn w:val="DefaultParagraphFont"/>
    <w:link w:val="Heading9"/>
    <w:rsid w:val="00403C9D"/>
    <w:rPr>
      <w:rFonts w:ascii="Arial" w:eastAsia="SimSun" w:hAnsi="Arial" w:cs="Arial"/>
      <w:b/>
      <w:bCs/>
      <w:sz w:val="20"/>
      <w:szCs w:val="20"/>
      <w:lang w:val="en-GB" w:eastAsia="en-GB"/>
    </w:rPr>
  </w:style>
  <w:style w:type="character" w:styleId="Hyperlink">
    <w:name w:val="Hyperlink"/>
    <w:basedOn w:val="DefaultParagraphFont"/>
    <w:uiPriority w:val="99"/>
    <w:unhideWhenUsed/>
    <w:rsid w:val="00403C9D"/>
    <w:rPr>
      <w:color w:val="0000FF"/>
      <w:u w:val="single"/>
    </w:rPr>
  </w:style>
  <w:style w:type="paragraph" w:styleId="TOC1">
    <w:name w:val="toc 1"/>
    <w:aliases w:val="TM 1 - Table of Content,TM 1;Table of Content"/>
    <w:basedOn w:val="BodyText"/>
    <w:next w:val="Normal"/>
    <w:link w:val="TOC1Char"/>
    <w:autoRedefine/>
    <w:uiPriority w:val="39"/>
    <w:qFormat/>
    <w:rsid w:val="00CA2F71"/>
    <w:pPr>
      <w:tabs>
        <w:tab w:val="left" w:pos="180"/>
        <w:tab w:val="left" w:pos="440"/>
        <w:tab w:val="right" w:leader="dot" w:pos="10081"/>
      </w:tabs>
      <w:spacing w:before="120" w:line="276" w:lineRule="auto"/>
      <w:ind w:left="180"/>
      <w:jc w:val="center"/>
    </w:pPr>
    <w:rPr>
      <w:rFonts w:eastAsia="Calibri" w:cstheme="minorHAnsi"/>
      <w:b/>
      <w:bCs/>
      <w:caps/>
      <w:noProof/>
      <w:snapToGrid w:val="0"/>
      <w:w w:val="0"/>
      <w:sz w:val="28"/>
      <w:szCs w:val="20"/>
      <w:lang w:val="en-GB"/>
    </w:rPr>
  </w:style>
  <w:style w:type="character" w:customStyle="1" w:styleId="TOC1Char">
    <w:name w:val="TOC 1 Char"/>
    <w:aliases w:val="TM 1 - Table of Content Char,TM 1.Table of Content Char"/>
    <w:basedOn w:val="DefaultParagraphFont"/>
    <w:link w:val="TOC1"/>
    <w:uiPriority w:val="39"/>
    <w:rsid w:val="00CA2F71"/>
    <w:rPr>
      <w:rFonts w:eastAsia="Calibri" w:cstheme="minorHAnsi"/>
      <w:b/>
      <w:bCs/>
      <w:caps/>
      <w:noProof/>
      <w:snapToGrid w:val="0"/>
      <w:w w:val="0"/>
      <w:sz w:val="28"/>
      <w:szCs w:val="20"/>
      <w:lang w:val="en-GB"/>
    </w:rPr>
  </w:style>
  <w:style w:type="paragraph" w:styleId="TOC2">
    <w:name w:val="toc 2"/>
    <w:aliases w:val="TM 2 - List of Figures"/>
    <w:basedOn w:val="TableofFigures"/>
    <w:next w:val="Normal"/>
    <w:autoRedefine/>
    <w:uiPriority w:val="39"/>
    <w:qFormat/>
    <w:rsid w:val="00403C9D"/>
    <w:pPr>
      <w:tabs>
        <w:tab w:val="left" w:pos="880"/>
        <w:tab w:val="right" w:leader="dot" w:pos="10081"/>
      </w:tabs>
      <w:spacing w:line="276" w:lineRule="auto"/>
      <w:ind w:left="220"/>
    </w:pPr>
    <w:rPr>
      <w:rFonts w:asciiTheme="minorBidi" w:eastAsia="Calibri" w:hAnsiTheme="minorBidi"/>
      <w:smallCaps/>
      <w:noProof/>
      <w:sz w:val="20"/>
      <w:szCs w:val="20"/>
      <w:lang w:val="en-GB"/>
    </w:rPr>
  </w:style>
  <w:style w:type="paragraph" w:styleId="ListParagraph">
    <w:name w:val="List Paragraph"/>
    <w:aliases w:val="a. List Paragraph"/>
    <w:basedOn w:val="Normal"/>
    <w:link w:val="ListParagraphChar"/>
    <w:uiPriority w:val="1"/>
    <w:qFormat/>
    <w:rsid w:val="00403C9D"/>
    <w:pPr>
      <w:spacing w:after="0" w:line="276" w:lineRule="auto"/>
      <w:ind w:left="708"/>
    </w:pPr>
    <w:rPr>
      <w:rFonts w:ascii="Arial" w:eastAsia="Calibri" w:hAnsi="Arial" w:cs="Times New Roman"/>
      <w:lang w:val="en-GB"/>
    </w:rPr>
  </w:style>
  <w:style w:type="character" w:customStyle="1" w:styleId="ListParagraphChar">
    <w:name w:val="List Paragraph Char"/>
    <w:aliases w:val="a. List Paragraph Char"/>
    <w:basedOn w:val="DefaultParagraphFont"/>
    <w:link w:val="ListParagraph"/>
    <w:uiPriority w:val="1"/>
    <w:rsid w:val="00403C9D"/>
    <w:rPr>
      <w:rFonts w:ascii="Arial" w:eastAsia="Calibri" w:hAnsi="Arial" w:cs="Times New Roman"/>
      <w:lang w:val="en-GB"/>
    </w:rPr>
  </w:style>
  <w:style w:type="paragraph" w:customStyle="1" w:styleId="Default">
    <w:name w:val="Default"/>
    <w:rsid w:val="00403C9D"/>
    <w:pPr>
      <w:autoSpaceDE w:val="0"/>
      <w:autoSpaceDN w:val="0"/>
      <w:adjustRightInd w:val="0"/>
      <w:spacing w:after="0" w:line="240" w:lineRule="auto"/>
    </w:pPr>
    <w:rPr>
      <w:rFonts w:ascii="Arial" w:eastAsia="SimSun" w:hAnsi="Arial" w:cs="Arial"/>
      <w:color w:val="000000"/>
      <w:sz w:val="24"/>
      <w:szCs w:val="24"/>
      <w:lang w:val="fr-FR" w:eastAsia="fr-FR"/>
    </w:rPr>
  </w:style>
  <w:style w:type="paragraph" w:styleId="TOCHeading">
    <w:name w:val="TOC Heading"/>
    <w:basedOn w:val="Heading1"/>
    <w:next w:val="Normal"/>
    <w:uiPriority w:val="39"/>
    <w:unhideWhenUsed/>
    <w:qFormat/>
    <w:rsid w:val="00403C9D"/>
    <w:pPr>
      <w:numPr>
        <w:numId w:val="0"/>
      </w:numPr>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lang w:val="en-US" w:eastAsia="en-US"/>
    </w:rPr>
  </w:style>
  <w:style w:type="paragraph" w:customStyle="1" w:styleId="Smallheading">
    <w:name w:val="Small heading"/>
    <w:next w:val="BodyText"/>
    <w:uiPriority w:val="99"/>
    <w:rsid w:val="00403C9D"/>
    <w:pPr>
      <w:spacing w:after="0" w:line="240" w:lineRule="auto"/>
    </w:pPr>
    <w:rPr>
      <w:rFonts w:ascii="Arial" w:eastAsia="Times New Roman" w:hAnsi="Arial" w:cs="Arial"/>
      <w:b/>
      <w:bCs/>
      <w:sz w:val="20"/>
      <w:szCs w:val="24"/>
      <w:lang w:val="en-AU"/>
    </w:rPr>
  </w:style>
  <w:style w:type="paragraph" w:customStyle="1" w:styleId="TableEntry">
    <w:name w:val="Table Entry"/>
    <w:basedOn w:val="Normal"/>
    <w:link w:val="TableEntryChar"/>
    <w:rsid w:val="00403C9D"/>
    <w:pPr>
      <w:tabs>
        <w:tab w:val="right" w:pos="3960"/>
      </w:tabs>
      <w:spacing w:after="0" w:line="240" w:lineRule="auto"/>
    </w:pPr>
    <w:rPr>
      <w:rFonts w:ascii="Arial" w:eastAsia="Times New Roman" w:hAnsi="Arial" w:cs="Arial"/>
      <w:sz w:val="20"/>
      <w:szCs w:val="24"/>
    </w:rPr>
  </w:style>
  <w:style w:type="character" w:customStyle="1" w:styleId="TableEntryChar">
    <w:name w:val="Table Entry Char"/>
    <w:link w:val="TableEntry"/>
    <w:rsid w:val="00403C9D"/>
    <w:rPr>
      <w:rFonts w:ascii="Arial" w:eastAsia="Times New Roman" w:hAnsi="Arial" w:cs="Arial"/>
      <w:sz w:val="20"/>
      <w:szCs w:val="24"/>
    </w:rPr>
  </w:style>
  <w:style w:type="paragraph" w:customStyle="1" w:styleId="TableHeading">
    <w:name w:val="Table Heading"/>
    <w:basedOn w:val="TableEntry"/>
    <w:next w:val="TableEntry"/>
    <w:link w:val="TableHeadingChar"/>
    <w:rsid w:val="00403C9D"/>
    <w:rPr>
      <w:rFonts w:ascii="Arial Narrow" w:hAnsi="Arial Narrow"/>
      <w:b/>
    </w:rPr>
  </w:style>
  <w:style w:type="character" w:customStyle="1" w:styleId="TableHeadingChar">
    <w:name w:val="Table Heading Char"/>
    <w:link w:val="TableHeading"/>
    <w:rsid w:val="00403C9D"/>
    <w:rPr>
      <w:rFonts w:ascii="Arial Narrow" w:eastAsia="Times New Roman" w:hAnsi="Arial Narrow" w:cs="Arial"/>
      <w:b/>
      <w:sz w:val="20"/>
      <w:szCs w:val="24"/>
    </w:rPr>
  </w:style>
  <w:style w:type="paragraph" w:styleId="ListNumber">
    <w:name w:val="List Number"/>
    <w:basedOn w:val="Normal"/>
    <w:uiPriority w:val="99"/>
    <w:semiHidden/>
    <w:unhideWhenUsed/>
    <w:rsid w:val="00403C9D"/>
    <w:pPr>
      <w:tabs>
        <w:tab w:val="num" w:pos="432"/>
      </w:tabs>
      <w:ind w:left="432" w:hanging="432"/>
      <w:contextualSpacing/>
    </w:pPr>
  </w:style>
  <w:style w:type="paragraph" w:styleId="BodyText">
    <w:name w:val="Body Text"/>
    <w:basedOn w:val="Normal"/>
    <w:link w:val="BodyTextChar"/>
    <w:uiPriority w:val="99"/>
    <w:semiHidden/>
    <w:unhideWhenUsed/>
    <w:rsid w:val="00403C9D"/>
    <w:pPr>
      <w:spacing w:after="120"/>
    </w:pPr>
  </w:style>
  <w:style w:type="character" w:customStyle="1" w:styleId="BodyTextChar">
    <w:name w:val="Body Text Char"/>
    <w:basedOn w:val="DefaultParagraphFont"/>
    <w:link w:val="BodyText"/>
    <w:uiPriority w:val="99"/>
    <w:semiHidden/>
    <w:rsid w:val="00403C9D"/>
  </w:style>
  <w:style w:type="paragraph" w:styleId="TableofFigures">
    <w:name w:val="table of figures"/>
    <w:basedOn w:val="Normal"/>
    <w:next w:val="Normal"/>
    <w:uiPriority w:val="99"/>
    <w:semiHidden/>
    <w:unhideWhenUsed/>
    <w:rsid w:val="00403C9D"/>
    <w:pPr>
      <w:spacing w:after="0"/>
    </w:pPr>
  </w:style>
  <w:style w:type="character" w:styleId="UnresolvedMention">
    <w:name w:val="Unresolved Mention"/>
    <w:basedOn w:val="DefaultParagraphFont"/>
    <w:uiPriority w:val="99"/>
    <w:semiHidden/>
    <w:unhideWhenUsed/>
    <w:rsid w:val="00AF69E5"/>
    <w:rPr>
      <w:color w:val="605E5C"/>
      <w:shd w:val="clear" w:color="auto" w:fill="E1DFDD"/>
    </w:rPr>
  </w:style>
  <w:style w:type="character" w:styleId="FollowedHyperlink">
    <w:name w:val="FollowedHyperlink"/>
    <w:basedOn w:val="DefaultParagraphFont"/>
    <w:uiPriority w:val="99"/>
    <w:semiHidden/>
    <w:unhideWhenUsed/>
    <w:rsid w:val="00F05F7A"/>
    <w:rPr>
      <w:color w:val="954F72" w:themeColor="followedHyperlink"/>
      <w:u w:val="single"/>
    </w:rPr>
  </w:style>
  <w:style w:type="character" w:customStyle="1" w:styleId="flex-grow">
    <w:name w:val="flex-grow"/>
    <w:basedOn w:val="DefaultParagraphFont"/>
    <w:rsid w:val="00EF68A5"/>
  </w:style>
  <w:style w:type="paragraph" w:styleId="NormalWeb">
    <w:name w:val="Normal (Web)"/>
    <w:basedOn w:val="Normal"/>
    <w:uiPriority w:val="99"/>
    <w:unhideWhenUsed/>
    <w:rsid w:val="00EF68A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080C1A"/>
    <w:pPr>
      <w:widowControl w:val="0"/>
      <w:autoSpaceDE w:val="0"/>
      <w:autoSpaceDN w:val="0"/>
      <w:spacing w:before="1" w:after="0" w:line="240" w:lineRule="auto"/>
      <w:ind w:left="105"/>
    </w:pPr>
    <w:rPr>
      <w:rFonts w:ascii="Calibri" w:eastAsia="Calibri" w:hAnsi="Calibri" w:cs="Calibri"/>
    </w:rPr>
  </w:style>
  <w:style w:type="paragraph" w:styleId="TOC3">
    <w:name w:val="toc 3"/>
    <w:basedOn w:val="Normal"/>
    <w:next w:val="Normal"/>
    <w:autoRedefine/>
    <w:uiPriority w:val="39"/>
    <w:unhideWhenUsed/>
    <w:rsid w:val="00B26D44"/>
    <w:pPr>
      <w:spacing w:after="100"/>
      <w:ind w:left="440"/>
    </w:pPr>
  </w:style>
  <w:style w:type="character" w:styleId="Strong">
    <w:name w:val="Strong"/>
    <w:basedOn w:val="DefaultParagraphFont"/>
    <w:uiPriority w:val="22"/>
    <w:qFormat/>
    <w:rsid w:val="00825E91"/>
    <w:rPr>
      <w:b/>
      <w:bCs/>
    </w:rPr>
  </w:style>
  <w:style w:type="paragraph" w:customStyle="1" w:styleId="msonormal0">
    <w:name w:val="msonormal"/>
    <w:basedOn w:val="Normal"/>
    <w:rsid w:val="0023034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font5">
    <w:name w:val="font5"/>
    <w:basedOn w:val="Normal"/>
    <w:rsid w:val="00230348"/>
    <w:pPr>
      <w:spacing w:before="100" w:beforeAutospacing="1" w:after="100" w:afterAutospacing="1" w:line="240" w:lineRule="auto"/>
    </w:pPr>
    <w:rPr>
      <w:rFonts w:ascii="Calibri" w:eastAsia="Times New Roman" w:hAnsi="Calibri" w:cs="Calibri"/>
      <w:color w:val="000000"/>
      <w:sz w:val="18"/>
      <w:szCs w:val="18"/>
      <w:lang w:val="en-GB" w:eastAsia="en-GB"/>
    </w:rPr>
  </w:style>
  <w:style w:type="paragraph" w:customStyle="1" w:styleId="font6">
    <w:name w:val="font6"/>
    <w:basedOn w:val="Normal"/>
    <w:rsid w:val="00230348"/>
    <w:pPr>
      <w:spacing w:before="100" w:beforeAutospacing="1" w:after="100" w:afterAutospacing="1" w:line="240" w:lineRule="auto"/>
    </w:pPr>
    <w:rPr>
      <w:rFonts w:ascii="Calibri" w:eastAsia="Times New Roman" w:hAnsi="Calibri" w:cs="Calibri"/>
      <w:b/>
      <w:bCs/>
      <w:color w:val="000000"/>
      <w:sz w:val="18"/>
      <w:szCs w:val="18"/>
      <w:lang w:val="en-GB" w:eastAsia="en-GB"/>
    </w:rPr>
  </w:style>
  <w:style w:type="paragraph" w:customStyle="1" w:styleId="xl93">
    <w:name w:val="xl93"/>
    <w:basedOn w:val="Normal"/>
    <w:rsid w:val="00230348"/>
    <w:pPr>
      <w:spacing w:before="100" w:beforeAutospacing="1" w:after="100" w:afterAutospacing="1" w:line="240" w:lineRule="auto"/>
      <w:jc w:val="center"/>
    </w:pPr>
    <w:rPr>
      <w:rFonts w:ascii="Arial" w:eastAsia="Times New Roman" w:hAnsi="Arial" w:cs="Arial"/>
      <w:sz w:val="20"/>
      <w:szCs w:val="20"/>
      <w:lang w:val="en-GB" w:eastAsia="en-GB"/>
    </w:rPr>
  </w:style>
  <w:style w:type="paragraph" w:customStyle="1" w:styleId="xl94">
    <w:name w:val="xl94"/>
    <w:basedOn w:val="Normal"/>
    <w:rsid w:val="00230348"/>
    <w:pPr>
      <w:spacing w:before="100" w:beforeAutospacing="1" w:after="100" w:afterAutospacing="1" w:line="240" w:lineRule="auto"/>
    </w:pPr>
    <w:rPr>
      <w:rFonts w:ascii="Arial" w:eastAsia="Times New Roman" w:hAnsi="Arial" w:cs="Arial"/>
      <w:sz w:val="20"/>
      <w:szCs w:val="20"/>
      <w:lang w:val="en-GB" w:eastAsia="en-GB"/>
    </w:rPr>
  </w:style>
  <w:style w:type="paragraph" w:customStyle="1" w:styleId="xl95">
    <w:name w:val="xl95"/>
    <w:basedOn w:val="Normal"/>
    <w:rsid w:val="00230348"/>
    <w:pPr>
      <w:spacing w:before="100" w:beforeAutospacing="1" w:after="100" w:afterAutospacing="1" w:line="240" w:lineRule="auto"/>
      <w:textAlignment w:val="center"/>
    </w:pPr>
    <w:rPr>
      <w:rFonts w:ascii="Arial" w:eastAsia="Times New Roman" w:hAnsi="Arial" w:cs="Arial"/>
      <w:sz w:val="20"/>
      <w:szCs w:val="20"/>
      <w:lang w:val="en-GB" w:eastAsia="en-GB"/>
    </w:rPr>
  </w:style>
  <w:style w:type="paragraph" w:customStyle="1" w:styleId="xl96">
    <w:name w:val="xl96"/>
    <w:basedOn w:val="Normal"/>
    <w:rsid w:val="00230348"/>
    <w:pPr>
      <w:shd w:val="clear" w:color="000000" w:fill="BFBFBF"/>
      <w:spacing w:before="100" w:beforeAutospacing="1" w:after="100" w:afterAutospacing="1" w:line="240" w:lineRule="auto"/>
      <w:textAlignment w:val="center"/>
    </w:pPr>
    <w:rPr>
      <w:rFonts w:ascii="Arial" w:eastAsia="Times New Roman" w:hAnsi="Arial" w:cs="Arial"/>
      <w:sz w:val="20"/>
      <w:szCs w:val="20"/>
      <w:lang w:val="en-GB" w:eastAsia="en-GB"/>
    </w:rPr>
  </w:style>
  <w:style w:type="paragraph" w:customStyle="1" w:styleId="xl97">
    <w:name w:val="xl97"/>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98">
    <w:name w:val="xl98"/>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eastAsia="en-GB"/>
    </w:rPr>
  </w:style>
  <w:style w:type="paragraph" w:customStyle="1" w:styleId="xl99">
    <w:name w:val="xl99"/>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Times New Roman" w:eastAsia="Times New Roman" w:hAnsi="Times New Roman" w:cs="Times New Roman"/>
      <w:b/>
      <w:bCs/>
      <w:sz w:val="18"/>
      <w:szCs w:val="18"/>
      <w:lang w:val="en-GB" w:eastAsia="en-GB"/>
    </w:rPr>
  </w:style>
  <w:style w:type="paragraph" w:customStyle="1" w:styleId="xl100">
    <w:name w:val="xl100"/>
    <w:basedOn w:val="Normal"/>
    <w:rsid w:val="00230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GB" w:eastAsia="en-GB"/>
    </w:rPr>
  </w:style>
  <w:style w:type="paragraph" w:customStyle="1" w:styleId="xl101">
    <w:name w:val="xl101"/>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02">
    <w:name w:val="xl102"/>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top"/>
    </w:pPr>
    <w:rPr>
      <w:rFonts w:ascii="Times New Roman" w:eastAsia="Times New Roman" w:hAnsi="Times New Roman" w:cs="Times New Roman"/>
      <w:sz w:val="18"/>
      <w:szCs w:val="18"/>
      <w:lang w:val="en-GB" w:eastAsia="en-GB"/>
    </w:rPr>
  </w:style>
  <w:style w:type="paragraph" w:customStyle="1" w:styleId="xl103">
    <w:name w:val="xl103"/>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04">
    <w:name w:val="xl104"/>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05">
    <w:name w:val="xl105"/>
    <w:basedOn w:val="Normal"/>
    <w:rsid w:val="00230348"/>
    <w:pPr>
      <w:spacing w:before="100" w:beforeAutospacing="1" w:after="100" w:afterAutospacing="1" w:line="240" w:lineRule="auto"/>
      <w:textAlignment w:val="top"/>
    </w:pPr>
    <w:rPr>
      <w:rFonts w:ascii="Arial" w:eastAsia="Times New Roman" w:hAnsi="Arial" w:cs="Arial"/>
      <w:sz w:val="20"/>
      <w:szCs w:val="20"/>
      <w:lang w:val="en-GB" w:eastAsia="en-GB"/>
    </w:rPr>
  </w:style>
  <w:style w:type="paragraph" w:customStyle="1" w:styleId="xl106">
    <w:name w:val="xl106"/>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val="en-GB" w:eastAsia="en-GB"/>
    </w:rPr>
  </w:style>
  <w:style w:type="paragraph" w:customStyle="1" w:styleId="xl107">
    <w:name w:val="xl107"/>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08">
    <w:name w:val="xl108"/>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09">
    <w:name w:val="xl109"/>
    <w:basedOn w:val="Normal"/>
    <w:rsid w:val="00230348"/>
    <w:pPr>
      <w:spacing w:before="100" w:beforeAutospacing="1" w:after="100" w:afterAutospacing="1" w:line="240" w:lineRule="auto"/>
      <w:textAlignment w:val="top"/>
    </w:pPr>
    <w:rPr>
      <w:rFonts w:ascii="Arial" w:eastAsia="Times New Roman" w:hAnsi="Arial" w:cs="Arial"/>
      <w:b/>
      <w:bCs/>
      <w:sz w:val="20"/>
      <w:szCs w:val="20"/>
      <w:lang w:val="en-GB" w:eastAsia="en-GB"/>
    </w:rPr>
  </w:style>
  <w:style w:type="paragraph" w:customStyle="1" w:styleId="xl110">
    <w:name w:val="xl110"/>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11">
    <w:name w:val="xl111"/>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12">
    <w:name w:val="xl112"/>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13">
    <w:name w:val="xl113"/>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18"/>
      <w:szCs w:val="18"/>
      <w:lang w:val="en-GB" w:eastAsia="en-GB"/>
    </w:rPr>
  </w:style>
  <w:style w:type="paragraph" w:customStyle="1" w:styleId="xl114">
    <w:name w:val="xl114"/>
    <w:basedOn w:val="Normal"/>
    <w:rsid w:val="0023034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Times New Roman" w:eastAsia="Times New Roman" w:hAnsi="Times New Roman" w:cs="Times New Roman"/>
      <w:b/>
      <w:bCs/>
      <w:sz w:val="18"/>
      <w:szCs w:val="18"/>
      <w:lang w:val="en-GB" w:eastAsia="en-GB"/>
    </w:rPr>
  </w:style>
  <w:style w:type="paragraph" w:customStyle="1" w:styleId="xl115">
    <w:name w:val="xl115"/>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116">
    <w:name w:val="xl116"/>
    <w:basedOn w:val="Normal"/>
    <w:rsid w:val="00230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GB" w:eastAsia="en-GB"/>
    </w:rPr>
  </w:style>
  <w:style w:type="paragraph" w:customStyle="1" w:styleId="xl117">
    <w:name w:val="xl117"/>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18">
    <w:name w:val="xl118"/>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119">
    <w:name w:val="xl119"/>
    <w:basedOn w:val="Normal"/>
    <w:rsid w:val="00230348"/>
    <w:pPr>
      <w:pBdr>
        <w:top w:val="single" w:sz="4" w:space="0" w:color="auto"/>
        <w:left w:val="single" w:sz="4" w:space="9" w:color="auto"/>
        <w:bottom w:val="single" w:sz="4" w:space="0" w:color="auto"/>
        <w:right w:val="single" w:sz="4" w:space="0" w:color="auto"/>
      </w:pBdr>
      <w:shd w:val="clear" w:color="000000" w:fill="FFFFFF"/>
      <w:spacing w:before="100" w:beforeAutospacing="1" w:after="100" w:afterAutospacing="1" w:line="240" w:lineRule="auto"/>
      <w:ind w:firstLineChars="100" w:firstLine="100"/>
      <w:textAlignment w:val="top"/>
    </w:pPr>
    <w:rPr>
      <w:rFonts w:ascii="Times New Roman" w:eastAsia="Times New Roman" w:hAnsi="Times New Roman" w:cs="Times New Roman"/>
      <w:sz w:val="18"/>
      <w:szCs w:val="18"/>
      <w:lang w:val="en-GB" w:eastAsia="en-GB"/>
    </w:rPr>
  </w:style>
  <w:style w:type="paragraph" w:customStyle="1" w:styleId="xl120">
    <w:name w:val="xl120"/>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18"/>
      <w:szCs w:val="18"/>
      <w:lang w:val="en-GB" w:eastAsia="en-GB"/>
    </w:rPr>
  </w:style>
  <w:style w:type="paragraph" w:customStyle="1" w:styleId="xl121">
    <w:name w:val="xl121"/>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18"/>
      <w:szCs w:val="18"/>
      <w:lang w:val="en-GB" w:eastAsia="en-GB"/>
    </w:rPr>
  </w:style>
  <w:style w:type="paragraph" w:customStyle="1" w:styleId="xl122">
    <w:name w:val="xl122"/>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sz w:val="18"/>
      <w:szCs w:val="18"/>
      <w:lang w:val="en-GB" w:eastAsia="en-GB"/>
    </w:rPr>
  </w:style>
  <w:style w:type="paragraph" w:customStyle="1" w:styleId="xl123">
    <w:name w:val="xl123"/>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124">
    <w:name w:val="xl124"/>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pPr>
    <w:rPr>
      <w:rFonts w:ascii="Times New Roman" w:eastAsia="Times New Roman" w:hAnsi="Times New Roman" w:cs="Times New Roman"/>
      <w:sz w:val="18"/>
      <w:szCs w:val="18"/>
      <w:lang w:val="en-GB" w:eastAsia="en-GB"/>
    </w:rPr>
  </w:style>
  <w:style w:type="paragraph" w:customStyle="1" w:styleId="xl125">
    <w:name w:val="xl125"/>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eastAsia="en-GB"/>
    </w:rPr>
  </w:style>
  <w:style w:type="paragraph" w:customStyle="1" w:styleId="xl126">
    <w:name w:val="xl126"/>
    <w:basedOn w:val="Normal"/>
    <w:rsid w:val="00230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eastAsia="en-GB"/>
    </w:rPr>
  </w:style>
  <w:style w:type="paragraph" w:customStyle="1" w:styleId="xl127">
    <w:name w:val="xl127"/>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top"/>
    </w:pPr>
    <w:rPr>
      <w:rFonts w:ascii="Times New Roman" w:eastAsia="Times New Roman" w:hAnsi="Times New Roman" w:cs="Times New Roman"/>
      <w:b/>
      <w:bCs/>
      <w:sz w:val="18"/>
      <w:szCs w:val="18"/>
      <w:lang w:val="en-GB" w:eastAsia="en-GB"/>
    </w:rPr>
  </w:style>
  <w:style w:type="paragraph" w:customStyle="1" w:styleId="xl128">
    <w:name w:val="xl128"/>
    <w:basedOn w:val="Normal"/>
    <w:rsid w:val="00230348"/>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sz w:val="18"/>
      <w:szCs w:val="18"/>
      <w:lang w:val="en-GB" w:eastAsia="en-GB"/>
    </w:rPr>
  </w:style>
  <w:style w:type="paragraph" w:customStyle="1" w:styleId="xl129">
    <w:name w:val="xl129"/>
    <w:basedOn w:val="Normal"/>
    <w:rsid w:val="0023034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8"/>
      <w:szCs w:val="18"/>
      <w:lang w:val="en-GB" w:eastAsia="en-GB"/>
    </w:rPr>
  </w:style>
  <w:style w:type="paragraph" w:customStyle="1" w:styleId="xl130">
    <w:name w:val="xl130"/>
    <w:basedOn w:val="Normal"/>
    <w:rsid w:val="00230348"/>
    <w:pPr>
      <w:pBdr>
        <w:top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val="en-GB" w:eastAsia="en-GB"/>
    </w:rPr>
  </w:style>
  <w:style w:type="paragraph" w:customStyle="1" w:styleId="xl131">
    <w:name w:val="xl131"/>
    <w:basedOn w:val="Normal"/>
    <w:rsid w:val="00230348"/>
    <w:pPr>
      <w:pBdr>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lang w:val="en-GB" w:eastAsia="en-GB"/>
    </w:rPr>
  </w:style>
  <w:style w:type="character" w:styleId="Emphasis">
    <w:name w:val="Emphasis"/>
    <w:basedOn w:val="DefaultParagraphFont"/>
    <w:uiPriority w:val="20"/>
    <w:qFormat/>
    <w:rsid w:val="001709AA"/>
    <w:rPr>
      <w:i/>
      <w:iCs/>
    </w:rPr>
  </w:style>
  <w:style w:type="character" w:styleId="CommentReference">
    <w:name w:val="annotation reference"/>
    <w:basedOn w:val="DefaultParagraphFont"/>
    <w:uiPriority w:val="99"/>
    <w:semiHidden/>
    <w:unhideWhenUsed/>
    <w:rsid w:val="00BB6C03"/>
    <w:rPr>
      <w:sz w:val="16"/>
      <w:szCs w:val="16"/>
    </w:rPr>
  </w:style>
  <w:style w:type="paragraph" w:styleId="CommentText">
    <w:name w:val="annotation text"/>
    <w:basedOn w:val="Normal"/>
    <w:link w:val="CommentTextChar"/>
    <w:uiPriority w:val="99"/>
    <w:unhideWhenUsed/>
    <w:rsid w:val="00BB6C03"/>
    <w:pPr>
      <w:spacing w:line="240" w:lineRule="auto"/>
    </w:pPr>
    <w:rPr>
      <w:sz w:val="20"/>
      <w:szCs w:val="20"/>
    </w:rPr>
  </w:style>
  <w:style w:type="character" w:customStyle="1" w:styleId="CommentTextChar">
    <w:name w:val="Comment Text Char"/>
    <w:basedOn w:val="DefaultParagraphFont"/>
    <w:link w:val="CommentText"/>
    <w:uiPriority w:val="99"/>
    <w:rsid w:val="00BB6C03"/>
    <w:rPr>
      <w:sz w:val="20"/>
      <w:szCs w:val="20"/>
    </w:rPr>
  </w:style>
  <w:style w:type="paragraph" w:styleId="CommentSubject">
    <w:name w:val="annotation subject"/>
    <w:basedOn w:val="CommentText"/>
    <w:next w:val="CommentText"/>
    <w:link w:val="CommentSubjectChar"/>
    <w:uiPriority w:val="99"/>
    <w:semiHidden/>
    <w:unhideWhenUsed/>
    <w:rsid w:val="00BB6C03"/>
    <w:rPr>
      <w:b/>
      <w:bCs/>
    </w:rPr>
  </w:style>
  <w:style w:type="character" w:customStyle="1" w:styleId="CommentSubjectChar">
    <w:name w:val="Comment Subject Char"/>
    <w:basedOn w:val="CommentTextChar"/>
    <w:link w:val="CommentSubject"/>
    <w:uiPriority w:val="99"/>
    <w:semiHidden/>
    <w:rsid w:val="00BB6C03"/>
    <w:rPr>
      <w:b/>
      <w:bCs/>
      <w:sz w:val="20"/>
      <w:szCs w:val="20"/>
    </w:rPr>
  </w:style>
  <w:style w:type="table" w:styleId="GridTable2">
    <w:name w:val="Grid Table 2"/>
    <w:basedOn w:val="TableNormal"/>
    <w:uiPriority w:val="47"/>
    <w:rsid w:val="0068139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68139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5">
    <w:name w:val="Plain Table 5"/>
    <w:basedOn w:val="TableNormal"/>
    <w:uiPriority w:val="45"/>
    <w:rsid w:val="009F4AD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D620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ont-claude-response-body">
    <w:name w:val="font-claude-response-body"/>
    <w:basedOn w:val="Normal"/>
    <w:rsid w:val="00D6209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Light">
    <w:name w:val="Grid Table Light"/>
    <w:basedOn w:val="TableNormal"/>
    <w:uiPriority w:val="40"/>
    <w:rsid w:val="00D620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246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3681">
      <w:bodyDiv w:val="1"/>
      <w:marLeft w:val="0"/>
      <w:marRight w:val="0"/>
      <w:marTop w:val="0"/>
      <w:marBottom w:val="0"/>
      <w:divBdr>
        <w:top w:val="none" w:sz="0" w:space="0" w:color="auto"/>
        <w:left w:val="none" w:sz="0" w:space="0" w:color="auto"/>
        <w:bottom w:val="none" w:sz="0" w:space="0" w:color="auto"/>
        <w:right w:val="none" w:sz="0" w:space="0" w:color="auto"/>
      </w:divBdr>
    </w:div>
    <w:div w:id="41753418">
      <w:bodyDiv w:val="1"/>
      <w:marLeft w:val="0"/>
      <w:marRight w:val="0"/>
      <w:marTop w:val="0"/>
      <w:marBottom w:val="0"/>
      <w:divBdr>
        <w:top w:val="none" w:sz="0" w:space="0" w:color="auto"/>
        <w:left w:val="none" w:sz="0" w:space="0" w:color="auto"/>
        <w:bottom w:val="none" w:sz="0" w:space="0" w:color="auto"/>
        <w:right w:val="none" w:sz="0" w:space="0" w:color="auto"/>
      </w:divBdr>
    </w:div>
    <w:div w:id="146558704">
      <w:bodyDiv w:val="1"/>
      <w:marLeft w:val="0"/>
      <w:marRight w:val="0"/>
      <w:marTop w:val="0"/>
      <w:marBottom w:val="0"/>
      <w:divBdr>
        <w:top w:val="none" w:sz="0" w:space="0" w:color="auto"/>
        <w:left w:val="none" w:sz="0" w:space="0" w:color="auto"/>
        <w:bottom w:val="none" w:sz="0" w:space="0" w:color="auto"/>
        <w:right w:val="none" w:sz="0" w:space="0" w:color="auto"/>
      </w:divBdr>
    </w:div>
    <w:div w:id="199706824">
      <w:bodyDiv w:val="1"/>
      <w:marLeft w:val="0"/>
      <w:marRight w:val="0"/>
      <w:marTop w:val="0"/>
      <w:marBottom w:val="0"/>
      <w:divBdr>
        <w:top w:val="none" w:sz="0" w:space="0" w:color="auto"/>
        <w:left w:val="none" w:sz="0" w:space="0" w:color="auto"/>
        <w:bottom w:val="none" w:sz="0" w:space="0" w:color="auto"/>
        <w:right w:val="none" w:sz="0" w:space="0" w:color="auto"/>
      </w:divBdr>
    </w:div>
    <w:div w:id="313410455">
      <w:bodyDiv w:val="1"/>
      <w:marLeft w:val="0"/>
      <w:marRight w:val="0"/>
      <w:marTop w:val="0"/>
      <w:marBottom w:val="0"/>
      <w:divBdr>
        <w:top w:val="none" w:sz="0" w:space="0" w:color="auto"/>
        <w:left w:val="none" w:sz="0" w:space="0" w:color="auto"/>
        <w:bottom w:val="none" w:sz="0" w:space="0" w:color="auto"/>
        <w:right w:val="none" w:sz="0" w:space="0" w:color="auto"/>
      </w:divBdr>
    </w:div>
    <w:div w:id="337970547">
      <w:bodyDiv w:val="1"/>
      <w:marLeft w:val="0"/>
      <w:marRight w:val="0"/>
      <w:marTop w:val="0"/>
      <w:marBottom w:val="0"/>
      <w:divBdr>
        <w:top w:val="none" w:sz="0" w:space="0" w:color="auto"/>
        <w:left w:val="none" w:sz="0" w:space="0" w:color="auto"/>
        <w:bottom w:val="none" w:sz="0" w:space="0" w:color="auto"/>
        <w:right w:val="none" w:sz="0" w:space="0" w:color="auto"/>
      </w:divBdr>
    </w:div>
    <w:div w:id="348288973">
      <w:bodyDiv w:val="1"/>
      <w:marLeft w:val="0"/>
      <w:marRight w:val="0"/>
      <w:marTop w:val="0"/>
      <w:marBottom w:val="0"/>
      <w:divBdr>
        <w:top w:val="none" w:sz="0" w:space="0" w:color="auto"/>
        <w:left w:val="none" w:sz="0" w:space="0" w:color="auto"/>
        <w:bottom w:val="none" w:sz="0" w:space="0" w:color="auto"/>
        <w:right w:val="none" w:sz="0" w:space="0" w:color="auto"/>
      </w:divBdr>
    </w:div>
    <w:div w:id="427775781">
      <w:bodyDiv w:val="1"/>
      <w:marLeft w:val="0"/>
      <w:marRight w:val="0"/>
      <w:marTop w:val="0"/>
      <w:marBottom w:val="0"/>
      <w:divBdr>
        <w:top w:val="none" w:sz="0" w:space="0" w:color="auto"/>
        <w:left w:val="none" w:sz="0" w:space="0" w:color="auto"/>
        <w:bottom w:val="none" w:sz="0" w:space="0" w:color="auto"/>
        <w:right w:val="none" w:sz="0" w:space="0" w:color="auto"/>
      </w:divBdr>
    </w:div>
    <w:div w:id="450780004">
      <w:bodyDiv w:val="1"/>
      <w:marLeft w:val="0"/>
      <w:marRight w:val="0"/>
      <w:marTop w:val="0"/>
      <w:marBottom w:val="0"/>
      <w:divBdr>
        <w:top w:val="none" w:sz="0" w:space="0" w:color="auto"/>
        <w:left w:val="none" w:sz="0" w:space="0" w:color="auto"/>
        <w:bottom w:val="none" w:sz="0" w:space="0" w:color="auto"/>
        <w:right w:val="none" w:sz="0" w:space="0" w:color="auto"/>
      </w:divBdr>
    </w:div>
    <w:div w:id="474297753">
      <w:bodyDiv w:val="1"/>
      <w:marLeft w:val="0"/>
      <w:marRight w:val="0"/>
      <w:marTop w:val="0"/>
      <w:marBottom w:val="0"/>
      <w:divBdr>
        <w:top w:val="none" w:sz="0" w:space="0" w:color="auto"/>
        <w:left w:val="none" w:sz="0" w:space="0" w:color="auto"/>
        <w:bottom w:val="none" w:sz="0" w:space="0" w:color="auto"/>
        <w:right w:val="none" w:sz="0" w:space="0" w:color="auto"/>
      </w:divBdr>
    </w:div>
    <w:div w:id="482047432">
      <w:bodyDiv w:val="1"/>
      <w:marLeft w:val="0"/>
      <w:marRight w:val="0"/>
      <w:marTop w:val="0"/>
      <w:marBottom w:val="0"/>
      <w:divBdr>
        <w:top w:val="none" w:sz="0" w:space="0" w:color="auto"/>
        <w:left w:val="none" w:sz="0" w:space="0" w:color="auto"/>
        <w:bottom w:val="none" w:sz="0" w:space="0" w:color="auto"/>
        <w:right w:val="none" w:sz="0" w:space="0" w:color="auto"/>
      </w:divBdr>
      <w:divsChild>
        <w:div w:id="1464037252">
          <w:marLeft w:val="0"/>
          <w:marRight w:val="0"/>
          <w:marTop w:val="0"/>
          <w:marBottom w:val="0"/>
          <w:divBdr>
            <w:top w:val="none" w:sz="0" w:space="0" w:color="auto"/>
            <w:left w:val="none" w:sz="0" w:space="0" w:color="auto"/>
            <w:bottom w:val="none" w:sz="0" w:space="0" w:color="auto"/>
            <w:right w:val="none" w:sz="0" w:space="0" w:color="auto"/>
          </w:divBdr>
          <w:divsChild>
            <w:div w:id="619991084">
              <w:marLeft w:val="0"/>
              <w:marRight w:val="0"/>
              <w:marTop w:val="0"/>
              <w:marBottom w:val="0"/>
              <w:divBdr>
                <w:top w:val="none" w:sz="0" w:space="0" w:color="auto"/>
                <w:left w:val="none" w:sz="0" w:space="0" w:color="auto"/>
                <w:bottom w:val="none" w:sz="0" w:space="0" w:color="auto"/>
                <w:right w:val="none" w:sz="0" w:space="0" w:color="auto"/>
              </w:divBdr>
              <w:divsChild>
                <w:div w:id="82446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7899">
          <w:marLeft w:val="0"/>
          <w:marRight w:val="0"/>
          <w:marTop w:val="0"/>
          <w:marBottom w:val="0"/>
          <w:divBdr>
            <w:top w:val="none" w:sz="0" w:space="0" w:color="auto"/>
            <w:left w:val="none" w:sz="0" w:space="0" w:color="auto"/>
            <w:bottom w:val="none" w:sz="0" w:space="0" w:color="auto"/>
            <w:right w:val="none" w:sz="0" w:space="0" w:color="auto"/>
          </w:divBdr>
          <w:divsChild>
            <w:div w:id="11723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95941">
      <w:bodyDiv w:val="1"/>
      <w:marLeft w:val="0"/>
      <w:marRight w:val="0"/>
      <w:marTop w:val="0"/>
      <w:marBottom w:val="0"/>
      <w:divBdr>
        <w:top w:val="none" w:sz="0" w:space="0" w:color="auto"/>
        <w:left w:val="none" w:sz="0" w:space="0" w:color="auto"/>
        <w:bottom w:val="none" w:sz="0" w:space="0" w:color="auto"/>
        <w:right w:val="none" w:sz="0" w:space="0" w:color="auto"/>
      </w:divBdr>
    </w:div>
    <w:div w:id="722828363">
      <w:bodyDiv w:val="1"/>
      <w:marLeft w:val="0"/>
      <w:marRight w:val="0"/>
      <w:marTop w:val="0"/>
      <w:marBottom w:val="0"/>
      <w:divBdr>
        <w:top w:val="none" w:sz="0" w:space="0" w:color="auto"/>
        <w:left w:val="none" w:sz="0" w:space="0" w:color="auto"/>
        <w:bottom w:val="none" w:sz="0" w:space="0" w:color="auto"/>
        <w:right w:val="none" w:sz="0" w:space="0" w:color="auto"/>
      </w:divBdr>
    </w:div>
    <w:div w:id="884951870">
      <w:bodyDiv w:val="1"/>
      <w:marLeft w:val="0"/>
      <w:marRight w:val="0"/>
      <w:marTop w:val="0"/>
      <w:marBottom w:val="0"/>
      <w:divBdr>
        <w:top w:val="none" w:sz="0" w:space="0" w:color="auto"/>
        <w:left w:val="none" w:sz="0" w:space="0" w:color="auto"/>
        <w:bottom w:val="none" w:sz="0" w:space="0" w:color="auto"/>
        <w:right w:val="none" w:sz="0" w:space="0" w:color="auto"/>
      </w:divBdr>
      <w:divsChild>
        <w:div w:id="552086762">
          <w:marLeft w:val="0"/>
          <w:marRight w:val="0"/>
          <w:marTop w:val="0"/>
          <w:marBottom w:val="0"/>
          <w:divBdr>
            <w:top w:val="single" w:sz="2" w:space="0" w:color="D9D9E3"/>
            <w:left w:val="single" w:sz="2" w:space="0" w:color="D9D9E3"/>
            <w:bottom w:val="single" w:sz="2" w:space="0" w:color="D9D9E3"/>
            <w:right w:val="single" w:sz="2" w:space="0" w:color="D9D9E3"/>
          </w:divBdr>
          <w:divsChild>
            <w:div w:id="1658337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19800711">
          <w:marLeft w:val="0"/>
          <w:marRight w:val="0"/>
          <w:marTop w:val="0"/>
          <w:marBottom w:val="0"/>
          <w:divBdr>
            <w:top w:val="single" w:sz="2" w:space="0" w:color="D9D9E3"/>
            <w:left w:val="single" w:sz="2" w:space="0" w:color="D9D9E3"/>
            <w:bottom w:val="single" w:sz="2" w:space="0" w:color="D9D9E3"/>
            <w:right w:val="single" w:sz="2" w:space="0" w:color="D9D9E3"/>
          </w:divBdr>
          <w:divsChild>
            <w:div w:id="1924071872">
              <w:marLeft w:val="0"/>
              <w:marRight w:val="0"/>
              <w:marTop w:val="0"/>
              <w:marBottom w:val="0"/>
              <w:divBdr>
                <w:top w:val="single" w:sz="2" w:space="0" w:color="D9D9E3"/>
                <w:left w:val="single" w:sz="2" w:space="0" w:color="D9D9E3"/>
                <w:bottom w:val="single" w:sz="2" w:space="0" w:color="D9D9E3"/>
                <w:right w:val="single" w:sz="2" w:space="0" w:color="D9D9E3"/>
              </w:divBdr>
              <w:divsChild>
                <w:div w:id="1265268370">
                  <w:marLeft w:val="0"/>
                  <w:marRight w:val="0"/>
                  <w:marTop w:val="0"/>
                  <w:marBottom w:val="0"/>
                  <w:divBdr>
                    <w:top w:val="single" w:sz="2" w:space="0" w:color="D9D9E3"/>
                    <w:left w:val="single" w:sz="2" w:space="0" w:color="D9D9E3"/>
                    <w:bottom w:val="single" w:sz="2" w:space="0" w:color="D9D9E3"/>
                    <w:right w:val="single" w:sz="2" w:space="0" w:color="D9D9E3"/>
                  </w:divBdr>
                  <w:divsChild>
                    <w:div w:id="54264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8271504">
      <w:bodyDiv w:val="1"/>
      <w:marLeft w:val="0"/>
      <w:marRight w:val="0"/>
      <w:marTop w:val="0"/>
      <w:marBottom w:val="0"/>
      <w:divBdr>
        <w:top w:val="none" w:sz="0" w:space="0" w:color="auto"/>
        <w:left w:val="none" w:sz="0" w:space="0" w:color="auto"/>
        <w:bottom w:val="none" w:sz="0" w:space="0" w:color="auto"/>
        <w:right w:val="none" w:sz="0" w:space="0" w:color="auto"/>
      </w:divBdr>
    </w:div>
    <w:div w:id="930820416">
      <w:bodyDiv w:val="1"/>
      <w:marLeft w:val="0"/>
      <w:marRight w:val="0"/>
      <w:marTop w:val="0"/>
      <w:marBottom w:val="0"/>
      <w:divBdr>
        <w:top w:val="none" w:sz="0" w:space="0" w:color="auto"/>
        <w:left w:val="none" w:sz="0" w:space="0" w:color="auto"/>
        <w:bottom w:val="none" w:sz="0" w:space="0" w:color="auto"/>
        <w:right w:val="none" w:sz="0" w:space="0" w:color="auto"/>
      </w:divBdr>
    </w:div>
    <w:div w:id="991300831">
      <w:bodyDiv w:val="1"/>
      <w:marLeft w:val="0"/>
      <w:marRight w:val="0"/>
      <w:marTop w:val="0"/>
      <w:marBottom w:val="0"/>
      <w:divBdr>
        <w:top w:val="none" w:sz="0" w:space="0" w:color="auto"/>
        <w:left w:val="none" w:sz="0" w:space="0" w:color="auto"/>
        <w:bottom w:val="none" w:sz="0" w:space="0" w:color="auto"/>
        <w:right w:val="none" w:sz="0" w:space="0" w:color="auto"/>
      </w:divBdr>
    </w:div>
    <w:div w:id="1010644124">
      <w:bodyDiv w:val="1"/>
      <w:marLeft w:val="0"/>
      <w:marRight w:val="0"/>
      <w:marTop w:val="0"/>
      <w:marBottom w:val="0"/>
      <w:divBdr>
        <w:top w:val="none" w:sz="0" w:space="0" w:color="auto"/>
        <w:left w:val="none" w:sz="0" w:space="0" w:color="auto"/>
        <w:bottom w:val="none" w:sz="0" w:space="0" w:color="auto"/>
        <w:right w:val="none" w:sz="0" w:space="0" w:color="auto"/>
      </w:divBdr>
    </w:div>
    <w:div w:id="1017199298">
      <w:bodyDiv w:val="1"/>
      <w:marLeft w:val="0"/>
      <w:marRight w:val="0"/>
      <w:marTop w:val="0"/>
      <w:marBottom w:val="0"/>
      <w:divBdr>
        <w:top w:val="none" w:sz="0" w:space="0" w:color="auto"/>
        <w:left w:val="none" w:sz="0" w:space="0" w:color="auto"/>
        <w:bottom w:val="none" w:sz="0" w:space="0" w:color="auto"/>
        <w:right w:val="none" w:sz="0" w:space="0" w:color="auto"/>
      </w:divBdr>
    </w:div>
    <w:div w:id="1293052184">
      <w:bodyDiv w:val="1"/>
      <w:marLeft w:val="0"/>
      <w:marRight w:val="0"/>
      <w:marTop w:val="0"/>
      <w:marBottom w:val="0"/>
      <w:divBdr>
        <w:top w:val="none" w:sz="0" w:space="0" w:color="auto"/>
        <w:left w:val="none" w:sz="0" w:space="0" w:color="auto"/>
        <w:bottom w:val="none" w:sz="0" w:space="0" w:color="auto"/>
        <w:right w:val="none" w:sz="0" w:space="0" w:color="auto"/>
      </w:divBdr>
    </w:div>
    <w:div w:id="1374117811">
      <w:bodyDiv w:val="1"/>
      <w:marLeft w:val="0"/>
      <w:marRight w:val="0"/>
      <w:marTop w:val="0"/>
      <w:marBottom w:val="0"/>
      <w:divBdr>
        <w:top w:val="none" w:sz="0" w:space="0" w:color="auto"/>
        <w:left w:val="none" w:sz="0" w:space="0" w:color="auto"/>
        <w:bottom w:val="none" w:sz="0" w:space="0" w:color="auto"/>
        <w:right w:val="none" w:sz="0" w:space="0" w:color="auto"/>
      </w:divBdr>
    </w:div>
    <w:div w:id="1388841285">
      <w:bodyDiv w:val="1"/>
      <w:marLeft w:val="0"/>
      <w:marRight w:val="0"/>
      <w:marTop w:val="0"/>
      <w:marBottom w:val="0"/>
      <w:divBdr>
        <w:top w:val="none" w:sz="0" w:space="0" w:color="auto"/>
        <w:left w:val="none" w:sz="0" w:space="0" w:color="auto"/>
        <w:bottom w:val="none" w:sz="0" w:space="0" w:color="auto"/>
        <w:right w:val="none" w:sz="0" w:space="0" w:color="auto"/>
      </w:divBdr>
    </w:div>
    <w:div w:id="1470901736">
      <w:bodyDiv w:val="1"/>
      <w:marLeft w:val="0"/>
      <w:marRight w:val="0"/>
      <w:marTop w:val="0"/>
      <w:marBottom w:val="0"/>
      <w:divBdr>
        <w:top w:val="none" w:sz="0" w:space="0" w:color="auto"/>
        <w:left w:val="none" w:sz="0" w:space="0" w:color="auto"/>
        <w:bottom w:val="none" w:sz="0" w:space="0" w:color="auto"/>
        <w:right w:val="none" w:sz="0" w:space="0" w:color="auto"/>
      </w:divBdr>
    </w:div>
    <w:div w:id="1548184720">
      <w:bodyDiv w:val="1"/>
      <w:marLeft w:val="0"/>
      <w:marRight w:val="0"/>
      <w:marTop w:val="0"/>
      <w:marBottom w:val="0"/>
      <w:divBdr>
        <w:top w:val="none" w:sz="0" w:space="0" w:color="auto"/>
        <w:left w:val="none" w:sz="0" w:space="0" w:color="auto"/>
        <w:bottom w:val="none" w:sz="0" w:space="0" w:color="auto"/>
        <w:right w:val="none" w:sz="0" w:space="0" w:color="auto"/>
      </w:divBdr>
    </w:div>
    <w:div w:id="1554776285">
      <w:bodyDiv w:val="1"/>
      <w:marLeft w:val="0"/>
      <w:marRight w:val="0"/>
      <w:marTop w:val="0"/>
      <w:marBottom w:val="0"/>
      <w:divBdr>
        <w:top w:val="none" w:sz="0" w:space="0" w:color="auto"/>
        <w:left w:val="none" w:sz="0" w:space="0" w:color="auto"/>
        <w:bottom w:val="none" w:sz="0" w:space="0" w:color="auto"/>
        <w:right w:val="none" w:sz="0" w:space="0" w:color="auto"/>
      </w:divBdr>
    </w:div>
    <w:div w:id="1578438465">
      <w:bodyDiv w:val="1"/>
      <w:marLeft w:val="0"/>
      <w:marRight w:val="0"/>
      <w:marTop w:val="0"/>
      <w:marBottom w:val="0"/>
      <w:divBdr>
        <w:top w:val="none" w:sz="0" w:space="0" w:color="auto"/>
        <w:left w:val="none" w:sz="0" w:space="0" w:color="auto"/>
        <w:bottom w:val="none" w:sz="0" w:space="0" w:color="auto"/>
        <w:right w:val="none" w:sz="0" w:space="0" w:color="auto"/>
      </w:divBdr>
    </w:div>
    <w:div w:id="1616019454">
      <w:bodyDiv w:val="1"/>
      <w:marLeft w:val="0"/>
      <w:marRight w:val="0"/>
      <w:marTop w:val="0"/>
      <w:marBottom w:val="0"/>
      <w:divBdr>
        <w:top w:val="none" w:sz="0" w:space="0" w:color="auto"/>
        <w:left w:val="none" w:sz="0" w:space="0" w:color="auto"/>
        <w:bottom w:val="none" w:sz="0" w:space="0" w:color="auto"/>
        <w:right w:val="none" w:sz="0" w:space="0" w:color="auto"/>
      </w:divBdr>
    </w:div>
    <w:div w:id="1670787169">
      <w:bodyDiv w:val="1"/>
      <w:marLeft w:val="0"/>
      <w:marRight w:val="0"/>
      <w:marTop w:val="0"/>
      <w:marBottom w:val="0"/>
      <w:divBdr>
        <w:top w:val="none" w:sz="0" w:space="0" w:color="auto"/>
        <w:left w:val="none" w:sz="0" w:space="0" w:color="auto"/>
        <w:bottom w:val="none" w:sz="0" w:space="0" w:color="auto"/>
        <w:right w:val="none" w:sz="0" w:space="0" w:color="auto"/>
      </w:divBdr>
    </w:div>
    <w:div w:id="1724937266">
      <w:bodyDiv w:val="1"/>
      <w:marLeft w:val="0"/>
      <w:marRight w:val="0"/>
      <w:marTop w:val="0"/>
      <w:marBottom w:val="0"/>
      <w:divBdr>
        <w:top w:val="none" w:sz="0" w:space="0" w:color="auto"/>
        <w:left w:val="none" w:sz="0" w:space="0" w:color="auto"/>
        <w:bottom w:val="none" w:sz="0" w:space="0" w:color="auto"/>
        <w:right w:val="none" w:sz="0" w:space="0" w:color="auto"/>
      </w:divBdr>
    </w:div>
    <w:div w:id="1844515661">
      <w:bodyDiv w:val="1"/>
      <w:marLeft w:val="0"/>
      <w:marRight w:val="0"/>
      <w:marTop w:val="0"/>
      <w:marBottom w:val="0"/>
      <w:divBdr>
        <w:top w:val="none" w:sz="0" w:space="0" w:color="auto"/>
        <w:left w:val="none" w:sz="0" w:space="0" w:color="auto"/>
        <w:bottom w:val="none" w:sz="0" w:space="0" w:color="auto"/>
        <w:right w:val="none" w:sz="0" w:space="0" w:color="auto"/>
      </w:divBdr>
    </w:div>
    <w:div w:id="1858887406">
      <w:bodyDiv w:val="1"/>
      <w:marLeft w:val="0"/>
      <w:marRight w:val="0"/>
      <w:marTop w:val="0"/>
      <w:marBottom w:val="0"/>
      <w:divBdr>
        <w:top w:val="none" w:sz="0" w:space="0" w:color="auto"/>
        <w:left w:val="none" w:sz="0" w:space="0" w:color="auto"/>
        <w:bottom w:val="none" w:sz="0" w:space="0" w:color="auto"/>
        <w:right w:val="none" w:sz="0" w:space="0" w:color="auto"/>
      </w:divBdr>
      <w:divsChild>
        <w:div w:id="1083842184">
          <w:marLeft w:val="547"/>
          <w:marRight w:val="0"/>
          <w:marTop w:val="0"/>
          <w:marBottom w:val="0"/>
          <w:divBdr>
            <w:top w:val="none" w:sz="0" w:space="0" w:color="auto"/>
            <w:left w:val="none" w:sz="0" w:space="0" w:color="auto"/>
            <w:bottom w:val="none" w:sz="0" w:space="0" w:color="auto"/>
            <w:right w:val="none" w:sz="0" w:space="0" w:color="auto"/>
          </w:divBdr>
        </w:div>
        <w:div w:id="1559895336">
          <w:marLeft w:val="547"/>
          <w:marRight w:val="0"/>
          <w:marTop w:val="0"/>
          <w:marBottom w:val="0"/>
          <w:divBdr>
            <w:top w:val="none" w:sz="0" w:space="0" w:color="auto"/>
            <w:left w:val="none" w:sz="0" w:space="0" w:color="auto"/>
            <w:bottom w:val="none" w:sz="0" w:space="0" w:color="auto"/>
            <w:right w:val="none" w:sz="0" w:space="0" w:color="auto"/>
          </w:divBdr>
        </w:div>
        <w:div w:id="243034794">
          <w:marLeft w:val="547"/>
          <w:marRight w:val="0"/>
          <w:marTop w:val="0"/>
          <w:marBottom w:val="0"/>
          <w:divBdr>
            <w:top w:val="none" w:sz="0" w:space="0" w:color="auto"/>
            <w:left w:val="none" w:sz="0" w:space="0" w:color="auto"/>
            <w:bottom w:val="none" w:sz="0" w:space="0" w:color="auto"/>
            <w:right w:val="none" w:sz="0" w:space="0" w:color="auto"/>
          </w:divBdr>
        </w:div>
        <w:div w:id="203564464">
          <w:marLeft w:val="547"/>
          <w:marRight w:val="0"/>
          <w:marTop w:val="0"/>
          <w:marBottom w:val="0"/>
          <w:divBdr>
            <w:top w:val="none" w:sz="0" w:space="0" w:color="auto"/>
            <w:left w:val="none" w:sz="0" w:space="0" w:color="auto"/>
            <w:bottom w:val="none" w:sz="0" w:space="0" w:color="auto"/>
            <w:right w:val="none" w:sz="0" w:space="0" w:color="auto"/>
          </w:divBdr>
        </w:div>
      </w:divsChild>
    </w:div>
    <w:div w:id="1987858972">
      <w:bodyDiv w:val="1"/>
      <w:marLeft w:val="0"/>
      <w:marRight w:val="0"/>
      <w:marTop w:val="0"/>
      <w:marBottom w:val="0"/>
      <w:divBdr>
        <w:top w:val="none" w:sz="0" w:space="0" w:color="auto"/>
        <w:left w:val="none" w:sz="0" w:space="0" w:color="auto"/>
        <w:bottom w:val="none" w:sz="0" w:space="0" w:color="auto"/>
        <w:right w:val="none" w:sz="0" w:space="0" w:color="auto"/>
      </w:divBdr>
    </w:div>
    <w:div w:id="2055808817">
      <w:bodyDiv w:val="1"/>
      <w:marLeft w:val="0"/>
      <w:marRight w:val="0"/>
      <w:marTop w:val="0"/>
      <w:marBottom w:val="0"/>
      <w:divBdr>
        <w:top w:val="none" w:sz="0" w:space="0" w:color="auto"/>
        <w:left w:val="none" w:sz="0" w:space="0" w:color="auto"/>
        <w:bottom w:val="none" w:sz="0" w:space="0" w:color="auto"/>
        <w:right w:val="none" w:sz="0" w:space="0" w:color="auto"/>
      </w:divBdr>
    </w:div>
    <w:div w:id="2115325533">
      <w:bodyDiv w:val="1"/>
      <w:marLeft w:val="0"/>
      <w:marRight w:val="0"/>
      <w:marTop w:val="0"/>
      <w:marBottom w:val="0"/>
      <w:divBdr>
        <w:top w:val="none" w:sz="0" w:space="0" w:color="auto"/>
        <w:left w:val="none" w:sz="0" w:space="0" w:color="auto"/>
        <w:bottom w:val="none" w:sz="0" w:space="0" w:color="auto"/>
        <w:right w:val="none" w:sz="0" w:space="0" w:color="auto"/>
      </w:divBdr>
      <w:divsChild>
        <w:div w:id="1356426189">
          <w:marLeft w:val="1166"/>
          <w:marRight w:val="0"/>
          <w:marTop w:val="0"/>
          <w:marBottom w:val="160"/>
          <w:divBdr>
            <w:top w:val="none" w:sz="0" w:space="0" w:color="auto"/>
            <w:left w:val="none" w:sz="0" w:space="0" w:color="auto"/>
            <w:bottom w:val="none" w:sz="0" w:space="0" w:color="auto"/>
            <w:right w:val="none" w:sz="0" w:space="0" w:color="auto"/>
          </w:divBdr>
        </w:div>
        <w:div w:id="2134976009">
          <w:marLeft w:val="1166"/>
          <w:marRight w:val="0"/>
          <w:marTop w:val="0"/>
          <w:marBottom w:val="160"/>
          <w:divBdr>
            <w:top w:val="none" w:sz="0" w:space="0" w:color="auto"/>
            <w:left w:val="none" w:sz="0" w:space="0" w:color="auto"/>
            <w:bottom w:val="none" w:sz="0" w:space="0" w:color="auto"/>
            <w:right w:val="none" w:sz="0" w:space="0" w:color="auto"/>
          </w:divBdr>
        </w:div>
        <w:div w:id="1249923518">
          <w:marLeft w:val="1166"/>
          <w:marRight w:val="0"/>
          <w:marTop w:val="0"/>
          <w:marBottom w:val="160"/>
          <w:divBdr>
            <w:top w:val="none" w:sz="0" w:space="0" w:color="auto"/>
            <w:left w:val="none" w:sz="0" w:space="0" w:color="auto"/>
            <w:bottom w:val="none" w:sz="0" w:space="0" w:color="auto"/>
            <w:right w:val="none" w:sz="0" w:space="0" w:color="auto"/>
          </w:divBdr>
        </w:div>
        <w:div w:id="1746344654">
          <w:marLeft w:val="1166"/>
          <w:marRight w:val="0"/>
          <w:marTop w:val="0"/>
          <w:marBottom w:val="160"/>
          <w:divBdr>
            <w:top w:val="none" w:sz="0" w:space="0" w:color="auto"/>
            <w:left w:val="none" w:sz="0" w:space="0" w:color="auto"/>
            <w:bottom w:val="none" w:sz="0" w:space="0" w:color="auto"/>
            <w:right w:val="none" w:sz="0" w:space="0" w:color="auto"/>
          </w:divBdr>
        </w:div>
        <w:div w:id="369301797">
          <w:marLeft w:val="1166"/>
          <w:marRight w:val="0"/>
          <w:marTop w:val="0"/>
          <w:marBottom w:val="160"/>
          <w:divBdr>
            <w:top w:val="none" w:sz="0" w:space="0" w:color="auto"/>
            <w:left w:val="none" w:sz="0" w:space="0" w:color="auto"/>
            <w:bottom w:val="none" w:sz="0" w:space="0" w:color="auto"/>
            <w:right w:val="none" w:sz="0" w:space="0" w:color="auto"/>
          </w:divBdr>
        </w:div>
        <w:div w:id="1435982057">
          <w:marLeft w:val="1166"/>
          <w:marRight w:val="0"/>
          <w:marTop w:val="0"/>
          <w:marBottom w:val="160"/>
          <w:divBdr>
            <w:top w:val="none" w:sz="0" w:space="0" w:color="auto"/>
            <w:left w:val="none" w:sz="0" w:space="0" w:color="auto"/>
            <w:bottom w:val="none" w:sz="0" w:space="0" w:color="auto"/>
            <w:right w:val="none" w:sz="0" w:space="0" w:color="auto"/>
          </w:divBdr>
        </w:div>
        <w:div w:id="1354107661">
          <w:marLeft w:val="1166"/>
          <w:marRight w:val="0"/>
          <w:marTop w:val="0"/>
          <w:marBottom w:val="160"/>
          <w:divBdr>
            <w:top w:val="none" w:sz="0" w:space="0" w:color="auto"/>
            <w:left w:val="none" w:sz="0" w:space="0" w:color="auto"/>
            <w:bottom w:val="none" w:sz="0" w:space="0" w:color="auto"/>
            <w:right w:val="none" w:sz="0" w:space="0" w:color="auto"/>
          </w:divBdr>
        </w:div>
        <w:div w:id="674722816">
          <w:marLeft w:val="1166"/>
          <w:marRight w:val="0"/>
          <w:marTop w:val="0"/>
          <w:marBottom w:val="160"/>
          <w:divBdr>
            <w:top w:val="none" w:sz="0" w:space="0" w:color="auto"/>
            <w:left w:val="none" w:sz="0" w:space="0" w:color="auto"/>
            <w:bottom w:val="none" w:sz="0" w:space="0" w:color="auto"/>
            <w:right w:val="none" w:sz="0" w:space="0" w:color="auto"/>
          </w:divBdr>
        </w:div>
        <w:div w:id="261886120">
          <w:marLeft w:val="1166"/>
          <w:marRight w:val="0"/>
          <w:marTop w:val="0"/>
          <w:marBottom w:val="160"/>
          <w:divBdr>
            <w:top w:val="none" w:sz="0" w:space="0" w:color="auto"/>
            <w:left w:val="none" w:sz="0" w:space="0" w:color="auto"/>
            <w:bottom w:val="none" w:sz="0" w:space="0" w:color="auto"/>
            <w:right w:val="none" w:sz="0" w:space="0" w:color="auto"/>
          </w:divBdr>
        </w:div>
        <w:div w:id="679478235">
          <w:marLeft w:val="1166"/>
          <w:marRight w:val="0"/>
          <w:marTop w:val="0"/>
          <w:marBottom w:val="160"/>
          <w:divBdr>
            <w:top w:val="none" w:sz="0" w:space="0" w:color="auto"/>
            <w:left w:val="none" w:sz="0" w:space="0" w:color="auto"/>
            <w:bottom w:val="none" w:sz="0" w:space="0" w:color="auto"/>
            <w:right w:val="none" w:sz="0" w:space="0" w:color="auto"/>
          </w:divBdr>
        </w:div>
      </w:divsChild>
    </w:div>
    <w:div w:id="2131243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192425-AF0D-426A-B8A3-0098490B2CA7}">
  <we:reference id="wa104381519" version="1.0.0.0" store="en-US" storeType="OMEX"/>
  <we:alternateReferences>
    <we:reference id="WA104381519"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BADE6C-AE3F-40CA-AD1B-CE27ABD85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14</Pages>
  <Words>3942</Words>
  <Characters>22470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jalil</dc:creator>
  <cp:keywords/>
  <dc:description/>
  <cp:lastModifiedBy>AQSA AHMED</cp:lastModifiedBy>
  <cp:revision>8</cp:revision>
  <cp:lastPrinted>2026-04-14T08:30:00Z</cp:lastPrinted>
  <dcterms:created xsi:type="dcterms:W3CDTF">2026-04-14T08:18:00Z</dcterms:created>
  <dcterms:modified xsi:type="dcterms:W3CDTF">2026-04-16T08:24:00Z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44ca2b228265f6c8964e770f587a37d23643cc7461578726791d32dfca9ddcfa</vt:lpwstr>
  </property>
</Properties>
</file>