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Segoe UI Emoji" w:cs="Segoe UI Emoji" w:eastAsia="Segoe UI Emoji" w:hAnsi="Segoe UI Emoji"/>
          <w:sz w:val="96"/>
          <w:szCs w:val="96"/>
        </w:rPr>
        <w:t xml:space="preserve">☕</w:t>
      </w:r>
    </w:p>
    <w:p>
      <w:pPr>
        <w:spacing w:after="60" w:before="0"/>
        <w:jc w:val="center"/>
      </w:pPr>
      <w:r>
        <w:rPr>
          <w:rFonts w:ascii="Arial" w:cs="Arial" w:eastAsia="Arial" w:hAnsi="Arial"/>
          <w:b/>
          <w:bCs/>
          <w:color w:val="3B1F0E"/>
          <w:sz w:val="72"/>
          <w:szCs w:val="72"/>
        </w:rPr>
        <w:t xml:space="preserve">BrewMate AI</w:t>
      </w:r>
    </w:p>
    <w:p>
      <w:pPr>
        <w:spacing w:after="40" w:before="0"/>
        <w:jc w:val="center"/>
      </w:pPr>
      <w:r>
        <w:rPr>
          <w:rFonts w:ascii="Arial" w:cs="Arial" w:eastAsia="Arial" w:hAnsi="Arial"/>
          <w:color w:val="6F4E37"/>
          <w:sz w:val="36"/>
          <w:szCs w:val="36"/>
        </w:rPr>
        <w:t xml:space="preserve">Product Requirements Document</w:t>
      </w:r>
    </w:p>
    <w:p>
      <w:pPr>
        <w:spacing w:after="60" w:before="0"/>
        <w:jc w:val="center"/>
      </w:pPr>
      <w:r>
        <w:rPr>
          <w:rFonts w:ascii="Arial" w:cs="Arial" w:eastAsia="Arial" w:hAnsi="Arial"/>
          <w:i/>
          <w:iCs/>
          <w:color w:val="666666"/>
          <w:sz w:val="24"/>
          <w:szCs w:val="24"/>
        </w:rPr>
        <w:t xml:space="preserve">Version 1.0  |  Mobile (Flutter / Dart)</w:t>
      </w:r>
    </w:p>
    <w:p>
      <w:pPr>
        <w:pBdr>
          <w:bottom w:val="single" w:color="C8860A" w:sz="4" w:space="4"/>
        </w:pBdr>
        <w:spacing w:after="60" w:before="0"/>
        <w:jc w:val="center"/>
      </w:pPr>
    </w:p>
    <w:p>
      <w:pPr>
        <w:spacing w:after="0" w:before="8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tcPr>
          <w:p>
            <w:r>
              <w:rPr>
                <w:rFonts w:ascii="Arial" w:cs="Arial" w:eastAsia="Arial" w:hAnsi="Arial"/>
                <w:b/>
                <w:bCs/>
                <w:color w:val="6F4E37"/>
                <w:sz w:val="20"/>
                <w:szCs w:val="20"/>
              </w:rPr>
              <w:t xml:space="preserve">Document Owner</w:t>
            </w:r>
          </w:p>
        </w:tc>
        <w:tc>
          <w:tcPr>
            <w:tcW w:type="dxa" w:w="3600"/>
            <w:tcBorders>
              <w:top w:val="single" w:color="E8E0D8" w:sz="1"/>
              <w:left w:val="single" w:color="E8E0D8" w:sz="1"/>
              <w:bottom w:val="single" w:color="E8E0D8" w:sz="1"/>
              <w:right w:val="single" w:color="E8E0D8" w:sz="1"/>
            </w:tcBorders>
            <w:tcMar>
              <w:top w:type="dxa" w:w="80"/>
              <w:left w:type="dxa" w:w="140"/>
              <w:bottom w:type="dxa" w:w="80"/>
              <w:right w:type="dxa" w:w="140"/>
            </w:tcMar>
          </w:tcPr>
          <w:p>
            <w:r>
              <w:rPr>
                <w:rFonts w:ascii="Arial" w:cs="Arial" w:eastAsia="Arial" w:hAnsi="Arial"/>
                <w:color w:val="1A1A1A"/>
                <w:sz w:val="20"/>
                <w:szCs w:val="20"/>
              </w:rPr>
              <w:t xml:space="preserve">Product Management Team</w:t>
            </w:r>
          </w:p>
        </w:tc>
      </w:tr>
      <w:tr>
        <w:tc>
          <w:tcPr>
            <w:tcW w:type="dxa" w:w="240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tcPr>
          <w:p>
            <w:r>
              <w:rPr>
                <w:rFonts w:ascii="Arial" w:cs="Arial" w:eastAsia="Arial" w:hAnsi="Arial"/>
                <w:b/>
                <w:bCs/>
                <w:color w:val="6F4E37"/>
                <w:sz w:val="20"/>
                <w:szCs w:val="20"/>
              </w:rPr>
              <w:t xml:space="preserve">Platform</w:t>
            </w:r>
          </w:p>
        </w:tc>
        <w:tc>
          <w:tcPr>
            <w:tcW w:type="dxa" w:w="3600"/>
            <w:tcBorders>
              <w:top w:val="single" w:color="E8E0D8" w:sz="1"/>
              <w:left w:val="single" w:color="E8E0D8" w:sz="1"/>
              <w:bottom w:val="single" w:color="E8E0D8" w:sz="1"/>
              <w:right w:val="single" w:color="E8E0D8" w:sz="1"/>
            </w:tcBorders>
            <w:tcMar>
              <w:top w:type="dxa" w:w="80"/>
              <w:left w:type="dxa" w:w="140"/>
              <w:bottom w:type="dxa" w:w="80"/>
              <w:right w:type="dxa" w:w="140"/>
            </w:tcMar>
          </w:tcPr>
          <w:p>
            <w:r>
              <w:rPr>
                <w:rFonts w:ascii="Arial" w:cs="Arial" w:eastAsia="Arial" w:hAnsi="Arial"/>
                <w:color w:val="1A1A1A"/>
                <w:sz w:val="20"/>
                <w:szCs w:val="20"/>
              </w:rPr>
              <w:t xml:space="preserve">iOS &amp; Android (Flutter / Dart)</w:t>
            </w:r>
          </w:p>
        </w:tc>
      </w:tr>
      <w:tr>
        <w:tc>
          <w:tcPr>
            <w:tcW w:type="dxa" w:w="240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tcPr>
          <w:p>
            <w:r>
              <w:rPr>
                <w:rFonts w:ascii="Arial" w:cs="Arial" w:eastAsia="Arial" w:hAnsi="Arial"/>
                <w:b/>
                <w:bCs/>
                <w:color w:val="6F4E37"/>
                <w:sz w:val="20"/>
                <w:szCs w:val="20"/>
              </w:rPr>
              <w:t xml:space="preserve">Status</w:t>
            </w:r>
          </w:p>
        </w:tc>
        <w:tc>
          <w:tcPr>
            <w:tcW w:type="dxa" w:w="3600"/>
            <w:tcBorders>
              <w:top w:val="single" w:color="E8E0D8" w:sz="1"/>
              <w:left w:val="single" w:color="E8E0D8" w:sz="1"/>
              <w:bottom w:val="single" w:color="E8E0D8" w:sz="1"/>
              <w:right w:val="single" w:color="E8E0D8" w:sz="1"/>
            </w:tcBorders>
            <w:tcMar>
              <w:top w:type="dxa" w:w="80"/>
              <w:left w:type="dxa" w:w="140"/>
              <w:bottom w:type="dxa" w:w="80"/>
              <w:right w:type="dxa" w:w="140"/>
            </w:tcMar>
          </w:tcPr>
          <w:p>
            <w:r>
              <w:rPr>
                <w:rFonts w:ascii="Arial" w:cs="Arial" w:eastAsia="Arial" w:hAnsi="Arial"/>
                <w:b/>
                <w:bCs/>
                <w:color w:val="C62828"/>
                <w:sz w:val="20"/>
                <w:szCs w:val="20"/>
              </w:rPr>
              <w:t xml:space="preserve">DRAFT — For Internal Review</w:t>
            </w:r>
          </w:p>
        </w:tc>
      </w:tr>
      <w:tr>
        <w:tc>
          <w:tcPr>
            <w:tcW w:type="dxa" w:w="240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tcPr>
          <w:p>
            <w:r>
              <w:rPr>
                <w:rFonts w:ascii="Arial" w:cs="Arial" w:eastAsia="Arial" w:hAnsi="Arial"/>
                <w:b/>
                <w:bCs/>
                <w:color w:val="6F4E37"/>
                <w:sz w:val="20"/>
                <w:szCs w:val="20"/>
              </w:rPr>
              <w:t xml:space="preserve">Last Updated</w:t>
            </w:r>
          </w:p>
        </w:tc>
        <w:tc>
          <w:tcPr>
            <w:tcW w:type="dxa" w:w="3600"/>
            <w:tcBorders>
              <w:top w:val="single" w:color="E8E0D8" w:sz="1"/>
              <w:left w:val="single" w:color="E8E0D8" w:sz="1"/>
              <w:bottom w:val="single" w:color="E8E0D8" w:sz="1"/>
              <w:right w:val="single" w:color="E8E0D8" w:sz="1"/>
            </w:tcBorders>
            <w:tcMar>
              <w:top w:type="dxa" w:w="80"/>
              <w:left w:type="dxa" w:w="140"/>
              <w:bottom w:type="dxa" w:w="80"/>
              <w:right w:type="dxa" w:w="140"/>
            </w:tcMar>
          </w:tcPr>
          <w:p>
            <w:r>
              <w:rPr>
                <w:rFonts w:ascii="Arial" w:cs="Arial" w:eastAsia="Arial" w:hAnsi="Arial"/>
                <w:color w:val="1A1A1A"/>
                <w:sz w:val="20"/>
                <w:szCs w:val="20"/>
              </w:rPr>
              <w:t xml:space="preserve">June 2025</w:t>
            </w:r>
          </w:p>
        </w:tc>
      </w:tr>
    </w:tbl>
    <w:p>
      <w:pPr>
        <w:spacing w:after="0" w:before="200"/>
      </w:pPr>
      <w:r>
        <w:t xml:space="preserve"/>
      </w:r>
    </w:p>
    <w:p>
      <w:pPr>
        <w:jc w:val="center"/>
      </w:pPr>
      <w:r>
        <w:rPr>
          <w:rFonts w:ascii="Arial" w:cs="Arial" w:eastAsia="Arial" w:hAnsi="Arial"/>
          <w:b/>
          <w:bCs/>
          <w:i/>
          <w:iCs/>
          <w:color w:val="666666"/>
          <w:sz w:val="18"/>
          <w:szCs w:val="18"/>
        </w:rPr>
        <w:t xml:space="preserve">CONFIDENTIAL — INTERNAL USE ONLY</w:t>
      </w:r>
    </w:p>
    <w:p>
      <w:pPr>
        <w:pageBreakBefore/>
      </w:pPr>
      <w:r>
        <w:br/>
        <w:t xml:space="preserve"/>
      </w:r>
    </w:p>
    <w:p>
      <w:pPr>
        <w:pStyle w:val="Heading1"/>
        <w:pBdr>
          <w:bottom w:val="single" w:color="C8860A" w:sz="8" w:space="4"/>
        </w:pBdr>
        <w:spacing w:after="160" w:before="400"/>
      </w:pPr>
      <w:r>
        <w:rPr>
          <w:rFonts w:ascii="Arial" w:cs="Arial" w:eastAsia="Arial" w:hAnsi="Arial"/>
          <w:b/>
          <w:bCs/>
          <w:color w:val="3B1F0E"/>
          <w:sz w:val="34"/>
          <w:szCs w:val="34"/>
        </w:rPr>
        <w:t xml:space="preserve">1. Executive Summary</w:t>
      </w:r>
    </w:p>
    <w:p>
      <w:pPr>
        <w:spacing w:after="60" w:before="60"/>
      </w:pPr>
      <w:r>
        <w:rPr>
          <w:rFonts w:ascii="Arial" w:cs="Arial" w:eastAsia="Arial" w:hAnsi="Arial"/>
          <w:color w:val="1A1A1A"/>
          <w:sz w:val="22"/>
          <w:szCs w:val="22"/>
        </w:rPr>
        <w:t xml:space="preserve">BrewMate AI is a next-generation mobile coffee ordering application built for iOS and Android using the Flutter (Dart) framework. The product is designed to deliver a seamless, fast, and delightful ordering experience for coffee shop customers — with an optional, AI-powered recommendation layer that sets it apart from conventional F&amp;B ordering apps.</w:t>
      </w:r>
    </w:p>
    <w:p>
      <w:pPr>
        <w:spacing w:after="0" w:before="80"/>
      </w:pPr>
      <w:r>
        <w:t xml:space="preserve"/>
      </w:r>
    </w:p>
    <w:p>
      <w:pPr>
        <w:spacing w:after="60" w:before="60"/>
      </w:pPr>
      <w:r>
        <w:rPr>
          <w:rFonts w:ascii="Arial" w:cs="Arial" w:eastAsia="Arial" w:hAnsi="Arial"/>
          <w:color w:val="1A1A1A"/>
          <w:sz w:val="22"/>
          <w:szCs w:val="22"/>
        </w:rPr>
        <w:t xml:space="preserve">The central philosophy of BrewMate AI is: </w:t>
      </w:r>
      <w:r>
        <w:rPr>
          <w:rFonts w:ascii="Arial" w:cs="Arial" w:eastAsia="Arial" w:hAnsi="Arial"/>
          <w:b/>
          <w:bCs/>
          <w:i/>
          <w:iCs/>
          <w:color w:val="3B1F0E"/>
          <w:sz w:val="22"/>
          <w:szCs w:val="22"/>
        </w:rPr>
        <w:t xml:space="preserve">speed for those who know, discovery for those who explore.</w:t>
      </w:r>
    </w:p>
    <w:p>
      <w:pPr>
        <w:spacing w:after="0" w:before="80"/>
      </w:pPr>
      <w:r>
        <w:t xml:space="preserve"/>
      </w:r>
    </w:p>
    <w:p>
      <w:pPr>
        <w:pBdr>
          <w:left w:val="thick" w:color="C8860A" w:sz="12" w:space="8"/>
        </w:pBdr>
        <w:shd w:fill="FFF3E0" w:val="clear"/>
        <w:spacing w:after="120" w:before="120"/>
        <w:ind w:left="360" w:right="360"/>
      </w:pPr>
      <w:r>
        <w:rPr>
          <w:rFonts w:ascii="Arial" w:cs="Arial" w:eastAsia="Arial" w:hAnsi="Arial"/>
          <w:b w:val="false"/>
          <w:bCs w:val="false"/>
          <w:color w:val="3B1F0E"/>
          <w:sz w:val="22"/>
          <w:szCs w:val="22"/>
        </w:rPr>
        <w:t xml:space="preserve">The AI feature — "Coffee Match" — is entirely optional and non-intrusive. Customers who already know what they want can browse, select, and checkout in seconds. Customers who feel overwhelmed or adventurous can invoke Coffee Match to receive personalized drink and snack recommendations based on their mood, flavour preferences, and budget.</w:t>
      </w:r>
    </w:p>
    <w:p>
      <w:pPr>
        <w:spacing w:after="0" w:before="100"/>
      </w:pPr>
      <w:r>
        <w:t xml:space="preserve"/>
      </w:r>
    </w:p>
    <w:p>
      <w:pPr>
        <w:pStyle w:val="Heading2"/>
        <w:spacing w:after="100" w:before="280"/>
      </w:pPr>
      <w:r>
        <w:rPr>
          <w:rFonts w:ascii="Arial" w:cs="Arial" w:eastAsia="Arial" w:hAnsi="Arial"/>
          <w:b/>
          <w:bCs/>
          <w:color w:val="6F4E37"/>
          <w:sz w:val="26"/>
          <w:szCs w:val="26"/>
        </w:rPr>
        <w:t xml:space="preserve">1.1  Document Scope</w:t>
      </w:r>
    </w:p>
    <w:p>
      <w:pPr>
        <w:spacing w:after="60" w:before="60"/>
      </w:pPr>
      <w:r>
        <w:rPr>
          <w:rFonts w:ascii="Arial" w:cs="Arial" w:eastAsia="Arial" w:hAnsi="Arial"/>
          <w:color w:val="1A1A1A"/>
          <w:sz w:val="22"/>
          <w:szCs w:val="22"/>
        </w:rPr>
        <w:t xml:space="preserve">This Product Requirements Document (PRD) defines the functional and non-functional requirements, user personas, user stories, acceptance criteria, app architecture, and success metrics for BrewMate AI Version 1.0. It serves as the single source of truth for the Development (Flutter/Dart), UI/UX Design, and QA teams.</w:t>
      </w:r>
    </w:p>
    <w:p>
      <w:pPr>
        <w:spacing w:after="0" w:before="100"/>
      </w:pPr>
      <w:r>
        <w:t xml:space="preserve"/>
      </w:r>
    </w:p>
    <w:p>
      <w:pPr>
        <w:pStyle w:val="Heading2"/>
        <w:spacing w:after="100" w:before="280"/>
      </w:pPr>
      <w:r>
        <w:rPr>
          <w:rFonts w:ascii="Arial" w:cs="Arial" w:eastAsia="Arial" w:hAnsi="Arial"/>
          <w:b/>
          <w:bCs/>
          <w:color w:val="6F4E37"/>
          <w:sz w:val="26"/>
          <w:szCs w:val="26"/>
        </w:rPr>
        <w:t xml:space="preserve">1.2  Core Value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Pillar</w:t>
            </w:r>
          </w:p>
        </w:tc>
        <w:tc>
          <w:tcPr>
            <w:tcW w:type="dxa" w:w="378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 Solved</w:t>
            </w:r>
          </w:p>
        </w:tc>
        <w:tc>
          <w:tcPr>
            <w:tcW w:type="dxa" w:w="378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BrewMate AI Solution</w:t>
            </w:r>
          </w:p>
        </w:tc>
      </w:tr>
      <w:tr>
        <w:tc>
          <w:tcPr>
            <w:tcW w:type="dxa" w:w="18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 Speed</w:t>
            </w:r>
          </w:p>
        </w:tc>
        <w:tc>
          <w:tcPr>
            <w:tcW w:type="dxa" w:w="378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Long queues, slow browsing, decision fatigue at the counter.</w:t>
            </w:r>
          </w:p>
        </w:tc>
        <w:tc>
          <w:tcPr>
            <w:tcW w:type="dxa" w:w="378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One-tap reorder, streamlined cart, and instant checkout.</w:t>
            </w:r>
          </w:p>
        </w:tc>
      </w:tr>
      <w:tr>
        <w:tc>
          <w:tcPr>
            <w:tcW w:type="dxa" w:w="180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bCs/>
                <w:color w:val="5B3FA6"/>
                <w:sz w:val="20"/>
                <w:szCs w:val="20"/>
              </w:rPr>
              <w:t xml:space="preserve">🤖 AI Discovery</w:t>
            </w:r>
          </w:p>
        </w:tc>
        <w:tc>
          <w:tcPr>
            <w:tcW w:type="dxa" w:w="378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Customers unsure what to order, miss new menu items.</w:t>
            </w:r>
          </w:p>
        </w:tc>
        <w:tc>
          <w:tcPr>
            <w:tcW w:type="dxa" w:w="378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Coffee Match AI quiz + conversational chat for personalised picks.</w:t>
            </w:r>
          </w:p>
        </w:tc>
      </w:tr>
      <w:tr>
        <w:tc>
          <w:tcPr>
            <w:tcW w:type="dxa" w:w="18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 Non-Intrusive UX</w:t>
            </w:r>
          </w:p>
        </w:tc>
        <w:tc>
          <w:tcPr>
            <w:tcW w:type="dxa" w:w="378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AI-first apps force users into features they do not want.</w:t>
            </w:r>
          </w:p>
        </w:tc>
        <w:tc>
          <w:tcPr>
            <w:tcW w:type="dxa" w:w="378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AI is fully optional; traditional browse-and-order flow is always first.</w:t>
            </w:r>
          </w:p>
        </w:tc>
      </w:tr>
      <w:tr>
        <w:tc>
          <w:tcPr>
            <w:tcW w:type="dxa" w:w="1800"/>
            <w:tcBorders>
              <w:top w:val="single" w:color="E8E0D8" w:sz="1"/>
              <w:left w:val="single" w:color="E8E0D8" w:sz="1"/>
              <w:bottom w:val="single" w:color="E8E0D8" w:sz="1"/>
              <w:right w:val="single" w:color="E8E0D8" w:sz="1"/>
            </w:tcBorders>
            <w:shd w:fill="E3F2FD" w:val="clear"/>
            <w:tcMar>
              <w:top w:type="dxa" w:w="80"/>
              <w:left w:type="dxa" w:w="140"/>
              <w:bottom w:type="dxa" w:w="80"/>
              <w:right w:type="dxa" w:w="140"/>
            </w:tcMar>
            <w:vAlign w:val="top"/>
          </w:tcPr>
          <w:p>
            <w:pPr>
              <w:jc w:val="left"/>
            </w:pPr>
            <w:r>
              <w:rPr>
                <w:rFonts w:ascii="Arial" w:cs="Arial" w:eastAsia="Arial" w:hAnsi="Arial"/>
                <w:b/>
                <w:bCs/>
                <w:color w:val="1565C0"/>
                <w:sz w:val="20"/>
                <w:szCs w:val="20"/>
              </w:rPr>
              <w:t xml:space="preserve">📱 Cross-Platform</w:t>
            </w:r>
          </w:p>
        </w:tc>
        <w:tc>
          <w:tcPr>
            <w:tcW w:type="dxa" w:w="378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Maintaining separate iOS &amp; Android codebases is costly.</w:t>
            </w:r>
          </w:p>
        </w:tc>
        <w:tc>
          <w:tcPr>
            <w:tcW w:type="dxa" w:w="3780"/>
            <w:tcBorders>
              <w:top w:val="single" w:color="E8E0D8" w:sz="1"/>
              <w:left w:val="single" w:color="E8E0D8" w:sz="1"/>
              <w:bottom w:val="single" w:color="E8E0D8" w:sz="1"/>
              <w:right w:val="single" w:color="E8E0D8" w:sz="1"/>
            </w:tcBorders>
            <w:shd w:fill="E3F2FD"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Single Flutter/Dart codebase ensures consistent UI on both platforms.</w:t>
            </w:r>
          </w:p>
        </w:tc>
      </w:tr>
    </w:tbl>
    <w:p>
      <w:pPr>
        <w:pageBreakBefore/>
      </w:pPr>
      <w:r>
        <w:br/>
        <w:t xml:space="preserve"/>
      </w:r>
    </w:p>
    <w:p>
      <w:pPr>
        <w:pStyle w:val="Heading1"/>
        <w:pBdr>
          <w:bottom w:val="single" w:color="C8860A" w:sz="8" w:space="4"/>
        </w:pBdr>
        <w:spacing w:after="160" w:before="400"/>
      </w:pPr>
      <w:r>
        <w:rPr>
          <w:rFonts w:ascii="Arial" w:cs="Arial" w:eastAsia="Arial" w:hAnsi="Arial"/>
          <w:b/>
          <w:bCs/>
          <w:color w:val="3B1F0E"/>
          <w:sz w:val="34"/>
          <w:szCs w:val="34"/>
        </w:rPr>
        <w:t xml:space="preserve">2. Problem Statement &amp; Solution</w:t>
      </w:r>
    </w:p>
    <w:p>
      <w:pPr>
        <w:pStyle w:val="Heading2"/>
        <w:spacing w:after="100" w:before="280"/>
      </w:pPr>
      <w:r>
        <w:rPr>
          <w:rFonts w:ascii="Arial" w:cs="Arial" w:eastAsia="Arial" w:hAnsi="Arial"/>
          <w:b/>
          <w:bCs/>
          <w:color w:val="6F4E37"/>
          <w:sz w:val="26"/>
          <w:szCs w:val="26"/>
        </w:rPr>
        <w:t xml:space="preserve">2.1  Problem Statement</w:t>
      </w:r>
    </w:p>
    <w:p>
      <w:pPr>
        <w:spacing w:after="60" w:before="60"/>
      </w:pPr>
      <w:r>
        <w:rPr>
          <w:rFonts w:ascii="Arial" w:cs="Arial" w:eastAsia="Arial" w:hAnsi="Arial"/>
          <w:color w:val="1A1A1A"/>
          <w:sz w:val="22"/>
          <w:szCs w:val="22"/>
        </w:rPr>
        <w:t xml:space="preserve">Despite a growing demand for premium coffee experiences, most coffee shop mobile apps fail their users in one of two ways: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Traditional ordering apps are fast but lack personalisation, leaving exploratory customers overwhelmed by large menus without any guidance.</w:t>
      </w:r>
    </w:p>
    <w:p>
      <w:pPr>
        <w:pStyle w:val="ListParagraph"/>
        <w:numPr>
          <w:ilvl w:val="0"/>
          <w:numId w:val="2"/>
        </w:numPr>
        <w:spacing w:after="40" w:before="40"/>
      </w:pPr>
      <w:r>
        <w:rPr>
          <w:rFonts w:ascii="Arial" w:cs="Arial" w:eastAsia="Arial" w:hAnsi="Arial"/>
          <w:b w:val="false"/>
          <w:bCs w:val="false"/>
          <w:color w:val="1A1A1A"/>
          <w:sz w:val="22"/>
          <w:szCs w:val="22"/>
        </w:rPr>
        <w:t xml:space="preserve">AI-driven apps push recommendations aggressively, frustrating decisive customers who simply want to order quickly without being interrupted.</w:t>
      </w:r>
    </w:p>
    <w:p>
      <w:pPr>
        <w:pStyle w:val="ListParagraph"/>
        <w:numPr>
          <w:ilvl w:val="0"/>
          <w:numId w:val="2"/>
        </w:numPr>
        <w:spacing w:after="40" w:before="40"/>
      </w:pPr>
      <w:r>
        <w:rPr>
          <w:rFonts w:ascii="Arial" w:cs="Arial" w:eastAsia="Arial" w:hAnsi="Arial"/>
          <w:b w:val="false"/>
          <w:bCs w:val="false"/>
          <w:color w:val="1A1A1A"/>
          <w:sz w:val="22"/>
          <w:szCs w:val="22"/>
        </w:rPr>
        <w:t xml:space="preserve">Existing solutions rarely bridge the gap between these two user types in a single, cohesive experience.</w:t>
      </w:r>
    </w:p>
    <w:p>
      <w:pPr>
        <w:spacing w:after="0" w:before="100"/>
      </w:pPr>
      <w:r>
        <w:t xml:space="preserve"/>
      </w:r>
    </w:p>
    <w:p>
      <w:pPr>
        <w:pBdr>
          <w:left w:val="thick" w:color="C8860A" w:sz="12" w:space="8"/>
        </w:pBdr>
        <w:shd w:fill="FFF3E0" w:val="clear"/>
        <w:spacing w:after="80" w:before="80"/>
        <w:ind w:left="360" w:right="360"/>
      </w:pPr>
      <w:r>
        <w:rPr>
          <w:rFonts w:ascii="Arial" w:cs="Arial" w:eastAsia="Arial" w:hAnsi="Arial"/>
          <w:b/>
          <w:bCs/>
          <w:color w:val="3B1F0E"/>
          <w:sz w:val="22"/>
          <w:szCs w:val="22"/>
        </w:rPr>
        <w:t xml:space="preserve">💡 Key Insight:  </w:t>
      </w:r>
      <w:r>
        <w:rPr>
          <w:rFonts w:ascii="Arial" w:cs="Arial" w:eastAsia="Arial" w:hAnsi="Arial"/>
          <w:color w:val="1A1A1A"/>
          <w:sz w:val="22"/>
          <w:szCs w:val="22"/>
        </w:rPr>
        <w:t xml:space="preserve">Not all coffee customers are the same. Two primary archetypes exist — those who know exactly what they want, and those who need help deciding. A great product must serve both with equal elegance.</w:t>
      </w:r>
    </w:p>
    <w:p>
      <w:pPr>
        <w:spacing w:after="0" w:before="100"/>
      </w:pPr>
      <w:r>
        <w:t xml:space="preserve"/>
      </w:r>
    </w:p>
    <w:p>
      <w:pPr>
        <w:pStyle w:val="Heading2"/>
        <w:spacing w:after="100" w:before="280"/>
      </w:pPr>
      <w:r>
        <w:rPr>
          <w:rFonts w:ascii="Arial" w:cs="Arial" w:eastAsia="Arial" w:hAnsi="Arial"/>
          <w:b/>
          <w:bCs/>
          <w:color w:val="6F4E37"/>
          <w:sz w:val="26"/>
          <w:szCs w:val="26"/>
        </w:rPr>
        <w:t xml:space="preserve">2.2  Proposed Solution</w:t>
      </w:r>
    </w:p>
    <w:p>
      <w:pPr>
        <w:spacing w:after="60" w:before="60"/>
      </w:pPr>
      <w:r>
        <w:rPr>
          <w:rFonts w:ascii="Arial" w:cs="Arial" w:eastAsia="Arial" w:hAnsi="Arial"/>
          <w:color w:val="1A1A1A"/>
          <w:sz w:val="22"/>
          <w:szCs w:val="22"/>
        </w:rPr>
        <w:t xml:space="preserve">BrewMate AI introduces a dual-path ordering experience within a single Flutter application: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Path A — Quick Order (Default)</w:t>
            </w:r>
          </w:p>
        </w:tc>
        <w:tc>
          <w:tcPr>
            <w:tcW w:type="dxa" w:w="468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Path B — Coffee Match (Optional)</w:t>
            </w:r>
          </w:p>
        </w:tc>
      </w:tr>
      <w:tr>
        <w:tc>
          <w:tcPr>
            <w:tcW w:type="dxa" w:w="4680"/>
            <w:tcBorders>
              <w:top w:val="single" w:color="E8E0D8" w:sz="1"/>
              <w:left w:val="single" w:color="E8E0D8" w:sz="1"/>
              <w:bottom w:val="single" w:color="E8E0D8" w:sz="1"/>
              <w:right w:val="single" w:color="E8E0D8" w:sz="1"/>
            </w:tcBorders>
            <w:shd w:fill="E8F5E9"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Designed for decisive, returning customers.</w:t>
            </w:r>
          </w:p>
          <w:p>
            <w:pPr>
              <w:spacing w:after="0" w:before="40"/>
            </w:pPr>
            <w:r>
              <w:rPr>
                <w:rFonts w:ascii="Arial" w:cs="Arial" w:eastAsia="Arial" w:hAnsi="Arial"/>
                <w:color w:val="1A1A1A"/>
                <w:sz w:val="20"/>
                <w:szCs w:val="20"/>
              </w:rPr>
              <w:t xml:space="preserve">• Standard browse → select → cart → checkout flow.</w:t>
            </w:r>
          </w:p>
          <w:p>
            <w:pPr>
              <w:spacing w:after="0" w:before="40"/>
            </w:pPr>
            <w:r>
              <w:rPr>
                <w:rFonts w:ascii="Arial" w:cs="Arial" w:eastAsia="Arial" w:hAnsi="Arial"/>
                <w:color w:val="1A1A1A"/>
                <w:sz w:val="20"/>
                <w:szCs w:val="20"/>
              </w:rPr>
              <w:t xml:space="preserve">• Optimised for minimum taps to complete an order.</w:t>
            </w:r>
          </w:p>
          <w:p>
            <w:pPr>
              <w:spacing w:after="0" w:before="40"/>
            </w:pPr>
            <w:r>
              <w:rPr>
                <w:rFonts w:ascii="Arial" w:cs="Arial" w:eastAsia="Arial" w:hAnsi="Arial"/>
                <w:color w:val="1A1A1A"/>
                <w:sz w:val="20"/>
                <w:szCs w:val="20"/>
              </w:rPr>
              <w:t xml:space="preserve">• No AI prompts interrupt the experience.</w:t>
            </w:r>
          </w:p>
        </w:tc>
        <w:tc>
          <w:tcPr>
            <w:tcW w:type="dxa" w:w="468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Designed for exploratory, new, or indecisive customers.</w:t>
            </w:r>
          </w:p>
          <w:p>
            <w:pPr>
              <w:spacing w:after="0" w:before="40"/>
            </w:pPr>
            <w:r>
              <w:rPr>
                <w:rFonts w:ascii="Arial" w:cs="Arial" w:eastAsia="Arial" w:hAnsi="Arial"/>
                <w:color w:val="1A1A1A"/>
                <w:sz w:val="20"/>
                <w:szCs w:val="20"/>
              </w:rPr>
              <w:t xml:space="preserve">• A 4-question AI quiz or a casual chat interface.</w:t>
            </w:r>
          </w:p>
          <w:p>
            <w:pPr>
              <w:spacing w:after="0" w:before="40"/>
            </w:pPr>
            <w:r>
              <w:rPr>
                <w:rFonts w:ascii="Arial" w:cs="Arial" w:eastAsia="Arial" w:hAnsi="Arial"/>
                <w:color w:val="1A1A1A"/>
                <w:sz w:val="20"/>
                <w:szCs w:val="20"/>
              </w:rPr>
              <w:t xml:space="preserve">• Personalised drink + snack bundle recommendations.</w:t>
            </w:r>
          </w:p>
          <w:p>
            <w:pPr>
              <w:spacing w:after="0" w:before="40"/>
            </w:pPr>
            <w:r>
              <w:rPr>
                <w:rFonts w:ascii="Arial" w:cs="Arial" w:eastAsia="Arial" w:hAnsi="Arial"/>
                <w:color w:val="1A1A1A"/>
                <w:sz w:val="20"/>
                <w:szCs w:val="20"/>
              </w:rPr>
              <w:t xml:space="preserve">• Seamlessly feeds into the same cart and checkout.</w:t>
            </w:r>
          </w:p>
        </w:tc>
      </w:tr>
    </w:tbl>
    <w:p>
      <w:pPr>
        <w:spacing w:after="0" w:before="100"/>
      </w:pPr>
      <w:r>
        <w:t xml:space="preserve"/>
      </w:r>
    </w:p>
    <w:p>
      <w:pPr>
        <w:pStyle w:val="Heading2"/>
        <w:spacing w:after="100" w:before="280"/>
      </w:pPr>
      <w:r>
        <w:rPr>
          <w:rFonts w:ascii="Arial" w:cs="Arial" w:eastAsia="Arial" w:hAnsi="Arial"/>
          <w:b/>
          <w:bCs/>
          <w:color w:val="6F4E37"/>
          <w:sz w:val="26"/>
          <w:szCs w:val="26"/>
        </w:rPr>
        <w:t xml:space="preserve">2.3  Business Opportunity</w:t>
      </w:r>
    </w:p>
    <w:p>
      <w:pPr>
        <w:pStyle w:val="ListParagraph"/>
        <w:numPr>
          <w:ilvl w:val="0"/>
          <w:numId w:val="2"/>
        </w:numPr>
        <w:spacing w:after="40" w:before="40"/>
      </w:pPr>
      <w:r>
        <w:rPr>
          <w:rFonts w:ascii="Arial" w:cs="Arial" w:eastAsia="Arial" w:hAnsi="Arial"/>
          <w:b w:val="false"/>
          <w:bCs w:val="false"/>
          <w:color w:val="1A1A1A"/>
          <w:sz w:val="22"/>
          <w:szCs w:val="22"/>
        </w:rPr>
        <w:t xml:space="preserve">Increase average order value (AOV) through AI-driven cross-sell of snacks and bundle items.</w:t>
      </w:r>
    </w:p>
    <w:p>
      <w:pPr>
        <w:pStyle w:val="ListParagraph"/>
        <w:numPr>
          <w:ilvl w:val="0"/>
          <w:numId w:val="2"/>
        </w:numPr>
        <w:spacing w:after="40" w:before="40"/>
      </w:pPr>
      <w:r>
        <w:rPr>
          <w:rFonts w:ascii="Arial" w:cs="Arial" w:eastAsia="Arial" w:hAnsi="Arial"/>
          <w:b w:val="false"/>
          <w:bCs w:val="false"/>
          <w:color w:val="1A1A1A"/>
          <w:sz w:val="22"/>
          <w:szCs w:val="22"/>
        </w:rPr>
        <w:t xml:space="preserve">Reduce customer churn by offering a differentiated, memorable experience.</w:t>
      </w:r>
    </w:p>
    <w:p>
      <w:pPr>
        <w:pStyle w:val="ListParagraph"/>
        <w:numPr>
          <w:ilvl w:val="0"/>
          <w:numId w:val="2"/>
        </w:numPr>
        <w:spacing w:after="40" w:before="40"/>
      </w:pPr>
      <w:r>
        <w:rPr>
          <w:rFonts w:ascii="Arial" w:cs="Arial" w:eastAsia="Arial" w:hAnsi="Arial"/>
          <w:b w:val="false"/>
          <w:bCs w:val="false"/>
          <w:color w:val="1A1A1A"/>
          <w:sz w:val="22"/>
          <w:szCs w:val="22"/>
        </w:rPr>
        <w:t xml:space="preserve">Capture first-time and younger customer segments who engage with AI-assisted 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Build a rich dataset of flavour preferences and mood-to-order correlations for future personalisation.</w:t>
      </w:r>
    </w:p>
    <w:p>
      <w:pPr>
        <w:pageBreakBefore/>
      </w:pPr>
      <w:r>
        <w:br/>
        <w:t xml:space="preserve"/>
      </w:r>
    </w:p>
    <w:p>
      <w:pPr>
        <w:pStyle w:val="Heading1"/>
        <w:pBdr>
          <w:bottom w:val="single" w:color="C8860A" w:sz="8" w:space="4"/>
        </w:pBdr>
        <w:spacing w:after="160" w:before="400"/>
      </w:pPr>
      <w:r>
        <w:rPr>
          <w:rFonts w:ascii="Arial" w:cs="Arial" w:eastAsia="Arial" w:hAnsi="Arial"/>
          <w:b/>
          <w:bCs/>
          <w:color w:val="3B1F0E"/>
          <w:sz w:val="34"/>
          <w:szCs w:val="34"/>
        </w:rPr>
        <w:t xml:space="preserve">3. Target Audience &amp; User Personas</w:t>
      </w:r>
    </w:p>
    <w:p>
      <w:pPr>
        <w:spacing w:after="60" w:before="60"/>
      </w:pPr>
      <w:r>
        <w:rPr>
          <w:rFonts w:ascii="Arial" w:cs="Arial" w:eastAsia="Arial" w:hAnsi="Arial"/>
          <w:color w:val="1A1A1A"/>
          <w:sz w:val="22"/>
          <w:szCs w:val="22"/>
        </w:rPr>
        <w:t xml:space="preserve">BrewMate AI is designed for urban mobile users aged 18–38 who purchase coffee at least twice per week. Two primary personas represent the core user archetypes.</w:t>
      </w:r>
    </w:p>
    <w:p>
      <w:pPr>
        <w:spacing w:after="0" w:before="100"/>
      </w:pPr>
      <w:r>
        <w:t xml:space="preserve"/>
      </w:r>
    </w:p>
    <w:p>
      <w:pPr>
        <w:shd w:fill="3B1F0E" w:val="clear"/>
        <w:spacing w:after="0" w:before="0"/>
        <w:ind w:left="200" w:right="200"/>
      </w:pPr>
      <w:r>
        <w:rPr>
          <w:rFonts w:ascii="Arial" w:cs="Arial" w:eastAsia="Arial" w:hAnsi="Arial"/>
          <w:b/>
          <w:bCs/>
          <w:color w:val="FFFFFF"/>
          <w:sz w:val="28"/>
          <w:szCs w:val="28"/>
        </w:rPr>
        <w:t xml:space="preserve">👤  Persona 1 — "The Quick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Name</w:t>
            </w:r>
          </w:p>
        </w:tc>
        <w:tc>
          <w:tcPr>
            <w:tcW w:type="dxa" w:w="6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Raka Pratama</w:t>
            </w:r>
          </w:p>
        </w:tc>
      </w:tr>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Age &amp; Occupation</w:t>
            </w:r>
          </w:p>
        </w:tc>
        <w:tc>
          <w:tcPr>
            <w:tcW w:type="dxa" w:w="6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28 years old — Junior Product Manager at a tech startup</w:t>
            </w:r>
          </w:p>
        </w:tc>
      </w:tr>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Goals</w:t>
            </w:r>
          </w:p>
        </w:tc>
        <w:tc>
          <w:tcPr>
            <w:tcW w:type="dxa" w:w="6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Order his usual Iced Americano in under 60 seconds during his morning commute. Skip the queue.</w:t>
            </w:r>
          </w:p>
        </w:tc>
      </w:tr>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Frustrations</w:t>
            </w:r>
          </w:p>
        </w:tc>
        <w:tc>
          <w:tcPr>
            <w:tcW w:type="dxa" w:w="6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Apps that force him to complete surveys or AI prompts before showing the menu. Slow checkout flows with too many confirmation steps.</w:t>
            </w:r>
          </w:p>
        </w:tc>
      </w:tr>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Behaviour</w:t>
            </w:r>
          </w:p>
        </w:tc>
        <w:tc>
          <w:tcPr>
            <w:tcW w:type="dxa" w:w="6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Opens app, taps favourite item, adds to cart, pays with saved payment method. Expects the whole flow to take under 45 seconds.</w:t>
            </w:r>
          </w:p>
        </w:tc>
      </w:tr>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Key Expectation</w:t>
            </w:r>
          </w:p>
        </w:tc>
        <w:tc>
          <w:tcPr>
            <w:tcW w:type="dxa" w:w="6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"Do not make me think. Just let me order."</w:t>
            </w:r>
          </w:p>
        </w:tc>
      </w:tr>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BrewMate Feature Used</w:t>
            </w:r>
          </w:p>
        </w:tc>
        <w:tc>
          <w:tcPr>
            <w:tcW w:type="dxa" w:w="6240"/>
            <w:tcBorders>
              <w:top w:val="single" w:color="E8E0D8" w:sz="1"/>
              <w:left w:val="single" w:color="E8E0D8" w:sz="1"/>
              <w:bottom w:val="single" w:color="E8E0D8" w:sz="1"/>
              <w:right w:val="single" w:color="E8E0D8" w:sz="1"/>
            </w:tcBorders>
            <w:shd w:fill="E8F5E9" w:val="clear"/>
            <w:tcMar>
              <w:top w:type="dxa" w:w="80"/>
              <w:left w:type="dxa" w:w="140"/>
              <w:bottom w:type="dxa" w:w="80"/>
              <w:right w:type="dxa" w:w="140"/>
            </w:tcMar>
            <w:vAlign w:val="top"/>
          </w:tcPr>
          <w:p>
            <w:pPr>
              <w:jc w:val="left"/>
            </w:pPr>
            <w:r>
              <w:rPr>
                <w:rFonts w:ascii="Arial" w:cs="Arial" w:eastAsia="Arial" w:hAnsi="Arial"/>
                <w:b w:val="false"/>
                <w:bCs w:val="false"/>
                <w:color w:val="2E7D32"/>
                <w:sz w:val="20"/>
                <w:szCs w:val="20"/>
              </w:rPr>
              <w:t xml:space="preserve">Quick Order Flow — direct browse, Best Sellers shortcut, one-tap reorder.</w:t>
            </w:r>
          </w:p>
        </w:tc>
      </w:tr>
    </w:tbl>
    <w:p>
      <w:pPr>
        <w:spacing w:after="0" w:before="120"/>
      </w:pPr>
      <w:r>
        <w:t xml:space="preserve"/>
      </w:r>
    </w:p>
    <w:p>
      <w:pPr>
        <w:shd w:fill="5B3FA6" w:val="clear"/>
        <w:spacing w:after="0" w:before="0"/>
        <w:ind w:left="200" w:right="200"/>
      </w:pPr>
      <w:r>
        <w:rPr>
          <w:rFonts w:ascii="Arial" w:cs="Arial" w:eastAsia="Arial" w:hAnsi="Arial"/>
          <w:b/>
          <w:bCs/>
          <w:color w:val="FFFFFF"/>
          <w:sz w:val="28"/>
          <w:szCs w:val="28"/>
        </w:rPr>
        <w:t xml:space="preserve">👤  Persona 2 — "The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Name</w:t>
            </w:r>
          </w:p>
        </w:tc>
        <w:tc>
          <w:tcPr>
            <w:tcW w:type="dxa" w:w="6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Tiara Setiawan</w:t>
            </w:r>
          </w:p>
        </w:tc>
      </w:tr>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Age &amp; Occupation</w:t>
            </w:r>
          </w:p>
        </w:tc>
        <w:tc>
          <w:tcPr>
            <w:tcW w:type="dxa" w:w="6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22 years old — University student, part-time content creator</w:t>
            </w:r>
          </w:p>
        </w:tc>
      </w:tr>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Goals</w:t>
            </w:r>
          </w:p>
        </w:tc>
        <w:tc>
          <w:tcPr>
            <w:tcW w:type="dxa" w:w="6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Discover new drinks that match her current mood. Enjoy the process of ordering as part of the cafe experience.</w:t>
            </w:r>
          </w:p>
        </w:tc>
      </w:tr>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Frustrations</w:t>
            </w:r>
          </w:p>
        </w:tc>
        <w:tc>
          <w:tcPr>
            <w:tcW w:type="dxa" w:w="6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Scrolling endlessly through menus with no idea what to choose. Generic recommendations with no personalisation context.</w:t>
            </w:r>
          </w:p>
        </w:tc>
      </w:tr>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Behaviour</w:t>
            </w:r>
          </w:p>
        </w:tc>
        <w:tc>
          <w:tcPr>
            <w:tcW w:type="dxa" w:w="6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Opens app, feels indecisive, taps the Coffee Match feature, completes the mood quiz or chats with the AI, and orders what is recommended along with a suggested snack.</w:t>
            </w:r>
          </w:p>
        </w:tc>
      </w:tr>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Key Expectation</w:t>
            </w:r>
          </w:p>
        </w:tc>
        <w:tc>
          <w:tcPr>
            <w:tcW w:type="dxa" w:w="6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5B3FA6"/>
                <w:sz w:val="20"/>
                <w:szCs w:val="20"/>
              </w:rPr>
              <w:t xml:space="preserve">"Tell me what to drink based on how I feel right now."</w:t>
            </w:r>
          </w:p>
        </w:tc>
      </w:tr>
      <w:tr>
        <w:tc>
          <w:tcPr>
            <w:tcW w:type="dxa" w:w="3120"/>
            <w:tcBorders>
              <w:top w:val="single" w:color="E8E0D8" w:sz="1"/>
              <w:left w:val="single" w:color="E8E0D8" w:sz="1"/>
              <w:bottom w:val="single" w:color="E8E0D8" w:sz="1"/>
              <w:right w:val="single" w:color="E8E0D8" w:sz="1"/>
            </w:tcBorders>
            <w:shd w:fill="F5EFE6"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BrewMate Feature Used</w:t>
            </w:r>
          </w:p>
        </w:tc>
        <w:tc>
          <w:tcPr>
            <w:tcW w:type="dxa" w:w="624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val="false"/>
                <w:bCs w:val="false"/>
                <w:color w:val="5B3FA6"/>
                <w:sz w:val="20"/>
                <w:szCs w:val="20"/>
              </w:rPr>
              <w:t xml:space="preserve">Coffee Match AI — Mood Quiz + Conversational Chat for discovery.</w:t>
            </w:r>
          </w:p>
        </w:tc>
      </w:tr>
    </w:tbl>
    <w:p>
      <w:pPr>
        <w:pageBreakBefore/>
      </w:pPr>
      <w:r>
        <w:br/>
        <w:t xml:space="preserve"/>
      </w:r>
    </w:p>
    <w:p>
      <w:pPr>
        <w:pStyle w:val="Heading1"/>
        <w:pBdr>
          <w:bottom w:val="single" w:color="C8860A" w:sz="8" w:space="4"/>
        </w:pBdr>
        <w:spacing w:after="160" w:before="400"/>
      </w:pPr>
      <w:r>
        <w:rPr>
          <w:rFonts w:ascii="Arial" w:cs="Arial" w:eastAsia="Arial" w:hAnsi="Arial"/>
          <w:b/>
          <w:bCs/>
          <w:color w:val="3B1F0E"/>
          <w:sz w:val="34"/>
          <w:szCs w:val="34"/>
        </w:rPr>
        <w:t xml:space="preserve">4. Product Scope &amp; Features</w:t>
      </w:r>
    </w:p>
    <w:p>
      <w:pPr>
        <w:pBdr>
          <w:left w:val="thick" w:color="1565C0" w:sz="12" w:space="8"/>
        </w:pBdr>
        <w:shd w:fill="E3F2FD" w:val="clear"/>
        <w:spacing w:after="120" w:before="120"/>
        <w:ind w:left="360" w:right="360"/>
      </w:pPr>
      <w:r>
        <w:rPr>
          <w:rFonts w:ascii="Arial" w:cs="Arial" w:eastAsia="Arial" w:hAnsi="Arial"/>
          <w:b w:val="false"/>
          <w:bCs w:val="false"/>
          <w:color w:val="1565C0"/>
          <w:sz w:val="22"/>
          <w:szCs w:val="22"/>
        </w:rPr>
        <w:t xml:space="preserve">Version 1.0 scope is limited to the mobile application (iOS &amp; Android). Web dashboard and backend CMS administration are out of scope for this release.</w:t>
      </w:r>
    </w:p>
    <w:p>
      <w:pPr>
        <w:spacing w:after="0" w:before="100"/>
      </w:pPr>
      <w:r>
        <w:t xml:space="preserve"/>
      </w:r>
    </w:p>
    <w:p>
      <w:pPr>
        <w:pStyle w:val="Heading2"/>
        <w:spacing w:after="100" w:before="280"/>
      </w:pPr>
      <w:r>
        <w:rPr>
          <w:rFonts w:ascii="Arial" w:cs="Arial" w:eastAsia="Arial" w:hAnsi="Arial"/>
          <w:b/>
          <w:bCs/>
          <w:color w:val="6F4E37"/>
          <w:sz w:val="26"/>
          <w:szCs w:val="26"/>
        </w:rPr>
        <w:t xml:space="preserve">4.1  Core Commerce Features</w:t>
      </w:r>
    </w:p>
    <w:p>
      <w:pPr>
        <w:pStyle w:val="Heading3"/>
        <w:spacing w:after="80" w:before="200"/>
      </w:pPr>
      <w:r>
        <w:rPr>
          <w:rFonts w:ascii="Arial" w:cs="Arial" w:eastAsia="Arial" w:hAnsi="Arial"/>
          <w:b/>
          <w:bCs/>
          <w:color w:val="C8860A"/>
          <w:sz w:val="22"/>
          <w:szCs w:val="22"/>
        </w:rPr>
        <w:t xml:space="preserve">4.1.1  Authentication &amp; Onboarding</w:t>
      </w:r>
    </w:p>
    <w:p>
      <w:pPr>
        <w:pStyle w:val="ListParagraph"/>
        <w:numPr>
          <w:ilvl w:val="0"/>
          <w:numId w:val="2"/>
        </w:numPr>
        <w:spacing w:after="40" w:before="40"/>
      </w:pPr>
      <w:r>
        <w:rPr>
          <w:rFonts w:ascii="Arial" w:cs="Arial" w:eastAsia="Arial" w:hAnsi="Arial"/>
          <w:b w:val="false"/>
          <w:bCs w:val="false"/>
          <w:color w:val="1A1A1A"/>
          <w:sz w:val="22"/>
          <w:szCs w:val="22"/>
        </w:rPr>
        <w:t xml:space="preserve">Sign up / Log in via Email, Google SSO, or Apple Sign-In (iOS).</w:t>
      </w:r>
    </w:p>
    <w:p>
      <w:pPr>
        <w:pStyle w:val="ListParagraph"/>
        <w:numPr>
          <w:ilvl w:val="0"/>
          <w:numId w:val="2"/>
        </w:numPr>
        <w:spacing w:after="40" w:before="40"/>
      </w:pPr>
      <w:r>
        <w:rPr>
          <w:rFonts w:ascii="Arial" w:cs="Arial" w:eastAsia="Arial" w:hAnsi="Arial"/>
          <w:b w:val="false"/>
          <w:bCs w:val="false"/>
          <w:color w:val="1A1A1A"/>
          <w:sz w:val="22"/>
          <w:szCs w:val="22"/>
        </w:rPr>
        <w:t xml:space="preserve">Guest checkout mode available (no mandatory account creation).</w:t>
      </w:r>
    </w:p>
    <w:p>
      <w:pPr>
        <w:pStyle w:val="ListParagraph"/>
        <w:numPr>
          <w:ilvl w:val="0"/>
          <w:numId w:val="2"/>
        </w:numPr>
        <w:spacing w:after="40" w:before="40"/>
      </w:pPr>
      <w:r>
        <w:rPr>
          <w:rFonts w:ascii="Arial" w:cs="Arial" w:eastAsia="Arial" w:hAnsi="Arial"/>
          <w:b w:val="false"/>
          <w:bCs w:val="false"/>
          <w:color w:val="1A1A1A"/>
          <w:sz w:val="22"/>
          <w:szCs w:val="22"/>
        </w:rPr>
        <w:t xml:space="preserve">Onboarding carousel: 3-screen introduction to app features on first launch.</w:t>
      </w:r>
    </w:p>
    <w:p>
      <w:pPr>
        <w:pStyle w:val="ListParagraph"/>
        <w:numPr>
          <w:ilvl w:val="0"/>
          <w:numId w:val="2"/>
        </w:numPr>
        <w:spacing w:after="40" w:before="40"/>
      </w:pPr>
      <w:r>
        <w:rPr>
          <w:rFonts w:ascii="Arial" w:cs="Arial" w:eastAsia="Arial" w:hAnsi="Arial"/>
          <w:b w:val="false"/>
          <w:bCs w:val="false"/>
          <w:color w:val="1A1A1A"/>
          <w:sz w:val="22"/>
          <w:szCs w:val="22"/>
        </w:rPr>
        <w:t xml:space="preserve">Profile setup: display name, saved delivery/pickup address, payment method.</w:t>
      </w:r>
    </w:p>
    <w:p>
      <w:pPr>
        <w:pStyle w:val="Heading3"/>
        <w:spacing w:after="80" w:before="200"/>
      </w:pPr>
      <w:r>
        <w:rPr>
          <w:rFonts w:ascii="Arial" w:cs="Arial" w:eastAsia="Arial" w:hAnsi="Arial"/>
          <w:b/>
          <w:bCs/>
          <w:color w:val="C8860A"/>
          <w:sz w:val="22"/>
          <w:szCs w:val="22"/>
        </w:rPr>
        <w:t xml:space="preserve">4.1.2  Home Screen</w:t>
      </w:r>
    </w:p>
    <w:p>
      <w:pPr>
        <w:pStyle w:val="ListParagraph"/>
        <w:numPr>
          <w:ilvl w:val="0"/>
          <w:numId w:val="2"/>
        </w:numPr>
        <w:spacing w:after="40" w:before="40"/>
      </w:pPr>
      <w:r>
        <w:rPr>
          <w:rFonts w:ascii="Arial" w:cs="Arial" w:eastAsia="Arial" w:hAnsi="Arial"/>
          <w:b w:val="false"/>
          <w:bCs w:val="false"/>
          <w:color w:val="1A1A1A"/>
          <w:sz w:val="22"/>
          <w:szCs w:val="22"/>
        </w:rPr>
        <w:t xml:space="preserve">Hero Banner: Full-width promotional carousel with primary CTA ("Order Now") and secondary CTA ("Try AI Match").</w:t>
      </w:r>
    </w:p>
    <w:p>
      <w:pPr>
        <w:pStyle w:val="ListParagraph"/>
        <w:numPr>
          <w:ilvl w:val="0"/>
          <w:numId w:val="2"/>
        </w:numPr>
        <w:spacing w:after="40" w:before="40"/>
      </w:pPr>
      <w:r>
        <w:rPr>
          <w:rFonts w:ascii="Arial" w:cs="Arial" w:eastAsia="Arial" w:hAnsi="Arial"/>
          <w:b w:val="false"/>
          <w:bCs w:val="false"/>
          <w:color w:val="1A1A1A"/>
          <w:sz w:val="22"/>
          <w:szCs w:val="22"/>
        </w:rPr>
        <w:t xml:space="preserve">Best Sellers: Horizontal scrollable carousel of top-ordered items.</w:t>
      </w:r>
    </w:p>
    <w:p>
      <w:pPr>
        <w:pStyle w:val="ListParagraph"/>
        <w:numPr>
          <w:ilvl w:val="0"/>
          <w:numId w:val="2"/>
        </w:numPr>
        <w:spacing w:after="40" w:before="40"/>
      </w:pPr>
      <w:r>
        <w:rPr>
          <w:rFonts w:ascii="Arial" w:cs="Arial" w:eastAsia="Arial" w:hAnsi="Arial"/>
          <w:b w:val="false"/>
          <w:bCs w:val="false"/>
          <w:color w:val="1A1A1A"/>
          <w:sz w:val="22"/>
          <w:szCs w:val="22"/>
        </w:rPr>
        <w:t xml:space="preserve">AI Recommendation Card: A persistent contextual card ("Tell us your mood, let BrewMate pick your drink.") linking to Coffee Match.</w:t>
      </w:r>
    </w:p>
    <w:p>
      <w:pPr>
        <w:pStyle w:val="ListParagraph"/>
        <w:numPr>
          <w:ilvl w:val="0"/>
          <w:numId w:val="2"/>
        </w:numPr>
        <w:spacing w:after="40" w:before="40"/>
      </w:pPr>
      <w:r>
        <w:rPr>
          <w:rFonts w:ascii="Arial" w:cs="Arial" w:eastAsia="Arial" w:hAnsi="Arial"/>
          <w:b w:val="false"/>
          <w:bCs w:val="false"/>
          <w:color w:val="1A1A1A"/>
          <w:sz w:val="22"/>
          <w:szCs w:val="22"/>
        </w:rPr>
        <w:t xml:space="preserve">Menu Categories Grid: 2×2 or 2×3 grid — Coffee, Non-Coffee, Snack, Bundles.</w:t>
      </w:r>
    </w:p>
    <w:p>
      <w:pPr>
        <w:pStyle w:val="ListParagraph"/>
        <w:numPr>
          <w:ilvl w:val="0"/>
          <w:numId w:val="2"/>
        </w:numPr>
        <w:spacing w:after="40" w:before="40"/>
      </w:pPr>
      <w:r>
        <w:rPr>
          <w:rFonts w:ascii="Arial" w:cs="Arial" w:eastAsia="Arial" w:hAnsi="Arial"/>
          <w:b w:val="false"/>
          <w:bCs w:val="false"/>
          <w:color w:val="1A1A1A"/>
          <w:sz w:val="22"/>
          <w:szCs w:val="22"/>
        </w:rPr>
        <w:t xml:space="preserve">Limited-Time Bundles: Vertical list of time-sensitive bundle offers with countdown timers.</w:t>
      </w:r>
    </w:p>
    <w:p>
      <w:pPr>
        <w:pStyle w:val="ListParagraph"/>
        <w:numPr>
          <w:ilvl w:val="0"/>
          <w:numId w:val="2"/>
        </w:numPr>
        <w:spacing w:after="40" w:before="40"/>
      </w:pPr>
      <w:r>
        <w:rPr>
          <w:rFonts w:ascii="Arial" w:cs="Arial" w:eastAsia="Arial" w:hAnsi="Arial"/>
          <w:b w:val="false"/>
          <w:bCs w:val="false"/>
          <w:color w:val="1A1A1A"/>
          <w:sz w:val="22"/>
          <w:szCs w:val="22"/>
        </w:rPr>
        <w:t xml:space="preserve">Active Order Status Banner: Shown when an order is in progress, displaying real-time status.</w:t>
      </w:r>
    </w:p>
    <w:p>
      <w:pPr>
        <w:pStyle w:val="Heading3"/>
        <w:spacing w:after="80" w:before="200"/>
      </w:pPr>
      <w:r>
        <w:rPr>
          <w:rFonts w:ascii="Arial" w:cs="Arial" w:eastAsia="Arial" w:hAnsi="Arial"/>
          <w:b/>
          <w:bCs/>
          <w:color w:val="C8860A"/>
          <w:sz w:val="22"/>
          <w:szCs w:val="22"/>
        </w:rPr>
        <w:t xml:space="preserve">4.1.3  Menu &amp; Product Catalogue</w:t>
      </w:r>
    </w:p>
    <w:p>
      <w:pPr>
        <w:pStyle w:val="ListParagraph"/>
        <w:numPr>
          <w:ilvl w:val="0"/>
          <w:numId w:val="2"/>
        </w:numPr>
        <w:spacing w:after="40" w:before="40"/>
      </w:pPr>
      <w:r>
        <w:rPr>
          <w:rFonts w:ascii="Arial" w:cs="Arial" w:eastAsia="Arial" w:hAnsi="Arial"/>
          <w:b w:val="false"/>
          <w:bCs w:val="false"/>
          <w:color w:val="1A1A1A"/>
          <w:sz w:val="22"/>
          <w:szCs w:val="22"/>
        </w:rPr>
        <w:t xml:space="preserve">Category-based browsing with horizontal tab navigation.</w:t>
      </w:r>
    </w:p>
    <w:p>
      <w:pPr>
        <w:pStyle w:val="ListParagraph"/>
        <w:numPr>
          <w:ilvl w:val="0"/>
          <w:numId w:val="2"/>
        </w:numPr>
        <w:spacing w:after="40" w:before="40"/>
      </w:pPr>
      <w:r>
        <w:rPr>
          <w:rFonts w:ascii="Arial" w:cs="Arial" w:eastAsia="Arial" w:hAnsi="Arial"/>
          <w:b w:val="false"/>
          <w:bCs w:val="false"/>
          <w:color w:val="1A1A1A"/>
          <w:sz w:val="22"/>
          <w:szCs w:val="22"/>
        </w:rPr>
        <w:t xml:space="preserve">Product Detail Page (PDP): product image, name, description, ingredients, allergen tags, size/variant selectors, quantity picker, "Add to Cart" CTA.</w:t>
      </w:r>
    </w:p>
    <w:p>
      <w:pPr>
        <w:pStyle w:val="ListParagraph"/>
        <w:numPr>
          <w:ilvl w:val="0"/>
          <w:numId w:val="2"/>
        </w:numPr>
        <w:spacing w:after="40" w:before="40"/>
      </w:pPr>
      <w:r>
        <w:rPr>
          <w:rFonts w:ascii="Arial" w:cs="Arial" w:eastAsia="Arial" w:hAnsi="Arial"/>
          <w:b w:val="false"/>
          <w:bCs w:val="false"/>
          <w:color w:val="1A1A1A"/>
          <w:sz w:val="22"/>
          <w:szCs w:val="22"/>
        </w:rPr>
        <w:t xml:space="preserve">Search: Full-text search with auto-complete, supporting product name and ingredient keywords.</w:t>
      </w:r>
    </w:p>
    <w:p>
      <w:pPr>
        <w:pStyle w:val="ListParagraph"/>
        <w:numPr>
          <w:ilvl w:val="0"/>
          <w:numId w:val="2"/>
        </w:numPr>
        <w:spacing w:after="40" w:before="40"/>
      </w:pPr>
      <w:r>
        <w:rPr>
          <w:rFonts w:ascii="Arial" w:cs="Arial" w:eastAsia="Arial" w:hAnsi="Arial"/>
          <w:b w:val="false"/>
          <w:bCs w:val="false"/>
          <w:color w:val="1A1A1A"/>
          <w:sz w:val="22"/>
          <w:szCs w:val="22"/>
        </w:rPr>
        <w:t xml:space="preserve">Filters: Filter by category, price range, dietary tags (vegan, dairy-free, sugar-free).</w:t>
      </w:r>
    </w:p>
    <w:p>
      <w:pPr>
        <w:pStyle w:val="ListParagraph"/>
        <w:numPr>
          <w:ilvl w:val="0"/>
          <w:numId w:val="2"/>
        </w:numPr>
        <w:spacing w:after="40" w:before="40"/>
      </w:pPr>
      <w:r>
        <w:rPr>
          <w:rFonts w:ascii="Arial" w:cs="Arial" w:eastAsia="Arial" w:hAnsi="Arial"/>
          <w:b w:val="false"/>
          <w:bCs w:val="false"/>
          <w:color w:val="1A1A1A"/>
          <w:sz w:val="22"/>
          <w:szCs w:val="22"/>
        </w:rPr>
        <w:t xml:space="preserve">Sort: Relevance, price (low–high / high–low), popularity.</w:t>
      </w:r>
    </w:p>
    <w:p>
      <w:pPr>
        <w:pStyle w:val="Heading3"/>
        <w:spacing w:after="80" w:before="200"/>
      </w:pPr>
      <w:r>
        <w:rPr>
          <w:rFonts w:ascii="Arial" w:cs="Arial" w:eastAsia="Arial" w:hAnsi="Arial"/>
          <w:b/>
          <w:bCs/>
          <w:color w:val="C8860A"/>
          <w:sz w:val="22"/>
          <w:szCs w:val="22"/>
        </w:rPr>
        <w:t xml:space="preserve">4.1.4  Cart &amp; Checkout</w:t>
      </w:r>
    </w:p>
    <w:p>
      <w:pPr>
        <w:pStyle w:val="ListParagraph"/>
        <w:numPr>
          <w:ilvl w:val="0"/>
          <w:numId w:val="2"/>
        </w:numPr>
        <w:spacing w:after="40" w:before="40"/>
      </w:pPr>
      <w:r>
        <w:rPr>
          <w:rFonts w:ascii="Arial" w:cs="Arial" w:eastAsia="Arial" w:hAnsi="Arial"/>
          <w:b w:val="false"/>
          <w:bCs w:val="false"/>
          <w:color w:val="1A1A1A"/>
          <w:sz w:val="22"/>
          <w:szCs w:val="22"/>
        </w:rPr>
        <w:t xml:space="preserve">Cart: Persistent cart displaying item list, quantity controls, subtotal, and applied promo code.</w:t>
      </w:r>
    </w:p>
    <w:p>
      <w:pPr>
        <w:pStyle w:val="ListParagraph"/>
        <w:numPr>
          <w:ilvl w:val="0"/>
          <w:numId w:val="2"/>
        </w:numPr>
        <w:spacing w:after="40" w:before="40"/>
      </w:pPr>
      <w:r>
        <w:rPr>
          <w:rFonts w:ascii="Arial" w:cs="Arial" w:eastAsia="Arial" w:hAnsi="Arial"/>
          <w:b w:val="false"/>
          <w:bCs w:val="false"/>
          <w:color w:val="1A1A1A"/>
          <w:sz w:val="22"/>
          <w:szCs w:val="22"/>
        </w:rPr>
        <w:t xml:space="preserve">Upsell prompt: Single-item snack or add-on suggestion before checkout ("Would you like to add cookies?").</w:t>
      </w:r>
    </w:p>
    <w:p>
      <w:pPr>
        <w:pStyle w:val="ListParagraph"/>
        <w:numPr>
          <w:ilvl w:val="0"/>
          <w:numId w:val="2"/>
        </w:numPr>
        <w:spacing w:after="40" w:before="40"/>
      </w:pPr>
      <w:r>
        <w:rPr>
          <w:rFonts w:ascii="Arial" w:cs="Arial" w:eastAsia="Arial" w:hAnsi="Arial"/>
          <w:b w:val="false"/>
          <w:bCs w:val="false"/>
          <w:color w:val="1A1A1A"/>
          <w:sz w:val="22"/>
          <w:szCs w:val="22"/>
        </w:rPr>
        <w:t xml:space="preserve">Order type selection: Dine-In (table number input), Takeaway, or Pickup with estimated ready time.</w:t>
      </w:r>
    </w:p>
    <w:p>
      <w:pPr>
        <w:pStyle w:val="ListParagraph"/>
        <w:numPr>
          <w:ilvl w:val="0"/>
          <w:numId w:val="2"/>
        </w:numPr>
        <w:spacing w:after="40" w:before="40"/>
      </w:pPr>
      <w:r>
        <w:rPr>
          <w:rFonts w:ascii="Arial" w:cs="Arial" w:eastAsia="Arial" w:hAnsi="Arial"/>
          <w:b w:val="false"/>
          <w:bCs w:val="false"/>
          <w:color w:val="1A1A1A"/>
          <w:sz w:val="22"/>
          <w:szCs w:val="22"/>
        </w:rPr>
        <w:t xml:space="preserve">Checkout summary: Itemised list, subtotal, tax, discount, and grand total.</w:t>
      </w:r>
    </w:p>
    <w:p>
      <w:pPr>
        <w:pStyle w:val="ListParagraph"/>
        <w:numPr>
          <w:ilvl w:val="0"/>
          <w:numId w:val="2"/>
        </w:numPr>
        <w:spacing w:after="40" w:before="40"/>
      </w:pPr>
      <w:r>
        <w:rPr>
          <w:rFonts w:ascii="Arial" w:cs="Arial" w:eastAsia="Arial" w:hAnsi="Arial"/>
          <w:b w:val="false"/>
          <w:bCs w:val="false"/>
          <w:color w:val="1A1A1A"/>
          <w:sz w:val="22"/>
          <w:szCs w:val="22"/>
        </w:rPr>
        <w:t xml:space="preserve">Payment methods: Credit/Debit Card, GoPay, OVO, DANA, QRIS, Cash on Pickup.</w:t>
      </w:r>
    </w:p>
    <w:p>
      <w:pPr>
        <w:pStyle w:val="ListParagraph"/>
        <w:numPr>
          <w:ilvl w:val="0"/>
          <w:numId w:val="2"/>
        </w:numPr>
        <w:spacing w:after="40" w:before="40"/>
      </w:pPr>
      <w:r>
        <w:rPr>
          <w:rFonts w:ascii="Arial" w:cs="Arial" w:eastAsia="Arial" w:hAnsi="Arial"/>
          <w:b w:val="false"/>
          <w:bCs w:val="false"/>
          <w:color w:val="1A1A1A"/>
          <w:sz w:val="22"/>
          <w:szCs w:val="22"/>
        </w:rPr>
        <w:t xml:space="preserve">Order confirmation screen with order ID, estimated preparation time, and option to track.</w:t>
      </w:r>
    </w:p>
    <w:p>
      <w:pPr>
        <w:pStyle w:val="Heading3"/>
        <w:spacing w:after="80" w:before="200"/>
      </w:pPr>
      <w:r>
        <w:rPr>
          <w:rFonts w:ascii="Arial" w:cs="Arial" w:eastAsia="Arial" w:hAnsi="Arial"/>
          <w:b/>
          <w:bCs/>
          <w:color w:val="C8860A"/>
          <w:sz w:val="22"/>
          <w:szCs w:val="22"/>
        </w:rPr>
        <w:t xml:space="preserve">4.1.5  Order History &amp; Reorder</w:t>
      </w:r>
    </w:p>
    <w:p>
      <w:pPr>
        <w:pStyle w:val="ListParagraph"/>
        <w:numPr>
          <w:ilvl w:val="0"/>
          <w:numId w:val="2"/>
        </w:numPr>
        <w:spacing w:after="40" w:before="40"/>
      </w:pPr>
      <w:r>
        <w:rPr>
          <w:rFonts w:ascii="Arial" w:cs="Arial" w:eastAsia="Arial" w:hAnsi="Arial"/>
          <w:b w:val="false"/>
          <w:bCs w:val="false"/>
          <w:color w:val="1A1A1A"/>
          <w:sz w:val="22"/>
          <w:szCs w:val="22"/>
        </w:rPr>
        <w:t xml:space="preserve">Full order history list with date, items, and total.</w:t>
      </w:r>
    </w:p>
    <w:p>
      <w:pPr>
        <w:pStyle w:val="ListParagraph"/>
        <w:numPr>
          <w:ilvl w:val="0"/>
          <w:numId w:val="2"/>
        </w:numPr>
        <w:spacing w:after="40" w:before="40"/>
      </w:pPr>
      <w:r>
        <w:rPr>
          <w:rFonts w:ascii="Arial" w:cs="Arial" w:eastAsia="Arial" w:hAnsi="Arial"/>
          <w:b w:val="false"/>
          <w:bCs w:val="false"/>
          <w:color w:val="1A1A1A"/>
          <w:sz w:val="22"/>
          <w:szCs w:val="22"/>
        </w:rPr>
        <w:t xml:space="preserve">One-tap "Reorder" button to re-add all items from a previous order to the cart.</w:t>
      </w:r>
    </w:p>
    <w:p>
      <w:pPr>
        <w:pStyle w:val="ListParagraph"/>
        <w:numPr>
          <w:ilvl w:val="0"/>
          <w:numId w:val="2"/>
        </w:numPr>
        <w:spacing w:after="40" w:before="40"/>
      </w:pPr>
      <w:r>
        <w:rPr>
          <w:rFonts w:ascii="Arial" w:cs="Arial" w:eastAsia="Arial" w:hAnsi="Arial"/>
          <w:b w:val="false"/>
          <w:bCs w:val="false"/>
          <w:color w:val="1A1A1A"/>
          <w:sz w:val="22"/>
          <w:szCs w:val="22"/>
        </w:rPr>
        <w:t xml:space="preserve">Order detail view with itemised receipt and download/share receipt option.</w:t>
      </w:r>
    </w:p>
    <w:p>
      <w:pPr>
        <w:pStyle w:val="Heading3"/>
        <w:spacing w:after="80" w:before="200"/>
      </w:pPr>
      <w:r>
        <w:rPr>
          <w:rFonts w:ascii="Arial" w:cs="Arial" w:eastAsia="Arial" w:hAnsi="Arial"/>
          <w:b/>
          <w:bCs/>
          <w:color w:val="C8860A"/>
          <w:sz w:val="22"/>
          <w:szCs w:val="22"/>
        </w:rPr>
        <w:t xml:space="preserve">4.1.6  Loyalty &amp; Promotions</w:t>
      </w:r>
    </w:p>
    <w:p>
      <w:pPr>
        <w:pStyle w:val="ListParagraph"/>
        <w:numPr>
          <w:ilvl w:val="0"/>
          <w:numId w:val="2"/>
        </w:numPr>
        <w:spacing w:after="40" w:before="40"/>
      </w:pPr>
      <w:r>
        <w:rPr>
          <w:rFonts w:ascii="Arial" w:cs="Arial" w:eastAsia="Arial" w:hAnsi="Arial"/>
          <w:b w:val="false"/>
          <w:bCs w:val="false"/>
          <w:color w:val="1A1A1A"/>
          <w:sz w:val="22"/>
          <w:szCs w:val="22"/>
        </w:rPr>
        <w:t xml:space="preserve">Stamp card system: Earn 1 stamp per transaction; collect 10 stamps for a free drink.</w:t>
      </w:r>
    </w:p>
    <w:p>
      <w:pPr>
        <w:pStyle w:val="ListParagraph"/>
        <w:numPr>
          <w:ilvl w:val="0"/>
          <w:numId w:val="2"/>
        </w:numPr>
        <w:spacing w:after="40" w:before="40"/>
      </w:pPr>
      <w:r>
        <w:rPr>
          <w:rFonts w:ascii="Arial" w:cs="Arial" w:eastAsia="Arial" w:hAnsi="Arial"/>
          <w:b w:val="false"/>
          <w:bCs w:val="false"/>
          <w:color w:val="1A1A1A"/>
          <w:sz w:val="22"/>
          <w:szCs w:val="22"/>
        </w:rPr>
        <w:t xml:space="preserve">Promo code input at checkout with real-time discount validation.</w:t>
      </w:r>
    </w:p>
    <w:p>
      <w:pPr>
        <w:pStyle w:val="ListParagraph"/>
        <w:numPr>
          <w:ilvl w:val="0"/>
          <w:numId w:val="2"/>
        </w:numPr>
        <w:spacing w:after="40" w:before="40"/>
      </w:pPr>
      <w:r>
        <w:rPr>
          <w:rFonts w:ascii="Arial" w:cs="Arial" w:eastAsia="Arial" w:hAnsi="Arial"/>
          <w:b w:val="false"/>
          <w:bCs w:val="false"/>
          <w:color w:val="1A1A1A"/>
          <w:sz w:val="22"/>
          <w:szCs w:val="22"/>
        </w:rPr>
        <w:t xml:space="preserve">Push notifications for flash promotions, loyalty milestones, and new item launches.</w:t>
      </w:r>
    </w:p>
    <w:p>
      <w:pPr>
        <w:pStyle w:val="ListParagraph"/>
        <w:numPr>
          <w:ilvl w:val="0"/>
          <w:numId w:val="2"/>
        </w:numPr>
        <w:spacing w:after="40" w:before="40"/>
      </w:pPr>
      <w:r>
        <w:rPr>
          <w:rFonts w:ascii="Arial" w:cs="Arial" w:eastAsia="Arial" w:hAnsi="Arial"/>
          <w:b w:val="false"/>
          <w:bCs w:val="false"/>
          <w:color w:val="1A1A1A"/>
          <w:sz w:val="22"/>
          <w:szCs w:val="22"/>
        </w:rPr>
        <w:t xml:space="preserve">Referral programme: Generate referral link, earn bonus stamps when a referee completes their first order.</w:t>
      </w:r>
    </w:p>
    <w:p>
      <w:pPr>
        <w:pStyle w:val="Heading3"/>
        <w:spacing w:after="80" w:before="200"/>
      </w:pPr>
      <w:r>
        <w:rPr>
          <w:rFonts w:ascii="Arial" w:cs="Arial" w:eastAsia="Arial" w:hAnsi="Arial"/>
          <w:b/>
          <w:bCs/>
          <w:color w:val="C8860A"/>
          <w:sz w:val="22"/>
          <w:szCs w:val="22"/>
        </w:rPr>
        <w:t xml:space="preserve">4.1.7  Profile &amp; Settings</w:t>
      </w:r>
    </w:p>
    <w:p>
      <w:pPr>
        <w:pStyle w:val="ListParagraph"/>
        <w:numPr>
          <w:ilvl w:val="0"/>
          <w:numId w:val="2"/>
        </w:numPr>
        <w:spacing w:after="40" w:before="40"/>
      </w:pPr>
      <w:r>
        <w:rPr>
          <w:rFonts w:ascii="Arial" w:cs="Arial" w:eastAsia="Arial" w:hAnsi="Arial"/>
          <w:b w:val="false"/>
          <w:bCs w:val="false"/>
          <w:color w:val="1A1A1A"/>
          <w:sz w:val="22"/>
          <w:szCs w:val="22"/>
        </w:rPr>
        <w:t xml:space="preserve">Edit profile: name, photo, email, phone number.</w:t>
      </w:r>
    </w:p>
    <w:p>
      <w:pPr>
        <w:pStyle w:val="ListParagraph"/>
        <w:numPr>
          <w:ilvl w:val="0"/>
          <w:numId w:val="2"/>
        </w:numPr>
        <w:spacing w:after="40" w:before="40"/>
      </w:pPr>
      <w:r>
        <w:rPr>
          <w:rFonts w:ascii="Arial" w:cs="Arial" w:eastAsia="Arial" w:hAnsi="Arial"/>
          <w:b w:val="false"/>
          <w:bCs w:val="false"/>
          <w:color w:val="1A1A1A"/>
          <w:sz w:val="22"/>
          <w:szCs w:val="22"/>
        </w:rPr>
        <w:t xml:space="preserve">Saved addresses and payment methods management.</w:t>
      </w:r>
    </w:p>
    <w:p>
      <w:pPr>
        <w:pStyle w:val="ListParagraph"/>
        <w:numPr>
          <w:ilvl w:val="0"/>
          <w:numId w:val="2"/>
        </w:numPr>
        <w:spacing w:after="40" w:before="40"/>
      </w:pPr>
      <w:r>
        <w:rPr>
          <w:rFonts w:ascii="Arial" w:cs="Arial" w:eastAsia="Arial" w:hAnsi="Arial"/>
          <w:b w:val="false"/>
          <w:bCs w:val="false"/>
          <w:color w:val="1A1A1A"/>
          <w:sz w:val="22"/>
          <w:szCs w:val="22"/>
        </w:rPr>
        <w:t xml:space="preserve">Notification preferences (push, email).</w:t>
      </w:r>
    </w:p>
    <w:p>
      <w:pPr>
        <w:pStyle w:val="ListParagraph"/>
        <w:numPr>
          <w:ilvl w:val="0"/>
          <w:numId w:val="2"/>
        </w:numPr>
        <w:spacing w:after="40" w:before="40"/>
      </w:pPr>
      <w:r>
        <w:rPr>
          <w:rFonts w:ascii="Arial" w:cs="Arial" w:eastAsia="Arial" w:hAnsi="Arial"/>
          <w:b w:val="false"/>
          <w:bCs w:val="false"/>
          <w:color w:val="1A1A1A"/>
          <w:sz w:val="22"/>
          <w:szCs w:val="22"/>
        </w:rPr>
        <w:t xml:space="preserve">Allergen preference settings (influences AI recommendations).</w:t>
      </w:r>
    </w:p>
    <w:p>
      <w:pPr>
        <w:pStyle w:val="ListParagraph"/>
        <w:numPr>
          <w:ilvl w:val="0"/>
          <w:numId w:val="2"/>
        </w:numPr>
        <w:spacing w:after="40" w:before="40"/>
      </w:pPr>
      <w:r>
        <w:rPr>
          <w:rFonts w:ascii="Arial" w:cs="Arial" w:eastAsia="Arial" w:hAnsi="Arial"/>
          <w:b w:val="false"/>
          <w:bCs w:val="false"/>
          <w:color w:val="1A1A1A"/>
          <w:sz w:val="22"/>
          <w:szCs w:val="22"/>
        </w:rPr>
        <w:t xml:space="preserve">App language and theme preferences.</w:t>
      </w:r>
    </w:p>
    <w:p>
      <w:pPr>
        <w:pStyle w:val="ListParagraph"/>
        <w:numPr>
          <w:ilvl w:val="0"/>
          <w:numId w:val="2"/>
        </w:numPr>
        <w:spacing w:after="40" w:before="40"/>
      </w:pPr>
      <w:r>
        <w:rPr>
          <w:rFonts w:ascii="Arial" w:cs="Arial" w:eastAsia="Arial" w:hAnsi="Arial"/>
          <w:b w:val="false"/>
          <w:bCs w:val="false"/>
          <w:color w:val="1A1A1A"/>
          <w:sz w:val="22"/>
          <w:szCs w:val="22"/>
        </w:rPr>
        <w:t xml:space="preserve">Logout and account deletion options.</w:t>
      </w:r>
    </w:p>
    <w:p>
      <w:pPr>
        <w:spacing w:after="0" w:before="100"/>
      </w:pPr>
      <w:r>
        <w:t xml:space="preserve"/>
      </w:r>
    </w:p>
    <w:p>
      <w:pPr>
        <w:pStyle w:val="Heading2"/>
        <w:spacing w:after="100" w:before="280"/>
      </w:pPr>
      <w:r>
        <w:rPr>
          <w:rFonts w:ascii="Arial" w:cs="Arial" w:eastAsia="Arial" w:hAnsi="Arial"/>
          <w:b/>
          <w:bCs/>
          <w:color w:val="6F4E37"/>
          <w:sz w:val="26"/>
          <w:szCs w:val="26"/>
        </w:rPr>
        <w:t xml:space="preserve">4.2  AI Features — Coffee Match</w:t>
      </w:r>
    </w:p>
    <w:p>
      <w:pPr>
        <w:pBdr>
          <w:left w:val="thick" w:color="5B3FA6" w:sz="12" w:space="8"/>
        </w:pBdr>
        <w:shd w:fill="EDE9F9" w:val="clear"/>
        <w:spacing w:after="120" w:before="120"/>
        <w:ind w:left="360" w:right="360"/>
      </w:pPr>
      <w:r>
        <w:rPr>
          <w:rFonts w:ascii="Arial" w:cs="Arial" w:eastAsia="Arial" w:hAnsi="Arial"/>
          <w:b w:val="false"/>
          <w:bCs w:val="false"/>
          <w:color w:val="5B3FA6"/>
          <w:sz w:val="22"/>
          <w:szCs w:val="22"/>
        </w:rPr>
        <w:t xml:space="preserve">Coffee Match is the unique differentiator of BrewMate AI. It must feel like a helpful, knowledgeable barista — never like a generic chatbot. It is strictly opt-in and must never interrupt the standard ordering flow.</w:t>
      </w:r>
    </w:p>
    <w:p>
      <w:pPr>
        <w:spacing w:after="0" w:before="80"/>
      </w:pPr>
      <w:r>
        <w:t xml:space="preserve"/>
      </w:r>
    </w:p>
    <w:p>
      <w:pPr>
        <w:pStyle w:val="Heading3"/>
        <w:spacing w:after="80" w:before="200"/>
      </w:pPr>
      <w:r>
        <w:rPr>
          <w:rFonts w:ascii="Arial" w:cs="Arial" w:eastAsia="Arial" w:hAnsi="Arial"/>
          <w:b/>
          <w:bCs/>
          <w:color w:val="C8860A"/>
          <w:sz w:val="22"/>
          <w:szCs w:val="22"/>
        </w:rPr>
        <w:t xml:space="preserve">4.2.1  Entry Points (UI Placement)</w:t>
      </w:r>
    </w:p>
    <w:p>
      <w:pPr>
        <w:pStyle w:val="ListParagraph"/>
        <w:numPr>
          <w:ilvl w:val="0"/>
          <w:numId w:val="2"/>
        </w:numPr>
        <w:spacing w:after="40" w:before="40"/>
      </w:pPr>
      <w:r>
        <w:rPr>
          <w:rFonts w:ascii="Arial" w:cs="Arial" w:eastAsia="Arial" w:hAnsi="Arial"/>
          <w:b w:val="false"/>
          <w:bCs w:val="false"/>
          <w:color w:val="1A1A1A"/>
          <w:sz w:val="22"/>
          <w:szCs w:val="22"/>
        </w:rPr>
        <w:t xml:space="preserve">Floating Action Button (FAB): Persistent on Home and Menu screens, labelled "🤖 Confused?" — visible but non-intrusive.</w:t>
      </w:r>
    </w:p>
    <w:p>
      <w:pPr>
        <w:pStyle w:val="ListParagraph"/>
        <w:numPr>
          <w:ilvl w:val="0"/>
          <w:numId w:val="2"/>
        </w:numPr>
        <w:spacing w:after="40" w:before="40"/>
      </w:pPr>
      <w:r>
        <w:rPr>
          <w:rFonts w:ascii="Arial" w:cs="Arial" w:eastAsia="Arial" w:hAnsi="Arial"/>
          <w:b w:val="false"/>
          <w:bCs w:val="false"/>
          <w:color w:val="1A1A1A"/>
          <w:sz w:val="22"/>
          <w:szCs w:val="22"/>
        </w:rPr>
        <w:t xml:space="preserve">Home Screen AI Card: Dedicated card widget with CTA "Tell us your mood, let BrewMate pick your drink." — tap opens Coffee Match.</w:t>
      </w:r>
    </w:p>
    <w:p>
      <w:pPr>
        <w:pStyle w:val="ListParagraph"/>
        <w:numPr>
          <w:ilvl w:val="0"/>
          <w:numId w:val="2"/>
        </w:numPr>
        <w:spacing w:after="40" w:before="40"/>
      </w:pPr>
      <w:r>
        <w:rPr>
          <w:rFonts w:ascii="Arial" w:cs="Arial" w:eastAsia="Arial" w:hAnsi="Arial"/>
          <w:b w:val="false"/>
          <w:bCs w:val="false"/>
          <w:color w:val="1A1A1A"/>
          <w:sz w:val="22"/>
          <w:szCs w:val="22"/>
        </w:rPr>
        <w:t xml:space="preserve">Menu Screen Banner: A dismissible banner at the top of the Menu screen ("Not sure what to get? Let our AI help ☕").</w:t>
      </w:r>
    </w:p>
    <w:p>
      <w:pPr>
        <w:pStyle w:val="ListParagraph"/>
        <w:numPr>
          <w:ilvl w:val="0"/>
          <w:numId w:val="2"/>
        </w:numPr>
        <w:spacing w:after="40" w:before="40"/>
      </w:pPr>
      <w:r>
        <w:rPr>
          <w:rFonts w:ascii="Arial" w:cs="Arial" w:eastAsia="Arial" w:hAnsi="Arial"/>
          <w:b w:val="false"/>
          <w:bCs w:val="false"/>
          <w:color w:val="1A1A1A"/>
          <w:sz w:val="22"/>
          <w:szCs w:val="22"/>
        </w:rPr>
        <w:t xml:space="preserve">Bottom Navigation Bar tab: A dedicated "Coffee Match" tab (with a sparkle/AI icon) in the bottom nav.</w:t>
      </w:r>
    </w:p>
    <w:p>
      <w:pPr>
        <w:pStyle w:val="Heading3"/>
        <w:spacing w:after="80" w:before="200"/>
      </w:pPr>
      <w:r>
        <w:rPr>
          <w:rFonts w:ascii="Arial" w:cs="Arial" w:eastAsia="Arial" w:hAnsi="Arial"/>
          <w:b/>
          <w:bCs/>
          <w:color w:val="C8860A"/>
          <w:sz w:val="22"/>
          <w:szCs w:val="22"/>
        </w:rPr>
        <w:t xml:space="preserve">4.2.2  Quick AI Quiz (4 Questions — Max)</w:t>
      </w:r>
    </w:p>
    <w:p>
      <w:pPr>
        <w:spacing w:after="60" w:before="60"/>
      </w:pPr>
      <w:r>
        <w:rPr>
          <w:rFonts w:ascii="Arial" w:cs="Arial" w:eastAsia="Arial" w:hAnsi="Arial"/>
          <w:color w:val="1A1A1A"/>
          <w:sz w:val="22"/>
          <w:szCs w:val="22"/>
        </w:rPr>
        <w:t xml:space="preserve">The Quiz Flow must be completable in under 60 seconds. Each question is displayed one at a time as a card swipe or tap-to-select interaction.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160"/>
        <w:gridCol w:w="6732"/>
      </w:tblGrid>
      <w:tr>
        <w:tc>
          <w:tcPr>
            <w:tcW w:type="dxa" w:w="468"/>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16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Question</w:t>
            </w:r>
          </w:p>
        </w:tc>
        <w:tc>
          <w:tcPr>
            <w:tcW w:type="dxa" w:w="6732"/>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Options</w:t>
            </w:r>
          </w:p>
        </w:tc>
      </w:tr>
      <w:tr>
        <w:tc>
          <w:tcPr>
            <w:tcW w:type="dxa" w:w="468"/>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Q1</w:t>
            </w:r>
          </w:p>
        </w:tc>
        <w:tc>
          <w:tcPr>
            <w:tcW w:type="dxa" w:w="216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Current Need</w:t>
            </w:r>
          </w:p>
        </w:tc>
        <w:tc>
          <w:tcPr>
            <w:tcW w:type="dxa" w:w="673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Focus  •  Chill  •  Refreshing  •  Sweet Craving  •  Stay Awake</w:t>
            </w:r>
          </w:p>
        </w:tc>
      </w:tr>
      <w:tr>
        <w:tc>
          <w:tcPr>
            <w:tcW w:type="dxa" w:w="468"/>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Q2</w:t>
            </w:r>
          </w:p>
        </w:tc>
        <w:tc>
          <w:tcPr>
            <w:tcW w:type="dxa" w:w="216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Flavour Preference</w:t>
            </w:r>
          </w:p>
        </w:tc>
        <w:tc>
          <w:tcPr>
            <w:tcW w:type="dxa" w:w="6732"/>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Sweet  •  Creamy  •  Strong  •  Chocolatey  •  Fresh</w:t>
            </w:r>
          </w:p>
        </w:tc>
      </w:tr>
      <w:tr>
        <w:tc>
          <w:tcPr>
            <w:tcW w:type="dxa" w:w="468"/>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Q3</w:t>
            </w:r>
          </w:p>
        </w:tc>
        <w:tc>
          <w:tcPr>
            <w:tcW w:type="dxa" w:w="216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Drink Type</w:t>
            </w:r>
          </w:p>
        </w:tc>
        <w:tc>
          <w:tcPr>
            <w:tcW w:type="dxa" w:w="673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Coffee  •  Non-Coffee  •  Surprise Me</w:t>
            </w:r>
          </w:p>
        </w:tc>
      </w:tr>
      <w:tr>
        <w:tc>
          <w:tcPr>
            <w:tcW w:type="dxa" w:w="468"/>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Q4</w:t>
            </w:r>
          </w:p>
        </w:tc>
        <w:tc>
          <w:tcPr>
            <w:tcW w:type="dxa" w:w="216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Budget</w:t>
            </w:r>
          </w:p>
        </w:tc>
        <w:tc>
          <w:tcPr>
            <w:tcW w:type="dxa" w:w="6732"/>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Budget-Friendly (&lt; Rp 35K)  •  Regular (Rp 35K–65K)  •  Treat Myself (Rp 65K+)</w:t>
            </w:r>
          </w:p>
        </w:tc>
      </w:tr>
    </w:tbl>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After Q4, the AI engine processes the inputs and returns 2–3 ranked drink recommendations + 1 snack cross-sell.</w:t>
      </w:r>
    </w:p>
    <w:p>
      <w:pPr>
        <w:pStyle w:val="ListParagraph"/>
        <w:numPr>
          <w:ilvl w:val="0"/>
          <w:numId w:val="2"/>
        </w:numPr>
        <w:spacing w:after="40" w:before="40"/>
      </w:pPr>
      <w:r>
        <w:rPr>
          <w:rFonts w:ascii="Arial" w:cs="Arial" w:eastAsia="Arial" w:hAnsi="Arial"/>
          <w:b w:val="false"/>
          <w:bCs w:val="false"/>
          <w:color w:val="1A1A1A"/>
          <w:sz w:val="22"/>
          <w:szCs w:val="22"/>
        </w:rPr>
        <w:t xml:space="preserve">Each recommendation card shows: product image, name, short AI-generated description (why it matches the user), price, and "Add to Cart" button.</w:t>
      </w:r>
    </w:p>
    <w:p>
      <w:pPr>
        <w:pStyle w:val="ListParagraph"/>
        <w:numPr>
          <w:ilvl w:val="0"/>
          <w:numId w:val="2"/>
        </w:numPr>
        <w:spacing w:after="40" w:before="40"/>
      </w:pPr>
      <w:r>
        <w:rPr>
          <w:rFonts w:ascii="Arial" w:cs="Arial" w:eastAsia="Arial" w:hAnsi="Arial"/>
          <w:b w:val="false"/>
          <w:bCs w:val="false"/>
          <w:color w:val="1A1A1A"/>
          <w:sz w:val="22"/>
          <w:szCs w:val="22"/>
        </w:rPr>
        <w:t xml:space="preserve">User can regenerate recommendations with a "Try Different Picks" option (one retry per session).</w:t>
      </w:r>
    </w:p>
    <w:p>
      <w:pPr>
        <w:pStyle w:val="Heading3"/>
        <w:spacing w:after="80" w:before="200"/>
      </w:pPr>
      <w:r>
        <w:rPr>
          <w:rFonts w:ascii="Arial" w:cs="Arial" w:eastAsia="Arial" w:hAnsi="Arial"/>
          <w:b/>
          <w:bCs/>
          <w:color w:val="C8860A"/>
          <w:sz w:val="22"/>
          <w:szCs w:val="22"/>
        </w:rPr>
        <w:t xml:space="preserve">4.2.3  Conversational AI Chat</w:t>
      </w:r>
    </w:p>
    <w:p>
      <w:pPr>
        <w:pStyle w:val="ListParagraph"/>
        <w:numPr>
          <w:ilvl w:val="0"/>
          <w:numId w:val="2"/>
        </w:numPr>
        <w:spacing w:after="40" w:before="40"/>
      </w:pPr>
      <w:r>
        <w:rPr>
          <w:rFonts w:ascii="Arial" w:cs="Arial" w:eastAsia="Arial" w:hAnsi="Arial"/>
          <w:b w:val="false"/>
          <w:bCs w:val="false"/>
          <w:color w:val="1A1A1A"/>
          <w:sz w:val="22"/>
          <w:szCs w:val="22"/>
        </w:rPr>
        <w:t xml:space="preserve">Accessible via a "Chat with BrewMate" option within the Coffee Match screen.</w:t>
      </w:r>
    </w:p>
    <w:p>
      <w:pPr>
        <w:pStyle w:val="ListParagraph"/>
        <w:numPr>
          <w:ilvl w:val="0"/>
          <w:numId w:val="2"/>
        </w:numPr>
        <w:spacing w:after="40" w:before="40"/>
      </w:pPr>
      <w:r>
        <w:rPr>
          <w:rFonts w:ascii="Arial" w:cs="Arial" w:eastAsia="Arial" w:hAnsi="Arial"/>
          <w:b w:val="false"/>
          <w:bCs w:val="false"/>
          <w:color w:val="1A1A1A"/>
          <w:sz w:val="22"/>
          <w:szCs w:val="22"/>
        </w:rPr>
        <w:t xml:space="preserve">Tone of Voice: Friendly, casual, knowledgeable — like a trusted barista friend. Use contractions, warm language, and minimal technical jargon.</w:t>
      </w:r>
    </w:p>
    <w:p>
      <w:pPr>
        <w:pStyle w:val="ListParagraph"/>
        <w:numPr>
          <w:ilvl w:val="0"/>
          <w:numId w:val="2"/>
        </w:numPr>
        <w:spacing w:after="40" w:before="40"/>
      </w:pPr>
      <w:r>
        <w:rPr>
          <w:rFonts w:ascii="Arial" w:cs="Arial" w:eastAsia="Arial" w:hAnsi="Arial"/>
          <w:b w:val="false"/>
          <w:bCs w:val="false"/>
          <w:color w:val="1A1A1A"/>
          <w:sz w:val="22"/>
          <w:szCs w:val="22"/>
        </w:rPr>
        <w:t xml:space="preserve">NLP model processes free-text inputs describing mood, cravings, or constraints.</w:t>
      </w:r>
    </w:p>
    <w:p>
      <w:pPr>
        <w:pStyle w:val="ListParagraph"/>
        <w:numPr>
          <w:ilvl w:val="0"/>
          <w:numId w:val="2"/>
        </w:numPr>
        <w:spacing w:after="40" w:before="40"/>
      </w:pPr>
      <w:r>
        <w:rPr>
          <w:rFonts w:ascii="Arial" w:cs="Arial" w:eastAsia="Arial" w:hAnsi="Arial"/>
          <w:b w:val="false"/>
          <w:bCs w:val="false"/>
          <w:color w:val="1A1A1A"/>
          <w:sz w:val="22"/>
          <w:szCs w:val="22"/>
        </w:rPr>
        <w:t xml:space="preserve">Sample Interaction:</w:t>
      </w:r>
    </w:p>
    <w:p>
      <w:pPr>
        <w:spacing w:after="0" w:before="60"/>
      </w:pPr>
      <w:r>
        <w:t xml:space="preserve"/>
      </w:r>
    </w:p>
    <w:p>
      <w:pPr>
        <w:shd w:fill="E3F2FD" w:val="clear"/>
        <w:spacing w:after="20" w:before="80"/>
        <w:ind w:left="360" w:right="360"/>
      </w:pPr>
      <w:r>
        <w:rPr>
          <w:rFonts w:ascii="Arial" w:cs="Arial" w:eastAsia="Arial" w:hAnsi="Arial"/>
          <w:b/>
          <w:bCs/>
          <w:color w:val="1565C0"/>
          <w:sz w:val="22"/>
          <w:szCs w:val="22"/>
        </w:rPr>
        <w:t xml:space="preserve">User:</w:t>
      </w:r>
    </w:p>
    <w:p>
      <w:pPr>
        <w:shd w:fill="E3F2FD" w:val="clear"/>
        <w:spacing w:after="60" w:before="0"/>
        <w:ind w:left="360" w:right="360"/>
      </w:pPr>
      <w:r>
        <w:rPr>
          <w:rFonts w:ascii="Arial" w:cs="Arial" w:eastAsia="Arial" w:hAnsi="Arial"/>
          <w:i/>
          <w:iCs/>
          <w:color w:val="1A1A1A"/>
          <w:sz w:val="22"/>
          <w:szCs w:val="22"/>
        </w:rPr>
        <w:t xml:space="preserve">"I'm sleepy but I want something sweet, not too bitter."</w:t>
      </w:r>
    </w:p>
    <w:p>
      <w:pPr>
        <w:shd w:fill="EDE9F9" w:val="clear"/>
        <w:spacing w:after="20" w:before="80"/>
        <w:ind w:left="360" w:right="360"/>
      </w:pPr>
      <w:r>
        <w:rPr>
          <w:rFonts w:ascii="Arial" w:cs="Arial" w:eastAsia="Arial" w:hAnsi="Arial"/>
          <w:b/>
          <w:bCs/>
          <w:color w:val="5B3FA6"/>
          <w:sz w:val="22"/>
          <w:szCs w:val="22"/>
        </w:rPr>
        <w:t xml:space="preserve">BrewMate AI:</w:t>
      </w:r>
    </w:p>
    <w:p>
      <w:pPr>
        <w:shd w:fill="EDE9F9" w:val="clear"/>
        <w:spacing w:after="80" w:before="0"/>
        <w:ind w:left="360" w:right="360"/>
      </w:pPr>
      <w:r>
        <w:rPr>
          <w:rFonts w:ascii="Arial" w:cs="Arial" w:eastAsia="Arial" w:hAnsi="Arial"/>
          <w:i/>
          <w:iCs/>
          <w:color w:val="1A1A1A"/>
          <w:sz w:val="22"/>
          <w:szCs w:val="22"/>
        </w:rPr>
        <w:t xml:space="preserve">"Sounds like you need a hug in a cup ☕ Try our Iced Palm Sugar Latte — it's sweet, smooth, and has just enough espresso to wake you up without tasting bitter. Oh, and pair it with our Brown Butter Cookies for the ultimate comfort combo. Want me to add both to your cart?"</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The chat supports follow-up clarifications (e.g., "Can you show me something cheaper?" triggers a filter re-run).</w:t>
      </w:r>
    </w:p>
    <w:p>
      <w:pPr>
        <w:pStyle w:val="ListParagraph"/>
        <w:numPr>
          <w:ilvl w:val="0"/>
          <w:numId w:val="2"/>
        </w:numPr>
        <w:spacing w:after="40" w:before="40"/>
      </w:pPr>
      <w:r>
        <w:rPr>
          <w:rFonts w:ascii="Arial" w:cs="Arial" w:eastAsia="Arial" w:hAnsi="Arial"/>
          <w:b w:val="false"/>
          <w:bCs w:val="false"/>
          <w:color w:val="1A1A1A"/>
          <w:sz w:val="22"/>
          <w:szCs w:val="22"/>
        </w:rPr>
        <w:t xml:space="preserve">Maximum conversation depth: 6 turns per session to prevent context overload.</w:t>
      </w:r>
    </w:p>
    <w:p>
      <w:pPr>
        <w:pStyle w:val="ListParagraph"/>
        <w:numPr>
          <w:ilvl w:val="0"/>
          <w:numId w:val="2"/>
        </w:numPr>
        <w:spacing w:after="40" w:before="40"/>
      </w:pPr>
      <w:r>
        <w:rPr>
          <w:rFonts w:ascii="Arial" w:cs="Arial" w:eastAsia="Arial" w:hAnsi="Arial"/>
          <w:b w:val="false"/>
          <w:bCs w:val="false"/>
          <w:color w:val="1A1A1A"/>
          <w:sz w:val="22"/>
          <w:szCs w:val="22"/>
        </w:rPr>
        <w:t xml:space="preserve">Chat history is not persisted between sessions.</w:t>
      </w:r>
    </w:p>
    <w:p>
      <w:pPr>
        <w:pStyle w:val="Heading3"/>
        <w:spacing w:after="80" w:before="200"/>
      </w:pPr>
      <w:r>
        <w:rPr>
          <w:rFonts w:ascii="Arial" w:cs="Arial" w:eastAsia="Arial" w:hAnsi="Arial"/>
          <w:b/>
          <w:bCs/>
          <w:color w:val="C8860A"/>
          <w:sz w:val="22"/>
          <w:szCs w:val="22"/>
        </w:rPr>
        <w:t xml:space="preserve">4.2.4  AI Recommendation Output</w:t>
      </w:r>
    </w:p>
    <w:p>
      <w:pPr>
        <w:pStyle w:val="ListParagraph"/>
        <w:numPr>
          <w:ilvl w:val="0"/>
          <w:numId w:val="2"/>
        </w:numPr>
        <w:spacing w:after="40" w:before="40"/>
      </w:pPr>
      <w:r>
        <w:rPr>
          <w:rFonts w:ascii="Arial" w:cs="Arial" w:eastAsia="Arial" w:hAnsi="Arial"/>
          <w:b w:val="false"/>
          <w:bCs w:val="false"/>
          <w:color w:val="1A1A1A"/>
          <w:sz w:val="22"/>
          <w:szCs w:val="22"/>
        </w:rPr>
        <w:t xml:space="preserve">Each recommendation card contains: drink image, name, price, AI match score indicator (e.g., "95% match"), taste descriptor, and Add to Cart CTA.</w:t>
      </w:r>
    </w:p>
    <w:p>
      <w:pPr>
        <w:pStyle w:val="ListParagraph"/>
        <w:numPr>
          <w:ilvl w:val="0"/>
          <w:numId w:val="2"/>
        </w:numPr>
        <w:spacing w:after="40" w:before="40"/>
      </w:pPr>
      <w:r>
        <w:rPr>
          <w:rFonts w:ascii="Arial" w:cs="Arial" w:eastAsia="Arial" w:hAnsi="Arial"/>
          <w:b w:val="false"/>
          <w:bCs w:val="false"/>
          <w:color w:val="1A1A1A"/>
          <w:sz w:val="22"/>
          <w:szCs w:val="22"/>
        </w:rPr>
        <w:t xml:space="preserve">Cross-sell suggestion: 1 snack recommended below the drink card, labelled "Pairs perfectly with this".</w:t>
      </w:r>
    </w:p>
    <w:p>
      <w:pPr>
        <w:pStyle w:val="ListParagraph"/>
        <w:numPr>
          <w:ilvl w:val="0"/>
          <w:numId w:val="2"/>
        </w:numPr>
        <w:spacing w:after="40" w:before="40"/>
      </w:pPr>
      <w:r>
        <w:rPr>
          <w:rFonts w:ascii="Arial" w:cs="Arial" w:eastAsia="Arial" w:hAnsi="Arial"/>
          <w:b w:val="false"/>
          <w:bCs w:val="false"/>
          <w:color w:val="1A1A1A"/>
          <w:sz w:val="22"/>
          <w:szCs w:val="22"/>
        </w:rPr>
        <w:t xml:space="preserve">"Why this?" micro-copy: A one-sentence AI-generated explanation (e.g., "Chosen because you wanted something sweet and refreshing.").</w:t>
      </w:r>
    </w:p>
    <w:p>
      <w:pPr>
        <w:pageBreakBefore/>
      </w:pPr>
      <w:r>
        <w:br/>
        <w:t xml:space="preserve"/>
      </w:r>
    </w:p>
    <w:p>
      <w:pPr>
        <w:pStyle w:val="Heading1"/>
        <w:pBdr>
          <w:bottom w:val="single" w:color="C8860A" w:sz="8" w:space="4"/>
        </w:pBdr>
        <w:spacing w:after="160" w:before="400"/>
      </w:pPr>
      <w:r>
        <w:rPr>
          <w:rFonts w:ascii="Arial" w:cs="Arial" w:eastAsia="Arial" w:hAnsi="Arial"/>
          <w:b/>
          <w:bCs/>
          <w:color w:val="3B1F0E"/>
          <w:sz w:val="34"/>
          <w:szCs w:val="34"/>
        </w:rPr>
        <w:t xml:space="preserve">5. User Stories &amp; Acceptance Criteria</w:t>
      </w:r>
    </w:p>
    <w:p>
      <w:pPr>
        <w:spacing w:after="60" w:before="60"/>
      </w:pPr>
      <w:r>
        <w:rPr>
          <w:rFonts w:ascii="Arial" w:cs="Arial" w:eastAsia="Arial" w:hAnsi="Arial"/>
          <w:color w:val="1A1A1A"/>
          <w:sz w:val="22"/>
          <w:szCs w:val="22"/>
        </w:rPr>
        <w:t xml:space="preserve">User stories follow the standard format: As a [persona], I want [action], so that [benefit]. Each story includes specific, testable Acceptance Criteria (AC).</w:t>
      </w:r>
    </w:p>
    <w:p>
      <w:pPr>
        <w:spacing w:after="0" w:before="100"/>
      </w:pPr>
      <w:r>
        <w:t xml:space="preserve"/>
      </w:r>
    </w:p>
    <w:p>
      <w:pPr>
        <w:pStyle w:val="Heading2"/>
        <w:spacing w:after="100" w:before="280"/>
      </w:pPr>
      <w:r>
        <w:rPr>
          <w:rFonts w:ascii="Arial" w:cs="Arial" w:eastAsia="Arial" w:hAnsi="Arial"/>
          <w:b/>
          <w:bCs/>
          <w:color w:val="6F4E37"/>
          <w:sz w:val="26"/>
          <w:szCs w:val="26"/>
        </w:rPr>
        <w:t xml:space="preserve">5.1  Quick Order Flow</w:t>
      </w:r>
    </w:p>
    <w:p>
      <w:pPr>
        <w:spacing w:after="0" w:before="60"/>
      </w:pPr>
      <w:r>
        <w:t xml:space="preserve"/>
      </w:r>
    </w:p>
    <w:p>
      <w:pPr>
        <w:pBdr>
          <w:left w:val="thick" w:color="C8860A" w:sz="12" w:space="8"/>
        </w:pBdr>
        <w:shd w:fill="F5EFE6" w:val="clear"/>
        <w:spacing w:after="80" w:before="80"/>
        <w:ind w:left="360" w:right="360"/>
      </w:pPr>
      <w:r>
        <w:rPr>
          <w:rFonts w:ascii="Arial" w:cs="Arial" w:eastAsia="Arial" w:hAnsi="Arial"/>
          <w:b/>
          <w:bCs/>
          <w:color w:val="3B1F0E"/>
          <w:sz w:val="22"/>
          <w:szCs w:val="22"/>
        </w:rPr>
        <w:t xml:space="preserve">US-001  </w:t>
      </w:r>
      <w:r>
        <w:rPr>
          <w:rFonts w:ascii="Arial" w:cs="Arial" w:eastAsia="Arial" w:hAnsi="Arial"/>
          <w:color w:val="1A1A1A"/>
          <w:sz w:val="22"/>
          <w:szCs w:val="22"/>
        </w:rPr>
        <w:t xml:space="preserve">As a Quick Buyer, I want to browse the menu by category so that I can quickly find the drink I am looking for.</w:t>
      </w:r>
    </w:p>
    <w:p>
      <w:pPr>
        <w:spacing w:after="60" w:before="60"/>
      </w:pPr>
      <w:r>
        <w:rPr>
          <w:rFonts w:ascii="Arial" w:cs="Arial" w:eastAsia="Arial" w:hAnsi="Arial"/>
          <w:b/>
          <w:bCs/>
          <w:color w:val="6F4E37"/>
          <w:sz w:val="22"/>
          <w:szCs w:val="22"/>
        </w:rPr>
        <w:t xml:space="preserve">Acceptance Criteria:</w:t>
      </w:r>
    </w:p>
    <w:p>
      <w:pPr>
        <w:pStyle w:val="ListParagraph"/>
        <w:numPr>
          <w:ilvl w:val="0"/>
          <w:numId w:val="3"/>
        </w:numPr>
        <w:spacing w:after="40" w:before="40"/>
      </w:pPr>
      <w:r>
        <w:rPr>
          <w:rFonts w:ascii="Arial" w:cs="Arial" w:eastAsia="Arial" w:hAnsi="Arial"/>
          <w:color w:val="1A1A1A"/>
          <w:sz w:val="22"/>
          <w:szCs w:val="22"/>
        </w:rPr>
        <w:t xml:space="preserve">The Menu screen displays category tabs (Coffee, Non-Coffee, Snack, Bundles) at the top.</w:t>
      </w:r>
    </w:p>
    <w:p>
      <w:pPr>
        <w:pStyle w:val="ListParagraph"/>
        <w:numPr>
          <w:ilvl w:val="0"/>
          <w:numId w:val="3"/>
        </w:numPr>
        <w:spacing w:after="40" w:before="40"/>
      </w:pPr>
      <w:r>
        <w:rPr>
          <w:rFonts w:ascii="Arial" w:cs="Arial" w:eastAsia="Arial" w:hAnsi="Arial"/>
          <w:color w:val="1A1A1A"/>
          <w:sz w:val="22"/>
          <w:szCs w:val="22"/>
        </w:rPr>
        <w:t xml:space="preserve">Tapping a category tab filters the product list without a full page reload (&lt; 300ms).</w:t>
      </w:r>
    </w:p>
    <w:p>
      <w:pPr>
        <w:pStyle w:val="ListParagraph"/>
        <w:numPr>
          <w:ilvl w:val="0"/>
          <w:numId w:val="3"/>
        </w:numPr>
        <w:spacing w:after="40" w:before="40"/>
      </w:pPr>
      <w:r>
        <w:rPr>
          <w:rFonts w:ascii="Arial" w:cs="Arial" w:eastAsia="Arial" w:hAnsi="Arial"/>
          <w:color w:val="1A1A1A"/>
          <w:sz w:val="22"/>
          <w:szCs w:val="22"/>
        </w:rPr>
        <w:t xml:space="preserve">Each product card shows: image, name, price, and an "Add" shortcut button.</w:t>
      </w:r>
    </w:p>
    <w:p>
      <w:pPr>
        <w:pStyle w:val="ListParagraph"/>
        <w:numPr>
          <w:ilvl w:val="0"/>
          <w:numId w:val="3"/>
        </w:numPr>
        <w:spacing w:after="40" w:before="40"/>
      </w:pPr>
      <w:r>
        <w:rPr>
          <w:rFonts w:ascii="Arial" w:cs="Arial" w:eastAsia="Arial" w:hAnsi="Arial"/>
          <w:color w:val="1A1A1A"/>
          <w:sz w:val="22"/>
          <w:szCs w:val="22"/>
        </w:rPr>
        <w:t xml:space="preserve">The active category tab is visually highlighted.</w:t>
      </w:r>
    </w:p>
    <w:p>
      <w:pPr>
        <w:spacing w:after="0" w:before="80"/>
      </w:pPr>
      <w:r>
        <w:t xml:space="preserve"/>
      </w:r>
    </w:p>
    <w:p>
      <w:pPr>
        <w:pBdr>
          <w:left w:val="thick" w:color="C8860A" w:sz="12" w:space="8"/>
        </w:pBdr>
        <w:shd w:fill="F5EFE6" w:val="clear"/>
        <w:spacing w:after="80" w:before="80"/>
        <w:ind w:left="360" w:right="360"/>
      </w:pPr>
      <w:r>
        <w:rPr>
          <w:rFonts w:ascii="Arial" w:cs="Arial" w:eastAsia="Arial" w:hAnsi="Arial"/>
          <w:b/>
          <w:bCs/>
          <w:color w:val="3B1F0E"/>
          <w:sz w:val="22"/>
          <w:szCs w:val="22"/>
        </w:rPr>
        <w:t xml:space="preserve">US-002  </w:t>
      </w:r>
      <w:r>
        <w:rPr>
          <w:rFonts w:ascii="Arial" w:cs="Arial" w:eastAsia="Arial" w:hAnsi="Arial"/>
          <w:color w:val="1A1A1A"/>
          <w:sz w:val="22"/>
          <w:szCs w:val="22"/>
        </w:rPr>
        <w:t xml:space="preserve">As a Quick Buyer, I want to search for a product by name so that I can find a specific item without browsing.</w:t>
      </w:r>
    </w:p>
    <w:p>
      <w:pPr>
        <w:spacing w:after="60" w:before="60"/>
      </w:pPr>
      <w:r>
        <w:rPr>
          <w:rFonts w:ascii="Arial" w:cs="Arial" w:eastAsia="Arial" w:hAnsi="Arial"/>
          <w:b/>
          <w:bCs/>
          <w:color w:val="6F4E37"/>
          <w:sz w:val="22"/>
          <w:szCs w:val="22"/>
        </w:rPr>
        <w:t xml:space="preserve">Acceptance Criteria:</w:t>
      </w:r>
    </w:p>
    <w:p>
      <w:pPr>
        <w:pStyle w:val="ListParagraph"/>
        <w:numPr>
          <w:ilvl w:val="0"/>
          <w:numId w:val="3"/>
        </w:numPr>
        <w:spacing w:after="40" w:before="40"/>
      </w:pPr>
      <w:r>
        <w:rPr>
          <w:rFonts w:ascii="Arial" w:cs="Arial" w:eastAsia="Arial" w:hAnsi="Arial"/>
          <w:color w:val="1A1A1A"/>
          <w:sz w:val="22"/>
          <w:szCs w:val="22"/>
        </w:rPr>
        <w:t xml:space="preserve">A search bar is persistently visible at the top of the Menu screen.</w:t>
      </w:r>
    </w:p>
    <w:p>
      <w:pPr>
        <w:pStyle w:val="ListParagraph"/>
        <w:numPr>
          <w:ilvl w:val="0"/>
          <w:numId w:val="3"/>
        </w:numPr>
        <w:spacing w:after="40" w:before="40"/>
      </w:pPr>
      <w:r>
        <w:rPr>
          <w:rFonts w:ascii="Arial" w:cs="Arial" w:eastAsia="Arial" w:hAnsi="Arial"/>
          <w:color w:val="1A1A1A"/>
          <w:sz w:val="22"/>
          <w:szCs w:val="22"/>
        </w:rPr>
        <w:t xml:space="preserve">Results update in real-time as the user types (debounced at 300ms).</w:t>
      </w:r>
    </w:p>
    <w:p>
      <w:pPr>
        <w:pStyle w:val="ListParagraph"/>
        <w:numPr>
          <w:ilvl w:val="0"/>
          <w:numId w:val="3"/>
        </w:numPr>
        <w:spacing w:after="40" w:before="40"/>
      </w:pPr>
      <w:r>
        <w:rPr>
          <w:rFonts w:ascii="Arial" w:cs="Arial" w:eastAsia="Arial" w:hAnsi="Arial"/>
          <w:color w:val="1A1A1A"/>
          <w:sz w:val="22"/>
          <w:szCs w:val="22"/>
        </w:rPr>
        <w:t xml:space="preserve">Search supports partial matches (e.g., "palm" returns "Palm Sugar Latte").</w:t>
      </w:r>
    </w:p>
    <w:p>
      <w:pPr>
        <w:pStyle w:val="ListParagraph"/>
        <w:numPr>
          <w:ilvl w:val="0"/>
          <w:numId w:val="3"/>
        </w:numPr>
        <w:spacing w:after="40" w:before="40"/>
      </w:pPr>
      <w:r>
        <w:rPr>
          <w:rFonts w:ascii="Arial" w:cs="Arial" w:eastAsia="Arial" w:hAnsi="Arial"/>
          <w:color w:val="1A1A1A"/>
          <w:sz w:val="22"/>
          <w:szCs w:val="22"/>
        </w:rPr>
        <w:t xml:space="preserve">If no results are found, a friendly empty state is shown: "No drinks found. Try another keyword or ask our AI ☕".</w:t>
      </w:r>
    </w:p>
    <w:p>
      <w:pPr>
        <w:spacing w:after="0" w:before="80"/>
      </w:pPr>
      <w:r>
        <w:t xml:space="preserve"/>
      </w:r>
    </w:p>
    <w:p>
      <w:pPr>
        <w:pBdr>
          <w:left w:val="thick" w:color="C8860A" w:sz="12" w:space="8"/>
        </w:pBdr>
        <w:shd w:fill="F5EFE6" w:val="clear"/>
        <w:spacing w:after="80" w:before="80"/>
        <w:ind w:left="360" w:right="360"/>
      </w:pPr>
      <w:r>
        <w:rPr>
          <w:rFonts w:ascii="Arial" w:cs="Arial" w:eastAsia="Arial" w:hAnsi="Arial"/>
          <w:b/>
          <w:bCs/>
          <w:color w:val="3B1F0E"/>
          <w:sz w:val="22"/>
          <w:szCs w:val="22"/>
        </w:rPr>
        <w:t xml:space="preserve">US-003  </w:t>
      </w:r>
      <w:r>
        <w:rPr>
          <w:rFonts w:ascii="Arial" w:cs="Arial" w:eastAsia="Arial" w:hAnsi="Arial"/>
          <w:color w:val="1A1A1A"/>
          <w:sz w:val="22"/>
          <w:szCs w:val="22"/>
        </w:rPr>
        <w:t xml:space="preserve">As a Quick Buyer, I want to add a product to the cart and proceed to checkout so that I can complete my order with minimal steps.</w:t>
      </w:r>
    </w:p>
    <w:p>
      <w:pPr>
        <w:spacing w:after="60" w:before="60"/>
      </w:pPr>
      <w:r>
        <w:rPr>
          <w:rFonts w:ascii="Arial" w:cs="Arial" w:eastAsia="Arial" w:hAnsi="Arial"/>
          <w:b/>
          <w:bCs/>
          <w:color w:val="6F4E37"/>
          <w:sz w:val="22"/>
          <w:szCs w:val="22"/>
        </w:rPr>
        <w:t xml:space="preserve">Acceptance Criteria:</w:t>
      </w:r>
    </w:p>
    <w:p>
      <w:pPr>
        <w:pStyle w:val="ListParagraph"/>
        <w:numPr>
          <w:ilvl w:val="0"/>
          <w:numId w:val="3"/>
        </w:numPr>
        <w:spacing w:after="40" w:before="40"/>
      </w:pPr>
      <w:r>
        <w:rPr>
          <w:rFonts w:ascii="Arial" w:cs="Arial" w:eastAsia="Arial" w:hAnsi="Arial"/>
          <w:color w:val="1A1A1A"/>
          <w:sz w:val="22"/>
          <w:szCs w:val="22"/>
        </w:rPr>
        <w:t xml:space="preserve">The "Add to Cart" button on the PDP adds the item with selected size/variant and updates the cart badge count on the bottom nav.</w:t>
      </w:r>
    </w:p>
    <w:p>
      <w:pPr>
        <w:pStyle w:val="ListParagraph"/>
        <w:numPr>
          <w:ilvl w:val="0"/>
          <w:numId w:val="3"/>
        </w:numPr>
        <w:spacing w:after="40" w:before="40"/>
      </w:pPr>
      <w:r>
        <w:rPr>
          <w:rFonts w:ascii="Arial" w:cs="Arial" w:eastAsia="Arial" w:hAnsi="Arial"/>
          <w:color w:val="1A1A1A"/>
          <w:sz w:val="22"/>
          <w:szCs w:val="22"/>
        </w:rPr>
        <w:t xml:space="preserve">A bottom sheet confirmation appears for 2 seconds showing the item added ("Iced Americano added to cart ✓").</w:t>
      </w:r>
    </w:p>
    <w:p>
      <w:pPr>
        <w:pStyle w:val="ListParagraph"/>
        <w:numPr>
          <w:ilvl w:val="0"/>
          <w:numId w:val="3"/>
        </w:numPr>
        <w:spacing w:after="40" w:before="40"/>
      </w:pPr>
      <w:r>
        <w:rPr>
          <w:rFonts w:ascii="Arial" w:cs="Arial" w:eastAsia="Arial" w:hAnsi="Arial"/>
          <w:color w:val="1A1A1A"/>
          <w:sz w:val="22"/>
          <w:szCs w:val="22"/>
        </w:rPr>
        <w:t xml:space="preserve">The cart screen shows itemised list, quantities, and a "Proceed to Checkout" CTA.</w:t>
      </w:r>
    </w:p>
    <w:p>
      <w:pPr>
        <w:pStyle w:val="ListParagraph"/>
        <w:numPr>
          <w:ilvl w:val="0"/>
          <w:numId w:val="3"/>
        </w:numPr>
        <w:spacing w:after="40" w:before="40"/>
      </w:pPr>
      <w:r>
        <w:rPr>
          <w:rFonts w:ascii="Arial" w:cs="Arial" w:eastAsia="Arial" w:hAnsi="Arial"/>
          <w:color w:val="1A1A1A"/>
          <w:sz w:val="22"/>
          <w:szCs w:val="22"/>
        </w:rPr>
        <w:t xml:space="preserve">The checkout flow is completable in 3 taps or fewer after reaching the cart: (1) Review cart, (2) Confirm order type, (3) Confirm payment.</w:t>
      </w:r>
    </w:p>
    <w:p>
      <w:pPr>
        <w:spacing w:after="0" w:before="80"/>
      </w:pPr>
      <w:r>
        <w:t xml:space="preserve"/>
      </w:r>
    </w:p>
    <w:p>
      <w:pPr>
        <w:pBdr>
          <w:left w:val="thick" w:color="C8860A" w:sz="12" w:space="8"/>
        </w:pBdr>
        <w:shd w:fill="F5EFE6" w:val="clear"/>
        <w:spacing w:after="80" w:before="80"/>
        <w:ind w:left="360" w:right="360"/>
      </w:pPr>
      <w:r>
        <w:rPr>
          <w:rFonts w:ascii="Arial" w:cs="Arial" w:eastAsia="Arial" w:hAnsi="Arial"/>
          <w:b/>
          <w:bCs/>
          <w:color w:val="3B1F0E"/>
          <w:sz w:val="22"/>
          <w:szCs w:val="22"/>
        </w:rPr>
        <w:t xml:space="preserve">US-004  </w:t>
      </w:r>
      <w:r>
        <w:rPr>
          <w:rFonts w:ascii="Arial" w:cs="Arial" w:eastAsia="Arial" w:hAnsi="Arial"/>
          <w:color w:val="1A1A1A"/>
          <w:sz w:val="22"/>
          <w:szCs w:val="22"/>
        </w:rPr>
        <w:t xml:space="preserve">As a Quick Buyer, I want to reorder from my history so that I can repeat my usual order without re-browsing.</w:t>
      </w:r>
    </w:p>
    <w:p>
      <w:pPr>
        <w:spacing w:after="60" w:before="60"/>
      </w:pPr>
      <w:r>
        <w:rPr>
          <w:rFonts w:ascii="Arial" w:cs="Arial" w:eastAsia="Arial" w:hAnsi="Arial"/>
          <w:b/>
          <w:bCs/>
          <w:color w:val="6F4E37"/>
          <w:sz w:val="22"/>
          <w:szCs w:val="22"/>
        </w:rPr>
        <w:t xml:space="preserve">Acceptance Criteria:</w:t>
      </w:r>
    </w:p>
    <w:p>
      <w:pPr>
        <w:pStyle w:val="ListParagraph"/>
        <w:numPr>
          <w:ilvl w:val="0"/>
          <w:numId w:val="3"/>
        </w:numPr>
        <w:spacing w:after="40" w:before="40"/>
      </w:pPr>
      <w:r>
        <w:rPr>
          <w:rFonts w:ascii="Arial" w:cs="Arial" w:eastAsia="Arial" w:hAnsi="Arial"/>
          <w:color w:val="1A1A1A"/>
          <w:sz w:val="22"/>
          <w:szCs w:val="22"/>
        </w:rPr>
        <w:t xml:space="preserve">The Order History screen shows past orders with a "Reorder" button on each.</w:t>
      </w:r>
    </w:p>
    <w:p>
      <w:pPr>
        <w:pStyle w:val="ListParagraph"/>
        <w:numPr>
          <w:ilvl w:val="0"/>
          <w:numId w:val="3"/>
        </w:numPr>
        <w:spacing w:after="40" w:before="40"/>
      </w:pPr>
      <w:r>
        <w:rPr>
          <w:rFonts w:ascii="Arial" w:cs="Arial" w:eastAsia="Arial" w:hAnsi="Arial"/>
          <w:color w:val="1A1A1A"/>
          <w:sz w:val="22"/>
          <w:szCs w:val="22"/>
        </w:rPr>
        <w:t xml:space="preserve">Tapping "Reorder" adds all items from that order to the current cart and navigates to the Cart screen.</w:t>
      </w:r>
    </w:p>
    <w:p>
      <w:pPr>
        <w:pStyle w:val="ListParagraph"/>
        <w:numPr>
          <w:ilvl w:val="0"/>
          <w:numId w:val="3"/>
        </w:numPr>
        <w:spacing w:after="40" w:before="40"/>
      </w:pPr>
      <w:r>
        <w:rPr>
          <w:rFonts w:ascii="Arial" w:cs="Arial" w:eastAsia="Arial" w:hAnsi="Arial"/>
          <w:color w:val="1A1A1A"/>
          <w:sz w:val="22"/>
          <w:szCs w:val="22"/>
        </w:rPr>
        <w:t xml:space="preserve">If any item from a previous order is unavailable, the system shows: "Iced Americano is unavailable today" and adds only available items.</w:t>
      </w:r>
    </w:p>
    <w:p>
      <w:pPr>
        <w:spacing w:after="0" w:before="100"/>
      </w:pPr>
      <w:r>
        <w:t xml:space="preserve"/>
      </w:r>
    </w:p>
    <w:p>
      <w:pPr>
        <w:pStyle w:val="Heading2"/>
        <w:spacing w:after="100" w:before="280"/>
      </w:pPr>
      <w:r>
        <w:rPr>
          <w:rFonts w:ascii="Arial" w:cs="Arial" w:eastAsia="Arial" w:hAnsi="Arial"/>
          <w:b/>
          <w:bCs/>
          <w:color w:val="6F4E37"/>
          <w:sz w:val="26"/>
          <w:szCs w:val="26"/>
        </w:rPr>
        <w:t xml:space="preserve">5.2  Coffee Match (AI) Flow</w:t>
      </w:r>
    </w:p>
    <w:p>
      <w:pPr>
        <w:spacing w:after="0" w:before="60"/>
      </w:pPr>
      <w:r>
        <w:t xml:space="preserve"/>
      </w:r>
    </w:p>
    <w:p>
      <w:pPr>
        <w:pBdr>
          <w:left w:val="thick" w:color="5B3FA6" w:sz="12" w:space="8"/>
        </w:pBdr>
        <w:shd w:fill="EDE9F9" w:val="clear"/>
        <w:spacing w:after="80" w:before="80"/>
        <w:ind w:left="360" w:right="360"/>
      </w:pPr>
      <w:r>
        <w:rPr>
          <w:rFonts w:ascii="Arial" w:cs="Arial" w:eastAsia="Arial" w:hAnsi="Arial"/>
          <w:b/>
          <w:bCs/>
          <w:color w:val="3B1F0E"/>
          <w:sz w:val="22"/>
          <w:szCs w:val="22"/>
        </w:rPr>
        <w:t xml:space="preserve">US-005  </w:t>
      </w:r>
      <w:r>
        <w:rPr>
          <w:rFonts w:ascii="Arial" w:cs="Arial" w:eastAsia="Arial" w:hAnsi="Arial"/>
          <w:color w:val="1A1A1A"/>
          <w:sz w:val="22"/>
          <w:szCs w:val="22"/>
        </w:rPr>
        <w:t xml:space="preserve">As an Explorer, I want to access the Coffee Match quiz from multiple entry points so that I can start the AI experience easily from wherever I am in the app.</w:t>
      </w:r>
    </w:p>
    <w:p>
      <w:pPr>
        <w:spacing w:after="60" w:before="60"/>
      </w:pPr>
      <w:r>
        <w:rPr>
          <w:rFonts w:ascii="Arial" w:cs="Arial" w:eastAsia="Arial" w:hAnsi="Arial"/>
          <w:b/>
          <w:bCs/>
          <w:color w:val="6F4E37"/>
          <w:sz w:val="22"/>
          <w:szCs w:val="22"/>
        </w:rPr>
        <w:t xml:space="preserve">Acceptance Criteria:</w:t>
      </w:r>
    </w:p>
    <w:p>
      <w:pPr>
        <w:pStyle w:val="ListParagraph"/>
        <w:numPr>
          <w:ilvl w:val="0"/>
          <w:numId w:val="3"/>
        </w:numPr>
        <w:spacing w:after="40" w:before="40"/>
      </w:pPr>
      <w:r>
        <w:rPr>
          <w:rFonts w:ascii="Arial" w:cs="Arial" w:eastAsia="Arial" w:hAnsi="Arial"/>
          <w:color w:val="1A1A1A"/>
          <w:sz w:val="22"/>
          <w:szCs w:val="22"/>
        </w:rPr>
        <w:t xml:space="preserve">Coffee Match is accessible from: (a) FAB on Home/Menu screens, (b) AI Recommendation Card on Home, (c) Banner on Menu screen, (d) Bottom Nav "Coffee Match" tab.</w:t>
      </w:r>
    </w:p>
    <w:p>
      <w:pPr>
        <w:pStyle w:val="ListParagraph"/>
        <w:numPr>
          <w:ilvl w:val="0"/>
          <w:numId w:val="3"/>
        </w:numPr>
        <w:spacing w:after="40" w:before="40"/>
      </w:pPr>
      <w:r>
        <w:rPr>
          <w:rFonts w:ascii="Arial" w:cs="Arial" w:eastAsia="Arial" w:hAnsi="Arial"/>
          <w:color w:val="1A1A1A"/>
          <w:sz w:val="22"/>
          <w:szCs w:val="22"/>
        </w:rPr>
        <w:t xml:space="preserve">All four entry points navigate to the same Coffee Match screen.</w:t>
      </w:r>
    </w:p>
    <w:p>
      <w:pPr>
        <w:pStyle w:val="ListParagraph"/>
        <w:numPr>
          <w:ilvl w:val="0"/>
          <w:numId w:val="3"/>
        </w:numPr>
        <w:spacing w:after="40" w:before="40"/>
      </w:pPr>
      <w:r>
        <w:rPr>
          <w:rFonts w:ascii="Arial" w:cs="Arial" w:eastAsia="Arial" w:hAnsi="Arial"/>
          <w:color w:val="1A1A1A"/>
          <w:sz w:val="22"/>
          <w:szCs w:val="22"/>
        </w:rPr>
        <w:t xml:space="preserve">The FAB does not obstruct cart or checkout CTAs.</w:t>
      </w:r>
    </w:p>
    <w:p>
      <w:pPr>
        <w:spacing w:after="0" w:before="80"/>
      </w:pPr>
      <w:r>
        <w:t xml:space="preserve"/>
      </w:r>
    </w:p>
    <w:p>
      <w:pPr>
        <w:pBdr>
          <w:left w:val="thick" w:color="5B3FA6" w:sz="12" w:space="8"/>
        </w:pBdr>
        <w:shd w:fill="EDE9F9" w:val="clear"/>
        <w:spacing w:after="80" w:before="80"/>
        <w:ind w:left="360" w:right="360"/>
      </w:pPr>
      <w:r>
        <w:rPr>
          <w:rFonts w:ascii="Arial" w:cs="Arial" w:eastAsia="Arial" w:hAnsi="Arial"/>
          <w:b/>
          <w:bCs/>
          <w:color w:val="3B1F0E"/>
          <w:sz w:val="22"/>
          <w:szCs w:val="22"/>
        </w:rPr>
        <w:t xml:space="preserve">US-006  </w:t>
      </w:r>
      <w:r>
        <w:rPr>
          <w:rFonts w:ascii="Arial" w:cs="Arial" w:eastAsia="Arial" w:hAnsi="Arial"/>
          <w:color w:val="1A1A1A"/>
          <w:sz w:val="22"/>
          <w:szCs w:val="22"/>
        </w:rPr>
        <w:t xml:space="preserve">As an Explorer, I want to complete the 4-question mood quiz so that I can receive personalised drink recommendations without spending too much time.</w:t>
      </w:r>
    </w:p>
    <w:p>
      <w:pPr>
        <w:spacing w:after="60" w:before="60"/>
      </w:pPr>
      <w:r>
        <w:rPr>
          <w:rFonts w:ascii="Arial" w:cs="Arial" w:eastAsia="Arial" w:hAnsi="Arial"/>
          <w:b/>
          <w:bCs/>
          <w:color w:val="6F4E37"/>
          <w:sz w:val="22"/>
          <w:szCs w:val="22"/>
        </w:rPr>
        <w:t xml:space="preserve">Acceptance Criteria:</w:t>
      </w:r>
    </w:p>
    <w:p>
      <w:pPr>
        <w:pStyle w:val="ListParagraph"/>
        <w:numPr>
          <w:ilvl w:val="0"/>
          <w:numId w:val="3"/>
        </w:numPr>
        <w:spacing w:after="40" w:before="40"/>
      </w:pPr>
      <w:r>
        <w:rPr>
          <w:rFonts w:ascii="Arial" w:cs="Arial" w:eastAsia="Arial" w:hAnsi="Arial"/>
          <w:color w:val="1A1A1A"/>
          <w:sz w:val="22"/>
          <w:szCs w:val="22"/>
        </w:rPr>
        <w:t xml:space="preserve">The quiz presents exactly 4 questions in sequential card format.</w:t>
      </w:r>
    </w:p>
    <w:p>
      <w:pPr>
        <w:pStyle w:val="ListParagraph"/>
        <w:numPr>
          <w:ilvl w:val="0"/>
          <w:numId w:val="3"/>
        </w:numPr>
        <w:spacing w:after="40" w:before="40"/>
      </w:pPr>
      <w:r>
        <w:rPr>
          <w:rFonts w:ascii="Arial" w:cs="Arial" w:eastAsia="Arial" w:hAnsi="Arial"/>
          <w:color w:val="1A1A1A"/>
          <w:sz w:val="22"/>
          <w:szCs w:val="22"/>
        </w:rPr>
        <w:t xml:space="preserve">Each question card shows the question, 4–5 tappable answer chips, and a progress indicator (e.g., "Step 2 of 4").</w:t>
      </w:r>
    </w:p>
    <w:p>
      <w:pPr>
        <w:pStyle w:val="ListParagraph"/>
        <w:numPr>
          <w:ilvl w:val="0"/>
          <w:numId w:val="3"/>
        </w:numPr>
        <w:spacing w:after="40" w:before="40"/>
      </w:pPr>
      <w:r>
        <w:rPr>
          <w:rFonts w:ascii="Arial" w:cs="Arial" w:eastAsia="Arial" w:hAnsi="Arial"/>
          <w:color w:val="1A1A1A"/>
          <w:sz w:val="22"/>
          <w:szCs w:val="22"/>
        </w:rPr>
        <w:t xml:space="preserve">Users can navigate back to the previous question.</w:t>
      </w:r>
    </w:p>
    <w:p>
      <w:pPr>
        <w:pStyle w:val="ListParagraph"/>
        <w:numPr>
          <w:ilvl w:val="0"/>
          <w:numId w:val="3"/>
        </w:numPr>
        <w:spacing w:after="40" w:before="40"/>
      </w:pPr>
      <w:r>
        <w:rPr>
          <w:rFonts w:ascii="Arial" w:cs="Arial" w:eastAsia="Arial" w:hAnsi="Arial"/>
          <w:color w:val="1A1A1A"/>
          <w:sz w:val="22"/>
          <w:szCs w:val="22"/>
        </w:rPr>
        <w:t xml:space="preserve">The AI returns recommendations in under 3 seconds after the final question is answered.</w:t>
      </w:r>
    </w:p>
    <w:p>
      <w:pPr>
        <w:pStyle w:val="ListParagraph"/>
        <w:numPr>
          <w:ilvl w:val="0"/>
          <w:numId w:val="3"/>
        </w:numPr>
        <w:spacing w:after="40" w:before="40"/>
      </w:pPr>
      <w:r>
        <w:rPr>
          <w:rFonts w:ascii="Arial" w:cs="Arial" w:eastAsia="Arial" w:hAnsi="Arial"/>
          <w:color w:val="1A1A1A"/>
          <w:sz w:val="22"/>
          <w:szCs w:val="22"/>
        </w:rPr>
        <w:t xml:space="preserve">A loading animation (e.g., animated coffee cup) is displayed while AI processes.</w:t>
      </w:r>
    </w:p>
    <w:p>
      <w:pPr>
        <w:spacing w:after="0" w:before="80"/>
      </w:pPr>
      <w:r>
        <w:t xml:space="preserve"/>
      </w:r>
    </w:p>
    <w:p>
      <w:pPr>
        <w:pBdr>
          <w:left w:val="thick" w:color="5B3FA6" w:sz="12" w:space="8"/>
        </w:pBdr>
        <w:shd w:fill="EDE9F9" w:val="clear"/>
        <w:spacing w:after="80" w:before="80"/>
        <w:ind w:left="360" w:right="360"/>
      </w:pPr>
      <w:r>
        <w:rPr>
          <w:rFonts w:ascii="Arial" w:cs="Arial" w:eastAsia="Arial" w:hAnsi="Arial"/>
          <w:b/>
          <w:bCs/>
          <w:color w:val="3B1F0E"/>
          <w:sz w:val="22"/>
          <w:szCs w:val="22"/>
        </w:rPr>
        <w:t xml:space="preserve">US-007  </w:t>
      </w:r>
      <w:r>
        <w:rPr>
          <w:rFonts w:ascii="Arial" w:cs="Arial" w:eastAsia="Arial" w:hAnsi="Arial"/>
          <w:color w:val="1A1A1A"/>
          <w:sz w:val="22"/>
          <w:szCs w:val="22"/>
        </w:rPr>
        <w:t xml:space="preserve">As an Explorer, I want to use the chat interface to describe my mood so that I can get recommendations through a natural conversation.</w:t>
      </w:r>
    </w:p>
    <w:p>
      <w:pPr>
        <w:spacing w:after="60" w:before="60"/>
      </w:pPr>
      <w:r>
        <w:rPr>
          <w:rFonts w:ascii="Arial" w:cs="Arial" w:eastAsia="Arial" w:hAnsi="Arial"/>
          <w:b/>
          <w:bCs/>
          <w:color w:val="6F4E37"/>
          <w:sz w:val="22"/>
          <w:szCs w:val="22"/>
        </w:rPr>
        <w:t xml:space="preserve">Acceptance Criteria:</w:t>
      </w:r>
    </w:p>
    <w:p>
      <w:pPr>
        <w:pStyle w:val="ListParagraph"/>
        <w:numPr>
          <w:ilvl w:val="0"/>
          <w:numId w:val="3"/>
        </w:numPr>
        <w:spacing w:after="40" w:before="40"/>
      </w:pPr>
      <w:r>
        <w:rPr>
          <w:rFonts w:ascii="Arial" w:cs="Arial" w:eastAsia="Arial" w:hAnsi="Arial"/>
          <w:color w:val="1A1A1A"/>
          <w:sz w:val="22"/>
          <w:szCs w:val="22"/>
        </w:rPr>
        <w:t xml:space="preserve">A "Chat with BrewMate" option is visible on the Coffee Match entry screen.</w:t>
      </w:r>
    </w:p>
    <w:p>
      <w:pPr>
        <w:pStyle w:val="ListParagraph"/>
        <w:numPr>
          <w:ilvl w:val="0"/>
          <w:numId w:val="3"/>
        </w:numPr>
        <w:spacing w:after="40" w:before="40"/>
      </w:pPr>
      <w:r>
        <w:rPr>
          <w:rFonts w:ascii="Arial" w:cs="Arial" w:eastAsia="Arial" w:hAnsi="Arial"/>
          <w:color w:val="1A1A1A"/>
          <w:sz w:val="22"/>
          <w:szCs w:val="22"/>
        </w:rPr>
        <w:t xml:space="preserve">The chat interface renders user messages on the right and AI responses on the left, styled distinctly.</w:t>
      </w:r>
    </w:p>
    <w:p>
      <w:pPr>
        <w:pStyle w:val="ListParagraph"/>
        <w:numPr>
          <w:ilvl w:val="0"/>
          <w:numId w:val="3"/>
        </w:numPr>
        <w:spacing w:after="40" w:before="40"/>
      </w:pPr>
      <w:r>
        <w:rPr>
          <w:rFonts w:ascii="Arial" w:cs="Arial" w:eastAsia="Arial" w:hAnsi="Arial"/>
          <w:color w:val="1A1A1A"/>
          <w:sz w:val="22"/>
          <w:szCs w:val="22"/>
        </w:rPr>
        <w:t xml:space="preserve">The AI responds within 3 seconds of message submission.</w:t>
      </w:r>
    </w:p>
    <w:p>
      <w:pPr>
        <w:pStyle w:val="ListParagraph"/>
        <w:numPr>
          <w:ilvl w:val="0"/>
          <w:numId w:val="3"/>
        </w:numPr>
        <w:spacing w:after="40" w:before="40"/>
      </w:pPr>
      <w:r>
        <w:rPr>
          <w:rFonts w:ascii="Arial" w:cs="Arial" w:eastAsia="Arial" w:hAnsi="Arial"/>
          <w:color w:val="1A1A1A"/>
          <w:sz w:val="22"/>
          <w:szCs w:val="22"/>
        </w:rPr>
        <w:t xml:space="preserve">AI responses include at least one drink recommendation with a product image, name, and price rendered as an inline card within the chat.</w:t>
      </w:r>
    </w:p>
    <w:p>
      <w:pPr>
        <w:pStyle w:val="ListParagraph"/>
        <w:numPr>
          <w:ilvl w:val="0"/>
          <w:numId w:val="3"/>
        </w:numPr>
        <w:spacing w:after="40" w:before="40"/>
      </w:pPr>
      <w:r>
        <w:rPr>
          <w:rFonts w:ascii="Arial" w:cs="Arial" w:eastAsia="Arial" w:hAnsi="Arial"/>
          <w:color w:val="1A1A1A"/>
          <w:sz w:val="22"/>
          <w:szCs w:val="22"/>
        </w:rPr>
        <w:t xml:space="preserve">The chat gracefully handles off-topic inputs (e.g., "Tell me a joke") with a friendly redirect: "Ha, I love it! But let me help you find your perfect drink first ☕ — what's your mood today?".</w:t>
      </w:r>
    </w:p>
    <w:p>
      <w:pPr>
        <w:spacing w:after="0" w:before="80"/>
      </w:pPr>
      <w:r>
        <w:t xml:space="preserve"/>
      </w:r>
    </w:p>
    <w:p>
      <w:pPr>
        <w:pBdr>
          <w:left w:val="thick" w:color="5B3FA6" w:sz="12" w:space="8"/>
        </w:pBdr>
        <w:shd w:fill="EDE9F9" w:val="clear"/>
        <w:spacing w:after="80" w:before="80"/>
        <w:ind w:left="360" w:right="360"/>
      </w:pPr>
      <w:r>
        <w:rPr>
          <w:rFonts w:ascii="Arial" w:cs="Arial" w:eastAsia="Arial" w:hAnsi="Arial"/>
          <w:b/>
          <w:bCs/>
          <w:color w:val="3B1F0E"/>
          <w:sz w:val="22"/>
          <w:szCs w:val="22"/>
        </w:rPr>
        <w:t xml:space="preserve">US-008  </w:t>
      </w:r>
      <w:r>
        <w:rPr>
          <w:rFonts w:ascii="Arial" w:cs="Arial" w:eastAsia="Arial" w:hAnsi="Arial"/>
          <w:color w:val="1A1A1A"/>
          <w:sz w:val="22"/>
          <w:szCs w:val="22"/>
        </w:rPr>
        <w:t xml:space="preserve">As an Explorer, I want to add AI-recommended items directly to my cart so that I can complete my order without leaving the Coffee Match flow.</w:t>
      </w:r>
    </w:p>
    <w:p>
      <w:pPr>
        <w:spacing w:after="60" w:before="60"/>
      </w:pPr>
      <w:r>
        <w:rPr>
          <w:rFonts w:ascii="Arial" w:cs="Arial" w:eastAsia="Arial" w:hAnsi="Arial"/>
          <w:b/>
          <w:bCs/>
          <w:color w:val="6F4E37"/>
          <w:sz w:val="22"/>
          <w:szCs w:val="22"/>
        </w:rPr>
        <w:t xml:space="preserve">Acceptance Criteria:</w:t>
      </w:r>
    </w:p>
    <w:p>
      <w:pPr>
        <w:pStyle w:val="ListParagraph"/>
        <w:numPr>
          <w:ilvl w:val="0"/>
          <w:numId w:val="3"/>
        </w:numPr>
        <w:spacing w:after="40" w:before="40"/>
      </w:pPr>
      <w:r>
        <w:rPr>
          <w:rFonts w:ascii="Arial" w:cs="Arial" w:eastAsia="Arial" w:hAnsi="Arial"/>
          <w:color w:val="1A1A1A"/>
          <w:sz w:val="22"/>
          <w:szCs w:val="22"/>
        </w:rPr>
        <w:t xml:space="preserve">Each recommendation card has an "Add to Cart" button.</w:t>
      </w:r>
    </w:p>
    <w:p>
      <w:pPr>
        <w:pStyle w:val="ListParagraph"/>
        <w:numPr>
          <w:ilvl w:val="0"/>
          <w:numId w:val="3"/>
        </w:numPr>
        <w:spacing w:after="40" w:before="40"/>
      </w:pPr>
      <w:r>
        <w:rPr>
          <w:rFonts w:ascii="Arial" w:cs="Arial" w:eastAsia="Arial" w:hAnsi="Arial"/>
          <w:color w:val="1A1A1A"/>
          <w:sz w:val="22"/>
          <w:szCs w:val="22"/>
        </w:rPr>
        <w:t xml:space="preserve">Tapping "Add to Cart" on a recommended item updates the cart badge and shows a brief confirmation toast.</w:t>
      </w:r>
    </w:p>
    <w:p>
      <w:pPr>
        <w:pStyle w:val="ListParagraph"/>
        <w:numPr>
          <w:ilvl w:val="0"/>
          <w:numId w:val="3"/>
        </w:numPr>
        <w:spacing w:after="40" w:before="40"/>
      </w:pPr>
      <w:r>
        <w:rPr>
          <w:rFonts w:ascii="Arial" w:cs="Arial" w:eastAsia="Arial" w:hAnsi="Arial"/>
          <w:color w:val="1A1A1A"/>
          <w:sz w:val="22"/>
          <w:szCs w:val="22"/>
        </w:rPr>
        <w:t xml:space="preserve">A "View Cart" CTA appears prominently after the first item is added from Coffee Match.</w:t>
      </w:r>
    </w:p>
    <w:p>
      <w:pPr>
        <w:pStyle w:val="ListParagraph"/>
        <w:numPr>
          <w:ilvl w:val="0"/>
          <w:numId w:val="3"/>
        </w:numPr>
        <w:spacing w:after="40" w:before="40"/>
      </w:pPr>
      <w:r>
        <w:rPr>
          <w:rFonts w:ascii="Arial" w:cs="Arial" w:eastAsia="Arial" w:hAnsi="Arial"/>
          <w:color w:val="1A1A1A"/>
          <w:sz w:val="22"/>
          <w:szCs w:val="22"/>
        </w:rPr>
        <w:t xml:space="preserve">Adding a snack cross-sell does not require navigating away from the Coffee Match screen.</w:t>
      </w:r>
    </w:p>
    <w:p>
      <w:pPr>
        <w:pageBreakBefore/>
      </w:pPr>
      <w:r>
        <w:br/>
        <w:t xml:space="preserve"/>
      </w:r>
    </w:p>
    <w:p>
      <w:pPr>
        <w:pStyle w:val="Heading1"/>
        <w:pBdr>
          <w:bottom w:val="single" w:color="C8860A" w:sz="8" w:space="4"/>
        </w:pBdr>
        <w:spacing w:after="160" w:before="400"/>
      </w:pPr>
      <w:r>
        <w:rPr>
          <w:rFonts w:ascii="Arial" w:cs="Arial" w:eastAsia="Arial" w:hAnsi="Arial"/>
          <w:b/>
          <w:bCs/>
          <w:color w:val="3B1F0E"/>
          <w:sz w:val="34"/>
          <w:szCs w:val="34"/>
        </w:rPr>
        <w:t xml:space="preserve">6. User Flow &amp; Mobile App Architecture</w:t>
      </w:r>
    </w:p>
    <w:p>
      <w:pPr>
        <w:pStyle w:val="Heading2"/>
        <w:spacing w:after="100" w:before="280"/>
      </w:pPr>
      <w:r>
        <w:rPr>
          <w:rFonts w:ascii="Arial" w:cs="Arial" w:eastAsia="Arial" w:hAnsi="Arial"/>
          <w:b/>
          <w:bCs/>
          <w:color w:val="6F4E37"/>
          <w:sz w:val="26"/>
          <w:szCs w:val="26"/>
        </w:rPr>
        <w:t xml:space="preserve">6.1  Main User Flows</w:t>
      </w:r>
    </w:p>
    <w:p>
      <w:pPr>
        <w:spacing w:after="0" w:before="60"/>
      </w:pPr>
      <w:r>
        <w:t xml:space="preserve"/>
      </w:r>
    </w:p>
    <w:p>
      <w:pPr>
        <w:pStyle w:val="Heading3"/>
        <w:spacing w:after="80" w:before="200"/>
      </w:pPr>
      <w:r>
        <w:rPr>
          <w:rFonts w:ascii="Arial" w:cs="Arial" w:eastAsia="Arial" w:hAnsi="Arial"/>
          <w:b/>
          <w:bCs/>
          <w:color w:val="C8860A"/>
          <w:sz w:val="22"/>
          <w:szCs w:val="22"/>
        </w:rPr>
        <w:t xml:space="preserve">Flow A — Quick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880"/>
        <w:gridCol w:w="6012"/>
      </w:tblGrid>
      <w:tr>
        <w:tc>
          <w:tcPr>
            <w:tcW w:type="dxa" w:w="468"/>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88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Screen</w:t>
            </w:r>
          </w:p>
        </w:tc>
        <w:tc>
          <w:tcPr>
            <w:tcW w:type="dxa" w:w="6012"/>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User Action / System Behaviour</w:t>
            </w:r>
          </w:p>
        </w:tc>
      </w:tr>
      <w:tr>
        <w:tc>
          <w:tcPr>
            <w:tcW w:type="dxa" w:w="46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1</w:t>
            </w:r>
          </w:p>
        </w:tc>
        <w:tc>
          <w:tcPr>
            <w:tcW w:type="dxa" w:w="288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App Launch / Splash</w:t>
            </w:r>
          </w:p>
        </w:tc>
        <w:tc>
          <w:tcPr>
            <w:tcW w:type="dxa" w:w="601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App checks auth state. Authenticated users go to Home; unauthenticated users go to Welcome/Login.</w:t>
            </w:r>
          </w:p>
        </w:tc>
      </w:tr>
      <w:tr>
        <w:tc>
          <w:tcPr>
            <w:tcW w:type="dxa" w:w="468"/>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2</w:t>
            </w:r>
          </w:p>
        </w:tc>
        <w:tc>
          <w:tcPr>
            <w:tcW w:type="dxa" w:w="288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Home Screen</w:t>
            </w:r>
          </w:p>
        </w:tc>
        <w:tc>
          <w:tcPr>
            <w:tcW w:type="dxa" w:w="6012"/>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User views Hero Banner, Best Sellers, Menu Categories. Taps a category or product.</w:t>
            </w:r>
          </w:p>
        </w:tc>
      </w:tr>
      <w:tr>
        <w:tc>
          <w:tcPr>
            <w:tcW w:type="dxa" w:w="46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3</w:t>
            </w:r>
          </w:p>
        </w:tc>
        <w:tc>
          <w:tcPr>
            <w:tcW w:type="dxa" w:w="288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Menu Screen</w:t>
            </w:r>
          </w:p>
        </w:tc>
        <w:tc>
          <w:tcPr>
            <w:tcW w:type="dxa" w:w="601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User browses by category or uses search/filter. Taps a product.</w:t>
            </w:r>
          </w:p>
        </w:tc>
      </w:tr>
      <w:tr>
        <w:tc>
          <w:tcPr>
            <w:tcW w:type="dxa" w:w="468"/>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4</w:t>
            </w:r>
          </w:p>
        </w:tc>
        <w:tc>
          <w:tcPr>
            <w:tcW w:type="dxa" w:w="288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Product Detail Page</w:t>
            </w:r>
          </w:p>
        </w:tc>
        <w:tc>
          <w:tcPr>
            <w:tcW w:type="dxa" w:w="6012"/>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User selects size/variant, adjusts quantity, taps "Add to Cart".</w:t>
            </w:r>
          </w:p>
        </w:tc>
      </w:tr>
      <w:tr>
        <w:tc>
          <w:tcPr>
            <w:tcW w:type="dxa" w:w="46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5</w:t>
            </w:r>
          </w:p>
        </w:tc>
        <w:tc>
          <w:tcPr>
            <w:tcW w:type="dxa" w:w="288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Cart Screen</w:t>
            </w:r>
          </w:p>
        </w:tc>
        <w:tc>
          <w:tcPr>
            <w:tcW w:type="dxa" w:w="601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User reviews cart, applies promo code if any. Taps "Proceed to Checkout".</w:t>
            </w:r>
          </w:p>
        </w:tc>
      </w:tr>
      <w:tr>
        <w:tc>
          <w:tcPr>
            <w:tcW w:type="dxa" w:w="468"/>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6</w:t>
            </w:r>
          </w:p>
        </w:tc>
        <w:tc>
          <w:tcPr>
            <w:tcW w:type="dxa" w:w="288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Checkout Screen</w:t>
            </w:r>
          </w:p>
        </w:tc>
        <w:tc>
          <w:tcPr>
            <w:tcW w:type="dxa" w:w="6012"/>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User selects order type (Dine-In / Takeaway / Pickup), confirms payment method. Taps "Place Order".</w:t>
            </w:r>
          </w:p>
        </w:tc>
      </w:tr>
      <w:tr>
        <w:tc>
          <w:tcPr>
            <w:tcW w:type="dxa" w:w="46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7</w:t>
            </w:r>
          </w:p>
        </w:tc>
        <w:tc>
          <w:tcPr>
            <w:tcW w:type="dxa" w:w="288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Payment Processing</w:t>
            </w:r>
          </w:p>
        </w:tc>
        <w:tc>
          <w:tcPr>
            <w:tcW w:type="dxa" w:w="601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System processes payment via selected gateway. Loading indicator shown.</w:t>
            </w:r>
          </w:p>
        </w:tc>
      </w:tr>
      <w:tr>
        <w:tc>
          <w:tcPr>
            <w:tcW w:type="dxa" w:w="468"/>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8</w:t>
            </w:r>
          </w:p>
        </w:tc>
        <w:tc>
          <w:tcPr>
            <w:tcW w:type="dxa" w:w="288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Order Confirmation</w:t>
            </w:r>
          </w:p>
        </w:tc>
        <w:tc>
          <w:tcPr>
            <w:tcW w:type="dxa" w:w="6012"/>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Success screen with Order ID, estimated time, and "Track Order" CTA. Push notification sent.</w:t>
            </w:r>
          </w:p>
        </w:tc>
      </w:tr>
    </w:tbl>
    <w:p>
      <w:pPr>
        <w:spacing w:after="0" w:before="100"/>
      </w:pPr>
      <w:r>
        <w:t xml:space="preserve"/>
      </w:r>
    </w:p>
    <w:p>
      <w:pPr>
        <w:pStyle w:val="Heading3"/>
        <w:spacing w:after="80" w:before="200"/>
      </w:pPr>
      <w:r>
        <w:rPr>
          <w:rFonts w:ascii="Arial" w:cs="Arial" w:eastAsia="Arial" w:hAnsi="Arial"/>
          <w:b/>
          <w:bCs/>
          <w:color w:val="C8860A"/>
          <w:sz w:val="22"/>
          <w:szCs w:val="22"/>
        </w:rPr>
        <w:t xml:space="preserve">Flow B — Coffee Match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880"/>
        <w:gridCol w:w="6012"/>
      </w:tblGrid>
      <w:tr>
        <w:tc>
          <w:tcPr>
            <w:tcW w:type="dxa" w:w="468"/>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880"/>
            <w:tcBorders>
              <w:top w:val="single" w:color="3B1F0E" w:sz="1"/>
              <w:left w:val="single" w:color="3B1F0E" w:sz="1"/>
              <w:bottom w:val="single" w:color="3B1F0E" w:sz="1"/>
              <w:right w:val="single" w:color="3B1F0E" w:sz="1"/>
            </w:tcBorders>
            <w:shd w:fill="5B3F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Screen</w:t>
            </w:r>
          </w:p>
        </w:tc>
        <w:tc>
          <w:tcPr>
            <w:tcW w:type="dxa" w:w="6012"/>
            <w:tcBorders>
              <w:top w:val="single" w:color="3B1F0E" w:sz="1"/>
              <w:left w:val="single" w:color="3B1F0E" w:sz="1"/>
              <w:bottom w:val="single" w:color="3B1F0E" w:sz="1"/>
              <w:right w:val="single" w:color="3B1F0E" w:sz="1"/>
            </w:tcBorders>
            <w:shd w:fill="5B3FA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User Action / System Behaviour</w:t>
            </w:r>
          </w:p>
        </w:tc>
      </w:tr>
      <w:tr>
        <w:tc>
          <w:tcPr>
            <w:tcW w:type="dxa" w:w="46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5B3FA6"/>
                <w:sz w:val="20"/>
                <w:szCs w:val="20"/>
              </w:rPr>
              <w:t xml:space="preserve">1</w:t>
            </w:r>
          </w:p>
        </w:tc>
        <w:tc>
          <w:tcPr>
            <w:tcW w:type="dxa" w:w="288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5B3FA6"/>
                <w:sz w:val="20"/>
                <w:szCs w:val="20"/>
              </w:rPr>
              <w:t xml:space="preserve">Home / Menu Screen</w:t>
            </w:r>
          </w:p>
        </w:tc>
        <w:tc>
          <w:tcPr>
            <w:tcW w:type="dxa" w:w="601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User taps FAB "🤖 Confused?", AI Card, Menu Banner, or Coffee Match nav tab.</w:t>
            </w:r>
          </w:p>
        </w:tc>
      </w:tr>
      <w:tr>
        <w:tc>
          <w:tcPr>
            <w:tcW w:type="dxa" w:w="468"/>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center"/>
            </w:pPr>
            <w:r>
              <w:rPr>
                <w:rFonts w:ascii="Arial" w:cs="Arial" w:eastAsia="Arial" w:hAnsi="Arial"/>
                <w:b/>
                <w:bCs/>
                <w:color w:val="5B3FA6"/>
                <w:sz w:val="20"/>
                <w:szCs w:val="20"/>
              </w:rPr>
              <w:t xml:space="preserve">2</w:t>
            </w:r>
          </w:p>
        </w:tc>
        <w:tc>
          <w:tcPr>
            <w:tcW w:type="dxa" w:w="288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bCs/>
                <w:color w:val="5B3FA6"/>
                <w:sz w:val="20"/>
                <w:szCs w:val="20"/>
              </w:rPr>
              <w:t xml:space="preserve">Coffee Match Entry</w:t>
            </w:r>
          </w:p>
        </w:tc>
        <w:tc>
          <w:tcPr>
            <w:tcW w:type="dxa" w:w="6012"/>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User chooses: "Take the Quiz" or "Chat with BrewMate".</w:t>
            </w:r>
          </w:p>
        </w:tc>
      </w:tr>
      <w:tr>
        <w:tc>
          <w:tcPr>
            <w:tcW w:type="dxa" w:w="46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5B3FA6"/>
                <w:sz w:val="20"/>
                <w:szCs w:val="20"/>
              </w:rPr>
              <w:t xml:space="preserve">3A</w:t>
            </w:r>
          </w:p>
        </w:tc>
        <w:tc>
          <w:tcPr>
            <w:tcW w:type="dxa" w:w="288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5B3FA6"/>
                <w:sz w:val="20"/>
                <w:szCs w:val="20"/>
              </w:rPr>
              <w:t xml:space="preserve">Quiz — Q1–Q4</w:t>
            </w:r>
          </w:p>
        </w:tc>
        <w:tc>
          <w:tcPr>
            <w:tcW w:type="dxa" w:w="601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User answers 4 sequential mood/preference questions via tappable chips.</w:t>
            </w:r>
          </w:p>
        </w:tc>
      </w:tr>
      <w:tr>
        <w:tc>
          <w:tcPr>
            <w:tcW w:type="dxa" w:w="468"/>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center"/>
            </w:pPr>
            <w:r>
              <w:rPr>
                <w:rFonts w:ascii="Arial" w:cs="Arial" w:eastAsia="Arial" w:hAnsi="Arial"/>
                <w:b/>
                <w:bCs/>
                <w:color w:val="5B3FA6"/>
                <w:sz w:val="20"/>
                <w:szCs w:val="20"/>
              </w:rPr>
              <w:t xml:space="preserve">3B</w:t>
            </w:r>
          </w:p>
        </w:tc>
        <w:tc>
          <w:tcPr>
            <w:tcW w:type="dxa" w:w="288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bCs/>
                <w:color w:val="5B3FA6"/>
                <w:sz w:val="20"/>
                <w:szCs w:val="20"/>
              </w:rPr>
              <w:t xml:space="preserve">Chat Interface</w:t>
            </w:r>
          </w:p>
        </w:tc>
        <w:tc>
          <w:tcPr>
            <w:tcW w:type="dxa" w:w="6012"/>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User types a free-text mood description; AI parses intent.</w:t>
            </w:r>
          </w:p>
        </w:tc>
      </w:tr>
      <w:tr>
        <w:tc>
          <w:tcPr>
            <w:tcW w:type="dxa" w:w="46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5B3FA6"/>
                <w:sz w:val="20"/>
                <w:szCs w:val="20"/>
              </w:rPr>
              <w:t xml:space="preserve">4</w:t>
            </w:r>
          </w:p>
        </w:tc>
        <w:tc>
          <w:tcPr>
            <w:tcW w:type="dxa" w:w="288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5B3FA6"/>
                <w:sz w:val="20"/>
                <w:szCs w:val="20"/>
              </w:rPr>
              <w:t xml:space="preserve">AI Processing</w:t>
            </w:r>
          </w:p>
        </w:tc>
        <w:tc>
          <w:tcPr>
            <w:tcW w:type="dxa" w:w="601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Loading animation shown. AI engine maps inputs to menu catalogue.</w:t>
            </w:r>
          </w:p>
        </w:tc>
      </w:tr>
      <w:tr>
        <w:tc>
          <w:tcPr>
            <w:tcW w:type="dxa" w:w="468"/>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center"/>
            </w:pPr>
            <w:r>
              <w:rPr>
                <w:rFonts w:ascii="Arial" w:cs="Arial" w:eastAsia="Arial" w:hAnsi="Arial"/>
                <w:b/>
                <w:bCs/>
                <w:color w:val="5B3FA6"/>
                <w:sz w:val="20"/>
                <w:szCs w:val="20"/>
              </w:rPr>
              <w:t xml:space="preserve">5</w:t>
            </w:r>
          </w:p>
        </w:tc>
        <w:tc>
          <w:tcPr>
            <w:tcW w:type="dxa" w:w="288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bCs/>
                <w:color w:val="5B3FA6"/>
                <w:sz w:val="20"/>
                <w:szCs w:val="20"/>
              </w:rPr>
              <w:t xml:space="preserve">Recommendations Screen</w:t>
            </w:r>
          </w:p>
        </w:tc>
        <w:tc>
          <w:tcPr>
            <w:tcW w:type="dxa" w:w="6012"/>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AI returns 2–3 ranked drink cards + 1 snack cross-sell. User reviews.</w:t>
            </w:r>
          </w:p>
        </w:tc>
      </w:tr>
      <w:tr>
        <w:tc>
          <w:tcPr>
            <w:tcW w:type="dxa" w:w="46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5B3FA6"/>
                <w:sz w:val="20"/>
                <w:szCs w:val="20"/>
              </w:rPr>
              <w:t xml:space="preserve">6</w:t>
            </w:r>
          </w:p>
        </w:tc>
        <w:tc>
          <w:tcPr>
            <w:tcW w:type="dxa" w:w="288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5B3FA6"/>
                <w:sz w:val="20"/>
                <w:szCs w:val="20"/>
              </w:rPr>
              <w:t xml:space="preserve">Add to Cart</w:t>
            </w:r>
          </w:p>
        </w:tc>
        <w:tc>
          <w:tcPr>
            <w:tcW w:type="dxa" w:w="601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User taps "Add to Cart" on a recommended item. Cart badge updates.</w:t>
            </w:r>
          </w:p>
        </w:tc>
      </w:tr>
      <w:tr>
        <w:tc>
          <w:tcPr>
            <w:tcW w:type="dxa" w:w="468"/>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center"/>
            </w:pPr>
            <w:r>
              <w:rPr>
                <w:rFonts w:ascii="Arial" w:cs="Arial" w:eastAsia="Arial" w:hAnsi="Arial"/>
                <w:b/>
                <w:bCs/>
                <w:color w:val="5B3FA6"/>
                <w:sz w:val="20"/>
                <w:szCs w:val="20"/>
              </w:rPr>
              <w:t xml:space="preserve">7</w:t>
            </w:r>
          </w:p>
        </w:tc>
        <w:tc>
          <w:tcPr>
            <w:tcW w:type="dxa" w:w="288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bCs/>
                <w:color w:val="5B3FA6"/>
                <w:sz w:val="20"/>
                <w:szCs w:val="20"/>
              </w:rPr>
              <w:t xml:space="preserve">Cart → Checkout</w:t>
            </w:r>
          </w:p>
        </w:tc>
        <w:tc>
          <w:tcPr>
            <w:tcW w:type="dxa" w:w="6012"/>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User taps "View Cart", proceeds through standard Checkout Flow (Steps 5–8 above).</w:t>
            </w:r>
          </w:p>
        </w:tc>
      </w:tr>
    </w:tbl>
    <w:p>
      <w:pPr>
        <w:spacing w:after="0" w:before="100"/>
      </w:pPr>
      <w:r>
        <w:t xml:space="preserve"/>
      </w:r>
    </w:p>
    <w:p>
      <w:pPr>
        <w:pStyle w:val="Heading2"/>
        <w:spacing w:after="100" w:before="280"/>
      </w:pPr>
      <w:r>
        <w:rPr>
          <w:rFonts w:ascii="Arial" w:cs="Arial" w:eastAsia="Arial" w:hAnsi="Arial"/>
          <w:b/>
          <w:bCs/>
          <w:color w:val="6F4E37"/>
          <w:sz w:val="26"/>
          <w:szCs w:val="26"/>
        </w:rPr>
        <w:t xml:space="preserve">6.2  Bottom Navigation Bar</w:t>
      </w:r>
    </w:p>
    <w:p>
      <w:pPr>
        <w:spacing w:after="60" w:before="60"/>
      </w:pPr>
      <w:r>
        <w:rPr>
          <w:rFonts w:ascii="Arial" w:cs="Arial" w:eastAsia="Arial" w:hAnsi="Arial"/>
          <w:color w:val="1A1A1A"/>
          <w:sz w:val="22"/>
          <w:szCs w:val="22"/>
        </w:rPr>
        <w:t xml:space="preserve">The bottom navigation bar is the primary navigation component. It uses Flutter's NavigationBar widget (Material 3) with animated transitions. All five tabs are always visible.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872"/>
        <w:gridCol w:w="1872"/>
        <w:gridCol w:w="5148"/>
      </w:tblGrid>
      <w:tr>
        <w:tc>
          <w:tcPr>
            <w:tcW w:type="dxa" w:w="468"/>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w:t>
            </w:r>
          </w:p>
        </w:tc>
        <w:tc>
          <w:tcPr>
            <w:tcW w:type="dxa" w:w="1872"/>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Label</w:t>
            </w:r>
          </w:p>
        </w:tc>
        <w:tc>
          <w:tcPr>
            <w:tcW w:type="dxa" w:w="1872"/>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Icon</w:t>
            </w:r>
          </w:p>
        </w:tc>
        <w:tc>
          <w:tcPr>
            <w:tcW w:type="dxa" w:w="5148"/>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Destination Screen / Notes</w:t>
            </w:r>
          </w:p>
        </w:tc>
      </w:tr>
      <w:tr>
        <w:tc>
          <w:tcPr>
            <w:tcW w:type="dxa" w:w="46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1</w:t>
            </w:r>
          </w:p>
        </w:tc>
        <w:tc>
          <w:tcPr>
            <w:tcW w:type="dxa" w:w="187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Home</w:t>
            </w:r>
          </w:p>
        </w:tc>
        <w:tc>
          <w:tcPr>
            <w:tcW w:type="dxa" w:w="187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 Home</w:t>
            </w:r>
          </w:p>
        </w:tc>
        <w:tc>
          <w:tcPr>
            <w:tcW w:type="dxa" w:w="514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HomeScreen — primary entry point with Hero Banner, Best Sellers, AI Card, Categories.</w:t>
            </w:r>
          </w:p>
        </w:tc>
      </w:tr>
      <w:tr>
        <w:tc>
          <w:tcPr>
            <w:tcW w:type="dxa" w:w="468"/>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2</w:t>
            </w:r>
          </w:p>
        </w:tc>
        <w:tc>
          <w:tcPr>
            <w:tcW w:type="dxa" w:w="1872"/>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Menu</w:t>
            </w:r>
          </w:p>
        </w:tc>
        <w:tc>
          <w:tcPr>
            <w:tcW w:type="dxa" w:w="1872"/>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 Menu</w:t>
            </w:r>
          </w:p>
        </w:tc>
        <w:tc>
          <w:tcPr>
            <w:tcW w:type="dxa" w:w="5148"/>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MenuScreen — full product catalogue with category tabs, search bar, and filter options.</w:t>
            </w:r>
          </w:p>
        </w:tc>
      </w:tr>
      <w:tr>
        <w:tc>
          <w:tcPr>
            <w:tcW w:type="dxa" w:w="46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3</w:t>
            </w:r>
          </w:p>
        </w:tc>
        <w:tc>
          <w:tcPr>
            <w:tcW w:type="dxa" w:w="187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Coffee Match</w:t>
            </w:r>
          </w:p>
        </w:tc>
        <w:tc>
          <w:tcPr>
            <w:tcW w:type="dxa" w:w="187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 AI Match</w:t>
            </w:r>
          </w:p>
        </w:tc>
        <w:tc>
          <w:tcPr>
            <w:tcW w:type="dxa" w:w="514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CoffeeMatchScreen — entry to Quick Quiz or Chat. Displays a distinctive sparkle icon. Badge pulse animation on first launch.</w:t>
            </w:r>
          </w:p>
        </w:tc>
      </w:tr>
      <w:tr>
        <w:tc>
          <w:tcPr>
            <w:tcW w:type="dxa" w:w="468"/>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4</w:t>
            </w:r>
          </w:p>
        </w:tc>
        <w:tc>
          <w:tcPr>
            <w:tcW w:type="dxa" w:w="1872"/>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Cart</w:t>
            </w:r>
          </w:p>
        </w:tc>
        <w:tc>
          <w:tcPr>
            <w:tcW w:type="dxa" w:w="1872"/>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 Cart</w:t>
            </w:r>
          </w:p>
        </w:tc>
        <w:tc>
          <w:tcPr>
            <w:tcW w:type="dxa" w:w="5148"/>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CartScreen — shows item count badge. Badge updates in real-time across all screens.</w:t>
            </w:r>
          </w:p>
        </w:tc>
      </w:tr>
      <w:tr>
        <w:tc>
          <w:tcPr>
            <w:tcW w:type="dxa" w:w="46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5</w:t>
            </w:r>
          </w:p>
        </w:tc>
        <w:tc>
          <w:tcPr>
            <w:tcW w:type="dxa" w:w="187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Profile</w:t>
            </w:r>
          </w:p>
        </w:tc>
        <w:tc>
          <w:tcPr>
            <w:tcW w:type="dxa" w:w="1872"/>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 Profile</w:t>
            </w:r>
          </w:p>
        </w:tc>
        <w:tc>
          <w:tcPr>
            <w:tcW w:type="dxa" w:w="5148"/>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ProfileScreen — order history, loyalty stamps, saved addresses, settings.</w:t>
            </w:r>
          </w:p>
        </w:tc>
      </w:tr>
    </w:tbl>
    <w:p>
      <w:pPr>
        <w:spacing w:after="0" w:before="100"/>
      </w:pPr>
      <w:r>
        <w:t xml:space="preserve"/>
      </w:r>
    </w:p>
    <w:p>
      <w:pPr>
        <w:pStyle w:val="Heading2"/>
        <w:spacing w:after="100" w:before="280"/>
      </w:pPr>
      <w:r>
        <w:rPr>
          <w:rFonts w:ascii="Arial" w:cs="Arial" w:eastAsia="Arial" w:hAnsi="Arial"/>
          <w:b/>
          <w:bCs/>
          <w:color w:val="6F4E37"/>
          <w:sz w:val="26"/>
          <w:szCs w:val="26"/>
        </w:rPr>
        <w:t xml:space="preserve">6.3  Screen Routing (Flutter Navigator 2.0)</w:t>
      </w:r>
    </w:p>
    <w:p>
      <w:pPr>
        <w:spacing w:after="60" w:before="60"/>
      </w:pPr>
      <w:r>
        <w:rPr>
          <w:rFonts w:ascii="Arial" w:cs="Arial" w:eastAsia="Arial" w:hAnsi="Arial"/>
          <w:color w:val="1A1A1A"/>
          <w:sz w:val="22"/>
          <w:szCs w:val="22"/>
        </w:rPr>
        <w:t xml:space="preserve">The app uses Flutter Navigator 2.0 with GoRouter for declarative, deep-linkable routing. All routes are defined with path constants.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120"/>
        <w:gridCol w:w="3000"/>
      </w:tblGrid>
      <w:tr>
        <w:tc>
          <w:tcPr>
            <w:tcW w:type="dxa" w:w="324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Route Path</w:t>
            </w:r>
          </w:p>
        </w:tc>
        <w:tc>
          <w:tcPr>
            <w:tcW w:type="dxa" w:w="31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Screen</w:t>
            </w:r>
          </w:p>
        </w:tc>
        <w:tc>
          <w:tcPr>
            <w:tcW w:type="dxa" w:w="300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3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/splash</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SplashScreen</w:t>
            </w:r>
          </w:p>
        </w:tc>
        <w:tc>
          <w:tcPr>
            <w:tcW w:type="dxa" w:w="30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Auth check, redirect to /home or /login</w:t>
            </w:r>
          </w:p>
        </w:tc>
      </w:tr>
      <w:tr>
        <w:tc>
          <w:tcPr>
            <w:tcW w:type="dxa" w:w="3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/login</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LoginScreen</w:t>
            </w:r>
          </w:p>
        </w:tc>
        <w:tc>
          <w:tcPr>
            <w:tcW w:type="dxa" w:w="30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Email, Google, Apple auth options</w:t>
            </w:r>
          </w:p>
        </w:tc>
      </w:tr>
      <w:tr>
        <w:tc>
          <w:tcPr>
            <w:tcW w:type="dxa" w:w="3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/home</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HomeScreen</w:t>
            </w:r>
          </w:p>
        </w:tc>
        <w:tc>
          <w:tcPr>
            <w:tcW w:type="dxa" w:w="30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Root tab — Index 0</w:t>
            </w:r>
          </w:p>
        </w:tc>
      </w:tr>
      <w:tr>
        <w:tc>
          <w:tcPr>
            <w:tcW w:type="dxa" w:w="3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/menu</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MenuScreen</w:t>
            </w:r>
          </w:p>
        </w:tc>
        <w:tc>
          <w:tcPr>
            <w:tcW w:type="dxa" w:w="30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Root tab — Index 1</w:t>
            </w:r>
          </w:p>
        </w:tc>
      </w:tr>
      <w:tr>
        <w:tc>
          <w:tcPr>
            <w:tcW w:type="dxa" w:w="3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/menu/:categoryId</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MenuScreen (filtered)</w:t>
            </w:r>
          </w:p>
        </w:tc>
        <w:tc>
          <w:tcPr>
            <w:tcW w:type="dxa" w:w="30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Deep link to specific category</w:t>
            </w:r>
          </w:p>
        </w:tc>
      </w:tr>
      <w:tr>
        <w:tc>
          <w:tcPr>
            <w:tcW w:type="dxa" w:w="3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/menu/product/:productId</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ProductDetailPage</w:t>
            </w:r>
          </w:p>
        </w:tc>
        <w:tc>
          <w:tcPr>
            <w:tcW w:type="dxa" w:w="30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Individual product view</w:t>
            </w:r>
          </w:p>
        </w:tc>
      </w:tr>
      <w:tr>
        <w:tc>
          <w:tcPr>
            <w:tcW w:type="dxa" w:w="3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/coffee-match</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CoffeeMatchScreen</w:t>
            </w:r>
          </w:p>
        </w:tc>
        <w:tc>
          <w:tcPr>
            <w:tcW w:type="dxa" w:w="30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Root tab — Index 2</w:t>
            </w:r>
          </w:p>
        </w:tc>
      </w:tr>
      <w:tr>
        <w:tc>
          <w:tcPr>
            <w:tcW w:type="dxa" w:w="3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/coffee-match/quiz</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QuizScreen</w:t>
            </w:r>
          </w:p>
        </w:tc>
        <w:tc>
          <w:tcPr>
            <w:tcW w:type="dxa" w:w="30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Sequential question cards</w:t>
            </w:r>
          </w:p>
        </w:tc>
      </w:tr>
      <w:tr>
        <w:tc>
          <w:tcPr>
            <w:tcW w:type="dxa" w:w="3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/coffee-match/chat</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AIChatScreen</w:t>
            </w:r>
          </w:p>
        </w:tc>
        <w:tc>
          <w:tcPr>
            <w:tcW w:type="dxa" w:w="30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Conversational AI interface</w:t>
            </w:r>
          </w:p>
        </w:tc>
      </w:tr>
      <w:tr>
        <w:tc>
          <w:tcPr>
            <w:tcW w:type="dxa" w:w="3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/coffee-match/results</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RecommendationScreen</w:t>
            </w:r>
          </w:p>
        </w:tc>
        <w:tc>
          <w:tcPr>
            <w:tcW w:type="dxa" w:w="30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AI output cards</w:t>
            </w:r>
          </w:p>
        </w:tc>
      </w:tr>
      <w:tr>
        <w:tc>
          <w:tcPr>
            <w:tcW w:type="dxa" w:w="3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/cart</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CartScreen</w:t>
            </w:r>
          </w:p>
        </w:tc>
        <w:tc>
          <w:tcPr>
            <w:tcW w:type="dxa" w:w="30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Root tab — Index 3</w:t>
            </w:r>
          </w:p>
        </w:tc>
      </w:tr>
      <w:tr>
        <w:tc>
          <w:tcPr>
            <w:tcW w:type="dxa" w:w="3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/checkout</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CheckoutScreen</w:t>
            </w:r>
          </w:p>
        </w:tc>
        <w:tc>
          <w:tcPr>
            <w:tcW w:type="dxa" w:w="30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Order type + payment confirmation</w:t>
            </w:r>
          </w:p>
        </w:tc>
      </w:tr>
      <w:tr>
        <w:tc>
          <w:tcPr>
            <w:tcW w:type="dxa" w:w="3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/order-confirmation/:orderId</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OrderConfirmationScreen</w:t>
            </w:r>
          </w:p>
        </w:tc>
        <w:tc>
          <w:tcPr>
            <w:tcW w:type="dxa" w:w="30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Success state with order details</w:t>
            </w:r>
          </w:p>
        </w:tc>
      </w:tr>
      <w:tr>
        <w:tc>
          <w:tcPr>
            <w:tcW w:type="dxa" w:w="3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/profile</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ProfileScreen</w:t>
            </w:r>
          </w:p>
        </w:tc>
        <w:tc>
          <w:tcPr>
            <w:tcW w:type="dxa" w:w="30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Root tab — Index 4</w:t>
            </w:r>
          </w:p>
        </w:tc>
      </w:tr>
      <w:tr>
        <w:tc>
          <w:tcPr>
            <w:tcW w:type="dxa" w:w="3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/profile/history</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OrderHistoryScreen</w:t>
            </w:r>
          </w:p>
        </w:tc>
        <w:tc>
          <w:tcPr>
            <w:tcW w:type="dxa" w:w="30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Past orders list</w:t>
            </w:r>
          </w:p>
        </w:tc>
      </w:tr>
      <w:tr>
        <w:tc>
          <w:tcPr>
            <w:tcW w:type="dxa" w:w="32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/profile/history/:orderId</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OrderDetailScreen</w:t>
            </w:r>
          </w:p>
        </w:tc>
        <w:tc>
          <w:tcPr>
            <w:tcW w:type="dxa" w:w="30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Individual order receipt</w:t>
            </w:r>
          </w:p>
        </w:tc>
      </w:tr>
      <w:tr>
        <w:tc>
          <w:tcPr>
            <w:tcW w:type="dxa" w:w="32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B1F0E"/>
                <w:sz w:val="20"/>
                <w:szCs w:val="20"/>
              </w:rPr>
              <w:t xml:space="preserve">/profile/loyalty</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LoyaltyScreen</w:t>
            </w:r>
          </w:p>
        </w:tc>
        <w:tc>
          <w:tcPr>
            <w:tcW w:type="dxa" w:w="30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Stamp card and rewards</w:t>
            </w:r>
          </w:p>
        </w:tc>
      </w:tr>
    </w:tbl>
    <w:p>
      <w:pPr>
        <w:pageBreakBefore/>
      </w:pPr>
      <w:r>
        <w:br/>
        <w:t xml:space="preserve"/>
      </w:r>
    </w:p>
    <w:p>
      <w:pPr>
        <w:pStyle w:val="Heading1"/>
        <w:pBdr>
          <w:bottom w:val="single" w:color="C8860A" w:sz="8" w:space="4"/>
        </w:pBdr>
        <w:spacing w:after="160" w:before="400"/>
      </w:pPr>
      <w:r>
        <w:rPr>
          <w:rFonts w:ascii="Arial" w:cs="Arial" w:eastAsia="Arial" w:hAnsi="Arial"/>
          <w:b/>
          <w:bCs/>
          <w:color w:val="3B1F0E"/>
          <w:sz w:val="34"/>
          <w:szCs w:val="34"/>
        </w:rPr>
        <w:t xml:space="preserve">7. Non-Functional Requirements</w:t>
      </w:r>
    </w:p>
    <w:p>
      <w:pPr>
        <w:pStyle w:val="Heading2"/>
        <w:spacing w:after="100" w:before="280"/>
      </w:pPr>
      <w:r>
        <w:rPr>
          <w:rFonts w:ascii="Arial" w:cs="Arial" w:eastAsia="Arial" w:hAnsi="Arial"/>
          <w:b/>
          <w:bCs/>
          <w:color w:val="6F4E37"/>
          <w:sz w:val="26"/>
          <w:szCs w:val="26"/>
        </w:rPr>
        <w:t xml:space="preserve">7.1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31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App Cold Start (launch to Home)</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&lt; 2.5 seconds</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Measured on mid-range Android device (e.g. Redmi Note series)</w:t>
            </w:r>
          </w:p>
        </w:tc>
      </w:tr>
      <w:tr>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Screen Transition Animation</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&lt; 300ms</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Target 60fps; use Flutter AnimatedSwitcher or Hero transitions</w:t>
            </w:r>
          </w:p>
        </w:tc>
      </w:tr>
      <w:tr>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Menu Load (API response)</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&lt; 1.5 seconds</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With skeleton loading shimmer while data fetches</w:t>
            </w:r>
          </w:p>
        </w:tc>
      </w:tr>
      <w:tr>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Cart Update (add item)</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&lt; 200ms</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Optimistic UI update; rollback on API error</w:t>
            </w:r>
          </w:p>
        </w:tc>
      </w:tr>
      <w:tr>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AI Quiz Result Return</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&lt; 3 seconds</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From final question answer to recommendation display</w:t>
            </w:r>
          </w:p>
        </w:tc>
      </w:tr>
      <w:tr>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AI Chat Response</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&lt; 3 seconds</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Per message turn; show typing indicator while processing</w:t>
            </w:r>
          </w:p>
        </w:tc>
      </w:tr>
      <w:tr>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Search Auto-complete</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&lt; 500ms</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Debounced at 300ms input delay</w:t>
            </w:r>
          </w:p>
        </w:tc>
      </w:tr>
      <w:tr>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Payment Processing Feedback</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&lt; 5 seconds</w:t>
            </w:r>
          </w:p>
        </w:tc>
        <w:tc>
          <w:tcPr>
            <w:tcW w:type="dxa" w:w="31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Until confirmation screen; show progress indicator</w:t>
            </w:r>
          </w:p>
        </w:tc>
      </w:tr>
      <w:tr>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Image Loading (product)</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&lt; 1 second</w:t>
            </w:r>
          </w:p>
        </w:tc>
        <w:tc>
          <w:tcPr>
            <w:tcW w:type="dxa" w:w="31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666666"/>
                <w:sz w:val="20"/>
                <w:szCs w:val="20"/>
              </w:rPr>
              <w:t xml:space="preserve">Use cached_network_image with placeholder and progressive loading</w:t>
            </w:r>
          </w:p>
        </w:tc>
      </w:tr>
    </w:tbl>
    <w:p>
      <w:pPr>
        <w:spacing w:after="0" w:before="100"/>
      </w:pPr>
      <w:r>
        <w:t xml:space="preserve"/>
      </w:r>
    </w:p>
    <w:p>
      <w:pPr>
        <w:pStyle w:val="Heading2"/>
        <w:spacing w:after="100" w:before="280"/>
      </w:pPr>
      <w:r>
        <w:rPr>
          <w:rFonts w:ascii="Arial" w:cs="Arial" w:eastAsia="Arial" w:hAnsi="Arial"/>
          <w:b/>
          <w:bCs/>
          <w:color w:val="6F4E37"/>
          <w:sz w:val="26"/>
          <w:szCs w:val="26"/>
        </w:rPr>
        <w:t xml:space="preserve">7.2  Flutter / Dart-Specific Requirements</w:t>
      </w:r>
    </w:p>
    <w:p>
      <w:pPr>
        <w:pStyle w:val="Heading3"/>
        <w:spacing w:after="80" w:before="200"/>
      </w:pPr>
      <w:r>
        <w:rPr>
          <w:rFonts w:ascii="Arial" w:cs="Arial" w:eastAsia="Arial" w:hAnsi="Arial"/>
          <w:b/>
          <w:bCs/>
          <w:color w:val="C8860A"/>
          <w:sz w:val="22"/>
          <w:szCs w:val="22"/>
        </w:rPr>
        <w:t xml:space="preserve">7.2.1  Framework &amp; Version</w:t>
      </w:r>
    </w:p>
    <w:p>
      <w:pPr>
        <w:pStyle w:val="ListParagraph"/>
        <w:numPr>
          <w:ilvl w:val="0"/>
          <w:numId w:val="2"/>
        </w:numPr>
        <w:spacing w:after="40" w:before="40"/>
      </w:pPr>
      <w:r>
        <w:rPr>
          <w:rFonts w:ascii="Arial" w:cs="Arial" w:eastAsia="Arial" w:hAnsi="Arial"/>
          <w:b w:val="false"/>
          <w:bCs w:val="false"/>
          <w:color w:val="1A1A1A"/>
          <w:sz w:val="22"/>
          <w:szCs w:val="22"/>
        </w:rPr>
        <w:t xml:space="preserve">Flutter SDK: Minimum version 3.22.x (stable channel).</w:t>
      </w:r>
    </w:p>
    <w:p>
      <w:pPr>
        <w:pStyle w:val="ListParagraph"/>
        <w:numPr>
          <w:ilvl w:val="0"/>
          <w:numId w:val="2"/>
        </w:numPr>
        <w:spacing w:after="40" w:before="40"/>
      </w:pPr>
      <w:r>
        <w:rPr>
          <w:rFonts w:ascii="Arial" w:cs="Arial" w:eastAsia="Arial" w:hAnsi="Arial"/>
          <w:b w:val="false"/>
          <w:bCs w:val="false"/>
          <w:color w:val="1A1A1A"/>
          <w:sz w:val="22"/>
          <w:szCs w:val="22"/>
        </w:rPr>
        <w:t xml:space="preserve">Dart SDK: Minimum version 3.4.x.</w:t>
      </w:r>
    </w:p>
    <w:p>
      <w:pPr>
        <w:pStyle w:val="ListParagraph"/>
        <w:numPr>
          <w:ilvl w:val="0"/>
          <w:numId w:val="2"/>
        </w:numPr>
        <w:spacing w:after="40" w:before="40"/>
      </w:pPr>
      <w:r>
        <w:rPr>
          <w:rFonts w:ascii="Arial" w:cs="Arial" w:eastAsia="Arial" w:hAnsi="Arial"/>
          <w:b w:val="false"/>
          <w:bCs w:val="false"/>
          <w:color w:val="1A1A1A"/>
          <w:sz w:val="22"/>
          <w:szCs w:val="22"/>
        </w:rPr>
        <w:t xml:space="preserve">Target: iOS 15.0+ and Android API Level 26+ (Android 8.0+).</w:t>
      </w:r>
    </w:p>
    <w:p>
      <w:pPr>
        <w:pStyle w:val="ListParagraph"/>
        <w:numPr>
          <w:ilvl w:val="0"/>
          <w:numId w:val="2"/>
        </w:numPr>
        <w:spacing w:after="40" w:before="40"/>
      </w:pPr>
      <w:r>
        <w:rPr>
          <w:rFonts w:ascii="Arial" w:cs="Arial" w:eastAsia="Arial" w:hAnsi="Arial"/>
          <w:b w:val="false"/>
          <w:bCs w:val="false"/>
          <w:color w:val="1A1A1A"/>
          <w:sz w:val="22"/>
          <w:szCs w:val="22"/>
        </w:rPr>
        <w:t xml:space="preserve">Material Design 3 (Material You) as the primary design system, applied via Flutter's ThemeData.</w:t>
      </w:r>
    </w:p>
    <w:p>
      <w:pPr>
        <w:pStyle w:val="Heading3"/>
        <w:spacing w:after="80" w:before="200"/>
      </w:pPr>
      <w:r>
        <w:rPr>
          <w:rFonts w:ascii="Arial" w:cs="Arial" w:eastAsia="Arial" w:hAnsi="Arial"/>
          <w:b/>
          <w:bCs/>
          <w:color w:val="C8860A"/>
          <w:sz w:val="22"/>
          <w:szCs w:val="22"/>
        </w:rPr>
        <w:t xml:space="preserve">7.2.2  State Management</w:t>
      </w:r>
    </w:p>
    <w:p>
      <w:pPr>
        <w:pStyle w:val="ListParagraph"/>
        <w:numPr>
          <w:ilvl w:val="0"/>
          <w:numId w:val="2"/>
        </w:numPr>
        <w:spacing w:after="40" w:before="40"/>
      </w:pPr>
      <w:r>
        <w:rPr>
          <w:rFonts w:ascii="Arial" w:cs="Arial" w:eastAsia="Arial" w:hAnsi="Arial"/>
          <w:b w:val="false"/>
          <w:bCs w:val="false"/>
          <w:color w:val="1A1A1A"/>
          <w:sz w:val="22"/>
          <w:szCs w:val="22"/>
        </w:rPr>
        <w:t xml:space="preserve">Primary state management: Riverpod 2.x for its compile-time safety and testability.</w:t>
      </w:r>
    </w:p>
    <w:p>
      <w:pPr>
        <w:pStyle w:val="ListParagraph"/>
        <w:numPr>
          <w:ilvl w:val="0"/>
          <w:numId w:val="2"/>
        </w:numPr>
        <w:spacing w:after="40" w:before="40"/>
      </w:pPr>
      <w:r>
        <w:rPr>
          <w:rFonts w:ascii="Arial" w:cs="Arial" w:eastAsia="Arial" w:hAnsi="Arial"/>
          <w:b w:val="false"/>
          <w:bCs w:val="false"/>
          <w:color w:val="1A1A1A"/>
          <w:sz w:val="22"/>
          <w:szCs w:val="22"/>
        </w:rPr>
        <w:t xml:space="preserve">Navigation: GoRouter 13.x for declarative, deep-linkable routing compatible with Flutter Navigator 2.0.</w:t>
      </w:r>
    </w:p>
    <w:p>
      <w:pPr>
        <w:pStyle w:val="ListParagraph"/>
        <w:numPr>
          <w:ilvl w:val="0"/>
          <w:numId w:val="2"/>
        </w:numPr>
        <w:spacing w:after="40" w:before="40"/>
      </w:pPr>
      <w:r>
        <w:rPr>
          <w:rFonts w:ascii="Arial" w:cs="Arial" w:eastAsia="Arial" w:hAnsi="Arial"/>
          <w:b w:val="false"/>
          <w:bCs w:val="false"/>
          <w:color w:val="1A1A1A"/>
          <w:sz w:val="22"/>
          <w:szCs w:val="22"/>
        </w:rPr>
        <w:t xml:space="preserve">Local persistence: flutter_secure_storage for tokens; Hive or shared_preferences for non-sensitive user preferences.</w:t>
      </w:r>
    </w:p>
    <w:p>
      <w:pPr>
        <w:pStyle w:val="Heading3"/>
        <w:spacing w:after="80" w:before="200"/>
      </w:pPr>
      <w:r>
        <w:rPr>
          <w:rFonts w:ascii="Arial" w:cs="Arial" w:eastAsia="Arial" w:hAnsi="Arial"/>
          <w:b/>
          <w:bCs/>
          <w:color w:val="C8860A"/>
          <w:sz w:val="22"/>
          <w:szCs w:val="22"/>
        </w:rPr>
        <w:t xml:space="preserve">7.2.3  Cross-Platform UI Consistency</w:t>
      </w:r>
    </w:p>
    <w:p>
      <w:pPr>
        <w:pStyle w:val="ListParagraph"/>
        <w:numPr>
          <w:ilvl w:val="0"/>
          <w:numId w:val="2"/>
        </w:numPr>
        <w:spacing w:after="40" w:before="40"/>
      </w:pPr>
      <w:r>
        <w:rPr>
          <w:rFonts w:ascii="Arial" w:cs="Arial" w:eastAsia="Arial" w:hAnsi="Arial"/>
          <w:b w:val="false"/>
          <w:bCs w:val="false"/>
          <w:color w:val="1A1A1A"/>
          <w:sz w:val="22"/>
          <w:szCs w:val="22"/>
        </w:rPr>
        <w:t xml:space="preserve">All UI components must render identically on iOS and Android unless adapting to platform-specific patterns (e.g., iOS bottom sheets use CupertinoModalPopup where appropriate).</w:t>
      </w:r>
    </w:p>
    <w:p>
      <w:pPr>
        <w:pStyle w:val="ListParagraph"/>
        <w:numPr>
          <w:ilvl w:val="0"/>
          <w:numId w:val="2"/>
        </w:numPr>
        <w:spacing w:after="40" w:before="40"/>
      </w:pPr>
      <w:r>
        <w:rPr>
          <w:rFonts w:ascii="Arial" w:cs="Arial" w:eastAsia="Arial" w:hAnsi="Arial"/>
          <w:b w:val="false"/>
          <w:bCs w:val="false"/>
          <w:color w:val="1A1A1A"/>
          <w:sz w:val="22"/>
          <w:szCs w:val="22"/>
        </w:rPr>
        <w:t xml:space="preserve">Custom widgets for: ProductCard, CartItem, RecommendationCard, QuizQuestionCard, AIMessageBubble — each must be independently testable.</w:t>
      </w:r>
    </w:p>
    <w:p>
      <w:pPr>
        <w:pStyle w:val="ListParagraph"/>
        <w:numPr>
          <w:ilvl w:val="0"/>
          <w:numId w:val="2"/>
        </w:numPr>
        <w:spacing w:after="40" w:before="40"/>
      </w:pPr>
      <w:r>
        <w:rPr>
          <w:rFonts w:ascii="Arial" w:cs="Arial" w:eastAsia="Arial" w:hAnsi="Arial"/>
          <w:b w:val="false"/>
          <w:bCs w:val="false"/>
          <w:color w:val="1A1A1A"/>
          <w:sz w:val="22"/>
          <w:szCs w:val="22"/>
        </w:rPr>
        <w:t xml:space="preserve">Adaptive layouts: minimum support for 360dp width (phone) up to 600dp (small tablet). No mandatory tablet optimisation in v1.0.</w:t>
      </w:r>
    </w:p>
    <w:p>
      <w:pPr>
        <w:pStyle w:val="ListParagraph"/>
        <w:numPr>
          <w:ilvl w:val="0"/>
          <w:numId w:val="2"/>
        </w:numPr>
        <w:spacing w:after="40" w:before="40"/>
      </w:pPr>
      <w:r>
        <w:rPr>
          <w:rFonts w:ascii="Arial" w:cs="Arial" w:eastAsia="Arial" w:hAnsi="Arial"/>
          <w:b w:val="false"/>
          <w:bCs w:val="false"/>
          <w:color w:val="1A1A1A"/>
          <w:sz w:val="22"/>
          <w:szCs w:val="22"/>
        </w:rPr>
        <w:t xml:space="preserve">Dark Mode: Full dark theme support via ThemeData.dark() with a custom colour scheme respecting the BrewMate brand palette.</w:t>
      </w:r>
    </w:p>
    <w:p>
      <w:pPr>
        <w:pStyle w:val="Heading3"/>
        <w:spacing w:after="80" w:before="200"/>
      </w:pPr>
      <w:r>
        <w:rPr>
          <w:rFonts w:ascii="Arial" w:cs="Arial" w:eastAsia="Arial" w:hAnsi="Arial"/>
          <w:b/>
          <w:bCs/>
          <w:color w:val="C8860A"/>
          <w:sz w:val="22"/>
          <w:szCs w:val="22"/>
        </w:rPr>
        <w:t xml:space="preserve">7.2.4  API &amp; Networking</w:t>
      </w:r>
    </w:p>
    <w:p>
      <w:pPr>
        <w:pStyle w:val="ListParagraph"/>
        <w:numPr>
          <w:ilvl w:val="0"/>
          <w:numId w:val="2"/>
        </w:numPr>
        <w:spacing w:after="40" w:before="40"/>
      </w:pPr>
      <w:r>
        <w:rPr>
          <w:rFonts w:ascii="Arial" w:cs="Arial" w:eastAsia="Arial" w:hAnsi="Arial"/>
          <w:b w:val="false"/>
          <w:bCs w:val="false"/>
          <w:color w:val="1A1A1A"/>
          <w:sz w:val="22"/>
          <w:szCs w:val="22"/>
        </w:rPr>
        <w:t xml:space="preserve">HTTP client: Dio 5.x with an interceptor chain for authentication tokens and error handling.</w:t>
      </w:r>
    </w:p>
    <w:p>
      <w:pPr>
        <w:pStyle w:val="ListParagraph"/>
        <w:numPr>
          <w:ilvl w:val="0"/>
          <w:numId w:val="2"/>
        </w:numPr>
        <w:spacing w:after="40" w:before="40"/>
      </w:pPr>
      <w:r>
        <w:rPr>
          <w:rFonts w:ascii="Arial" w:cs="Arial" w:eastAsia="Arial" w:hAnsi="Arial"/>
          <w:b w:val="false"/>
          <w:bCs w:val="false"/>
          <w:color w:val="1A1A1A"/>
          <w:sz w:val="22"/>
          <w:szCs w:val="22"/>
        </w:rPr>
        <w:t xml:space="preserve">API contract: RESTful JSON API with versioned endpoints (/api/v1/...).</w:t>
      </w:r>
    </w:p>
    <w:p>
      <w:pPr>
        <w:pStyle w:val="ListParagraph"/>
        <w:numPr>
          <w:ilvl w:val="0"/>
          <w:numId w:val="2"/>
        </w:numPr>
        <w:spacing w:after="40" w:before="40"/>
      </w:pPr>
      <w:r>
        <w:rPr>
          <w:rFonts w:ascii="Arial" w:cs="Arial" w:eastAsia="Arial" w:hAnsi="Arial"/>
          <w:b w:val="false"/>
          <w:bCs w:val="false"/>
          <w:color w:val="1A1A1A"/>
          <w:sz w:val="22"/>
          <w:szCs w:val="22"/>
        </w:rPr>
        <w:t xml:space="preserve">Offline handling: If network is unavailable, show a non-blocking banner ("You're offline — some features may not be available."). Cart state must be preserved locally.</w:t>
      </w:r>
    </w:p>
    <w:p>
      <w:pPr>
        <w:pStyle w:val="ListParagraph"/>
        <w:numPr>
          <w:ilvl w:val="0"/>
          <w:numId w:val="2"/>
        </w:numPr>
        <w:spacing w:after="40" w:before="40"/>
      </w:pPr>
      <w:r>
        <w:rPr>
          <w:rFonts w:ascii="Arial" w:cs="Arial" w:eastAsia="Arial" w:hAnsi="Arial"/>
          <w:b w:val="false"/>
          <w:bCs w:val="false"/>
          <w:color w:val="1A1A1A"/>
          <w:sz w:val="22"/>
          <w:szCs w:val="22"/>
        </w:rPr>
        <w:t xml:space="preserve">Error handling: All API error states (4xx, 5xx) must have user-friendly error messages and a retry mechanism.</w:t>
      </w:r>
    </w:p>
    <w:p>
      <w:pPr>
        <w:pStyle w:val="Heading3"/>
        <w:spacing w:after="80" w:before="200"/>
      </w:pPr>
      <w:r>
        <w:rPr>
          <w:rFonts w:ascii="Arial" w:cs="Arial" w:eastAsia="Arial" w:hAnsi="Arial"/>
          <w:b/>
          <w:bCs/>
          <w:color w:val="C8860A"/>
          <w:sz w:val="22"/>
          <w:szCs w:val="22"/>
        </w:rPr>
        <w:t xml:space="preserve">7.2.5  Security</w:t>
      </w:r>
    </w:p>
    <w:p>
      <w:pPr>
        <w:pStyle w:val="ListParagraph"/>
        <w:numPr>
          <w:ilvl w:val="0"/>
          <w:numId w:val="2"/>
        </w:numPr>
        <w:spacing w:after="40" w:before="40"/>
      </w:pPr>
      <w:r>
        <w:rPr>
          <w:rFonts w:ascii="Arial" w:cs="Arial" w:eastAsia="Arial" w:hAnsi="Arial"/>
          <w:b w:val="false"/>
          <w:bCs w:val="false"/>
          <w:color w:val="1A1A1A"/>
          <w:sz w:val="22"/>
          <w:szCs w:val="22"/>
        </w:rPr>
        <w:t xml:space="preserve">All API calls over HTTPS with certificate pinning.</w:t>
      </w:r>
    </w:p>
    <w:p>
      <w:pPr>
        <w:pStyle w:val="ListParagraph"/>
        <w:numPr>
          <w:ilvl w:val="0"/>
          <w:numId w:val="2"/>
        </w:numPr>
        <w:spacing w:after="40" w:before="40"/>
      </w:pPr>
      <w:r>
        <w:rPr>
          <w:rFonts w:ascii="Arial" w:cs="Arial" w:eastAsia="Arial" w:hAnsi="Arial"/>
          <w:b w:val="false"/>
          <w:bCs w:val="false"/>
          <w:color w:val="1A1A1A"/>
          <w:sz w:val="22"/>
          <w:szCs w:val="22"/>
        </w:rPr>
        <w:t xml:space="preserve">Auth tokens stored in flutter_secure_storage (Keychain on iOS, Keystore on Android).</w:t>
      </w:r>
    </w:p>
    <w:p>
      <w:pPr>
        <w:pStyle w:val="ListParagraph"/>
        <w:numPr>
          <w:ilvl w:val="0"/>
          <w:numId w:val="2"/>
        </w:numPr>
        <w:spacing w:after="40" w:before="40"/>
      </w:pPr>
      <w:r>
        <w:rPr>
          <w:rFonts w:ascii="Arial" w:cs="Arial" w:eastAsia="Arial" w:hAnsi="Arial"/>
          <w:b w:val="false"/>
          <w:bCs w:val="false"/>
          <w:color w:val="1A1A1A"/>
          <w:sz w:val="22"/>
          <w:szCs w:val="22"/>
        </w:rPr>
        <w:t xml:space="preserve">PII (name, email, address) must never be logged to console or analytics in production builds.</w:t>
      </w:r>
    </w:p>
    <w:p>
      <w:pPr>
        <w:pStyle w:val="ListParagraph"/>
        <w:numPr>
          <w:ilvl w:val="0"/>
          <w:numId w:val="2"/>
        </w:numPr>
        <w:spacing w:after="40" w:before="40"/>
      </w:pPr>
      <w:r>
        <w:rPr>
          <w:rFonts w:ascii="Arial" w:cs="Arial" w:eastAsia="Arial" w:hAnsi="Arial"/>
          <w:b w:val="false"/>
          <w:bCs w:val="false"/>
          <w:color w:val="1A1A1A"/>
          <w:sz w:val="22"/>
          <w:szCs w:val="22"/>
        </w:rPr>
        <w:t xml:space="preserve">Payment handling: Do not store raw card details in app. All payment tokenisation handled by payment gateway SDK.</w:t>
      </w:r>
    </w:p>
    <w:p>
      <w:pPr>
        <w:spacing w:after="0" w:before="100"/>
      </w:pPr>
      <w:r>
        <w:t xml:space="preserve"/>
      </w:r>
    </w:p>
    <w:p>
      <w:pPr>
        <w:pStyle w:val="Heading2"/>
        <w:spacing w:after="100" w:before="280"/>
      </w:pPr>
      <w:r>
        <w:rPr>
          <w:rFonts w:ascii="Arial" w:cs="Arial" w:eastAsia="Arial" w:hAnsi="Arial"/>
          <w:b/>
          <w:bCs/>
          <w:color w:val="6F4E37"/>
          <w:sz w:val="26"/>
          <w:szCs w:val="26"/>
        </w:rPr>
        <w:t xml:space="preserve">7.3  AI Tone of Voice Guidelines</w:t>
      </w:r>
    </w:p>
    <w:p>
      <w:pPr>
        <w:pBdr>
          <w:left w:val="thick" w:color="5B3FA6" w:sz="12" w:space="8"/>
        </w:pBdr>
        <w:shd w:fill="EDE9F9" w:val="clear"/>
        <w:spacing w:after="120" w:before="120"/>
        <w:ind w:left="360" w:right="360"/>
      </w:pPr>
      <w:r>
        <w:rPr>
          <w:rFonts w:ascii="Arial" w:cs="Arial" w:eastAsia="Arial" w:hAnsi="Arial"/>
          <w:b w:val="false"/>
          <w:bCs w:val="false"/>
          <w:color w:val="5B3FA6"/>
          <w:sz w:val="22"/>
          <w:szCs w:val="22"/>
        </w:rPr>
        <w:t xml:space="preserve">These guidelines are directed at the AI/NLP team configuring the Coffee Match language model. They ensure the AI's personality is consistent with the BrewMate brand.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3510"/>
            <w:tcBorders>
              <w:top w:val="single" w:color="3B1F0E" w:sz="1"/>
              <w:left w:val="single" w:color="3B1F0E" w:sz="1"/>
              <w:bottom w:val="single" w:color="3B1F0E" w:sz="1"/>
              <w:right w:val="single" w:color="3B1F0E" w:sz="1"/>
            </w:tcBorders>
            <w:shd w:fill="2E7D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w:t>
            </w:r>
          </w:p>
        </w:tc>
        <w:tc>
          <w:tcPr>
            <w:tcW w:type="dxa" w:w="3510"/>
            <w:tcBorders>
              <w:top w:val="single" w:color="3B1F0E" w:sz="1"/>
              <w:left w:val="single" w:color="3B1F0E" w:sz="1"/>
              <w:bottom w:val="single" w:color="3B1F0E" w:sz="1"/>
              <w:right w:val="single" w:color="3B1F0E" w:sz="1"/>
            </w:tcBorders>
            <w:shd w:fill="C628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 Not</w:t>
            </w:r>
          </w:p>
        </w:tc>
      </w:tr>
      <w:tr>
        <w:tc>
          <w:tcPr>
            <w:tcW w:type="dxa" w:w="23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Tone</w:t>
            </w:r>
          </w:p>
        </w:tc>
        <w:tc>
          <w:tcPr>
            <w:tcW w:type="dxa" w:w="3510"/>
            <w:tcBorders>
              <w:top w:val="single" w:color="E8E0D8" w:sz="1"/>
              <w:left w:val="single" w:color="E8E0D8" w:sz="1"/>
              <w:bottom w:val="single" w:color="E8E0D8" w:sz="1"/>
              <w:right w:val="single" w:color="E8E0D8" w:sz="1"/>
            </w:tcBorders>
            <w:shd w:fill="E8F5E9" w:val="clear"/>
            <w:tcMar>
              <w:top w:type="dxa" w:w="80"/>
              <w:left w:type="dxa" w:w="140"/>
              <w:bottom w:type="dxa" w:w="80"/>
              <w:right w:type="dxa" w:w="140"/>
            </w:tcMar>
            <w:vAlign w:val="top"/>
          </w:tcPr>
          <w:p>
            <w:pPr>
              <w:jc w:val="left"/>
            </w:pPr>
            <w:r>
              <w:rPr>
                <w:rFonts w:ascii="Arial" w:cs="Arial" w:eastAsia="Arial" w:hAnsi="Arial"/>
                <w:b w:val="false"/>
                <w:bCs w:val="false"/>
                <w:color w:val="2E7D32"/>
                <w:sz w:val="20"/>
                <w:szCs w:val="20"/>
              </w:rPr>
              <w:t xml:space="preserve">Warm, casual, friendly — like a barista who knows your name.</w:t>
            </w:r>
          </w:p>
        </w:tc>
        <w:tc>
          <w:tcPr>
            <w:tcW w:type="dxa" w:w="3510"/>
            <w:tcBorders>
              <w:top w:val="single" w:color="E8E0D8" w:sz="1"/>
              <w:left w:val="single" w:color="E8E0D8" w:sz="1"/>
              <w:bottom w:val="single" w:color="E8E0D8" w:sz="1"/>
              <w:right w:val="single" w:color="E8E0D8" w:sz="1"/>
            </w:tcBorders>
            <w:shd w:fill="FFEBEE" w:val="clear"/>
            <w:tcMar>
              <w:top w:type="dxa" w:w="80"/>
              <w:left w:type="dxa" w:w="140"/>
              <w:bottom w:type="dxa" w:w="80"/>
              <w:right w:type="dxa" w:w="140"/>
            </w:tcMar>
            <w:vAlign w:val="top"/>
          </w:tcPr>
          <w:p>
            <w:pPr>
              <w:jc w:val="left"/>
            </w:pPr>
            <w:r>
              <w:rPr>
                <w:rFonts w:ascii="Arial" w:cs="Arial" w:eastAsia="Arial" w:hAnsi="Arial"/>
                <w:b w:val="false"/>
                <w:bCs w:val="false"/>
                <w:color w:val="C62828"/>
                <w:sz w:val="20"/>
                <w:szCs w:val="20"/>
              </w:rPr>
              <w:t xml:space="preserve">Cold, robotic, overly formal, or clinical.</w:t>
            </w:r>
          </w:p>
        </w:tc>
      </w:tr>
      <w:tr>
        <w:tc>
          <w:tcPr>
            <w:tcW w:type="dxa" w:w="23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Language</w:t>
            </w:r>
          </w:p>
        </w:tc>
        <w:tc>
          <w:tcPr>
            <w:tcW w:type="dxa" w:w="351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2E7D32"/>
                <w:sz w:val="20"/>
                <w:szCs w:val="20"/>
              </w:rPr>
              <w:t xml:space="preserve">Use contractions ("you're", "let's", "it's"). Use light emoji (☕🤎✨) sparingly.</w:t>
            </w:r>
          </w:p>
        </w:tc>
        <w:tc>
          <w:tcPr>
            <w:tcW w:type="dxa" w:w="351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C62828"/>
                <w:sz w:val="20"/>
                <w:szCs w:val="20"/>
              </w:rPr>
              <w:t xml:space="preserve">Use jargon, buzzwords, or marketing-speak ("leverage synergies").</w:t>
            </w:r>
          </w:p>
        </w:tc>
      </w:tr>
      <w:tr>
        <w:tc>
          <w:tcPr>
            <w:tcW w:type="dxa" w:w="23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Recommendations</w:t>
            </w:r>
          </w:p>
        </w:tc>
        <w:tc>
          <w:tcPr>
            <w:tcW w:type="dxa" w:w="3510"/>
            <w:tcBorders>
              <w:top w:val="single" w:color="E8E0D8" w:sz="1"/>
              <w:left w:val="single" w:color="E8E0D8" w:sz="1"/>
              <w:bottom w:val="single" w:color="E8E0D8" w:sz="1"/>
              <w:right w:val="single" w:color="E8E0D8" w:sz="1"/>
            </w:tcBorders>
            <w:shd w:fill="E8F5E9" w:val="clear"/>
            <w:tcMar>
              <w:top w:type="dxa" w:w="80"/>
              <w:left w:type="dxa" w:w="140"/>
              <w:bottom w:type="dxa" w:w="80"/>
              <w:right w:type="dxa" w:w="140"/>
            </w:tcMar>
            <w:vAlign w:val="top"/>
          </w:tcPr>
          <w:p>
            <w:pPr>
              <w:jc w:val="left"/>
            </w:pPr>
            <w:r>
              <w:rPr>
                <w:rFonts w:ascii="Arial" w:cs="Arial" w:eastAsia="Arial" w:hAnsi="Arial"/>
                <w:b w:val="false"/>
                <w:bCs w:val="false"/>
                <w:color w:val="2E7D32"/>
                <w:sz w:val="20"/>
                <w:szCs w:val="20"/>
              </w:rPr>
              <w:t xml:space="preserve">Explain WHY: "Chosen because you wanted something sweet and energising."</w:t>
            </w:r>
          </w:p>
        </w:tc>
        <w:tc>
          <w:tcPr>
            <w:tcW w:type="dxa" w:w="3510"/>
            <w:tcBorders>
              <w:top w:val="single" w:color="E8E0D8" w:sz="1"/>
              <w:left w:val="single" w:color="E8E0D8" w:sz="1"/>
              <w:bottom w:val="single" w:color="E8E0D8" w:sz="1"/>
              <w:right w:val="single" w:color="E8E0D8" w:sz="1"/>
            </w:tcBorders>
            <w:shd w:fill="FFEBEE" w:val="clear"/>
            <w:tcMar>
              <w:top w:type="dxa" w:w="80"/>
              <w:left w:type="dxa" w:w="140"/>
              <w:bottom w:type="dxa" w:w="80"/>
              <w:right w:type="dxa" w:w="140"/>
            </w:tcMar>
            <w:vAlign w:val="top"/>
          </w:tcPr>
          <w:p>
            <w:pPr>
              <w:jc w:val="left"/>
            </w:pPr>
            <w:r>
              <w:rPr>
                <w:rFonts w:ascii="Arial" w:cs="Arial" w:eastAsia="Arial" w:hAnsi="Arial"/>
                <w:b w:val="false"/>
                <w:bCs w:val="false"/>
                <w:color w:val="C62828"/>
                <w:sz w:val="20"/>
                <w:szCs w:val="20"/>
              </w:rPr>
              <w:t xml:space="preserve">Give unexplained outputs: "Here is your recommendation: Item A."</w:t>
            </w:r>
          </w:p>
        </w:tc>
      </w:tr>
      <w:tr>
        <w:tc>
          <w:tcPr>
            <w:tcW w:type="dxa" w:w="23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Errors / No Match</w:t>
            </w:r>
          </w:p>
        </w:tc>
        <w:tc>
          <w:tcPr>
            <w:tcW w:type="dxa" w:w="351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2E7D32"/>
                <w:sz w:val="20"/>
                <w:szCs w:val="20"/>
              </w:rPr>
              <w:t xml:space="preserve">"Hmm, I can't quite find a perfect match — want to try different answers?"</w:t>
            </w:r>
          </w:p>
        </w:tc>
        <w:tc>
          <w:tcPr>
            <w:tcW w:type="dxa" w:w="351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C62828"/>
                <w:sz w:val="20"/>
                <w:szCs w:val="20"/>
              </w:rPr>
              <w:t xml:space="preserve">"Error 404: No recommendations found."</w:t>
            </w:r>
          </w:p>
        </w:tc>
      </w:tr>
      <w:tr>
        <w:tc>
          <w:tcPr>
            <w:tcW w:type="dxa" w:w="23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Off-Topic Inputs</w:t>
            </w:r>
          </w:p>
        </w:tc>
        <w:tc>
          <w:tcPr>
            <w:tcW w:type="dxa" w:w="3510"/>
            <w:tcBorders>
              <w:top w:val="single" w:color="E8E0D8" w:sz="1"/>
              <w:left w:val="single" w:color="E8E0D8" w:sz="1"/>
              <w:bottom w:val="single" w:color="E8E0D8" w:sz="1"/>
              <w:right w:val="single" w:color="E8E0D8" w:sz="1"/>
            </w:tcBorders>
            <w:shd w:fill="E8F5E9" w:val="clear"/>
            <w:tcMar>
              <w:top w:type="dxa" w:w="80"/>
              <w:left w:type="dxa" w:w="140"/>
              <w:bottom w:type="dxa" w:w="80"/>
              <w:right w:type="dxa" w:w="140"/>
            </w:tcMar>
            <w:vAlign w:val="top"/>
          </w:tcPr>
          <w:p>
            <w:pPr>
              <w:jc w:val="left"/>
            </w:pPr>
            <w:r>
              <w:rPr>
                <w:rFonts w:ascii="Arial" w:cs="Arial" w:eastAsia="Arial" w:hAnsi="Arial"/>
                <w:b w:val="false"/>
                <w:bCs w:val="false"/>
                <w:color w:val="2E7D32"/>
                <w:sz w:val="20"/>
                <w:szCs w:val="20"/>
              </w:rPr>
              <w:t xml:space="preserve">Gently redirect with humour: "Ha! I'm more of a coffee expert ☕ — tell me your mood and I'll find your drink."</w:t>
            </w:r>
          </w:p>
        </w:tc>
        <w:tc>
          <w:tcPr>
            <w:tcW w:type="dxa" w:w="3510"/>
            <w:tcBorders>
              <w:top w:val="single" w:color="E8E0D8" w:sz="1"/>
              <w:left w:val="single" w:color="E8E0D8" w:sz="1"/>
              <w:bottom w:val="single" w:color="E8E0D8" w:sz="1"/>
              <w:right w:val="single" w:color="E8E0D8" w:sz="1"/>
            </w:tcBorders>
            <w:shd w:fill="FFEBEE" w:val="clear"/>
            <w:tcMar>
              <w:top w:type="dxa" w:w="80"/>
              <w:left w:type="dxa" w:w="140"/>
              <w:bottom w:type="dxa" w:w="80"/>
              <w:right w:type="dxa" w:w="140"/>
            </w:tcMar>
            <w:vAlign w:val="top"/>
          </w:tcPr>
          <w:p>
            <w:pPr>
              <w:jc w:val="left"/>
            </w:pPr>
            <w:r>
              <w:rPr>
                <w:rFonts w:ascii="Arial" w:cs="Arial" w:eastAsia="Arial" w:hAnsi="Arial"/>
                <w:b w:val="false"/>
                <w:bCs w:val="false"/>
                <w:color w:val="C62828"/>
                <w:sz w:val="20"/>
                <w:szCs w:val="20"/>
              </w:rPr>
              <w:t xml:space="preserve">Refuse harshly or show an error state.</w:t>
            </w:r>
          </w:p>
        </w:tc>
      </w:tr>
      <w:tr>
        <w:tc>
          <w:tcPr>
            <w:tcW w:type="dxa" w:w="23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6F4E37"/>
                <w:sz w:val="20"/>
                <w:szCs w:val="20"/>
              </w:rPr>
              <w:t xml:space="preserve">Upsell Language</w:t>
            </w:r>
          </w:p>
        </w:tc>
        <w:tc>
          <w:tcPr>
            <w:tcW w:type="dxa" w:w="351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2E7D32"/>
                <w:sz w:val="20"/>
                <w:szCs w:val="20"/>
              </w:rPr>
              <w:t xml:space="preserve">"This pairs really well with our Brown Butter Cookies — want to add them?"</w:t>
            </w:r>
          </w:p>
        </w:tc>
        <w:tc>
          <w:tcPr>
            <w:tcW w:type="dxa" w:w="351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C62828"/>
                <w:sz w:val="20"/>
                <w:szCs w:val="20"/>
              </w:rPr>
              <w:t xml:space="preserve">"You should also buy [product]. Limited time offer."</w:t>
            </w:r>
          </w:p>
        </w:tc>
      </w:tr>
    </w:tbl>
    <w:p>
      <w:pPr>
        <w:spacing w:after="0" w:before="100"/>
      </w:pPr>
      <w:r>
        <w:t xml:space="preserve"/>
      </w:r>
    </w:p>
    <w:p>
      <w:pPr>
        <w:pStyle w:val="Heading2"/>
        <w:spacing w:after="100" w:before="280"/>
      </w:pPr>
      <w:r>
        <w:rPr>
          <w:rFonts w:ascii="Arial" w:cs="Arial" w:eastAsia="Arial" w:hAnsi="Arial"/>
          <w:b/>
          <w:bCs/>
          <w:color w:val="6F4E37"/>
          <w:sz w:val="26"/>
          <w:szCs w:val="26"/>
        </w:rPr>
        <w:t xml:space="preserve">7.4  Accessibility</w:t>
      </w:r>
    </w:p>
    <w:p>
      <w:pPr>
        <w:pStyle w:val="ListParagraph"/>
        <w:numPr>
          <w:ilvl w:val="0"/>
          <w:numId w:val="2"/>
        </w:numPr>
        <w:spacing w:after="40" w:before="40"/>
      </w:pPr>
      <w:r>
        <w:rPr>
          <w:rFonts w:ascii="Arial" w:cs="Arial" w:eastAsia="Arial" w:hAnsi="Arial"/>
          <w:b w:val="false"/>
          <w:bCs w:val="false"/>
          <w:color w:val="1A1A1A"/>
          <w:sz w:val="22"/>
          <w:szCs w:val="22"/>
        </w:rPr>
        <w:t xml:space="preserve">All interactive elements must have semantic labels for screen readers (Semantics widget in Flutter).</w:t>
      </w:r>
    </w:p>
    <w:p>
      <w:pPr>
        <w:pStyle w:val="ListParagraph"/>
        <w:numPr>
          <w:ilvl w:val="0"/>
          <w:numId w:val="2"/>
        </w:numPr>
        <w:spacing w:after="40" w:before="40"/>
      </w:pPr>
      <w:r>
        <w:rPr>
          <w:rFonts w:ascii="Arial" w:cs="Arial" w:eastAsia="Arial" w:hAnsi="Arial"/>
          <w:b w:val="false"/>
          <w:bCs w:val="false"/>
          <w:color w:val="1A1A1A"/>
          <w:sz w:val="22"/>
          <w:szCs w:val="22"/>
        </w:rPr>
        <w:t xml:space="preserve">Minimum touch target size: 48×48dp for all buttons and interactive elements (WCAG 2.1 AA).</w:t>
      </w:r>
    </w:p>
    <w:p>
      <w:pPr>
        <w:pStyle w:val="ListParagraph"/>
        <w:numPr>
          <w:ilvl w:val="0"/>
          <w:numId w:val="2"/>
        </w:numPr>
        <w:spacing w:after="40" w:before="40"/>
      </w:pPr>
      <w:r>
        <w:rPr>
          <w:rFonts w:ascii="Arial" w:cs="Arial" w:eastAsia="Arial" w:hAnsi="Arial"/>
          <w:b w:val="false"/>
          <w:bCs w:val="false"/>
          <w:color w:val="1A1A1A"/>
          <w:sz w:val="22"/>
          <w:szCs w:val="22"/>
        </w:rPr>
        <w:t xml:space="preserve">Colour contrast ratio: Minimum 4.5:1 for body text, 3:1 for large text (WCAG 2.1 AA).</w:t>
      </w:r>
    </w:p>
    <w:p>
      <w:pPr>
        <w:pStyle w:val="ListParagraph"/>
        <w:numPr>
          <w:ilvl w:val="0"/>
          <w:numId w:val="2"/>
        </w:numPr>
        <w:spacing w:after="40" w:before="40"/>
      </w:pPr>
      <w:r>
        <w:rPr>
          <w:rFonts w:ascii="Arial" w:cs="Arial" w:eastAsia="Arial" w:hAnsi="Arial"/>
          <w:b w:val="false"/>
          <w:bCs w:val="false"/>
          <w:color w:val="1A1A1A"/>
          <w:sz w:val="22"/>
          <w:szCs w:val="22"/>
        </w:rPr>
        <w:t xml:space="preserve">Dynamic font scaling: UI must not break when the system font scale is set to 1.3× or larger.</w:t>
      </w:r>
    </w:p>
    <w:p>
      <w:pPr>
        <w:pStyle w:val="Heading2"/>
        <w:spacing w:after="100" w:before="280"/>
      </w:pPr>
      <w:r>
        <w:rPr>
          <w:rFonts w:ascii="Arial" w:cs="Arial" w:eastAsia="Arial" w:hAnsi="Arial"/>
          <w:b/>
          <w:bCs/>
          <w:color w:val="6F4E37"/>
          <w:sz w:val="26"/>
          <w:szCs w:val="26"/>
        </w:rPr>
        <w:t xml:space="preserve">7.5  Localisation</w:t>
      </w:r>
    </w:p>
    <w:p>
      <w:pPr>
        <w:pStyle w:val="ListParagraph"/>
        <w:numPr>
          <w:ilvl w:val="0"/>
          <w:numId w:val="2"/>
        </w:numPr>
        <w:spacing w:after="40" w:before="40"/>
      </w:pPr>
      <w:r>
        <w:rPr>
          <w:rFonts w:ascii="Arial" w:cs="Arial" w:eastAsia="Arial" w:hAnsi="Arial"/>
          <w:b w:val="false"/>
          <w:bCs w:val="false"/>
          <w:color w:val="1A1A1A"/>
          <w:sz w:val="22"/>
          <w:szCs w:val="22"/>
        </w:rPr>
        <w:t xml:space="preserve">Launch language: Bahasa Indonesia (primary) and English (secondary).</w:t>
      </w:r>
    </w:p>
    <w:p>
      <w:pPr>
        <w:pStyle w:val="ListParagraph"/>
        <w:numPr>
          <w:ilvl w:val="0"/>
          <w:numId w:val="2"/>
        </w:numPr>
        <w:spacing w:after="40" w:before="40"/>
      </w:pPr>
      <w:r>
        <w:rPr>
          <w:rFonts w:ascii="Arial" w:cs="Arial" w:eastAsia="Arial" w:hAnsi="Arial"/>
          <w:b w:val="false"/>
          <w:bCs w:val="false"/>
          <w:color w:val="1A1A1A"/>
          <w:sz w:val="22"/>
          <w:szCs w:val="22"/>
        </w:rPr>
        <w:t xml:space="preserve">Use Flutter's flutter_localisation and intl package for all user-facing strings.</w:t>
      </w:r>
    </w:p>
    <w:p>
      <w:pPr>
        <w:pStyle w:val="ListParagraph"/>
        <w:numPr>
          <w:ilvl w:val="0"/>
          <w:numId w:val="2"/>
        </w:numPr>
        <w:spacing w:after="40" w:before="40"/>
      </w:pPr>
      <w:r>
        <w:rPr>
          <w:rFonts w:ascii="Arial" w:cs="Arial" w:eastAsia="Arial" w:hAnsi="Arial"/>
          <w:b w:val="false"/>
          <w:bCs w:val="false"/>
          <w:color w:val="1A1A1A"/>
          <w:sz w:val="22"/>
          <w:szCs w:val="22"/>
        </w:rPr>
        <w:t xml:space="preserve">No hardcoded strings in widget files — all text must reference ARB translation files.</w:t>
      </w:r>
    </w:p>
    <w:p>
      <w:pPr>
        <w:pStyle w:val="ListParagraph"/>
        <w:numPr>
          <w:ilvl w:val="0"/>
          <w:numId w:val="2"/>
        </w:numPr>
        <w:spacing w:after="40" w:before="40"/>
      </w:pPr>
      <w:r>
        <w:rPr>
          <w:rFonts w:ascii="Arial" w:cs="Arial" w:eastAsia="Arial" w:hAnsi="Arial"/>
          <w:b w:val="false"/>
          <w:bCs w:val="false"/>
          <w:color w:val="1A1A1A"/>
          <w:sz w:val="22"/>
          <w:szCs w:val="22"/>
        </w:rPr>
        <w:t xml:space="preserve">Currency: Indonesian Rupiah (IDR) formatted as "Rp XX.XXX".</w:t>
      </w:r>
    </w:p>
    <w:p>
      <w:pPr>
        <w:pageBreakBefore/>
      </w:pPr>
      <w:r>
        <w:br/>
        <w:t xml:space="preserve"/>
      </w:r>
    </w:p>
    <w:p>
      <w:pPr>
        <w:pStyle w:val="Heading1"/>
        <w:pBdr>
          <w:bottom w:val="single" w:color="C8860A" w:sz="8" w:space="4"/>
        </w:pBdr>
        <w:spacing w:after="160" w:before="400"/>
      </w:pPr>
      <w:r>
        <w:rPr>
          <w:rFonts w:ascii="Arial" w:cs="Arial" w:eastAsia="Arial" w:hAnsi="Arial"/>
          <w:b/>
          <w:bCs/>
          <w:color w:val="3B1F0E"/>
          <w:sz w:val="34"/>
          <w:szCs w:val="34"/>
        </w:rPr>
        <w:t xml:space="preserve">8. Success Metrics / KPIs</w:t>
      </w:r>
    </w:p>
    <w:p>
      <w:pPr>
        <w:spacing w:after="60" w:before="60"/>
      </w:pPr>
      <w:r>
        <w:rPr>
          <w:rFonts w:ascii="Arial" w:cs="Arial" w:eastAsia="Arial" w:hAnsi="Arial"/>
          <w:color w:val="1A1A1A"/>
          <w:sz w:val="22"/>
          <w:szCs w:val="22"/>
        </w:rPr>
        <w:t xml:space="preserve">The following KPIs define what success looks like for BrewMate AI at launch (Day 30) and at quarterly review (Day 90). Metrics are grouped by business objective.</w:t>
      </w:r>
    </w:p>
    <w:p>
      <w:pPr>
        <w:spacing w:after="0" w:before="100"/>
      </w:pPr>
      <w:r>
        <w:t xml:space="preserve"/>
      </w:r>
    </w:p>
    <w:p>
      <w:pPr>
        <w:pStyle w:val="Heading2"/>
        <w:spacing w:after="100" w:before="280"/>
      </w:pPr>
      <w:r>
        <w:rPr>
          <w:rFonts w:ascii="Arial" w:cs="Arial" w:eastAsia="Arial" w:hAnsi="Arial"/>
          <w:b/>
          <w:bCs/>
          <w:color w:val="6F4E37"/>
          <w:sz w:val="26"/>
          <w:szCs w:val="26"/>
        </w:rPr>
        <w:t xml:space="preserve">8.1  Acquisition &amp;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20"/>
        <w:gridCol w:w="2520"/>
        <w:gridCol w:w="720"/>
      </w:tblGrid>
      <w:tr>
        <w:tc>
          <w:tcPr>
            <w:tcW w:type="dxa" w:w="360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w:t>
            </w:r>
          </w:p>
        </w:tc>
        <w:tc>
          <w:tcPr>
            <w:tcW w:type="dxa" w:w="25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Day-30 Target</w:t>
            </w:r>
          </w:p>
        </w:tc>
        <w:tc>
          <w:tcPr>
            <w:tcW w:type="dxa" w:w="25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Day-90 Target</w:t>
            </w:r>
          </w:p>
        </w:tc>
        <w:tc>
          <w:tcPr>
            <w:tcW w:type="dxa" w:w="7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Total App Downloads</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5,000+</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25,000+</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Mktg</w:t>
            </w:r>
          </w:p>
        </w:tc>
      </w:tr>
      <w:tr>
        <w:tc>
          <w:tcPr>
            <w:tcW w:type="dxa" w:w="36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New Account Registrations</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3,000+</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15,000+</w:t>
            </w:r>
          </w:p>
        </w:tc>
        <w:tc>
          <w:tcPr>
            <w:tcW w:type="dxa" w:w="7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Mktg</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Activation Rate (registered → 1st order)</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60%</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70%</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w:t>
            </w:r>
          </w:p>
        </w:tc>
      </w:tr>
      <w:tr>
        <w:tc>
          <w:tcPr>
            <w:tcW w:type="dxa" w:w="36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Onboarding Completion Rate</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80%</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85%</w:t>
            </w:r>
          </w:p>
        </w:tc>
        <w:tc>
          <w:tcPr>
            <w:tcW w:type="dxa" w:w="7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UX</w:t>
            </w:r>
          </w:p>
        </w:tc>
      </w:tr>
    </w:tbl>
    <w:p>
      <w:pPr>
        <w:spacing w:after="0" w:before="80"/>
      </w:pPr>
      <w:r>
        <w:t xml:space="preserve"/>
      </w:r>
    </w:p>
    <w:p>
      <w:pPr>
        <w:pStyle w:val="Heading2"/>
        <w:spacing w:after="100" w:before="280"/>
      </w:pPr>
      <w:r>
        <w:rPr>
          <w:rFonts w:ascii="Arial" w:cs="Arial" w:eastAsia="Arial" w:hAnsi="Arial"/>
          <w:b/>
          <w:bCs/>
          <w:color w:val="6F4E37"/>
          <w:sz w:val="26"/>
          <w:szCs w:val="26"/>
        </w:rPr>
        <w:t xml:space="preserve">8.2  Engagement &amp;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20"/>
        <w:gridCol w:w="2520"/>
        <w:gridCol w:w="720"/>
      </w:tblGrid>
      <w:tr>
        <w:tc>
          <w:tcPr>
            <w:tcW w:type="dxa" w:w="360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w:t>
            </w:r>
          </w:p>
        </w:tc>
        <w:tc>
          <w:tcPr>
            <w:tcW w:type="dxa" w:w="25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Day-30 Target</w:t>
            </w:r>
          </w:p>
        </w:tc>
        <w:tc>
          <w:tcPr>
            <w:tcW w:type="dxa" w:w="25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Day-90 Target</w:t>
            </w:r>
          </w:p>
        </w:tc>
        <w:tc>
          <w:tcPr>
            <w:tcW w:type="dxa" w:w="7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Daily Active Users (DAU)</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500+</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3,000+</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w:t>
            </w:r>
          </w:p>
        </w:tc>
      </w:tr>
      <w:tr>
        <w:tc>
          <w:tcPr>
            <w:tcW w:type="dxa" w:w="36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Weekly Active Users (WAU)</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1,500+</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8,000+</w:t>
            </w:r>
          </w:p>
        </w:tc>
        <w:tc>
          <w:tcPr>
            <w:tcW w:type="dxa" w:w="7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Day-7 Retention Rate</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35%</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45%</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w:t>
            </w:r>
          </w:p>
        </w:tc>
      </w:tr>
      <w:tr>
        <w:tc>
          <w:tcPr>
            <w:tcW w:type="dxa" w:w="36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Day-30 Retention Rate</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20%</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30%</w:t>
            </w:r>
          </w:p>
        </w:tc>
        <w:tc>
          <w:tcPr>
            <w:tcW w:type="dxa" w:w="7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Average Sessions per User per Week</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2.5</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3.5</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w:t>
            </w:r>
          </w:p>
        </w:tc>
      </w:tr>
      <w:tr>
        <w:tc>
          <w:tcPr>
            <w:tcW w:type="dxa" w:w="36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Repeat Order Rate</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40%</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55%</w:t>
            </w:r>
          </w:p>
        </w:tc>
        <w:tc>
          <w:tcPr>
            <w:tcW w:type="dxa" w:w="7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w:t>
            </w:r>
          </w:p>
        </w:tc>
      </w:tr>
    </w:tbl>
    <w:p>
      <w:pPr>
        <w:spacing w:after="0" w:before="80"/>
      </w:pPr>
      <w:r>
        <w:t xml:space="preserve"/>
      </w:r>
    </w:p>
    <w:p>
      <w:pPr>
        <w:pStyle w:val="Heading2"/>
        <w:spacing w:after="100" w:before="280"/>
      </w:pPr>
      <w:r>
        <w:rPr>
          <w:rFonts w:ascii="Arial" w:cs="Arial" w:eastAsia="Arial" w:hAnsi="Arial"/>
          <w:b/>
          <w:bCs/>
          <w:color w:val="6F4E37"/>
          <w:sz w:val="26"/>
          <w:szCs w:val="26"/>
        </w:rPr>
        <w:t xml:space="preserve">8.3  Commerce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20"/>
        <w:gridCol w:w="2520"/>
        <w:gridCol w:w="720"/>
      </w:tblGrid>
      <w:tr>
        <w:tc>
          <w:tcPr>
            <w:tcW w:type="dxa" w:w="360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w:t>
            </w:r>
          </w:p>
        </w:tc>
        <w:tc>
          <w:tcPr>
            <w:tcW w:type="dxa" w:w="25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Day-30 Target</w:t>
            </w:r>
          </w:p>
        </w:tc>
        <w:tc>
          <w:tcPr>
            <w:tcW w:type="dxa" w:w="25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Day-90 Target</w:t>
            </w:r>
          </w:p>
        </w:tc>
        <w:tc>
          <w:tcPr>
            <w:tcW w:type="dxa" w:w="7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Average Order Value (AOV)</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Rp 52,000</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Rp 60,000</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w:t>
            </w:r>
          </w:p>
        </w:tc>
      </w:tr>
      <w:tr>
        <w:tc>
          <w:tcPr>
            <w:tcW w:type="dxa" w:w="36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Cart Abandonment Rate</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35%</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25%</w:t>
            </w:r>
          </w:p>
        </w:tc>
        <w:tc>
          <w:tcPr>
            <w:tcW w:type="dxa" w:w="7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UX/Dev</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Checkout Conversion Rate</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65%</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75%</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PM/UX</w:t>
            </w:r>
          </w:p>
        </w:tc>
      </w:tr>
      <w:tr>
        <w:tc>
          <w:tcPr>
            <w:tcW w:type="dxa" w:w="36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Payment Success Rate</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97%</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98.5%</w:t>
            </w:r>
          </w:p>
        </w:tc>
        <w:tc>
          <w:tcPr>
            <w:tcW w:type="dxa" w:w="7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Dev</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Upsell Add-on Attach Rate (snacks)</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15%</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25%</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w:t>
            </w:r>
          </w:p>
        </w:tc>
      </w:tr>
    </w:tbl>
    <w:p>
      <w:pPr>
        <w:spacing w:after="0" w:before="80"/>
      </w:pPr>
      <w:r>
        <w:t xml:space="preserve"/>
      </w:r>
    </w:p>
    <w:p>
      <w:pPr>
        <w:pStyle w:val="Heading2"/>
        <w:spacing w:after="100" w:before="280"/>
      </w:pPr>
      <w:r>
        <w:rPr>
          <w:rFonts w:ascii="Arial" w:cs="Arial" w:eastAsia="Arial" w:hAnsi="Arial"/>
          <w:b/>
          <w:bCs/>
          <w:color w:val="6F4E37"/>
          <w:sz w:val="26"/>
          <w:szCs w:val="26"/>
        </w:rPr>
        <w:t xml:space="preserve">8.4  Coffee Match (AI) KPIs</w:t>
      </w:r>
    </w:p>
    <w:p>
      <w:pPr>
        <w:pBdr>
          <w:left w:val="thick" w:color="5B3FA6" w:sz="12" w:space="8"/>
        </w:pBdr>
        <w:shd w:fill="EDE9F9" w:val="clear"/>
        <w:spacing w:after="120" w:before="120"/>
        <w:ind w:left="360" w:right="360"/>
      </w:pPr>
      <w:r>
        <w:rPr>
          <w:rFonts w:ascii="Arial" w:cs="Arial" w:eastAsia="Arial" w:hAnsi="Arial"/>
          <w:b w:val="false"/>
          <w:bCs w:val="false"/>
          <w:color w:val="5B3FA6"/>
          <w:sz w:val="22"/>
          <w:szCs w:val="22"/>
        </w:rPr>
        <w:t xml:space="preserve">These metrics specifically track the adoption and impact of the Coffee Match AI feature.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20"/>
        <w:gridCol w:w="2520"/>
        <w:gridCol w:w="720"/>
      </w:tblGrid>
      <w:tr>
        <w:tc>
          <w:tcPr>
            <w:tcW w:type="dxa" w:w="360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w:t>
            </w:r>
          </w:p>
        </w:tc>
        <w:tc>
          <w:tcPr>
            <w:tcW w:type="dxa" w:w="25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Day-30 Target</w:t>
            </w:r>
          </w:p>
        </w:tc>
        <w:tc>
          <w:tcPr>
            <w:tcW w:type="dxa" w:w="25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Day-90 Target</w:t>
            </w:r>
          </w:p>
        </w:tc>
        <w:tc>
          <w:tcPr>
            <w:tcW w:type="dxa" w:w="7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Coffee Match Feature Adoption Rate (% users who use it at least once)</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30%</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45%</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w:t>
            </w:r>
          </w:p>
        </w:tc>
      </w:tr>
      <w:tr>
        <w:tc>
          <w:tcPr>
            <w:tcW w:type="dxa" w:w="360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Quiz Completion Rate (started → results shown)</w:t>
            </w:r>
          </w:p>
        </w:tc>
        <w:tc>
          <w:tcPr>
            <w:tcW w:type="dxa" w:w="252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75%</w:t>
            </w:r>
          </w:p>
        </w:tc>
        <w:tc>
          <w:tcPr>
            <w:tcW w:type="dxa" w:w="252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82%</w:t>
            </w:r>
          </w:p>
        </w:tc>
        <w:tc>
          <w:tcPr>
            <w:tcW w:type="dxa" w:w="72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UX</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AI Recommendation Add-to-Cart Rate</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40%</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55%</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PM/AI</w:t>
            </w:r>
          </w:p>
        </w:tc>
      </w:tr>
      <w:tr>
        <w:tc>
          <w:tcPr>
            <w:tcW w:type="dxa" w:w="360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AI-Assisted AOV vs Standard Order AOV</w:t>
            </w:r>
          </w:p>
        </w:tc>
        <w:tc>
          <w:tcPr>
            <w:tcW w:type="dxa" w:w="252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+10% higher</w:t>
            </w:r>
          </w:p>
        </w:tc>
        <w:tc>
          <w:tcPr>
            <w:tcW w:type="dxa" w:w="252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+20% higher</w:t>
            </w:r>
          </w:p>
        </w:tc>
        <w:tc>
          <w:tcPr>
            <w:tcW w:type="dxa" w:w="72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Snack Cross-Sell Rate via Coffee Match</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20%</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35%</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PM/AI</w:t>
            </w:r>
          </w:p>
        </w:tc>
      </w:tr>
      <w:tr>
        <w:tc>
          <w:tcPr>
            <w:tcW w:type="dxa" w:w="360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AI Chat Session Length (avg turns per session)</w:t>
            </w:r>
          </w:p>
        </w:tc>
        <w:tc>
          <w:tcPr>
            <w:tcW w:type="dxa" w:w="252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3–5 turns</w:t>
            </w:r>
          </w:p>
        </w:tc>
        <w:tc>
          <w:tcPr>
            <w:tcW w:type="dxa" w:w="252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3–5 turns (stable)</w:t>
            </w:r>
          </w:p>
        </w:tc>
        <w:tc>
          <w:tcPr>
            <w:tcW w:type="dxa" w:w="720"/>
            <w:tcBorders>
              <w:top w:val="single" w:color="E8E0D8" w:sz="1"/>
              <w:left w:val="single" w:color="E8E0D8" w:sz="1"/>
              <w:bottom w:val="single" w:color="E8E0D8" w:sz="1"/>
              <w:right w:val="single" w:color="E8E0D8" w:sz="1"/>
            </w:tcBorders>
            <w:shd w:fill="EDE9F9"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AI</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Negative AI Feedback Rate (thumbs down / poor match)</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10%</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7%</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AI</w:t>
            </w:r>
          </w:p>
        </w:tc>
      </w:tr>
    </w:tbl>
    <w:p>
      <w:pPr>
        <w:spacing w:after="0" w:before="80"/>
      </w:pPr>
      <w:r>
        <w:t xml:space="preserve"/>
      </w:r>
    </w:p>
    <w:p>
      <w:pPr>
        <w:pStyle w:val="Heading2"/>
        <w:spacing w:after="100" w:before="280"/>
      </w:pPr>
      <w:r>
        <w:rPr>
          <w:rFonts w:ascii="Arial" w:cs="Arial" w:eastAsia="Arial" w:hAnsi="Arial"/>
          <w:b/>
          <w:bCs/>
          <w:color w:val="6F4E37"/>
          <w:sz w:val="26"/>
          <w:szCs w:val="26"/>
        </w:rPr>
        <w:t xml:space="preserve">8.5  Technical &amp; Quality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20"/>
        <w:gridCol w:w="2520"/>
        <w:gridCol w:w="720"/>
      </w:tblGrid>
      <w:tr>
        <w:tc>
          <w:tcPr>
            <w:tcW w:type="dxa" w:w="360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w:t>
            </w:r>
          </w:p>
        </w:tc>
        <w:tc>
          <w:tcPr>
            <w:tcW w:type="dxa" w:w="25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Day-30 Target</w:t>
            </w:r>
          </w:p>
        </w:tc>
        <w:tc>
          <w:tcPr>
            <w:tcW w:type="dxa" w:w="25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Day-90 Target</w:t>
            </w:r>
          </w:p>
        </w:tc>
        <w:tc>
          <w:tcPr>
            <w:tcW w:type="dxa" w:w="7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App Crash-Free Rate</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99.2%</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99.5%</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Dev</w:t>
            </w:r>
          </w:p>
        </w:tc>
      </w:tr>
      <w:tr>
        <w:tc>
          <w:tcPr>
            <w:tcW w:type="dxa" w:w="36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App Store Rating (iOS + Android avg)</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4.2 / 5.0</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4.5 / 5.0</w:t>
            </w:r>
          </w:p>
        </w:tc>
        <w:tc>
          <w:tcPr>
            <w:tcW w:type="dxa" w:w="7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PM/QA</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API Error Rate (5xx)</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0.5%</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0.3%</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Dev</w:t>
            </w:r>
          </w:p>
        </w:tc>
      </w:tr>
      <w:tr>
        <w:tc>
          <w:tcPr>
            <w:tcW w:type="dxa" w:w="360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P95 API Response Time</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500ms</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400ms</w:t>
            </w:r>
          </w:p>
        </w:tc>
        <w:tc>
          <w:tcPr>
            <w:tcW w:type="dxa" w:w="7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Dev</w:t>
            </w:r>
          </w:p>
        </w:tc>
      </w:tr>
      <w:tr>
        <w:tc>
          <w:tcPr>
            <w:tcW w:type="dxa" w:w="360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Unit Test Code Coverage</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2E7D32"/>
                <w:sz w:val="20"/>
                <w:szCs w:val="20"/>
              </w:rPr>
              <w:t xml:space="preserve">≥ 70%</w:t>
            </w:r>
          </w:p>
        </w:tc>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bCs/>
                <w:color w:val="1565C0"/>
                <w:sz w:val="20"/>
                <w:szCs w:val="20"/>
              </w:rPr>
              <w:t xml:space="preserve">≥ 80%</w:t>
            </w:r>
          </w:p>
        </w:tc>
        <w:tc>
          <w:tcPr>
            <w:tcW w:type="dxa" w:w="7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666666"/>
                <w:sz w:val="20"/>
                <w:szCs w:val="20"/>
              </w:rPr>
              <w:t xml:space="preserve">Dev</w:t>
            </w:r>
          </w:p>
        </w:tc>
      </w:tr>
    </w:tbl>
    <w:p>
      <w:pPr>
        <w:pageBreakBefore/>
      </w:pPr>
      <w:r>
        <w:br/>
        <w:t xml:space="preserve"/>
      </w:r>
    </w:p>
    <w:p>
      <w:pPr>
        <w:pStyle w:val="Heading1"/>
        <w:pBdr>
          <w:bottom w:val="single" w:color="C8860A" w:sz="8" w:space="4"/>
        </w:pBdr>
        <w:spacing w:after="160" w:before="400"/>
      </w:pPr>
      <w:r>
        <w:rPr>
          <w:rFonts w:ascii="Arial" w:cs="Arial" w:eastAsia="Arial" w:hAnsi="Arial"/>
          <w:b/>
          <w:bCs/>
          <w:color w:val="3B1F0E"/>
          <w:sz w:val="34"/>
          <w:szCs w:val="34"/>
        </w:rPr>
        <w:t xml:space="preserve">Appendix — Glossary &amp; Version History</w:t>
      </w:r>
    </w:p>
    <w:p>
      <w:pPr>
        <w:pStyle w:val="Heading2"/>
        <w:spacing w:after="100" w:before="280"/>
      </w:pPr>
      <w:r>
        <w:rPr>
          <w:rFonts w:ascii="Arial" w:cs="Arial" w:eastAsia="Arial" w:hAnsi="Arial"/>
          <w:b/>
          <w:bCs/>
          <w:color w:val="6F4E37"/>
          <w:sz w:val="26"/>
          <w:szCs w:val="26"/>
        </w:rPr>
        <w:t xml:space="preserve">A.1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w:t>
            </w:r>
          </w:p>
        </w:tc>
        <w:tc>
          <w:tcPr>
            <w:tcW w:type="dxa" w:w="684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r>
      <w:tr>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AOV</w:t>
            </w:r>
          </w:p>
        </w:tc>
        <w:tc>
          <w:tcPr>
            <w:tcW w:type="dxa" w:w="68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Average Order Value — the mean monetary value of a completed order.</w:t>
            </w:r>
          </w:p>
        </w:tc>
      </w:tr>
      <w:tr>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Coffee Match</w:t>
            </w:r>
          </w:p>
        </w:tc>
        <w:tc>
          <w:tcPr>
            <w:tcW w:type="dxa" w:w="68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The optional AI-powered recommendation feature within BrewMate AI.</w:t>
            </w:r>
          </w:p>
        </w:tc>
      </w:tr>
      <w:tr>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DAU / WAU / MAU</w:t>
            </w:r>
          </w:p>
        </w:tc>
        <w:tc>
          <w:tcPr>
            <w:tcW w:type="dxa" w:w="68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Daily / Weekly / Monthly Active Users — standard engagement metrics.</w:t>
            </w:r>
          </w:p>
        </w:tc>
      </w:tr>
      <w:tr>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FAB</w:t>
            </w:r>
          </w:p>
        </w:tc>
        <w:tc>
          <w:tcPr>
            <w:tcW w:type="dxa" w:w="68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Floating Action Button — a persistently visible circular button overlaid on screen content.</w:t>
            </w:r>
          </w:p>
        </w:tc>
      </w:tr>
      <w:tr>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GoRouter</w:t>
            </w:r>
          </w:p>
        </w:tc>
        <w:tc>
          <w:tcPr>
            <w:tcW w:type="dxa" w:w="68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 Flutter package for declarative, URL-based routing using Navigator 2.0.</w:t>
            </w:r>
          </w:p>
        </w:tc>
      </w:tr>
      <w:tr>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Material 3</w:t>
            </w:r>
          </w:p>
        </w:tc>
        <w:tc>
          <w:tcPr>
            <w:tcW w:type="dxa" w:w="68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Google's third-generation Material Design system, supported natively by Flutter 3.x.</w:t>
            </w:r>
          </w:p>
        </w:tc>
      </w:tr>
      <w:tr>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NLP</w:t>
            </w:r>
          </w:p>
        </w:tc>
        <w:tc>
          <w:tcPr>
            <w:tcW w:type="dxa" w:w="68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Natural Language Processing — the AI technology enabling conversational text understanding in the chat feature.</w:t>
            </w:r>
          </w:p>
        </w:tc>
      </w:tr>
      <w:tr>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PDP</w:t>
            </w:r>
          </w:p>
        </w:tc>
        <w:tc>
          <w:tcPr>
            <w:tcW w:type="dxa" w:w="68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Product Detail Page — the screen showing full information for a single menu item.</w:t>
            </w:r>
          </w:p>
        </w:tc>
      </w:tr>
      <w:tr>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PRD</w:t>
            </w:r>
          </w:p>
        </w:tc>
        <w:tc>
          <w:tcPr>
            <w:tcW w:type="dxa" w:w="68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Product Requirements Document — this document.</w:t>
            </w:r>
          </w:p>
        </w:tc>
      </w:tr>
      <w:tr>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Riverpod</w:t>
            </w:r>
          </w:p>
        </w:tc>
        <w:tc>
          <w:tcPr>
            <w:tcW w:type="dxa" w:w="68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 Flutter state management library offering compile-time safe dependency injection.</w:t>
            </w:r>
          </w:p>
        </w:tc>
      </w:tr>
      <w:tr>
        <w:tc>
          <w:tcPr>
            <w:tcW w:type="dxa" w:w="252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SKU</w:t>
            </w:r>
          </w:p>
        </w:tc>
        <w:tc>
          <w:tcPr>
            <w:tcW w:type="dxa" w:w="6840"/>
            <w:tcBorders>
              <w:top w:val="single" w:color="E8E0D8" w:sz="1"/>
              <w:left w:val="single" w:color="E8E0D8" w:sz="1"/>
              <w:bottom w:val="single" w:color="E8E0D8" w:sz="1"/>
              <w:right w:val="single" w:color="E8E0D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Stock Keeping Unit — a unique identifier for each product or product variant.</w:t>
            </w:r>
          </w:p>
        </w:tc>
      </w:tr>
      <w:tr>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bCs/>
                <w:color w:val="3B1F0E"/>
                <w:sz w:val="20"/>
                <w:szCs w:val="20"/>
              </w:rPr>
              <w:t xml:space="preserve">v1.0</w:t>
            </w:r>
          </w:p>
        </w:tc>
        <w:tc>
          <w:tcPr>
            <w:tcW w:type="dxa" w:w="68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The initial public release of BrewMate AI described in this document.</w:t>
            </w:r>
          </w:p>
        </w:tc>
      </w:tr>
    </w:tbl>
    <w:p>
      <w:pPr>
        <w:spacing w:after="0" w:before="100"/>
      </w:pPr>
      <w:r>
        <w:t xml:space="preserve"/>
      </w:r>
    </w:p>
    <w:p>
      <w:pPr>
        <w:pStyle w:val="Heading2"/>
        <w:spacing w:after="100" w:before="280"/>
      </w:pPr>
      <w:r>
        <w:rPr>
          <w:rFonts w:ascii="Arial" w:cs="Arial" w:eastAsia="Arial" w:hAnsi="Arial"/>
          <w:b/>
          <w:bCs/>
          <w:color w:val="6F4E37"/>
          <w:sz w:val="26"/>
          <w:szCs w:val="26"/>
        </w:rPr>
        <w:t xml:space="preserve">A.2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2520"/>
        <w:gridCol w:w="4320"/>
      </w:tblGrid>
      <w:tr>
        <w:tc>
          <w:tcPr>
            <w:tcW w:type="dxa" w:w="108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144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c>
          <w:tcPr>
            <w:tcW w:type="dxa" w:w="25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Author</w:t>
            </w:r>
          </w:p>
        </w:tc>
        <w:tc>
          <w:tcPr>
            <w:tcW w:type="dxa" w:w="4320"/>
            <w:tcBorders>
              <w:top w:val="single" w:color="3B1F0E" w:sz="1"/>
              <w:left w:val="single" w:color="3B1F0E" w:sz="1"/>
              <w:bottom w:val="single" w:color="3B1F0E" w:sz="1"/>
              <w:right w:val="single" w:color="3B1F0E" w:sz="1"/>
            </w:tcBorders>
            <w:shd w:fill="3B1F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Change Summary</w:t>
            </w:r>
          </w:p>
        </w:tc>
      </w:tr>
      <w:tr>
        <w:tc>
          <w:tcPr>
            <w:tcW w:type="dxa" w:w="108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center"/>
            </w:pPr>
            <w:r>
              <w:rPr>
                <w:rFonts w:ascii="Arial" w:cs="Arial" w:eastAsia="Arial" w:hAnsi="Arial"/>
                <w:b/>
                <w:bCs/>
                <w:color w:val="3B1F0E"/>
                <w:sz w:val="20"/>
                <w:szCs w:val="20"/>
              </w:rPr>
              <w:t xml:space="preserve">1.0</w:t>
            </w:r>
          </w:p>
        </w:tc>
        <w:tc>
          <w:tcPr>
            <w:tcW w:type="dxa" w:w="144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Jun 2025</w:t>
            </w:r>
          </w:p>
        </w:tc>
        <w:tc>
          <w:tcPr>
            <w:tcW w:type="dxa" w:w="25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Product Management Team</w:t>
            </w:r>
          </w:p>
        </w:tc>
        <w:tc>
          <w:tcPr>
            <w:tcW w:type="dxa" w:w="4320"/>
            <w:tcBorders>
              <w:top w:val="single" w:color="E8E0D8" w:sz="1"/>
              <w:left w:val="single" w:color="E8E0D8" w:sz="1"/>
              <w:bottom w:val="single" w:color="E8E0D8" w:sz="1"/>
              <w:right w:val="single" w:color="E8E0D8" w:sz="1"/>
            </w:tcBorders>
            <w:shd w:fill="FDF6EE"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Initial draft — full PRD for BrewMate AI v1.0.</w:t>
            </w:r>
          </w:p>
        </w:tc>
      </w:tr>
    </w:tbl>
    <w:p>
      <w:pPr>
        <w:spacing w:after="0" w:before="100"/>
      </w:pPr>
      <w:r>
        <w:t xml:space="preserve"/>
      </w:r>
    </w:p>
    <w:p>
      <w:pPr>
        <w:pBdr>
          <w:left w:val="thick" w:color="D4A96A" w:sz="12" w:space="8"/>
        </w:pBdr>
        <w:shd w:fill="F5EFE6" w:val="clear"/>
        <w:spacing w:after="120" w:before="120"/>
        <w:ind w:left="360" w:right="360"/>
      </w:pPr>
      <w:r>
        <w:rPr>
          <w:rFonts w:ascii="Arial" w:cs="Arial" w:eastAsia="Arial" w:hAnsi="Arial"/>
          <w:b w:val="false"/>
          <w:bCs w:val="false"/>
          <w:color w:val="666666"/>
          <w:sz w:val="22"/>
          <w:szCs w:val="22"/>
        </w:rPr>
        <w:t xml:space="preserve">End of Document — BrewMate AI PRD v1.0  |  CONFIDENTIAL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8" w:sz="2" w:space="4"/>
      </w:pBdr>
      <w:spacing w:after="0" w:before="60"/>
      <w:jc w:val="right"/>
    </w:pPr>
    <w:r>
      <w:rPr>
        <w:rFonts w:ascii="Arial" w:cs="Arial" w:eastAsia="Arial" w:hAnsi="Arial"/>
        <w:color w:val="666666"/>
        <w:sz w:val="18"/>
        <w:szCs w:val="18"/>
      </w:rPr>
      <w:t xml:space="preserve">© 2025 BrewMate AI — Internal Use Only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60A" w:sz="4" w:space="4"/>
      </w:pBdr>
      <w:spacing w:after="80" w:before="0"/>
    </w:pPr>
    <w:r>
      <w:rPr>
        <w:rFonts w:ascii="Arial" w:cs="Arial" w:eastAsia="Arial" w:hAnsi="Arial"/>
        <w:b/>
        <w:bCs/>
        <w:color w:val="3B1F0E"/>
        <w:sz w:val="18"/>
        <w:szCs w:val="18"/>
      </w:rPr>
      <w:t xml:space="preserve">BrewMate AI  </w:t>
    </w:r>
    <w:r>
      <w:rPr>
        <w:rFonts w:ascii="Arial" w:cs="Arial" w:eastAsia="Arial" w:hAnsi="Arial"/>
        <w:color w:val="666666"/>
        <w:sz w:val="18"/>
        <w:szCs w:val="18"/>
      </w:rPr>
      <w:t xml:space="preserve">|  Product Requirements Document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3B1F0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6F4E3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886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2026-06-10T07:18:44.291Z</dcterms:created>
  <dcterms:modified xsi:type="dcterms:W3CDTF">2026-06-10T07:18:44.311Z</dcterms:modified>
</cp:coreProperties>
</file>

<file path=docProps/custom.xml><?xml version="1.0" encoding="utf-8"?>
<Properties xmlns="http://schemas.openxmlformats.org/officeDocument/2006/custom-properties" xmlns:vt="http://schemas.openxmlformats.org/officeDocument/2006/docPropsVTypes"/>
</file>