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1340" w14:textId="5B2305E4" w:rsidR="00F015DE" w:rsidRPr="003649B6" w:rsidRDefault="002F39B1" w:rsidP="00455E3F">
      <w:pPr>
        <w:rPr>
          <w:rFonts w:ascii="SF Pro Display" w:hAnsi="SF Pro Display"/>
          <w:sz w:val="28"/>
          <w:szCs w:val="28"/>
        </w:rPr>
      </w:pPr>
      <w:r w:rsidRPr="003649B6">
        <w:rPr>
          <w:rFonts w:ascii="SF Pro Display" w:hAnsi="SF Pro Display"/>
          <w:b/>
          <w:bCs/>
          <w:sz w:val="28"/>
          <w:szCs w:val="28"/>
        </w:rPr>
        <w:t>Objective</w:t>
      </w:r>
    </w:p>
    <w:p w14:paraId="69A5F429" w14:textId="27F94BFD" w:rsidR="002F39B1" w:rsidRDefault="004D2171" w:rsidP="00455E3F">
      <w:p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TBD Data Science Position</w:t>
      </w:r>
    </w:p>
    <w:p w14:paraId="3033C52F" w14:textId="4D2069A0" w:rsidR="002F39B1" w:rsidRPr="00592D8B" w:rsidRDefault="002F39B1" w:rsidP="00455E3F">
      <w:pPr>
        <w:rPr>
          <w:rFonts w:ascii="SF Pro Display" w:hAnsi="SF Pro Display"/>
          <w:sz w:val="10"/>
          <w:szCs w:val="10"/>
        </w:rPr>
      </w:pPr>
    </w:p>
    <w:p w14:paraId="6F80F8E3" w14:textId="58F4AC35" w:rsidR="002F39B1" w:rsidRPr="003649B6" w:rsidRDefault="002F39B1" w:rsidP="00455E3F">
      <w:pPr>
        <w:rPr>
          <w:rFonts w:ascii="SF Pro Display" w:hAnsi="SF Pro Display"/>
          <w:b/>
          <w:bCs/>
          <w:sz w:val="28"/>
          <w:szCs w:val="28"/>
        </w:rPr>
      </w:pPr>
      <w:r w:rsidRPr="003649B6">
        <w:rPr>
          <w:rFonts w:ascii="SF Pro Display" w:hAnsi="SF Pro Display"/>
          <w:b/>
          <w:bCs/>
          <w:sz w:val="28"/>
          <w:szCs w:val="28"/>
        </w:rPr>
        <w:t>Summary</w:t>
      </w:r>
    </w:p>
    <w:p w14:paraId="3D7F52A2" w14:textId="199ADB2C" w:rsidR="002F39B1" w:rsidRDefault="00592D8B" w:rsidP="00455E3F">
      <w:p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 xml:space="preserve">Data scientist who has researched human performance optimization in elite athletics and Special Operations Service Members with more than a decade spent in Special Operations units. Skilled in data processing, visualization, and modeling. </w:t>
      </w:r>
    </w:p>
    <w:p w14:paraId="3D7FA30C" w14:textId="649EE9C9" w:rsidR="00911CBF" w:rsidRPr="00592D8B" w:rsidRDefault="00911CBF" w:rsidP="00455E3F">
      <w:pPr>
        <w:rPr>
          <w:rFonts w:ascii="SF Pro Display" w:hAnsi="SF Pro Display"/>
          <w:sz w:val="10"/>
          <w:szCs w:val="10"/>
        </w:rPr>
      </w:pPr>
    </w:p>
    <w:p w14:paraId="3EC40D01" w14:textId="06B1A0A8" w:rsidR="00C77455" w:rsidRDefault="003B18BB" w:rsidP="00C77455">
      <w:pPr>
        <w:rPr>
          <w:rFonts w:ascii="SF Pro Display" w:hAnsi="SF Pro Display"/>
          <w:b/>
          <w:bCs/>
          <w:szCs w:val="20"/>
        </w:rPr>
      </w:pPr>
      <w:r>
        <w:rPr>
          <w:rFonts w:ascii="SF Pro Display" w:hAnsi="SF Pro Display"/>
          <w:b/>
          <w:bCs/>
          <w:szCs w:val="20"/>
        </w:rPr>
        <w:t>Programming</w:t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>Database Management</w:t>
      </w:r>
    </w:p>
    <w:p w14:paraId="0ABB7EE5" w14:textId="2009A8D9" w:rsidR="003B18BB" w:rsidRDefault="003B18BB" w:rsidP="00C77455">
      <w:p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Python – Pandas – SciPy – scikit-learn – Swift – JavaScript</w:t>
      </w:r>
      <w:r w:rsidRPr="003B18BB">
        <w:rPr>
          <w:rFonts w:ascii="SF Pro Display" w:hAnsi="SF Pro Display"/>
          <w:b/>
          <w:bCs/>
          <w:szCs w:val="20"/>
        </w:rPr>
        <w:t xml:space="preserve"> </w:t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szCs w:val="20"/>
        </w:rPr>
        <w:t>SQL –</w:t>
      </w:r>
      <w:r w:rsidR="00A15F70">
        <w:rPr>
          <w:rFonts w:ascii="SF Pro Display" w:hAnsi="SF Pro Display"/>
          <w:szCs w:val="20"/>
        </w:rPr>
        <w:t xml:space="preserve"> Postgres – </w:t>
      </w:r>
      <w:r>
        <w:rPr>
          <w:rFonts w:ascii="SF Pro Display" w:hAnsi="SF Pro Display"/>
          <w:szCs w:val="20"/>
        </w:rPr>
        <w:t>JSON</w:t>
      </w:r>
      <w:r w:rsidR="00A15F70">
        <w:rPr>
          <w:rFonts w:ascii="SF Pro Display" w:hAnsi="SF Pro Display"/>
          <w:szCs w:val="20"/>
        </w:rPr>
        <w:t xml:space="preserve"> </w:t>
      </w:r>
      <w:r>
        <w:rPr>
          <w:rFonts w:ascii="SF Pro Display" w:hAnsi="SF Pro Display"/>
          <w:szCs w:val="20"/>
        </w:rPr>
        <w:t>– Git – ZSH</w:t>
      </w:r>
    </w:p>
    <w:p w14:paraId="58F9B343" w14:textId="600B1956" w:rsidR="003B18BB" w:rsidRDefault="003B18BB" w:rsidP="00C77455">
      <w:pPr>
        <w:rPr>
          <w:rFonts w:ascii="SF Pro Display" w:hAnsi="SF Pro Display"/>
          <w:b/>
          <w:bCs/>
          <w:szCs w:val="20"/>
        </w:rPr>
      </w:pPr>
      <w:r>
        <w:rPr>
          <w:rFonts w:ascii="SF Pro Display" w:hAnsi="SF Pro Display"/>
          <w:b/>
          <w:bCs/>
          <w:szCs w:val="20"/>
        </w:rPr>
        <w:t>Data Visualization</w:t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</w:r>
      <w:r>
        <w:rPr>
          <w:rFonts w:ascii="SF Pro Display" w:hAnsi="SF Pro Display"/>
          <w:b/>
          <w:bCs/>
          <w:szCs w:val="20"/>
        </w:rPr>
        <w:tab/>
        <w:t>Cloud Computing</w:t>
      </w:r>
    </w:p>
    <w:p w14:paraId="47289ECD" w14:textId="110DC016" w:rsidR="003B18BB" w:rsidRPr="003B18BB" w:rsidRDefault="003B18BB" w:rsidP="00C77455">
      <w:p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Matplotlib – Plotly</w:t>
      </w:r>
      <w:r w:rsidR="00BD10C2">
        <w:rPr>
          <w:rFonts w:ascii="SF Pro Display" w:hAnsi="SF Pro Display"/>
          <w:szCs w:val="20"/>
        </w:rPr>
        <w:t xml:space="preserve"> – Seaborn</w:t>
      </w:r>
      <w:r>
        <w:rPr>
          <w:rFonts w:ascii="SF Pro Display" w:hAnsi="SF Pro Display"/>
          <w:szCs w:val="20"/>
        </w:rPr>
        <w:tab/>
      </w:r>
      <w:r>
        <w:rPr>
          <w:rFonts w:ascii="SF Pro Display" w:hAnsi="SF Pro Display"/>
          <w:szCs w:val="20"/>
        </w:rPr>
        <w:tab/>
      </w:r>
      <w:r>
        <w:rPr>
          <w:rFonts w:ascii="SF Pro Display" w:hAnsi="SF Pro Display"/>
          <w:szCs w:val="20"/>
        </w:rPr>
        <w:tab/>
      </w:r>
      <w:r>
        <w:rPr>
          <w:rFonts w:ascii="SF Pro Display" w:hAnsi="SF Pro Display"/>
          <w:szCs w:val="20"/>
        </w:rPr>
        <w:tab/>
      </w:r>
      <w:r>
        <w:rPr>
          <w:rFonts w:ascii="SF Pro Display" w:hAnsi="SF Pro Display"/>
          <w:szCs w:val="20"/>
        </w:rPr>
        <w:tab/>
        <w:t>AWS S3 – AWS Lambda – AWS EC2</w:t>
      </w:r>
    </w:p>
    <w:p w14:paraId="4D7EBF6D" w14:textId="77777777" w:rsidR="003B18BB" w:rsidRPr="00592D8B" w:rsidRDefault="003B18BB" w:rsidP="00C77455">
      <w:pPr>
        <w:rPr>
          <w:rFonts w:ascii="SF Pro Display" w:hAnsi="SF Pro Display"/>
          <w:b/>
          <w:bCs/>
          <w:sz w:val="10"/>
          <w:szCs w:val="10"/>
        </w:rPr>
      </w:pPr>
    </w:p>
    <w:p w14:paraId="2E514A6D" w14:textId="6BA0E938" w:rsidR="00C77455" w:rsidRPr="003649B6" w:rsidRDefault="00C77455" w:rsidP="00C77455">
      <w:pPr>
        <w:rPr>
          <w:rFonts w:ascii="SF Pro Display" w:hAnsi="SF Pro Display"/>
          <w:b/>
          <w:bCs/>
          <w:sz w:val="28"/>
          <w:szCs w:val="28"/>
        </w:rPr>
      </w:pPr>
      <w:r>
        <w:rPr>
          <w:rFonts w:ascii="SF Pro Display" w:hAnsi="SF Pro Display"/>
          <w:b/>
          <w:bCs/>
          <w:sz w:val="28"/>
          <w:szCs w:val="28"/>
        </w:rPr>
        <w:t>Education</w:t>
      </w:r>
    </w:p>
    <w:p w14:paraId="1252743A" w14:textId="2B59915B" w:rsidR="00C77455" w:rsidRDefault="00C77455" w:rsidP="00C77455">
      <w:p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George Washington University</w:t>
      </w:r>
      <w:r w:rsidR="001D4F7C">
        <w:rPr>
          <w:rFonts w:ascii="SF Pro Display" w:hAnsi="SF Pro Display"/>
          <w:szCs w:val="20"/>
        </w:rPr>
        <w:t xml:space="preserve"> </w:t>
      </w:r>
      <w:r w:rsidR="001D4F7C" w:rsidRPr="000524C1">
        <w:rPr>
          <w:rFonts w:ascii="SF Pro Display" w:hAnsi="SF Pro Display"/>
          <w:szCs w:val="20"/>
        </w:rPr>
        <w:t>|</w:t>
      </w:r>
      <w:r>
        <w:rPr>
          <w:rFonts w:ascii="SF Pro Display" w:hAnsi="SF Pro Display"/>
          <w:szCs w:val="20"/>
        </w:rPr>
        <w:t xml:space="preserve"> Washington, DC</w:t>
      </w:r>
    </w:p>
    <w:p w14:paraId="1B451513" w14:textId="21E4E022" w:rsidR="00C77455" w:rsidRDefault="00C77455" w:rsidP="009C4902">
      <w:pPr>
        <w:ind w:firstLine="720"/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BS, Health Intervention and Disaster Response</w:t>
      </w:r>
    </w:p>
    <w:p w14:paraId="64774D2B" w14:textId="7A9DF4CB" w:rsidR="004D2171" w:rsidRDefault="004D2171" w:rsidP="004D2171">
      <w:p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Stanford University</w:t>
      </w:r>
      <w:r w:rsidR="001D4F7C">
        <w:rPr>
          <w:rFonts w:ascii="SF Pro Display" w:hAnsi="SF Pro Display"/>
          <w:szCs w:val="20"/>
        </w:rPr>
        <w:t xml:space="preserve"> </w:t>
      </w:r>
      <w:r w:rsidR="001D4F7C" w:rsidRPr="000524C1">
        <w:rPr>
          <w:rFonts w:ascii="SF Pro Display" w:hAnsi="SF Pro Display"/>
          <w:szCs w:val="20"/>
        </w:rPr>
        <w:t>|</w:t>
      </w:r>
      <w:r>
        <w:rPr>
          <w:rFonts w:ascii="SF Pro Display" w:hAnsi="SF Pro Display"/>
          <w:szCs w:val="20"/>
        </w:rPr>
        <w:t xml:space="preserve"> Stanford, CA</w:t>
      </w:r>
    </w:p>
    <w:p w14:paraId="46223308" w14:textId="20A8E3B3" w:rsidR="004D2171" w:rsidRDefault="004D2171" w:rsidP="004D2171">
      <w:p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ab/>
        <w:t>Statistical Learning Certificate</w:t>
      </w:r>
    </w:p>
    <w:p w14:paraId="0A33FE1B" w14:textId="75C5D6B4" w:rsidR="001D4F7C" w:rsidRDefault="001D4F7C" w:rsidP="004D2171">
      <w:p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 xml:space="preserve">Galvanize Data Science Immersive Program </w:t>
      </w:r>
      <w:r w:rsidRPr="000524C1">
        <w:rPr>
          <w:rFonts w:ascii="SF Pro Display" w:hAnsi="SF Pro Display"/>
          <w:szCs w:val="20"/>
        </w:rPr>
        <w:t>|</w:t>
      </w:r>
      <w:r>
        <w:rPr>
          <w:rFonts w:ascii="SF Pro Display" w:hAnsi="SF Pro Display"/>
          <w:szCs w:val="20"/>
        </w:rPr>
        <w:t xml:space="preserve"> San Francisco, LA</w:t>
      </w:r>
    </w:p>
    <w:p w14:paraId="41CAB14D" w14:textId="16292221" w:rsidR="00592D8B" w:rsidRDefault="00592D8B" w:rsidP="004D2171">
      <w:p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ab/>
        <w:t>700+ hr data science bootcamp</w:t>
      </w:r>
    </w:p>
    <w:p w14:paraId="39648C44" w14:textId="3CA56D71" w:rsidR="00911CBF" w:rsidRPr="00592D8B" w:rsidRDefault="00911CBF" w:rsidP="00E3395D">
      <w:pPr>
        <w:rPr>
          <w:rFonts w:ascii="SF Pro Display" w:hAnsi="SF Pro Display"/>
          <w:sz w:val="10"/>
          <w:szCs w:val="10"/>
        </w:rPr>
      </w:pPr>
    </w:p>
    <w:p w14:paraId="19EEBAD7" w14:textId="6F29D6A3" w:rsidR="00911CBF" w:rsidRPr="003649B6" w:rsidRDefault="00911CBF" w:rsidP="00911CBF">
      <w:pPr>
        <w:rPr>
          <w:rFonts w:ascii="SF Pro Display" w:hAnsi="SF Pro Display"/>
          <w:b/>
          <w:bCs/>
          <w:sz w:val="28"/>
          <w:szCs w:val="28"/>
        </w:rPr>
      </w:pPr>
      <w:r w:rsidRPr="003649B6">
        <w:rPr>
          <w:rFonts w:ascii="SF Pro Display" w:hAnsi="SF Pro Display"/>
          <w:b/>
          <w:bCs/>
          <w:sz w:val="28"/>
          <w:szCs w:val="28"/>
        </w:rPr>
        <w:t>Experience</w:t>
      </w:r>
    </w:p>
    <w:p w14:paraId="62400DF3" w14:textId="4E0B276B" w:rsidR="003649B6" w:rsidRPr="00592D8B" w:rsidRDefault="003649B6" w:rsidP="00592D8B">
      <w:pPr>
        <w:rPr>
          <w:rFonts w:ascii="SF Pro Display" w:hAnsi="SF Pro Display"/>
          <w:sz w:val="22"/>
          <w:u w:val="single"/>
        </w:rPr>
      </w:pPr>
      <w:r w:rsidRPr="00E26F34">
        <w:rPr>
          <w:rFonts w:ascii="SF Pro Display" w:hAnsi="SF Pro Display"/>
          <w:sz w:val="22"/>
          <w:u w:val="single"/>
        </w:rPr>
        <w:t>Project Manager &amp; Military Liaison</w:t>
      </w:r>
      <w:r w:rsidR="00592D8B" w:rsidRPr="00592D8B">
        <w:rPr>
          <w:rFonts w:ascii="SF Pro Display" w:hAnsi="SF Pro Display"/>
          <w:sz w:val="22"/>
        </w:rPr>
        <w:t xml:space="preserve"> </w:t>
      </w:r>
      <w:r w:rsidR="00592D8B" w:rsidRPr="00E654E4">
        <w:rPr>
          <w:rFonts w:ascii="SF Pro Display" w:hAnsi="SF Pro Display"/>
          <w:sz w:val="18"/>
          <w:szCs w:val="18"/>
        </w:rPr>
        <w:t>USC Center for Body Computing, Los Angeles, CA</w:t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="00E654E4">
        <w:rPr>
          <w:rFonts w:ascii="SF Pro Display" w:hAnsi="SF Pro Display"/>
          <w:sz w:val="18"/>
          <w:szCs w:val="18"/>
        </w:rPr>
        <w:tab/>
      </w:r>
      <w:r w:rsidR="00E654E4">
        <w:rPr>
          <w:rFonts w:ascii="SF Pro Display" w:hAnsi="SF Pro Display"/>
          <w:sz w:val="18"/>
          <w:szCs w:val="18"/>
        </w:rPr>
        <w:tab/>
      </w:r>
      <w:r w:rsidRPr="00E654E4">
        <w:rPr>
          <w:rFonts w:ascii="SF Pro Display" w:hAnsi="SF Pro Display"/>
          <w:sz w:val="18"/>
          <w:szCs w:val="18"/>
        </w:rPr>
        <w:t xml:space="preserve">Nov </w:t>
      </w:r>
      <w:r w:rsidR="00592D8B" w:rsidRPr="00E654E4">
        <w:rPr>
          <w:rFonts w:ascii="SF Pro Display" w:hAnsi="SF Pro Display"/>
          <w:sz w:val="18"/>
          <w:szCs w:val="18"/>
        </w:rPr>
        <w:t>‘</w:t>
      </w:r>
      <w:r w:rsidRPr="00E654E4">
        <w:rPr>
          <w:rFonts w:ascii="SF Pro Display" w:hAnsi="SF Pro Display"/>
          <w:sz w:val="18"/>
          <w:szCs w:val="18"/>
        </w:rPr>
        <w:t>19 – Present</w:t>
      </w:r>
    </w:p>
    <w:p w14:paraId="2C901642" w14:textId="69D7A171" w:rsidR="00817939" w:rsidRPr="003649B6" w:rsidRDefault="00817939" w:rsidP="00817939">
      <w:pPr>
        <w:pStyle w:val="ListParagraph"/>
        <w:numPr>
          <w:ilvl w:val="0"/>
          <w:numId w:val="36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 xml:space="preserve">Collection and cleaning of </w:t>
      </w:r>
      <w:r>
        <w:rPr>
          <w:rFonts w:ascii="SF Pro Display" w:hAnsi="SF Pro Display"/>
          <w:szCs w:val="20"/>
        </w:rPr>
        <w:t>physiologic, psychologic, emotional, relational, health, and operational data</w:t>
      </w:r>
      <w:r w:rsidR="00A15F70">
        <w:rPr>
          <w:rFonts w:ascii="SF Pro Display" w:hAnsi="SF Pro Display"/>
          <w:szCs w:val="20"/>
        </w:rPr>
        <w:t xml:space="preserve"> utilizing Python, </w:t>
      </w:r>
      <w:r w:rsidR="00A15F70">
        <w:rPr>
          <w:rFonts w:ascii="SF Pro Display" w:hAnsi="SF Pro Display"/>
          <w:szCs w:val="20"/>
        </w:rPr>
        <w:t>AWS S3</w:t>
      </w:r>
      <w:r w:rsidR="00A15F70">
        <w:rPr>
          <w:rFonts w:ascii="SF Pro Display" w:hAnsi="SF Pro Display"/>
          <w:szCs w:val="20"/>
        </w:rPr>
        <w:t xml:space="preserve">, </w:t>
      </w:r>
      <w:r w:rsidR="00A15F70">
        <w:rPr>
          <w:rFonts w:ascii="SF Pro Display" w:hAnsi="SF Pro Display"/>
          <w:szCs w:val="20"/>
        </w:rPr>
        <w:t xml:space="preserve"> AWS Lambda</w:t>
      </w:r>
      <w:r w:rsidR="00A15F70">
        <w:rPr>
          <w:rFonts w:ascii="SF Pro Display" w:hAnsi="SF Pro Display"/>
          <w:szCs w:val="20"/>
        </w:rPr>
        <w:t xml:space="preserve">, </w:t>
      </w:r>
      <w:r w:rsidR="00A15F70">
        <w:rPr>
          <w:rFonts w:ascii="SF Pro Display" w:hAnsi="SF Pro Display"/>
          <w:szCs w:val="20"/>
        </w:rPr>
        <w:t>AWS EC2</w:t>
      </w:r>
      <w:r w:rsidR="00A15F70">
        <w:rPr>
          <w:rFonts w:ascii="SF Pro Display" w:hAnsi="SF Pro Display"/>
          <w:szCs w:val="20"/>
        </w:rPr>
        <w:t>, SQL, and Postgres</w:t>
      </w:r>
    </w:p>
    <w:p w14:paraId="69371026" w14:textId="13DB1E05" w:rsidR="003649B6" w:rsidRDefault="00963438" w:rsidP="003649B6">
      <w:pPr>
        <w:pStyle w:val="ListParagraph"/>
        <w:numPr>
          <w:ilvl w:val="0"/>
          <w:numId w:val="36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Develops and c</w:t>
      </w:r>
      <w:r w:rsidR="003649B6">
        <w:rPr>
          <w:rFonts w:ascii="SF Pro Display" w:hAnsi="SF Pro Display"/>
          <w:szCs w:val="20"/>
        </w:rPr>
        <w:t>oordinates research efforts with military partners</w:t>
      </w:r>
    </w:p>
    <w:p w14:paraId="3D8D4F1E" w14:textId="13D737A3" w:rsidR="003649B6" w:rsidRDefault="003649B6" w:rsidP="003649B6">
      <w:pPr>
        <w:pStyle w:val="ListParagraph"/>
        <w:numPr>
          <w:ilvl w:val="0"/>
          <w:numId w:val="36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Ensures that devices used for data collection are viable in training and operational military settings</w:t>
      </w:r>
    </w:p>
    <w:p w14:paraId="427E26EE" w14:textId="61832728" w:rsidR="003649B6" w:rsidRDefault="003649B6" w:rsidP="003649B6">
      <w:pPr>
        <w:pStyle w:val="ListParagraph"/>
        <w:numPr>
          <w:ilvl w:val="0"/>
          <w:numId w:val="36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Ensures clear communication between USC personnel and military leaders</w:t>
      </w:r>
    </w:p>
    <w:p w14:paraId="7D1EC627" w14:textId="77777777" w:rsidR="003649B6" w:rsidRPr="00592D8B" w:rsidRDefault="003649B6" w:rsidP="00911CBF">
      <w:pPr>
        <w:rPr>
          <w:rFonts w:ascii="SF Pro Display" w:hAnsi="SF Pro Display"/>
          <w:sz w:val="10"/>
          <w:szCs w:val="10"/>
          <w:u w:val="single"/>
        </w:rPr>
      </w:pPr>
    </w:p>
    <w:p w14:paraId="03250675" w14:textId="1CF4003A" w:rsidR="00911CBF" w:rsidRPr="00592D8B" w:rsidRDefault="00911CBF" w:rsidP="00592D8B">
      <w:pPr>
        <w:rPr>
          <w:rFonts w:ascii="SF Pro Display" w:hAnsi="SF Pro Display"/>
          <w:sz w:val="16"/>
          <w:szCs w:val="16"/>
          <w:u w:val="single"/>
        </w:rPr>
      </w:pPr>
      <w:r w:rsidRPr="00E26F34">
        <w:rPr>
          <w:rFonts w:ascii="SF Pro Display" w:hAnsi="SF Pro Display"/>
          <w:sz w:val="22"/>
          <w:u w:val="single"/>
        </w:rPr>
        <w:t>Study Liaison &amp; Reconnaissance Instructor</w:t>
      </w:r>
      <w:r w:rsidR="00592D8B" w:rsidRPr="00592D8B">
        <w:rPr>
          <w:rFonts w:ascii="SF Pro Display" w:hAnsi="SF Pro Display"/>
          <w:sz w:val="22"/>
        </w:rPr>
        <w:t xml:space="preserve"> </w:t>
      </w:r>
      <w:r w:rsidRPr="00E654E4">
        <w:rPr>
          <w:rFonts w:ascii="SF Pro Display" w:hAnsi="SF Pro Display"/>
          <w:sz w:val="18"/>
          <w:szCs w:val="18"/>
        </w:rPr>
        <w:t>Reconnaissance Training Company, Camp Pendleton, CA</w:t>
      </w:r>
      <w:r w:rsidR="00963438" w:rsidRPr="00E654E4">
        <w:rPr>
          <w:rFonts w:ascii="SF Pro Display" w:hAnsi="SF Pro Display"/>
          <w:sz w:val="18"/>
          <w:szCs w:val="18"/>
        </w:rPr>
        <w:tab/>
      </w:r>
      <w:r w:rsidR="00E654E4">
        <w:rPr>
          <w:rFonts w:ascii="SF Pro Display" w:hAnsi="SF Pro Display"/>
          <w:sz w:val="18"/>
          <w:szCs w:val="18"/>
        </w:rPr>
        <w:tab/>
      </w:r>
      <w:r w:rsidRPr="00E654E4">
        <w:rPr>
          <w:rFonts w:ascii="SF Pro Display" w:hAnsi="SF Pro Display"/>
          <w:sz w:val="18"/>
          <w:szCs w:val="18"/>
        </w:rPr>
        <w:t xml:space="preserve">Apr </w:t>
      </w:r>
      <w:r w:rsidR="00592D8B" w:rsidRPr="00E654E4">
        <w:rPr>
          <w:rFonts w:ascii="SF Pro Display" w:hAnsi="SF Pro Display"/>
          <w:sz w:val="18"/>
          <w:szCs w:val="18"/>
        </w:rPr>
        <w:t>‘</w:t>
      </w:r>
      <w:r w:rsidRPr="00E654E4">
        <w:rPr>
          <w:rFonts w:ascii="SF Pro Display" w:hAnsi="SF Pro Display"/>
          <w:sz w:val="18"/>
          <w:szCs w:val="18"/>
        </w:rPr>
        <w:t xml:space="preserve">17 – Jan </w:t>
      </w:r>
      <w:r w:rsidR="00592D8B" w:rsidRPr="00E654E4">
        <w:rPr>
          <w:rFonts w:ascii="SF Pro Display" w:hAnsi="SF Pro Display"/>
          <w:sz w:val="18"/>
          <w:szCs w:val="18"/>
        </w:rPr>
        <w:t>‘</w:t>
      </w:r>
      <w:r w:rsidRPr="00E654E4">
        <w:rPr>
          <w:rFonts w:ascii="SF Pro Display" w:hAnsi="SF Pro Display"/>
          <w:sz w:val="18"/>
          <w:szCs w:val="18"/>
        </w:rPr>
        <w:t>20</w:t>
      </w:r>
    </w:p>
    <w:p w14:paraId="1F744824" w14:textId="3E0D960C" w:rsidR="00911CBF" w:rsidRDefault="00911CBF" w:rsidP="00911CBF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Facilitated communications between the USC Center for Body Computing and the School of Infantry</w:t>
      </w:r>
    </w:p>
    <w:p w14:paraId="59EC2BE2" w14:textId="54CB70E9" w:rsidR="00911CBF" w:rsidRDefault="00911CBF" w:rsidP="00911CBF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Conducted data collection and aggregation of 120 subjects over 75 training days</w:t>
      </w:r>
    </w:p>
    <w:p w14:paraId="1BB77EC0" w14:textId="6AAD46ED" w:rsidR="00911CBF" w:rsidRDefault="00911CBF" w:rsidP="00911CBF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Identified key metrics that are predictive of a successful Reconnaissance Trainee</w:t>
      </w:r>
    </w:p>
    <w:p w14:paraId="1486D109" w14:textId="430F180A" w:rsidR="00911CBF" w:rsidRDefault="00911CBF" w:rsidP="00911CBF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Led and mentored 73 junior Corpsmen leading to the healthiest manning levels in more than 15 years</w:t>
      </w:r>
    </w:p>
    <w:p w14:paraId="298DFB3F" w14:textId="60478708" w:rsidR="00911CBF" w:rsidRDefault="00911CBF" w:rsidP="00911CBF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Screened and trained more than 3,000 students to deliver competent, reliable, and capable Reconnaissance Marines and Corpsmen to operational units</w:t>
      </w:r>
    </w:p>
    <w:p w14:paraId="2F4D3660" w14:textId="22931034" w:rsidR="00911CBF" w:rsidRPr="00592D8B" w:rsidRDefault="00911CBF" w:rsidP="00911CBF">
      <w:pPr>
        <w:rPr>
          <w:rFonts w:ascii="SF Pro Display" w:hAnsi="SF Pro Display"/>
          <w:sz w:val="10"/>
          <w:szCs w:val="10"/>
        </w:rPr>
      </w:pPr>
    </w:p>
    <w:p w14:paraId="0A4DD5F3" w14:textId="57B96811" w:rsidR="00911CBF" w:rsidRPr="00E654E4" w:rsidRDefault="00911CBF" w:rsidP="00592D8B">
      <w:pPr>
        <w:rPr>
          <w:rFonts w:ascii="SF Pro Display" w:hAnsi="SF Pro Display"/>
          <w:sz w:val="18"/>
          <w:szCs w:val="18"/>
        </w:rPr>
      </w:pPr>
      <w:r w:rsidRPr="00E26F34">
        <w:rPr>
          <w:rFonts w:ascii="SF Pro Display" w:hAnsi="SF Pro Display"/>
          <w:sz w:val="22"/>
          <w:u w:val="single"/>
        </w:rPr>
        <w:t>Project Manager</w:t>
      </w:r>
      <w:r w:rsidR="00592D8B" w:rsidRPr="00592D8B">
        <w:rPr>
          <w:rFonts w:ascii="SF Pro Display" w:hAnsi="SF Pro Display"/>
          <w:sz w:val="22"/>
        </w:rPr>
        <w:t xml:space="preserve"> </w:t>
      </w:r>
      <w:r w:rsidRPr="00E654E4">
        <w:rPr>
          <w:rFonts w:ascii="SF Pro Display" w:hAnsi="SF Pro Display"/>
          <w:sz w:val="18"/>
          <w:szCs w:val="18"/>
        </w:rPr>
        <w:t>1</w:t>
      </w:r>
      <w:r w:rsidRPr="00E654E4">
        <w:rPr>
          <w:rFonts w:ascii="SF Pro Display" w:hAnsi="SF Pro Display"/>
          <w:sz w:val="18"/>
          <w:szCs w:val="18"/>
          <w:vertAlign w:val="superscript"/>
        </w:rPr>
        <w:t>st</w:t>
      </w:r>
      <w:r w:rsidRPr="00E654E4">
        <w:rPr>
          <w:rFonts w:ascii="SF Pro Display" w:hAnsi="SF Pro Display"/>
          <w:sz w:val="18"/>
          <w:szCs w:val="18"/>
        </w:rPr>
        <w:t xml:space="preserve"> Marine Raider Battalion, Camp Pendleton, CA</w:t>
      </w:r>
      <w:r w:rsidRPr="00E654E4">
        <w:rPr>
          <w:rFonts w:ascii="SF Pro Display" w:hAnsi="SF Pro Display"/>
          <w:sz w:val="18"/>
          <w:szCs w:val="18"/>
        </w:rPr>
        <w:tab/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="00E654E4">
        <w:rPr>
          <w:rFonts w:ascii="SF Pro Display" w:hAnsi="SF Pro Display"/>
          <w:sz w:val="18"/>
          <w:szCs w:val="18"/>
        </w:rPr>
        <w:tab/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Pr="00E654E4">
        <w:rPr>
          <w:rFonts w:ascii="SF Pro Display" w:hAnsi="SF Pro Display"/>
          <w:sz w:val="18"/>
          <w:szCs w:val="18"/>
        </w:rPr>
        <w:t xml:space="preserve">Jan </w:t>
      </w:r>
      <w:r w:rsidR="00592D8B" w:rsidRPr="00E654E4">
        <w:rPr>
          <w:rFonts w:ascii="SF Pro Display" w:hAnsi="SF Pro Display"/>
          <w:sz w:val="18"/>
          <w:szCs w:val="18"/>
        </w:rPr>
        <w:t>‘</w:t>
      </w:r>
      <w:r w:rsidRPr="00E654E4">
        <w:rPr>
          <w:rFonts w:ascii="SF Pro Display" w:hAnsi="SF Pro Display"/>
          <w:sz w:val="18"/>
          <w:szCs w:val="18"/>
        </w:rPr>
        <w:t xml:space="preserve">16 – Apr </w:t>
      </w:r>
      <w:r w:rsidR="00592D8B" w:rsidRPr="00E654E4">
        <w:rPr>
          <w:rFonts w:ascii="SF Pro Display" w:hAnsi="SF Pro Display"/>
          <w:sz w:val="18"/>
          <w:szCs w:val="18"/>
        </w:rPr>
        <w:t>‘</w:t>
      </w:r>
      <w:r w:rsidRPr="00E654E4">
        <w:rPr>
          <w:rFonts w:ascii="SF Pro Display" w:hAnsi="SF Pro Display"/>
          <w:sz w:val="18"/>
          <w:szCs w:val="18"/>
        </w:rPr>
        <w:t>17</w:t>
      </w:r>
    </w:p>
    <w:p w14:paraId="3BFC1ABD" w14:textId="6F1445F2" w:rsidR="00911CBF" w:rsidRDefault="00911CBF" w:rsidP="00911CBF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Received direction from and reported to the US Special Operations Command (SOCOM) Biomedical Research Advisory Group and the Marine Special Operations Command (MARSOC) Senior Enlisted Medical Advisor.</w:t>
      </w:r>
    </w:p>
    <w:p w14:paraId="77CC34E5" w14:textId="0D8901B4" w:rsidR="00911CBF" w:rsidRDefault="00102408" w:rsidP="00911CBF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Conducted 42 trials of various medical and tactical equipment from numerous vendors for use in MARSOC at the individual, team, company, and battalion level</w:t>
      </w:r>
    </w:p>
    <w:p w14:paraId="5C130C1D" w14:textId="62C93757" w:rsidR="00102408" w:rsidRDefault="00102408" w:rsidP="00911CBF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Created and employed comprehensive reviews of products for dissemination to interservice and intraservice units</w:t>
      </w:r>
    </w:p>
    <w:p w14:paraId="5C5CF944" w14:textId="11E96F77" w:rsidR="00102408" w:rsidRPr="00592D8B" w:rsidRDefault="00102408" w:rsidP="00102408">
      <w:pPr>
        <w:rPr>
          <w:rFonts w:ascii="SF Pro Display" w:hAnsi="SF Pro Display"/>
          <w:sz w:val="10"/>
          <w:szCs w:val="10"/>
        </w:rPr>
      </w:pPr>
    </w:p>
    <w:p w14:paraId="2BA129F7" w14:textId="0DA60DAE" w:rsidR="00102408" w:rsidRPr="00E654E4" w:rsidRDefault="00102408" w:rsidP="00592D8B">
      <w:pPr>
        <w:rPr>
          <w:rFonts w:ascii="SF Pro Display" w:hAnsi="SF Pro Display"/>
          <w:sz w:val="21"/>
          <w:szCs w:val="21"/>
          <w:u w:val="single"/>
        </w:rPr>
      </w:pPr>
      <w:r w:rsidRPr="00E26F34">
        <w:rPr>
          <w:rFonts w:ascii="SF Pro Display" w:hAnsi="SF Pro Display"/>
          <w:sz w:val="22"/>
          <w:u w:val="single"/>
        </w:rPr>
        <w:t>FMF Reconnaissance Corpsman</w:t>
      </w:r>
      <w:r w:rsidR="00592D8B" w:rsidRPr="00592D8B">
        <w:rPr>
          <w:rFonts w:ascii="SF Pro Display" w:hAnsi="SF Pro Display"/>
          <w:sz w:val="22"/>
        </w:rPr>
        <w:t xml:space="preserve"> </w:t>
      </w:r>
      <w:r w:rsidR="00592D8B" w:rsidRPr="00E654E4">
        <w:rPr>
          <w:rFonts w:ascii="SF Pro Display" w:hAnsi="SF Pro Display"/>
          <w:sz w:val="18"/>
          <w:szCs w:val="18"/>
        </w:rPr>
        <w:t>Varied Locations</w:t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="00963438" w:rsidRPr="00E654E4">
        <w:rPr>
          <w:rFonts w:ascii="SF Pro Display" w:hAnsi="SF Pro Display"/>
          <w:sz w:val="18"/>
          <w:szCs w:val="18"/>
        </w:rPr>
        <w:tab/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="00E654E4">
        <w:rPr>
          <w:rFonts w:ascii="SF Pro Display" w:hAnsi="SF Pro Display"/>
          <w:sz w:val="18"/>
          <w:szCs w:val="18"/>
        </w:rPr>
        <w:tab/>
      </w:r>
      <w:r w:rsidR="00E654E4">
        <w:rPr>
          <w:rFonts w:ascii="SF Pro Display" w:hAnsi="SF Pro Display"/>
          <w:sz w:val="18"/>
          <w:szCs w:val="18"/>
        </w:rPr>
        <w:tab/>
      </w:r>
      <w:r w:rsidR="00592D8B" w:rsidRPr="00E654E4">
        <w:rPr>
          <w:rFonts w:ascii="SF Pro Display" w:hAnsi="SF Pro Display"/>
          <w:sz w:val="18"/>
          <w:szCs w:val="18"/>
        </w:rPr>
        <w:tab/>
      </w:r>
      <w:r w:rsidR="00592D8B" w:rsidRPr="00E654E4">
        <w:rPr>
          <w:rFonts w:ascii="SF Pro Display" w:hAnsi="SF Pro Display"/>
          <w:sz w:val="18"/>
          <w:szCs w:val="18"/>
        </w:rPr>
        <w:tab/>
        <w:t>Nov ‘08</w:t>
      </w:r>
      <w:r w:rsidRPr="00E654E4">
        <w:rPr>
          <w:rFonts w:ascii="SF Pro Display" w:hAnsi="SF Pro Display"/>
          <w:sz w:val="18"/>
          <w:szCs w:val="18"/>
        </w:rPr>
        <w:t xml:space="preserve"> – Jan </w:t>
      </w:r>
      <w:r w:rsidR="00592D8B" w:rsidRPr="00E654E4">
        <w:rPr>
          <w:rFonts w:ascii="SF Pro Display" w:hAnsi="SF Pro Display"/>
          <w:sz w:val="18"/>
          <w:szCs w:val="18"/>
        </w:rPr>
        <w:t>‘</w:t>
      </w:r>
      <w:r w:rsidRPr="00E654E4">
        <w:rPr>
          <w:rFonts w:ascii="SF Pro Display" w:hAnsi="SF Pro Display"/>
          <w:sz w:val="18"/>
          <w:szCs w:val="18"/>
        </w:rPr>
        <w:t>16</w:t>
      </w:r>
    </w:p>
    <w:p w14:paraId="72C52152" w14:textId="447FA825" w:rsidR="00102408" w:rsidRDefault="00102408" w:rsidP="00102408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Provided medical and operational services for FMF Reconnaissance Marines, Marine Corps Critical Skills Operators, and other SOCOM personnel</w:t>
      </w:r>
    </w:p>
    <w:p w14:paraId="706274D8" w14:textId="1606DEDB" w:rsidR="00102408" w:rsidRDefault="00102408" w:rsidP="00102408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Conducted preventative, clinical, and traumatic medical care in austere locales</w:t>
      </w:r>
    </w:p>
    <w:p w14:paraId="7FA085FE" w14:textId="126E4ED4" w:rsidR="00592D8B" w:rsidRDefault="00102408" w:rsidP="00592D8B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>Trained more than 300 personnel from US, Allied, and Partner Nation Forces in Special Operations Forces Tactical Combat Casualty Care</w:t>
      </w:r>
    </w:p>
    <w:p w14:paraId="39FD3D6A" w14:textId="3DFB020F" w:rsidR="003649B6" w:rsidRPr="00592D8B" w:rsidRDefault="00592D8B" w:rsidP="00592D8B">
      <w:pPr>
        <w:pStyle w:val="ListParagraph"/>
        <w:numPr>
          <w:ilvl w:val="0"/>
          <w:numId w:val="35"/>
        </w:numPr>
        <w:rPr>
          <w:rFonts w:ascii="SF Pro Display" w:hAnsi="SF Pro Display"/>
          <w:szCs w:val="20"/>
        </w:rPr>
      </w:pPr>
      <w:r>
        <w:rPr>
          <w:rFonts w:ascii="SF Pro Display" w:hAnsi="SF Pro Display"/>
          <w:szCs w:val="20"/>
        </w:rPr>
        <w:t xml:space="preserve">Managed a $450,000 budget and $1,500,000 in equipment </w:t>
      </w:r>
      <w:r w:rsidRPr="00592D8B">
        <w:rPr>
          <w:rFonts w:ascii="SF Pro Display" w:hAnsi="SF Pro Display"/>
          <w:szCs w:val="20"/>
        </w:rPr>
        <w:t>fulfilling the supply and equipment needs of a satellite clinic staffing 8 physicians and 37 support personnel</w:t>
      </w:r>
    </w:p>
    <w:sectPr w:rsidR="003649B6" w:rsidRPr="00592D8B" w:rsidSect="00592D8B"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441CD" w14:textId="77777777" w:rsidR="00A65B0A" w:rsidRDefault="00A65B0A">
      <w:r>
        <w:separator/>
      </w:r>
    </w:p>
  </w:endnote>
  <w:endnote w:type="continuationSeparator" w:id="0">
    <w:p w14:paraId="0203199B" w14:textId="77777777" w:rsidR="00A65B0A" w:rsidRDefault="00A6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F Pro Display">
    <w:altName w:val="SF Pro Display"/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13B1B" w14:textId="77777777" w:rsidR="00B30A35" w:rsidRDefault="00B30A35" w:rsidP="00025E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341D5" w14:textId="77777777" w:rsidR="00B30A35" w:rsidRDefault="00B30A35" w:rsidP="00BD38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217EA" w14:textId="77777777" w:rsidR="00B30A35" w:rsidRDefault="00B30A35" w:rsidP="00025E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0D29">
      <w:rPr>
        <w:rStyle w:val="PageNumber"/>
        <w:noProof/>
      </w:rPr>
      <w:t>2</w:t>
    </w:r>
    <w:r>
      <w:rPr>
        <w:rStyle w:val="PageNumber"/>
      </w:rPr>
      <w:fldChar w:fldCharType="end"/>
    </w:r>
  </w:p>
  <w:p w14:paraId="5E915CCE" w14:textId="7C055385" w:rsidR="00B30A35" w:rsidRDefault="00B30A35" w:rsidP="00BD38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926A6" w14:textId="77777777" w:rsidR="00A65B0A" w:rsidRDefault="00A65B0A">
      <w:r>
        <w:separator/>
      </w:r>
    </w:p>
  </w:footnote>
  <w:footnote w:type="continuationSeparator" w:id="0">
    <w:p w14:paraId="363D619F" w14:textId="77777777" w:rsidR="00A65B0A" w:rsidRDefault="00A65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844D7" w14:textId="0BFF2423" w:rsidR="00455E3F" w:rsidRPr="00455E3F" w:rsidRDefault="00455E3F" w:rsidP="00455E3F">
    <w:pPr>
      <w:pStyle w:val="Header"/>
      <w:spacing w:after="0"/>
      <w:jc w:val="center"/>
      <w:rPr>
        <w:rFonts w:ascii="SF Pro Display" w:hAnsi="SF Pro Display"/>
        <w:b/>
        <w:bCs/>
        <w:sz w:val="40"/>
        <w:szCs w:val="48"/>
      </w:rPr>
    </w:pPr>
    <w:r w:rsidRPr="00455E3F">
      <w:rPr>
        <w:rFonts w:ascii="SF Pro Display" w:hAnsi="SF Pro Display"/>
        <w:b/>
        <w:bCs/>
        <w:sz w:val="40"/>
        <w:szCs w:val="48"/>
      </w:rPr>
      <w:t>Josiah Duhaime</w:t>
    </w:r>
  </w:p>
  <w:p w14:paraId="2DE73744" w14:textId="77777777" w:rsidR="00531418" w:rsidRDefault="00455E3F" w:rsidP="00455E3F">
    <w:pPr>
      <w:pStyle w:val="Header"/>
      <w:spacing w:after="0"/>
      <w:jc w:val="center"/>
      <w:rPr>
        <w:rFonts w:ascii="SF Pro Display" w:hAnsi="SF Pro Display"/>
      </w:rPr>
    </w:pPr>
    <w:r w:rsidRPr="00455E3F">
      <w:rPr>
        <w:rFonts w:ascii="SF Pro Display" w:hAnsi="SF Pro Display"/>
      </w:rPr>
      <w:t>205 Avenida Del Mar, Unit 21, San Clemente, CA 92674</w:t>
    </w:r>
    <w:r w:rsidRPr="00455E3F">
      <w:rPr>
        <w:rFonts w:ascii="SF Pro Display" w:hAnsi="SF Pro Display"/>
      </w:rPr>
      <w:br/>
      <w:t>Phone: (224) 730-8680 | duhaimejosiah@gmail.com</w:t>
    </w:r>
  </w:p>
  <w:p w14:paraId="5EFDD434" w14:textId="1113566C" w:rsidR="00B30A35" w:rsidRDefault="00455E3F" w:rsidP="00455E3F">
    <w:pPr>
      <w:pStyle w:val="Header"/>
      <w:spacing w:after="0"/>
      <w:jc w:val="center"/>
      <w:rPr>
        <w:rFonts w:ascii="SF Pro Display" w:hAnsi="SF Pro Display"/>
      </w:rPr>
    </w:pPr>
    <w:r w:rsidRPr="00455E3F">
      <w:rPr>
        <w:rFonts w:ascii="SF Pro Display" w:hAnsi="SF Pro Display"/>
      </w:rPr>
      <w:t>linkedin.com/in/josiahduhaime/</w:t>
    </w:r>
    <w:r w:rsidR="00531418">
      <w:rPr>
        <w:rFonts w:ascii="SF Pro Display" w:hAnsi="SF Pro Display"/>
      </w:rPr>
      <w:t xml:space="preserve"> | </w:t>
    </w:r>
    <w:r w:rsidR="00531418" w:rsidRPr="00531418">
      <w:rPr>
        <w:rFonts w:ascii="SF Pro Display" w:hAnsi="SF Pro Display"/>
      </w:rPr>
      <w:t>https://github.com/josiah-d</w:t>
    </w:r>
  </w:p>
  <w:p w14:paraId="6F46EE23" w14:textId="77777777" w:rsidR="003649B6" w:rsidRPr="00455E3F" w:rsidRDefault="003649B6" w:rsidP="00455E3F">
    <w:pPr>
      <w:pStyle w:val="Header"/>
      <w:spacing w:after="0"/>
      <w:jc w:val="center"/>
      <w:rPr>
        <w:rFonts w:ascii="SF Pro Display" w:hAnsi="SF Pro Displa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87330"/>
    <w:multiLevelType w:val="hybridMultilevel"/>
    <w:tmpl w:val="98C65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761C3"/>
    <w:multiLevelType w:val="hybridMultilevel"/>
    <w:tmpl w:val="93FEF9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D2511"/>
    <w:multiLevelType w:val="hybridMultilevel"/>
    <w:tmpl w:val="C04A5C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AC1F6C"/>
    <w:multiLevelType w:val="hybridMultilevel"/>
    <w:tmpl w:val="307ED7AC"/>
    <w:lvl w:ilvl="0" w:tplc="55643C8C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D22537"/>
    <w:multiLevelType w:val="hybridMultilevel"/>
    <w:tmpl w:val="F13E8AFA"/>
    <w:lvl w:ilvl="0" w:tplc="103C1BD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215EF"/>
    <w:multiLevelType w:val="hybridMultilevel"/>
    <w:tmpl w:val="2EAA81F0"/>
    <w:lvl w:ilvl="0" w:tplc="04090009">
      <w:start w:val="1"/>
      <w:numFmt w:val="bullet"/>
      <w:lvlText w:val="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6" w15:restartNumberingAfterBreak="0">
    <w:nsid w:val="1A39299D"/>
    <w:multiLevelType w:val="hybridMultilevel"/>
    <w:tmpl w:val="1EE46ACE"/>
    <w:lvl w:ilvl="0" w:tplc="B36CDF82">
      <w:start w:val="401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02F79"/>
    <w:multiLevelType w:val="hybridMultilevel"/>
    <w:tmpl w:val="CCEE439A"/>
    <w:lvl w:ilvl="0" w:tplc="0EAEAC42">
      <w:start w:val="205"/>
      <w:numFmt w:val="bullet"/>
      <w:lvlText w:val="-"/>
      <w:lvlJc w:val="left"/>
      <w:pPr>
        <w:ind w:left="720" w:hanging="360"/>
      </w:pPr>
      <w:rPr>
        <w:rFonts w:ascii="SF Pro Display" w:eastAsiaTheme="minorEastAsia" w:hAnsi="SF Pro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5F1801"/>
    <w:multiLevelType w:val="hybridMultilevel"/>
    <w:tmpl w:val="1BBC6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ED3FCD"/>
    <w:multiLevelType w:val="hybridMultilevel"/>
    <w:tmpl w:val="B76A1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12C7E"/>
    <w:multiLevelType w:val="hybridMultilevel"/>
    <w:tmpl w:val="268404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DF43EA"/>
    <w:multiLevelType w:val="hybridMultilevel"/>
    <w:tmpl w:val="354CF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419DD"/>
    <w:multiLevelType w:val="hybridMultilevel"/>
    <w:tmpl w:val="DDFEF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B441D"/>
    <w:multiLevelType w:val="hybridMultilevel"/>
    <w:tmpl w:val="4B3A51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15911"/>
    <w:multiLevelType w:val="hybridMultilevel"/>
    <w:tmpl w:val="30C09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60745"/>
    <w:multiLevelType w:val="hybridMultilevel"/>
    <w:tmpl w:val="6922C41C"/>
    <w:lvl w:ilvl="0" w:tplc="F41673EA">
      <w:start w:val="205"/>
      <w:numFmt w:val="bullet"/>
      <w:lvlText w:val="-"/>
      <w:lvlJc w:val="left"/>
      <w:pPr>
        <w:ind w:left="720" w:hanging="360"/>
      </w:pPr>
      <w:rPr>
        <w:rFonts w:ascii="SF Pro Display" w:eastAsiaTheme="minorEastAsia" w:hAnsi="SF Pro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566EC"/>
    <w:multiLevelType w:val="hybridMultilevel"/>
    <w:tmpl w:val="65AAB0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0304D"/>
    <w:multiLevelType w:val="hybridMultilevel"/>
    <w:tmpl w:val="861083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B1781"/>
    <w:multiLevelType w:val="multilevel"/>
    <w:tmpl w:val="354CF2C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4321B"/>
    <w:multiLevelType w:val="hybridMultilevel"/>
    <w:tmpl w:val="BFD29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F112F"/>
    <w:multiLevelType w:val="hybridMultilevel"/>
    <w:tmpl w:val="CF4E9C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97A22"/>
    <w:multiLevelType w:val="hybridMultilevel"/>
    <w:tmpl w:val="A148E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6198A"/>
    <w:multiLevelType w:val="hybridMultilevel"/>
    <w:tmpl w:val="DE68D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E4175"/>
    <w:multiLevelType w:val="hybridMultilevel"/>
    <w:tmpl w:val="2B98DDB8"/>
    <w:lvl w:ilvl="0" w:tplc="C56E973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21527"/>
    <w:multiLevelType w:val="hybridMultilevel"/>
    <w:tmpl w:val="690C8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63330"/>
    <w:multiLevelType w:val="hybridMultilevel"/>
    <w:tmpl w:val="A7C821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33"/>
  </w:num>
  <w:num w:numId="13">
    <w:abstractNumId w:val="12"/>
  </w:num>
  <w:num w:numId="14">
    <w:abstractNumId w:val="32"/>
  </w:num>
  <w:num w:numId="15">
    <w:abstractNumId w:val="13"/>
  </w:num>
  <w:num w:numId="16">
    <w:abstractNumId w:val="30"/>
  </w:num>
  <w:num w:numId="17">
    <w:abstractNumId w:val="16"/>
  </w:num>
  <w:num w:numId="18">
    <w:abstractNumId w:val="24"/>
  </w:num>
  <w:num w:numId="19">
    <w:abstractNumId w:val="22"/>
  </w:num>
  <w:num w:numId="20">
    <w:abstractNumId w:val="14"/>
  </w:num>
  <w:num w:numId="21">
    <w:abstractNumId w:val="35"/>
  </w:num>
  <w:num w:numId="22">
    <w:abstractNumId w:val="26"/>
  </w:num>
  <w:num w:numId="23">
    <w:abstractNumId w:val="21"/>
  </w:num>
  <w:num w:numId="24">
    <w:abstractNumId w:val="23"/>
  </w:num>
  <w:num w:numId="25">
    <w:abstractNumId w:val="28"/>
  </w:num>
  <w:num w:numId="26">
    <w:abstractNumId w:val="27"/>
  </w:num>
  <w:num w:numId="27">
    <w:abstractNumId w:val="20"/>
  </w:num>
  <w:num w:numId="28">
    <w:abstractNumId w:val="11"/>
  </w:num>
  <w:num w:numId="29">
    <w:abstractNumId w:val="15"/>
  </w:num>
  <w:num w:numId="30">
    <w:abstractNumId w:val="31"/>
  </w:num>
  <w:num w:numId="31">
    <w:abstractNumId w:val="34"/>
  </w:num>
  <w:num w:numId="32">
    <w:abstractNumId w:val="10"/>
  </w:num>
  <w:num w:numId="33">
    <w:abstractNumId w:val="29"/>
  </w:num>
  <w:num w:numId="34">
    <w:abstractNumId w:val="19"/>
  </w:num>
  <w:num w:numId="35">
    <w:abstractNumId w:val="2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E7300"/>
    <w:rsid w:val="000201D0"/>
    <w:rsid w:val="00025EB2"/>
    <w:rsid w:val="000524C1"/>
    <w:rsid w:val="0006045C"/>
    <w:rsid w:val="000605AC"/>
    <w:rsid w:val="00067D79"/>
    <w:rsid w:val="000736AA"/>
    <w:rsid w:val="00080B32"/>
    <w:rsid w:val="00084255"/>
    <w:rsid w:val="00094C34"/>
    <w:rsid w:val="000A53CB"/>
    <w:rsid w:val="000B233E"/>
    <w:rsid w:val="000C6DF5"/>
    <w:rsid w:val="000E0952"/>
    <w:rsid w:val="001008A5"/>
    <w:rsid w:val="00102408"/>
    <w:rsid w:val="001308E0"/>
    <w:rsid w:val="00143E56"/>
    <w:rsid w:val="00144F6A"/>
    <w:rsid w:val="00164C0F"/>
    <w:rsid w:val="001730DD"/>
    <w:rsid w:val="001A7BBB"/>
    <w:rsid w:val="001C0AF5"/>
    <w:rsid w:val="001C3DB4"/>
    <w:rsid w:val="001D16D5"/>
    <w:rsid w:val="001D4F7C"/>
    <w:rsid w:val="001D7973"/>
    <w:rsid w:val="001E589D"/>
    <w:rsid w:val="001F21FF"/>
    <w:rsid w:val="001F3545"/>
    <w:rsid w:val="0023396D"/>
    <w:rsid w:val="00237327"/>
    <w:rsid w:val="00245D0A"/>
    <w:rsid w:val="00255DFD"/>
    <w:rsid w:val="00295D55"/>
    <w:rsid w:val="002C1840"/>
    <w:rsid w:val="002D7D64"/>
    <w:rsid w:val="002E1BC8"/>
    <w:rsid w:val="002E5738"/>
    <w:rsid w:val="002E5BE2"/>
    <w:rsid w:val="002F39B1"/>
    <w:rsid w:val="00326341"/>
    <w:rsid w:val="00362AD8"/>
    <w:rsid w:val="003649B6"/>
    <w:rsid w:val="00382C21"/>
    <w:rsid w:val="003A1C9F"/>
    <w:rsid w:val="003A3DA8"/>
    <w:rsid w:val="003B18BB"/>
    <w:rsid w:val="003C062D"/>
    <w:rsid w:val="003E48D9"/>
    <w:rsid w:val="003F7366"/>
    <w:rsid w:val="004011AF"/>
    <w:rsid w:val="00420CC7"/>
    <w:rsid w:val="00431D03"/>
    <w:rsid w:val="00433499"/>
    <w:rsid w:val="00437BEB"/>
    <w:rsid w:val="00455B34"/>
    <w:rsid w:val="00455E3F"/>
    <w:rsid w:val="00464AE2"/>
    <w:rsid w:val="00465349"/>
    <w:rsid w:val="00466412"/>
    <w:rsid w:val="004776B6"/>
    <w:rsid w:val="00492D0A"/>
    <w:rsid w:val="004A40D2"/>
    <w:rsid w:val="004C1E88"/>
    <w:rsid w:val="004C60C0"/>
    <w:rsid w:val="004C787C"/>
    <w:rsid w:val="004D2171"/>
    <w:rsid w:val="004E7DE4"/>
    <w:rsid w:val="004F1FA3"/>
    <w:rsid w:val="004F5169"/>
    <w:rsid w:val="004F7527"/>
    <w:rsid w:val="004F7B14"/>
    <w:rsid w:val="00502645"/>
    <w:rsid w:val="00504542"/>
    <w:rsid w:val="00511313"/>
    <w:rsid w:val="00517DE7"/>
    <w:rsid w:val="0052128F"/>
    <w:rsid w:val="00526F46"/>
    <w:rsid w:val="00531418"/>
    <w:rsid w:val="0055158F"/>
    <w:rsid w:val="00564FC1"/>
    <w:rsid w:val="005678EF"/>
    <w:rsid w:val="00567DA2"/>
    <w:rsid w:val="005730F5"/>
    <w:rsid w:val="005758BE"/>
    <w:rsid w:val="00592D8B"/>
    <w:rsid w:val="00594CE0"/>
    <w:rsid w:val="005A57C7"/>
    <w:rsid w:val="005A7DB4"/>
    <w:rsid w:val="005D4200"/>
    <w:rsid w:val="00604E13"/>
    <w:rsid w:val="00612DD9"/>
    <w:rsid w:val="006170F9"/>
    <w:rsid w:val="00632474"/>
    <w:rsid w:val="006668BB"/>
    <w:rsid w:val="00670D29"/>
    <w:rsid w:val="00687258"/>
    <w:rsid w:val="00687E61"/>
    <w:rsid w:val="006B388E"/>
    <w:rsid w:val="006C06EF"/>
    <w:rsid w:val="006C6819"/>
    <w:rsid w:val="006C73CC"/>
    <w:rsid w:val="006F1294"/>
    <w:rsid w:val="006F3E9D"/>
    <w:rsid w:val="00701E15"/>
    <w:rsid w:val="00714F78"/>
    <w:rsid w:val="00732FE6"/>
    <w:rsid w:val="00783FCA"/>
    <w:rsid w:val="0078650F"/>
    <w:rsid w:val="007A3CCB"/>
    <w:rsid w:val="007D2CFD"/>
    <w:rsid w:val="007D6A29"/>
    <w:rsid w:val="007E6544"/>
    <w:rsid w:val="007E7725"/>
    <w:rsid w:val="00804AEE"/>
    <w:rsid w:val="0081031C"/>
    <w:rsid w:val="008118CC"/>
    <w:rsid w:val="00817939"/>
    <w:rsid w:val="00825B1E"/>
    <w:rsid w:val="008367A6"/>
    <w:rsid w:val="008605E6"/>
    <w:rsid w:val="00872BC2"/>
    <w:rsid w:val="008773B4"/>
    <w:rsid w:val="00892CBA"/>
    <w:rsid w:val="00895A23"/>
    <w:rsid w:val="008E7300"/>
    <w:rsid w:val="009028E0"/>
    <w:rsid w:val="009030C0"/>
    <w:rsid w:val="00911CBF"/>
    <w:rsid w:val="009478B3"/>
    <w:rsid w:val="0096135E"/>
    <w:rsid w:val="00963438"/>
    <w:rsid w:val="00966658"/>
    <w:rsid w:val="0097536B"/>
    <w:rsid w:val="00991AB2"/>
    <w:rsid w:val="00995900"/>
    <w:rsid w:val="009B7603"/>
    <w:rsid w:val="009C11A8"/>
    <w:rsid w:val="009C4902"/>
    <w:rsid w:val="009C7D35"/>
    <w:rsid w:val="009D1E11"/>
    <w:rsid w:val="00A04E7D"/>
    <w:rsid w:val="00A07A21"/>
    <w:rsid w:val="00A15F70"/>
    <w:rsid w:val="00A27677"/>
    <w:rsid w:val="00A4152E"/>
    <w:rsid w:val="00A627F4"/>
    <w:rsid w:val="00A6430D"/>
    <w:rsid w:val="00A65B0A"/>
    <w:rsid w:val="00A7150F"/>
    <w:rsid w:val="00AA5EC6"/>
    <w:rsid w:val="00AA7F96"/>
    <w:rsid w:val="00AB1AC4"/>
    <w:rsid w:val="00AD58BD"/>
    <w:rsid w:val="00AE0FB7"/>
    <w:rsid w:val="00AE7B7F"/>
    <w:rsid w:val="00AF1058"/>
    <w:rsid w:val="00AF5006"/>
    <w:rsid w:val="00B036BB"/>
    <w:rsid w:val="00B20AF6"/>
    <w:rsid w:val="00B30A35"/>
    <w:rsid w:val="00B801EE"/>
    <w:rsid w:val="00B96F91"/>
    <w:rsid w:val="00BA551E"/>
    <w:rsid w:val="00BC3925"/>
    <w:rsid w:val="00BC60A2"/>
    <w:rsid w:val="00BD10C2"/>
    <w:rsid w:val="00BD389A"/>
    <w:rsid w:val="00BD78D4"/>
    <w:rsid w:val="00BE76C5"/>
    <w:rsid w:val="00C12ACD"/>
    <w:rsid w:val="00C17D8B"/>
    <w:rsid w:val="00C2016B"/>
    <w:rsid w:val="00C213FA"/>
    <w:rsid w:val="00C21AD6"/>
    <w:rsid w:val="00C2396B"/>
    <w:rsid w:val="00C332D4"/>
    <w:rsid w:val="00C40522"/>
    <w:rsid w:val="00C46238"/>
    <w:rsid w:val="00C47242"/>
    <w:rsid w:val="00C4795D"/>
    <w:rsid w:val="00C6085E"/>
    <w:rsid w:val="00C754F5"/>
    <w:rsid w:val="00C77455"/>
    <w:rsid w:val="00CA016F"/>
    <w:rsid w:val="00CC434C"/>
    <w:rsid w:val="00CE08A4"/>
    <w:rsid w:val="00CE2FFD"/>
    <w:rsid w:val="00CE44A9"/>
    <w:rsid w:val="00CE789A"/>
    <w:rsid w:val="00D072C3"/>
    <w:rsid w:val="00D07484"/>
    <w:rsid w:val="00D160DC"/>
    <w:rsid w:val="00D164BE"/>
    <w:rsid w:val="00D21BFF"/>
    <w:rsid w:val="00D43903"/>
    <w:rsid w:val="00D516FC"/>
    <w:rsid w:val="00D84935"/>
    <w:rsid w:val="00D86A47"/>
    <w:rsid w:val="00D94BD6"/>
    <w:rsid w:val="00DA1297"/>
    <w:rsid w:val="00DA184E"/>
    <w:rsid w:val="00DB1255"/>
    <w:rsid w:val="00DB607D"/>
    <w:rsid w:val="00DC28C9"/>
    <w:rsid w:val="00DC3F46"/>
    <w:rsid w:val="00DD289C"/>
    <w:rsid w:val="00DD3F0B"/>
    <w:rsid w:val="00DE2DFE"/>
    <w:rsid w:val="00DF1D63"/>
    <w:rsid w:val="00E146FE"/>
    <w:rsid w:val="00E24934"/>
    <w:rsid w:val="00E26F34"/>
    <w:rsid w:val="00E3395D"/>
    <w:rsid w:val="00E4099A"/>
    <w:rsid w:val="00E430A3"/>
    <w:rsid w:val="00E50230"/>
    <w:rsid w:val="00E554FC"/>
    <w:rsid w:val="00E57207"/>
    <w:rsid w:val="00E654E4"/>
    <w:rsid w:val="00E75D65"/>
    <w:rsid w:val="00EA2D67"/>
    <w:rsid w:val="00EA5E15"/>
    <w:rsid w:val="00EB3F8D"/>
    <w:rsid w:val="00EE677E"/>
    <w:rsid w:val="00EF0F24"/>
    <w:rsid w:val="00F015DE"/>
    <w:rsid w:val="00F16977"/>
    <w:rsid w:val="00F3711D"/>
    <w:rsid w:val="00F4633F"/>
    <w:rsid w:val="00F46521"/>
    <w:rsid w:val="00F47845"/>
    <w:rsid w:val="00F71194"/>
    <w:rsid w:val="00F77D61"/>
    <w:rsid w:val="00F852DA"/>
    <w:rsid w:val="00FB3253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AE5BA"/>
  <w15:docId w15:val="{8C673805-C77F-F44A-BD3C-A58D447C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paragraph" w:customStyle="1" w:styleId="RbNormal">
    <w:name w:val="RbNormal"/>
    <w:rsid w:val="000C6D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D389A"/>
  </w:style>
  <w:style w:type="character" w:customStyle="1" w:styleId="apple-converted-space">
    <w:name w:val="apple-converted-space"/>
    <w:basedOn w:val="DefaultParagraphFont"/>
    <w:rsid w:val="00B30A35"/>
  </w:style>
  <w:style w:type="character" w:styleId="Hyperlink">
    <w:name w:val="Hyperlink"/>
    <w:basedOn w:val="DefaultParagraphFont"/>
    <w:uiPriority w:val="99"/>
    <w:unhideWhenUsed/>
    <w:rsid w:val="00455E3F"/>
    <w:rPr>
      <w:color w:val="002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D745E7F-A385-464B-BAFD-74170BDC4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Macintosh%20HD:Applications:Microsoft%20Office%202011:Office:Media:Templates:Print%20Layout%20View:Resumes:Initials%20Resume.dotx</Template>
  <TotalTime>100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Karesse Atibagos</dc:creator>
  <cp:keywords/>
  <dc:description/>
  <cp:lastModifiedBy>Josiah Duhaime</cp:lastModifiedBy>
  <cp:revision>26</cp:revision>
  <cp:lastPrinted>2017-02-23T01:38:00Z</cp:lastPrinted>
  <dcterms:created xsi:type="dcterms:W3CDTF">2020-09-18T22:43:00Z</dcterms:created>
  <dcterms:modified xsi:type="dcterms:W3CDTF">2021-05-13T18:46:00Z</dcterms:modified>
  <cp:category/>
</cp:coreProperties>
</file>