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90" w:rsidRPr="001A2FD4" w:rsidRDefault="00C01084" w:rsidP="00DA4CE5">
      <w:pPr>
        <w:pStyle w:val="Title"/>
        <w:rPr>
          <w:rStyle w:val="Strong"/>
          <w:sz w:val="40"/>
        </w:rPr>
      </w:pPr>
      <w:r w:rsidRPr="001A2FD4">
        <w:rPr>
          <w:rStyle w:val="Strong"/>
          <w:sz w:val="40"/>
        </w:rPr>
        <w:t>Yu</w:t>
      </w:r>
      <w:r w:rsidR="00373903" w:rsidRPr="001A2FD4">
        <w:rPr>
          <w:rStyle w:val="Strong"/>
          <w:sz w:val="40"/>
        </w:rPr>
        <w:t xml:space="preserve"> </w:t>
      </w:r>
      <w:r w:rsidRPr="001A2FD4">
        <w:rPr>
          <w:rStyle w:val="Strong"/>
          <w:sz w:val="40"/>
        </w:rPr>
        <w:t>Jiang</w:t>
      </w:r>
    </w:p>
    <w:p w:rsidR="008E2367" w:rsidRPr="00CF7BA7" w:rsidRDefault="00DB3207" w:rsidP="00193016">
      <w:pPr>
        <w:spacing w:after="0" w:line="360" w:lineRule="auto"/>
        <w:jc w:val="both"/>
        <w:rPr>
          <w:rStyle w:val="Strong"/>
        </w:rPr>
      </w:pPr>
      <w:r>
        <w:rPr>
          <w:rFonts w:ascii="Times New Roman" w:hAnsi="Times New Roman"/>
          <w:b/>
          <w:noProof/>
          <w:sz w:val="26"/>
          <w:szCs w:val="26"/>
        </w:rPr>
        <mc:AlternateContent>
          <mc:Choice Requires="wps">
            <w:drawing>
              <wp:anchor distT="0" distB="0" distL="114300" distR="114300" simplePos="0" relativeHeight="251661312" behindDoc="0" locked="0" layoutInCell="1" allowOverlap="1" wp14:anchorId="2EE5B04F" wp14:editId="3CA98F3B">
                <wp:simplePos x="0" y="0"/>
                <wp:positionH relativeFrom="column">
                  <wp:posOffset>9525</wp:posOffset>
                </wp:positionH>
                <wp:positionV relativeFrom="paragraph">
                  <wp:posOffset>92075</wp:posOffset>
                </wp:positionV>
                <wp:extent cx="5930900" cy="0"/>
                <wp:effectExtent l="0" t="0" r="12700" b="19050"/>
                <wp:wrapNone/>
                <wp:docPr id="2" name="Straight Connector 2"/>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7.25pt" to="46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" strokecolor="#4579b8 [3044]"/>
            </w:pict>
          </mc:Fallback>
        </mc:AlternateContent>
      </w:r>
    </w:p>
    <w:p w:rsidR="00F013D2" w:rsidRPr="00EE5777" w:rsidRDefault="008E2367" w:rsidP="00193016">
      <w:pPr>
        <w:spacing w:after="0" w:line="360" w:lineRule="auto"/>
        <w:jc w:val="both"/>
        <w:rPr>
          <w:rStyle w:val="Strong"/>
          <w:sz w:val="24"/>
          <w:szCs w:val="24"/>
        </w:rPr>
      </w:pPr>
      <w:r w:rsidRPr="00EE5777">
        <w:rPr>
          <w:rStyle w:val="Strong"/>
          <w:sz w:val="24"/>
          <w:szCs w:val="24"/>
        </w:rPr>
        <w:t xml:space="preserve">3 Apple Hill </w:t>
      </w:r>
      <w:proofErr w:type="spellStart"/>
      <w:r w:rsidRPr="00EE5777">
        <w:rPr>
          <w:rStyle w:val="Strong"/>
          <w:sz w:val="24"/>
          <w:szCs w:val="24"/>
        </w:rPr>
        <w:t>Dr</w:t>
      </w:r>
      <w:proofErr w:type="spellEnd"/>
      <w:r w:rsidRPr="00EE5777">
        <w:rPr>
          <w:rStyle w:val="Strong"/>
          <w:sz w:val="24"/>
          <w:szCs w:val="24"/>
        </w:rPr>
        <w:t>, Natick, MA 01760</w:t>
      </w:r>
    </w:p>
    <w:p w:rsidR="000B5C6F" w:rsidRDefault="00543A14" w:rsidP="00193016">
      <w:pPr>
        <w:spacing w:after="0" w:line="360" w:lineRule="auto"/>
        <w:jc w:val="both"/>
        <w:rPr>
          <w:rStyle w:val="Strong"/>
          <w:sz w:val="24"/>
          <w:szCs w:val="24"/>
        </w:rPr>
      </w:pPr>
      <w:r w:rsidRPr="00EE5777">
        <w:rPr>
          <w:rStyle w:val="Strong"/>
          <w:sz w:val="24"/>
          <w:szCs w:val="24"/>
        </w:rPr>
        <w:t xml:space="preserve">Office phone: </w:t>
      </w:r>
      <w:r w:rsidR="00373903" w:rsidRPr="00EE5777">
        <w:rPr>
          <w:rStyle w:val="Strong"/>
          <w:rFonts w:hint="eastAsia"/>
          <w:sz w:val="24"/>
          <w:szCs w:val="24"/>
        </w:rPr>
        <w:t>508-647-8270</w:t>
      </w:r>
    </w:p>
    <w:p w:rsidR="00EE5777" w:rsidRPr="00EE5777" w:rsidRDefault="00EE5777" w:rsidP="00EE5777">
      <w:pPr>
        <w:spacing w:after="0" w:line="360" w:lineRule="auto"/>
        <w:jc w:val="both"/>
        <w:rPr>
          <w:rFonts w:ascii="Times New Roman" w:hAnsi="Times New Roman"/>
          <w:b/>
          <w:sz w:val="24"/>
          <w:szCs w:val="24"/>
        </w:rPr>
      </w:pPr>
      <w:r>
        <w:rPr>
          <w:rStyle w:val="Strong"/>
          <w:sz w:val="24"/>
          <w:szCs w:val="24"/>
        </w:rPr>
        <w:t xml:space="preserve">Email: </w:t>
      </w:r>
      <w:hyperlink r:id="rId6" w:history="1">
        <w:r w:rsidR="00697447" w:rsidRPr="00EE5777">
          <w:rPr>
            <w:rStyle w:val="Hyperlink"/>
            <w:rFonts w:ascii="Times New Roman" w:hAnsi="Times New Roman"/>
            <w:b/>
            <w:sz w:val="24"/>
            <w:szCs w:val="24"/>
          </w:rPr>
          <w:t>yu.jiang@mathworks.com</w:t>
        </w:r>
      </w:hyperlink>
      <w:r w:rsidRPr="00EE5777">
        <w:t xml:space="preserve">  </w:t>
      </w:r>
      <w:hyperlink r:id="rId7" w:history="1">
        <w:r w:rsidRPr="00EE5777">
          <w:rPr>
            <w:rStyle w:val="Hyperlink"/>
            <w:rFonts w:ascii="Times New Roman" w:hAnsi="Times New Roman"/>
            <w:b/>
            <w:sz w:val="24"/>
            <w:szCs w:val="24"/>
          </w:rPr>
          <w:t>yu.jiang@nyu.edu</w:t>
        </w:r>
      </w:hyperlink>
    </w:p>
    <w:p w:rsidR="00EE5777" w:rsidRDefault="002E032C" w:rsidP="00193016">
      <w:pPr>
        <w:spacing w:after="0" w:line="360" w:lineRule="auto"/>
        <w:jc w:val="both"/>
        <w:rPr>
          <w:rStyle w:val="Strong"/>
        </w:rPr>
      </w:pPr>
      <w:r w:rsidRPr="00806535">
        <w:rPr>
          <w:rStyle w:val="Strong"/>
          <w:sz w:val="24"/>
          <w:szCs w:val="24"/>
        </w:rPr>
        <w:t>Homepage:</w:t>
      </w:r>
      <w:r>
        <w:rPr>
          <w:rStyle w:val="Strong"/>
        </w:rPr>
        <w:t xml:space="preserve"> </w:t>
      </w:r>
      <w:hyperlink r:id="rId8" w:history="1">
        <w:r w:rsidR="001F6C40" w:rsidRPr="00FF5FD3">
          <w:rPr>
            <w:rStyle w:val="Hyperlink"/>
            <w:rFonts w:ascii="Times New Roman" w:hAnsi="Times New Roman"/>
            <w:b/>
            <w:sz w:val="24"/>
            <w:szCs w:val="24"/>
          </w:rPr>
          <w:t>http://yu-jiang.githu</w:t>
        </w:r>
        <w:r w:rsidR="001F6C40" w:rsidRPr="00FF5FD3">
          <w:rPr>
            <w:rStyle w:val="Hyperlink"/>
            <w:rFonts w:ascii="Times New Roman" w:hAnsi="Times New Roman"/>
            <w:b/>
            <w:sz w:val="24"/>
            <w:szCs w:val="24"/>
          </w:rPr>
          <w:t>b</w:t>
        </w:r>
        <w:r w:rsidR="001F6C40" w:rsidRPr="00FF5FD3">
          <w:rPr>
            <w:rStyle w:val="Hyperlink"/>
            <w:rFonts w:ascii="Times New Roman" w:hAnsi="Times New Roman"/>
            <w:b/>
            <w:sz w:val="24"/>
            <w:szCs w:val="24"/>
          </w:rPr>
          <w:t>.io/</w:t>
        </w:r>
      </w:hyperlink>
    </w:p>
    <w:p w:rsidR="007120AA" w:rsidRDefault="00CC0E1D" w:rsidP="00193016">
      <w:pPr>
        <w:spacing w:after="0" w:line="360" w:lineRule="auto"/>
        <w:jc w:val="both"/>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59264" behindDoc="0" locked="0" layoutInCell="1" allowOverlap="1" wp14:anchorId="7F517416" wp14:editId="72DF70A4">
                <wp:simplePos x="0" y="0"/>
                <wp:positionH relativeFrom="column">
                  <wp:posOffset>3810</wp:posOffset>
                </wp:positionH>
                <wp:positionV relativeFrom="paragraph">
                  <wp:posOffset>7354</wp:posOffset>
                </wp:positionV>
                <wp:extent cx="5931516"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59315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6pt" to="467.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" strokecolor="#4579b8 [3044]"/>
            </w:pict>
          </mc:Fallback>
        </mc:AlternateContent>
      </w:r>
    </w:p>
    <w:p w:rsidR="00A12A60" w:rsidRDefault="00A12A60" w:rsidP="00193016">
      <w:pPr>
        <w:spacing w:after="0" w:line="360" w:lineRule="auto"/>
        <w:jc w:val="both"/>
        <w:rPr>
          <w:rFonts w:ascii="Times New Roman" w:hAnsi="Times New Roman"/>
          <w:b/>
          <w:sz w:val="26"/>
          <w:szCs w:val="26"/>
        </w:rPr>
      </w:pPr>
    </w:p>
    <w:p w:rsidR="003D364D" w:rsidRPr="003E41F7" w:rsidRDefault="005C321D" w:rsidP="00193016">
      <w:pPr>
        <w:spacing w:after="0" w:line="360" w:lineRule="auto"/>
        <w:jc w:val="both"/>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3360" behindDoc="0" locked="0" layoutInCell="1" allowOverlap="1" wp14:anchorId="3422A6FD" wp14:editId="306D1067">
                <wp:simplePos x="0" y="0"/>
                <wp:positionH relativeFrom="column">
                  <wp:posOffset>5715</wp:posOffset>
                </wp:positionH>
                <wp:positionV relativeFrom="paragraph">
                  <wp:posOffset>236220</wp:posOffset>
                </wp:positionV>
                <wp:extent cx="5930900"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8.6pt" to="467.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gyuAEAAMMDAAAOAAAAZHJzL2Uyb0RvYy54bWysU8GOEzEMvSPxD1HudKZbgdh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" strokecolor="#4579b8 [3044]"/>
            </w:pict>
          </mc:Fallback>
        </mc:AlternateContent>
      </w:r>
      <w:r w:rsidR="007D3F95" w:rsidRPr="003E41F7">
        <w:rPr>
          <w:rFonts w:ascii="Times New Roman" w:hAnsi="Times New Roman"/>
          <w:b/>
          <w:sz w:val="26"/>
          <w:szCs w:val="26"/>
        </w:rPr>
        <w:t>EXPERIENCE</w:t>
      </w:r>
    </w:p>
    <w:p w:rsidR="00CB0E37" w:rsidRPr="002418EF" w:rsidRDefault="00CB0E37" w:rsidP="00193016">
      <w:pPr>
        <w:spacing w:after="0" w:line="360" w:lineRule="auto"/>
        <w:jc w:val="both"/>
        <w:rPr>
          <w:rFonts w:ascii="Times New Roman" w:hAnsi="Times New Roman"/>
          <w:b/>
          <w:sz w:val="24"/>
          <w:szCs w:val="24"/>
        </w:rPr>
      </w:pPr>
      <w:r w:rsidRPr="002418EF">
        <w:rPr>
          <w:rFonts w:ascii="Times New Roman" w:hAnsi="Times New Roman"/>
          <w:b/>
          <w:sz w:val="24"/>
          <w:szCs w:val="24"/>
        </w:rPr>
        <w:t xml:space="preserve">The </w:t>
      </w:r>
      <w:proofErr w:type="spellStart"/>
      <w:r w:rsidRPr="002418EF">
        <w:rPr>
          <w:rFonts w:ascii="Times New Roman" w:hAnsi="Times New Roman"/>
          <w:b/>
          <w:sz w:val="24"/>
          <w:szCs w:val="24"/>
        </w:rPr>
        <w:t>Math</w:t>
      </w:r>
      <w:r w:rsidR="00713FAD">
        <w:rPr>
          <w:rFonts w:ascii="Times New Roman" w:hAnsi="Times New Roman"/>
          <w:b/>
          <w:sz w:val="24"/>
          <w:szCs w:val="24"/>
        </w:rPr>
        <w:t>W</w:t>
      </w:r>
      <w:r w:rsidRPr="002418EF">
        <w:rPr>
          <w:rFonts w:ascii="Times New Roman" w:hAnsi="Times New Roman"/>
          <w:b/>
          <w:sz w:val="24"/>
          <w:szCs w:val="24"/>
        </w:rPr>
        <w:t>orks</w:t>
      </w:r>
      <w:proofErr w:type="spellEnd"/>
      <w:r w:rsidRPr="002418EF">
        <w:rPr>
          <w:rFonts w:ascii="Times New Roman" w:hAnsi="Times New Roman"/>
          <w:b/>
          <w:sz w:val="24"/>
          <w:szCs w:val="24"/>
        </w:rPr>
        <w:t xml:space="preserve"> Inc., Natick, MA </w:t>
      </w:r>
      <w:r w:rsidRPr="002418EF">
        <w:rPr>
          <w:rFonts w:ascii="Times New Roman" w:hAnsi="Times New Roman"/>
          <w:b/>
          <w:sz w:val="24"/>
          <w:szCs w:val="24"/>
        </w:rPr>
        <w:tab/>
      </w:r>
      <w:r w:rsidR="0090450D">
        <w:rPr>
          <w:rFonts w:ascii="Times New Roman" w:hAnsi="Times New Roman"/>
          <w:b/>
          <w:sz w:val="24"/>
          <w:szCs w:val="24"/>
        </w:rPr>
        <w:tab/>
      </w:r>
      <w:r w:rsidRPr="002418EF">
        <w:rPr>
          <w:rFonts w:ascii="Times New Roman" w:hAnsi="Times New Roman"/>
          <w:b/>
          <w:sz w:val="24"/>
          <w:szCs w:val="24"/>
        </w:rPr>
        <w:tab/>
        <w:t xml:space="preserve">          </w:t>
      </w:r>
      <w:r w:rsidR="0090450D">
        <w:rPr>
          <w:rFonts w:ascii="Times New Roman" w:hAnsi="Times New Roman"/>
          <w:b/>
          <w:sz w:val="24"/>
          <w:szCs w:val="24"/>
        </w:rPr>
        <w:t xml:space="preserve">   </w:t>
      </w:r>
      <w:r w:rsidRPr="002418EF">
        <w:rPr>
          <w:rFonts w:ascii="Times New Roman" w:hAnsi="Times New Roman"/>
          <w:b/>
          <w:sz w:val="24"/>
          <w:szCs w:val="24"/>
        </w:rPr>
        <w:t xml:space="preserve"> </w:t>
      </w:r>
    </w:p>
    <w:p w:rsidR="003D364D" w:rsidRDefault="003D364D" w:rsidP="00EC1191">
      <w:pPr>
        <w:spacing w:after="0" w:line="360" w:lineRule="auto"/>
        <w:jc w:val="both"/>
        <w:rPr>
          <w:rFonts w:ascii="Times New Roman" w:hAnsi="Times New Roman"/>
          <w:sz w:val="24"/>
          <w:szCs w:val="24"/>
        </w:rPr>
      </w:pPr>
      <w:r>
        <w:rPr>
          <w:rFonts w:ascii="Times New Roman" w:hAnsi="Times New Roman"/>
          <w:sz w:val="24"/>
          <w:szCs w:val="24"/>
        </w:rPr>
        <w:t>Software Engineer (</w:t>
      </w:r>
      <w:r w:rsidR="000A4753">
        <w:rPr>
          <w:rFonts w:ascii="Times New Roman" w:hAnsi="Times New Roman"/>
          <w:sz w:val="24"/>
          <w:szCs w:val="24"/>
        </w:rPr>
        <w:t>Simulink Control Design</w:t>
      </w:r>
      <w:r>
        <w:rPr>
          <w:rFonts w:ascii="Times New Roman" w:hAnsi="Times New Roman"/>
          <w:sz w:val="24"/>
          <w:szCs w:val="24"/>
        </w:rPr>
        <w:t>)                                                 July 2015 – Now</w:t>
      </w:r>
    </w:p>
    <w:p w:rsidR="003D0347" w:rsidRDefault="003D364D" w:rsidP="003D364D">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Research and Development in the Control Systems Toolbox Team</w:t>
      </w:r>
    </w:p>
    <w:p w:rsidR="00B13539" w:rsidRDefault="00CB6610" w:rsidP="003D364D">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Responsible for ma</w:t>
      </w:r>
      <w:r w:rsidR="00B13539">
        <w:rPr>
          <w:rFonts w:ascii="Times New Roman" w:hAnsi="Times New Roman"/>
          <w:sz w:val="24"/>
          <w:szCs w:val="24"/>
        </w:rPr>
        <w:t xml:space="preserve">intaining and developing </w:t>
      </w:r>
      <w:bookmarkStart w:id="0" w:name="_GoBack"/>
      <w:bookmarkEnd w:id="0"/>
      <w:r w:rsidR="003D0347">
        <w:rPr>
          <w:rFonts w:ascii="Times New Roman" w:hAnsi="Times New Roman"/>
          <w:sz w:val="24"/>
          <w:szCs w:val="24"/>
        </w:rPr>
        <w:t>Simulink Control Design</w:t>
      </w:r>
      <w:r w:rsidR="00B13539">
        <w:rPr>
          <w:rFonts w:ascii="Times New Roman" w:hAnsi="Times New Roman"/>
          <w:sz w:val="24"/>
          <w:szCs w:val="24"/>
        </w:rPr>
        <w:t xml:space="preserve"> Toolbox.</w:t>
      </w:r>
    </w:p>
    <w:p w:rsidR="00EC1191" w:rsidRPr="003D364D" w:rsidRDefault="00CB0E37" w:rsidP="00EC1191">
      <w:pPr>
        <w:spacing w:after="0" w:line="360" w:lineRule="auto"/>
        <w:jc w:val="both"/>
        <w:rPr>
          <w:rFonts w:ascii="Times New Roman" w:hAnsi="Times New Roman"/>
          <w:sz w:val="24"/>
          <w:szCs w:val="24"/>
        </w:rPr>
      </w:pPr>
      <w:r w:rsidRPr="003D364D">
        <w:rPr>
          <w:rFonts w:ascii="Times New Roman" w:hAnsi="Times New Roman"/>
          <w:sz w:val="24"/>
          <w:szCs w:val="24"/>
        </w:rPr>
        <w:t>Application Support Engineer</w:t>
      </w:r>
      <w:r w:rsidR="003D364D">
        <w:rPr>
          <w:rFonts w:ascii="Times New Roman" w:hAnsi="Times New Roman"/>
          <w:sz w:val="24"/>
          <w:szCs w:val="24"/>
        </w:rPr>
        <w:t xml:space="preserve">                                         </w:t>
      </w:r>
      <w:r w:rsidR="00D01ABF">
        <w:rPr>
          <w:rFonts w:ascii="Times New Roman" w:hAnsi="Times New Roman"/>
          <w:sz w:val="24"/>
          <w:szCs w:val="24"/>
        </w:rPr>
        <w:t xml:space="preserve">         </w:t>
      </w:r>
      <w:r w:rsidR="003D364D">
        <w:rPr>
          <w:rFonts w:ascii="Times New Roman" w:hAnsi="Times New Roman"/>
          <w:sz w:val="24"/>
          <w:szCs w:val="24"/>
        </w:rPr>
        <w:t xml:space="preserve">                       </w:t>
      </w:r>
      <w:r w:rsidR="003D364D" w:rsidRPr="003D364D">
        <w:rPr>
          <w:rFonts w:ascii="Times New Roman" w:hAnsi="Times New Roman"/>
          <w:sz w:val="24"/>
          <w:szCs w:val="24"/>
        </w:rPr>
        <w:t>Jun 2014 – Ju</w:t>
      </w:r>
      <w:r w:rsidR="003D364D">
        <w:rPr>
          <w:rFonts w:ascii="Times New Roman" w:hAnsi="Times New Roman"/>
          <w:sz w:val="24"/>
          <w:szCs w:val="24"/>
        </w:rPr>
        <w:t>ne</w:t>
      </w:r>
      <w:r w:rsidR="003D364D" w:rsidRPr="003D364D">
        <w:rPr>
          <w:rFonts w:ascii="Times New Roman" w:hAnsi="Times New Roman"/>
          <w:sz w:val="24"/>
          <w:szCs w:val="24"/>
        </w:rPr>
        <w:t xml:space="preserve"> 2015</w:t>
      </w:r>
    </w:p>
    <w:p w:rsidR="00EC1191" w:rsidRPr="00EC1191" w:rsidRDefault="00EC1191" w:rsidP="00193016">
      <w:pPr>
        <w:pStyle w:val="ListParagraph"/>
        <w:numPr>
          <w:ilvl w:val="0"/>
          <w:numId w:val="22"/>
        </w:numPr>
        <w:spacing w:line="360" w:lineRule="auto"/>
        <w:jc w:val="both"/>
        <w:rPr>
          <w:rFonts w:ascii="Times New Roman" w:hAnsi="Times New Roman"/>
          <w:b/>
          <w:sz w:val="24"/>
          <w:szCs w:val="24"/>
        </w:rPr>
      </w:pPr>
      <w:r>
        <w:rPr>
          <w:rFonts w:ascii="Times New Roman" w:hAnsi="Times New Roman" w:hint="eastAsia"/>
          <w:sz w:val="24"/>
          <w:szCs w:val="24"/>
        </w:rPr>
        <w:t>Providing solutions to MATLAB/Simulink users for technical issues.</w:t>
      </w:r>
    </w:p>
    <w:p w:rsidR="002418EF" w:rsidRDefault="002418EF" w:rsidP="00193016">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Tested features </w:t>
      </w:r>
      <w:r w:rsidR="0031036C">
        <w:rPr>
          <w:rFonts w:ascii="Times New Roman" w:hAnsi="Times New Roman"/>
          <w:sz w:val="24"/>
          <w:szCs w:val="24"/>
        </w:rPr>
        <w:t>of</w:t>
      </w:r>
      <w:r>
        <w:rPr>
          <w:rFonts w:ascii="Times New Roman" w:hAnsi="Times New Roman"/>
          <w:sz w:val="24"/>
          <w:szCs w:val="24"/>
        </w:rPr>
        <w:t xml:space="preserve"> the </w:t>
      </w:r>
      <w:proofErr w:type="spellStart"/>
      <w:r>
        <w:rPr>
          <w:rFonts w:ascii="Times New Roman" w:hAnsi="Times New Roman"/>
          <w:sz w:val="24"/>
          <w:szCs w:val="24"/>
        </w:rPr>
        <w:t>StateFlow</w:t>
      </w:r>
      <w:proofErr w:type="spellEnd"/>
      <w:r>
        <w:rPr>
          <w:rFonts w:ascii="Times New Roman" w:hAnsi="Times New Roman"/>
          <w:sz w:val="24"/>
          <w:szCs w:val="24"/>
        </w:rPr>
        <w:t xml:space="preserve"> product</w:t>
      </w:r>
      <w:r w:rsidR="00EC1191">
        <w:rPr>
          <w:rFonts w:ascii="Times New Roman" w:hAnsi="Times New Roman" w:hint="eastAsia"/>
          <w:sz w:val="24"/>
          <w:szCs w:val="24"/>
        </w:rPr>
        <w:t>.</w:t>
      </w:r>
    </w:p>
    <w:p w:rsidR="00EC1191" w:rsidRDefault="003F45AD" w:rsidP="00193016">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 xml:space="preserve">Developed </w:t>
      </w:r>
      <w:r w:rsidR="00480F42">
        <w:rPr>
          <w:rFonts w:ascii="Times New Roman" w:hAnsi="Times New Roman"/>
          <w:sz w:val="24"/>
          <w:szCs w:val="24"/>
        </w:rPr>
        <w:t>Simulink Structural</w:t>
      </w:r>
      <w:r w:rsidR="0043028A">
        <w:rPr>
          <w:rFonts w:ascii="Times New Roman" w:hAnsi="Times New Roman"/>
          <w:sz w:val="24"/>
          <w:szCs w:val="24"/>
        </w:rPr>
        <w:t xml:space="preserve"> Analysis Tools </w:t>
      </w:r>
      <w:r w:rsidR="00480F42">
        <w:rPr>
          <w:rFonts w:ascii="Times New Roman" w:hAnsi="Times New Roman"/>
          <w:sz w:val="24"/>
          <w:szCs w:val="24"/>
        </w:rPr>
        <w:t>for</w:t>
      </w:r>
      <w:r w:rsidR="002418EF">
        <w:rPr>
          <w:rFonts w:ascii="Times New Roman" w:hAnsi="Times New Roman"/>
          <w:sz w:val="24"/>
          <w:szCs w:val="24"/>
        </w:rPr>
        <w:t xml:space="preserve"> the Simulink Solvers Team</w:t>
      </w:r>
    </w:p>
    <w:p w:rsidR="002418EF" w:rsidRPr="00EC1191" w:rsidRDefault="002418EF" w:rsidP="002418EF">
      <w:pPr>
        <w:pStyle w:val="ListParagraph"/>
        <w:spacing w:line="360" w:lineRule="auto"/>
        <w:jc w:val="both"/>
        <w:rPr>
          <w:rFonts w:ascii="Times New Roman" w:hAnsi="Times New Roman"/>
          <w:sz w:val="24"/>
          <w:szCs w:val="24"/>
        </w:rPr>
      </w:pPr>
    </w:p>
    <w:p w:rsidR="007D3F95" w:rsidRPr="00ED0F60" w:rsidRDefault="007D3F95" w:rsidP="00EC1191">
      <w:pPr>
        <w:spacing w:line="360" w:lineRule="auto"/>
        <w:jc w:val="both"/>
        <w:rPr>
          <w:rFonts w:ascii="Times New Roman" w:hAnsi="Times New Roman"/>
          <w:sz w:val="24"/>
          <w:szCs w:val="24"/>
        </w:rPr>
      </w:pPr>
      <w:r w:rsidRPr="00EC1191">
        <w:rPr>
          <w:rFonts w:ascii="Times New Roman" w:hAnsi="Times New Roman"/>
          <w:b/>
          <w:sz w:val="24"/>
          <w:szCs w:val="24"/>
        </w:rPr>
        <w:t>N</w:t>
      </w:r>
      <w:r w:rsidR="005661C0">
        <w:rPr>
          <w:rFonts w:ascii="Times New Roman" w:hAnsi="Times New Roman"/>
          <w:b/>
          <w:sz w:val="24"/>
          <w:szCs w:val="24"/>
        </w:rPr>
        <w:t>YU School of Engineering</w:t>
      </w:r>
      <w:r w:rsidR="00274FBE" w:rsidRPr="00EC1191">
        <w:rPr>
          <w:rFonts w:ascii="Times New Roman" w:hAnsi="Times New Roman"/>
          <w:b/>
          <w:sz w:val="24"/>
          <w:szCs w:val="24"/>
        </w:rPr>
        <w:t>, Brooklyn, NY</w:t>
      </w:r>
      <w:r w:rsidRPr="00EC1191">
        <w:rPr>
          <w:rFonts w:ascii="Times New Roman" w:hAnsi="Times New Roman"/>
          <w:b/>
          <w:sz w:val="24"/>
          <w:szCs w:val="24"/>
        </w:rPr>
        <w:t xml:space="preserve">    </w:t>
      </w:r>
      <w:r w:rsidR="003D364D">
        <w:rPr>
          <w:rFonts w:ascii="Times New Roman" w:hAnsi="Times New Roman"/>
          <w:b/>
          <w:sz w:val="24"/>
          <w:szCs w:val="24"/>
        </w:rPr>
        <w:t xml:space="preserve">                    </w:t>
      </w:r>
      <w:r w:rsidR="005661C0">
        <w:rPr>
          <w:rFonts w:ascii="Times New Roman" w:hAnsi="Times New Roman"/>
          <w:b/>
          <w:sz w:val="24"/>
          <w:szCs w:val="24"/>
        </w:rPr>
        <w:t xml:space="preserve"> </w:t>
      </w:r>
      <w:r w:rsidR="003D364D">
        <w:rPr>
          <w:rFonts w:ascii="Times New Roman" w:hAnsi="Times New Roman"/>
          <w:b/>
          <w:sz w:val="24"/>
          <w:szCs w:val="24"/>
        </w:rPr>
        <w:t xml:space="preserve"> </w:t>
      </w:r>
    </w:p>
    <w:p w:rsidR="007D3F95" w:rsidRDefault="007D3F95" w:rsidP="00193016">
      <w:pPr>
        <w:spacing w:after="0" w:line="360" w:lineRule="auto"/>
        <w:jc w:val="both"/>
        <w:rPr>
          <w:rFonts w:ascii="Times New Roman" w:hAnsi="Times New Roman"/>
          <w:sz w:val="24"/>
          <w:szCs w:val="24"/>
        </w:rPr>
      </w:pPr>
      <w:r>
        <w:rPr>
          <w:rFonts w:ascii="Times New Roman" w:hAnsi="Times New Roman"/>
          <w:sz w:val="24"/>
          <w:szCs w:val="24"/>
        </w:rPr>
        <w:t>Research Assistant</w:t>
      </w:r>
      <w:r w:rsidR="00ED0F60" w:rsidRPr="00ED0F60">
        <w:rPr>
          <w:rFonts w:ascii="Times New Roman" w:hAnsi="Times New Roman"/>
          <w:sz w:val="24"/>
          <w:szCs w:val="24"/>
        </w:rPr>
        <w:t xml:space="preserve"> </w:t>
      </w:r>
      <w:r w:rsidR="00ED0F60">
        <w:rPr>
          <w:rFonts w:ascii="Times New Roman" w:hAnsi="Times New Roman"/>
          <w:sz w:val="24"/>
          <w:szCs w:val="24"/>
        </w:rPr>
        <w:t xml:space="preserve">                                                                                         </w:t>
      </w:r>
      <w:r w:rsidR="00ED0F60" w:rsidRPr="00ED0F60">
        <w:rPr>
          <w:rFonts w:ascii="Times New Roman" w:hAnsi="Times New Roman"/>
          <w:sz w:val="24"/>
          <w:szCs w:val="24"/>
        </w:rPr>
        <w:t>Sep 2009 - May 2014</w:t>
      </w:r>
    </w:p>
    <w:p w:rsidR="007D3F95" w:rsidRDefault="007D3F95" w:rsidP="00193016">
      <w:pPr>
        <w:spacing w:after="0" w:line="360" w:lineRule="auto"/>
        <w:jc w:val="both"/>
        <w:rPr>
          <w:rFonts w:ascii="Times New Roman" w:hAnsi="Times New Roman"/>
          <w:sz w:val="24"/>
          <w:szCs w:val="24"/>
        </w:rPr>
      </w:pPr>
      <w:r>
        <w:rPr>
          <w:rFonts w:ascii="Times New Roman" w:hAnsi="Times New Roman"/>
          <w:sz w:val="24"/>
          <w:szCs w:val="24"/>
        </w:rPr>
        <w:t>Research Projects</w:t>
      </w:r>
    </w:p>
    <w:p w:rsidR="003F687E" w:rsidRPr="003F687E" w:rsidRDefault="007556CE" w:rsidP="00193016">
      <w:pPr>
        <w:pStyle w:val="ListParagraph"/>
        <w:numPr>
          <w:ilvl w:val="0"/>
          <w:numId w:val="4"/>
        </w:numPr>
        <w:spacing w:line="360" w:lineRule="auto"/>
        <w:rPr>
          <w:sz w:val="22"/>
          <w:szCs w:val="22"/>
        </w:rPr>
      </w:pPr>
      <w:r>
        <w:rPr>
          <w:sz w:val="22"/>
          <w:szCs w:val="22"/>
          <w:u w:val="single"/>
        </w:rPr>
        <w:t>Nonlinear Adaptive Optimal Control via Adaptive Dynamic Programming</w:t>
      </w:r>
    </w:p>
    <w:p w:rsidR="003F687E" w:rsidRDefault="00D05592" w:rsidP="00193016">
      <w:pPr>
        <w:pStyle w:val="ListParagraph"/>
        <w:spacing w:line="360" w:lineRule="auto"/>
        <w:rPr>
          <w:sz w:val="22"/>
          <w:szCs w:val="22"/>
        </w:rPr>
      </w:pPr>
      <w:r>
        <w:rPr>
          <w:rFonts w:hint="eastAsia"/>
          <w:sz w:val="22"/>
          <w:szCs w:val="22"/>
        </w:rPr>
        <w:t xml:space="preserve">Supported by </w:t>
      </w:r>
      <w:r w:rsidR="003F687E">
        <w:rPr>
          <w:sz w:val="22"/>
          <w:szCs w:val="22"/>
        </w:rPr>
        <w:t xml:space="preserve">NSF </w:t>
      </w:r>
      <w:r>
        <w:rPr>
          <w:rFonts w:hint="eastAsia"/>
          <w:sz w:val="22"/>
          <w:szCs w:val="22"/>
        </w:rPr>
        <w:t xml:space="preserve">Grant </w:t>
      </w:r>
      <w:r w:rsidR="003F687E">
        <w:rPr>
          <w:sz w:val="22"/>
          <w:szCs w:val="22"/>
        </w:rPr>
        <w:t>ECCS 1101401</w:t>
      </w:r>
    </w:p>
    <w:p w:rsidR="007D3F95" w:rsidRDefault="003F687E" w:rsidP="00193016">
      <w:pPr>
        <w:pStyle w:val="ListParagraph"/>
        <w:spacing w:line="360" w:lineRule="auto"/>
        <w:rPr>
          <w:sz w:val="22"/>
          <w:szCs w:val="22"/>
        </w:rPr>
      </w:pPr>
      <w:r>
        <w:rPr>
          <w:sz w:val="22"/>
          <w:szCs w:val="22"/>
        </w:rPr>
        <w:t>Collaborator</w:t>
      </w:r>
      <w:r>
        <w:rPr>
          <w:rFonts w:hint="eastAsia"/>
          <w:sz w:val="22"/>
          <w:szCs w:val="22"/>
        </w:rPr>
        <w:t xml:space="preserve">: </w:t>
      </w:r>
      <w:r w:rsidR="007D3F95">
        <w:rPr>
          <w:sz w:val="22"/>
          <w:szCs w:val="22"/>
        </w:rPr>
        <w:t xml:space="preserve"> </w:t>
      </w:r>
      <w:r>
        <w:rPr>
          <w:rFonts w:hint="eastAsia"/>
          <w:sz w:val="22"/>
          <w:szCs w:val="22"/>
        </w:rPr>
        <w:t>Prof</w:t>
      </w:r>
      <w:r w:rsidR="00FA1BC3">
        <w:rPr>
          <w:rFonts w:hint="eastAsia"/>
          <w:sz w:val="22"/>
          <w:szCs w:val="22"/>
        </w:rPr>
        <w:t>.</w:t>
      </w:r>
      <w:r>
        <w:rPr>
          <w:rFonts w:hint="eastAsia"/>
          <w:sz w:val="22"/>
          <w:szCs w:val="22"/>
        </w:rPr>
        <w:t xml:space="preserve"> </w:t>
      </w:r>
      <w:proofErr w:type="spellStart"/>
      <w:r>
        <w:rPr>
          <w:rFonts w:hint="eastAsia"/>
          <w:sz w:val="22"/>
          <w:szCs w:val="22"/>
        </w:rPr>
        <w:t>Zhong</w:t>
      </w:r>
      <w:proofErr w:type="spellEnd"/>
      <w:r>
        <w:rPr>
          <w:rFonts w:hint="eastAsia"/>
          <w:sz w:val="22"/>
          <w:szCs w:val="22"/>
        </w:rPr>
        <w:t xml:space="preserve">-Ping Jiang (NYU), Tao </w:t>
      </w:r>
      <w:proofErr w:type="spellStart"/>
      <w:r>
        <w:rPr>
          <w:rFonts w:hint="eastAsia"/>
          <w:sz w:val="22"/>
          <w:szCs w:val="22"/>
        </w:rPr>
        <w:t>Bian</w:t>
      </w:r>
      <w:proofErr w:type="spellEnd"/>
      <w:r>
        <w:rPr>
          <w:rFonts w:hint="eastAsia"/>
          <w:sz w:val="22"/>
          <w:szCs w:val="22"/>
        </w:rPr>
        <w:t xml:space="preserve"> (NYU)</w:t>
      </w:r>
      <w:r w:rsidR="007D3F95">
        <w:rPr>
          <w:sz w:val="22"/>
          <w:szCs w:val="22"/>
        </w:rPr>
        <w:t xml:space="preserve">            </w:t>
      </w:r>
    </w:p>
    <w:p w:rsidR="005958D4" w:rsidRDefault="005958D4" w:rsidP="00193016">
      <w:pPr>
        <w:pStyle w:val="ListParagraph"/>
        <w:numPr>
          <w:ilvl w:val="0"/>
          <w:numId w:val="15"/>
        </w:numPr>
        <w:spacing w:line="360" w:lineRule="auto"/>
        <w:rPr>
          <w:sz w:val="22"/>
          <w:szCs w:val="22"/>
        </w:rPr>
      </w:pPr>
      <w:r>
        <w:rPr>
          <w:sz w:val="22"/>
          <w:szCs w:val="22"/>
        </w:rPr>
        <w:t>Partic</w:t>
      </w:r>
      <w:r w:rsidR="003909EA">
        <w:rPr>
          <w:sz w:val="22"/>
          <w:szCs w:val="22"/>
        </w:rPr>
        <w:t>ipated in drafting the proposal</w:t>
      </w:r>
    </w:p>
    <w:p w:rsidR="007D3F95" w:rsidRDefault="007D3F95" w:rsidP="00193016">
      <w:pPr>
        <w:pStyle w:val="ListParagraph"/>
        <w:numPr>
          <w:ilvl w:val="0"/>
          <w:numId w:val="15"/>
        </w:numPr>
        <w:spacing w:line="360" w:lineRule="auto"/>
        <w:rPr>
          <w:sz w:val="22"/>
          <w:szCs w:val="22"/>
        </w:rPr>
      </w:pPr>
      <w:r>
        <w:rPr>
          <w:sz w:val="22"/>
          <w:szCs w:val="22"/>
        </w:rPr>
        <w:t>Developed a new framework of robust adaptive dynamic programming, which integrates theories of nonlinear control, machine learning, optimization, and system identification</w:t>
      </w:r>
    </w:p>
    <w:p w:rsidR="007D3F95" w:rsidRDefault="007D3F95" w:rsidP="00193016">
      <w:pPr>
        <w:pStyle w:val="ListParagraph"/>
        <w:numPr>
          <w:ilvl w:val="0"/>
          <w:numId w:val="15"/>
        </w:numPr>
        <w:spacing w:line="360" w:lineRule="auto"/>
        <w:rPr>
          <w:sz w:val="22"/>
          <w:szCs w:val="22"/>
        </w:rPr>
      </w:pPr>
      <w:r>
        <w:rPr>
          <w:sz w:val="22"/>
          <w:szCs w:val="22"/>
        </w:rPr>
        <w:t>Studied its applications in energy systems (e.g. smart grids) and biological</w:t>
      </w:r>
      <w:r w:rsidR="00280122">
        <w:rPr>
          <w:sz w:val="22"/>
          <w:szCs w:val="22"/>
        </w:rPr>
        <w:t>/biomedica</w:t>
      </w:r>
      <w:r w:rsidR="009A553D">
        <w:rPr>
          <w:sz w:val="22"/>
          <w:szCs w:val="22"/>
        </w:rPr>
        <w:t>l</w:t>
      </w:r>
      <w:r>
        <w:rPr>
          <w:sz w:val="22"/>
          <w:szCs w:val="22"/>
        </w:rPr>
        <w:t xml:space="preserve"> systems (e.g. optimal glucose regulation, human motor control systems)</w:t>
      </w:r>
      <w:r w:rsidR="003C5C9B">
        <w:rPr>
          <w:rFonts w:hint="eastAsia"/>
          <w:sz w:val="22"/>
          <w:szCs w:val="22"/>
        </w:rPr>
        <w:t xml:space="preserve"> through MATLAB-based simulations</w:t>
      </w:r>
    </w:p>
    <w:p w:rsidR="00A81F04" w:rsidRDefault="00A81F04" w:rsidP="00193016">
      <w:pPr>
        <w:pStyle w:val="ListParagraph"/>
        <w:numPr>
          <w:ilvl w:val="0"/>
          <w:numId w:val="15"/>
        </w:numPr>
        <w:spacing w:line="360" w:lineRule="auto"/>
        <w:rPr>
          <w:sz w:val="22"/>
          <w:szCs w:val="22"/>
        </w:rPr>
      </w:pPr>
      <w:r>
        <w:rPr>
          <w:sz w:val="22"/>
          <w:szCs w:val="22"/>
        </w:rPr>
        <w:t>Have published</w:t>
      </w:r>
      <w:r w:rsidR="005F747A">
        <w:rPr>
          <w:sz w:val="22"/>
          <w:szCs w:val="22"/>
        </w:rPr>
        <w:t xml:space="preserve"> and/or submitted more than 20 papers on this topic</w:t>
      </w:r>
      <w:r>
        <w:rPr>
          <w:sz w:val="22"/>
          <w:szCs w:val="22"/>
        </w:rPr>
        <w:t xml:space="preserve"> </w:t>
      </w:r>
    </w:p>
    <w:p w:rsidR="00A1525C" w:rsidRDefault="007D3F95" w:rsidP="00193016">
      <w:pPr>
        <w:pStyle w:val="ListParagraph"/>
        <w:numPr>
          <w:ilvl w:val="0"/>
          <w:numId w:val="4"/>
        </w:numPr>
        <w:spacing w:line="360" w:lineRule="auto"/>
        <w:rPr>
          <w:sz w:val="22"/>
          <w:szCs w:val="22"/>
        </w:rPr>
      </w:pPr>
      <w:r w:rsidRPr="004F20D7">
        <w:rPr>
          <w:sz w:val="22"/>
          <w:szCs w:val="22"/>
          <w:u w:val="single"/>
        </w:rPr>
        <w:lastRenderedPageBreak/>
        <w:t>Optimal Control Mechanism in Human Sensorimotor Control System</w:t>
      </w:r>
      <w:r>
        <w:rPr>
          <w:sz w:val="22"/>
          <w:szCs w:val="22"/>
        </w:rPr>
        <w:t xml:space="preserve"> </w:t>
      </w:r>
    </w:p>
    <w:p w:rsidR="007D3F95" w:rsidRDefault="00D05592" w:rsidP="00193016">
      <w:pPr>
        <w:pStyle w:val="ListParagraph"/>
        <w:spacing w:line="360" w:lineRule="auto"/>
        <w:rPr>
          <w:sz w:val="22"/>
          <w:szCs w:val="22"/>
        </w:rPr>
      </w:pPr>
      <w:r>
        <w:rPr>
          <w:rFonts w:hint="eastAsia"/>
          <w:sz w:val="22"/>
          <w:szCs w:val="22"/>
        </w:rPr>
        <w:t xml:space="preserve">Supported by </w:t>
      </w:r>
      <w:r w:rsidRPr="00D05592">
        <w:rPr>
          <w:sz w:val="22"/>
          <w:szCs w:val="22"/>
        </w:rPr>
        <w:t>AFOSR grant FA9550-10-1-0370</w:t>
      </w:r>
    </w:p>
    <w:p w:rsidR="00F378C9" w:rsidRDefault="00F378C9" w:rsidP="00193016">
      <w:pPr>
        <w:pStyle w:val="ListParagraph"/>
        <w:spacing w:line="360" w:lineRule="auto"/>
        <w:rPr>
          <w:sz w:val="22"/>
          <w:szCs w:val="22"/>
        </w:rPr>
      </w:pPr>
      <w:r>
        <w:rPr>
          <w:sz w:val="22"/>
          <w:szCs w:val="22"/>
        </w:rPr>
        <w:t>Collaborator</w:t>
      </w:r>
      <w:r w:rsidR="003A1047">
        <w:rPr>
          <w:rFonts w:hint="eastAsia"/>
          <w:sz w:val="22"/>
          <w:szCs w:val="22"/>
        </w:rPr>
        <w:t>s</w:t>
      </w:r>
      <w:r>
        <w:rPr>
          <w:rFonts w:hint="eastAsia"/>
          <w:sz w:val="22"/>
          <w:szCs w:val="22"/>
        </w:rPr>
        <w:t>: Dr</w:t>
      </w:r>
      <w:r w:rsidR="006B0CA3">
        <w:rPr>
          <w:rFonts w:hint="eastAsia"/>
          <w:sz w:val="22"/>
          <w:szCs w:val="22"/>
        </w:rPr>
        <w:t>.</w:t>
      </w:r>
      <w:r>
        <w:rPr>
          <w:rFonts w:hint="eastAsia"/>
          <w:sz w:val="22"/>
          <w:szCs w:val="22"/>
        </w:rPr>
        <w:t xml:space="preserve"> Ning Qian (Columbia U), Dr. </w:t>
      </w:r>
      <w:r w:rsidR="006652FD">
        <w:rPr>
          <w:rFonts w:hint="eastAsia"/>
          <w:sz w:val="22"/>
          <w:szCs w:val="22"/>
        </w:rPr>
        <w:t xml:space="preserve">Pietro </w:t>
      </w:r>
      <w:proofErr w:type="spellStart"/>
      <w:r w:rsidR="006652FD">
        <w:rPr>
          <w:rFonts w:hint="eastAsia"/>
          <w:sz w:val="22"/>
          <w:szCs w:val="22"/>
        </w:rPr>
        <w:t>Mazzoni</w:t>
      </w:r>
      <w:proofErr w:type="spellEnd"/>
      <w:r w:rsidR="006652FD">
        <w:rPr>
          <w:rFonts w:hint="eastAsia"/>
          <w:sz w:val="22"/>
          <w:szCs w:val="22"/>
        </w:rPr>
        <w:t xml:space="preserve"> (Columbia U)</w:t>
      </w:r>
      <w:r w:rsidR="00E76B09">
        <w:rPr>
          <w:rFonts w:hint="eastAsia"/>
          <w:sz w:val="22"/>
          <w:szCs w:val="22"/>
        </w:rPr>
        <w:t>, and Prof</w:t>
      </w:r>
      <w:r w:rsidR="00377826">
        <w:rPr>
          <w:rFonts w:hint="eastAsia"/>
          <w:sz w:val="22"/>
          <w:szCs w:val="22"/>
        </w:rPr>
        <w:t>.</w:t>
      </w:r>
      <w:r w:rsidR="00E76B09">
        <w:rPr>
          <w:rFonts w:hint="eastAsia"/>
          <w:sz w:val="22"/>
          <w:szCs w:val="22"/>
        </w:rPr>
        <w:t xml:space="preserve"> </w:t>
      </w:r>
      <w:proofErr w:type="spellStart"/>
      <w:r w:rsidR="00E76B09">
        <w:rPr>
          <w:rFonts w:hint="eastAsia"/>
          <w:sz w:val="22"/>
          <w:szCs w:val="22"/>
        </w:rPr>
        <w:t>Zhong</w:t>
      </w:r>
      <w:proofErr w:type="spellEnd"/>
      <w:r w:rsidR="00E76B09">
        <w:rPr>
          <w:rFonts w:hint="eastAsia"/>
          <w:sz w:val="22"/>
          <w:szCs w:val="22"/>
        </w:rPr>
        <w:t>-Ping Jiang (NYU)</w:t>
      </w:r>
    </w:p>
    <w:p w:rsidR="007D3F95" w:rsidRDefault="00EC314D" w:rsidP="00193016">
      <w:pPr>
        <w:pStyle w:val="ListParagraph"/>
        <w:numPr>
          <w:ilvl w:val="0"/>
          <w:numId w:val="19"/>
        </w:numPr>
        <w:spacing w:line="360" w:lineRule="auto"/>
        <w:rPr>
          <w:sz w:val="22"/>
          <w:szCs w:val="22"/>
        </w:rPr>
      </w:pPr>
      <w:r>
        <w:rPr>
          <w:sz w:val="22"/>
          <w:szCs w:val="22"/>
        </w:rPr>
        <w:t>Applied</w:t>
      </w:r>
      <w:r w:rsidR="007D3F95">
        <w:rPr>
          <w:sz w:val="22"/>
          <w:szCs w:val="22"/>
        </w:rPr>
        <w:t xml:space="preserve"> an optimization theory to explain how sensorimotor systems are coordinated in the central nervous system of humans.</w:t>
      </w:r>
    </w:p>
    <w:p w:rsidR="003E0611" w:rsidRDefault="003E0611" w:rsidP="00193016">
      <w:pPr>
        <w:pStyle w:val="ListParagraph"/>
        <w:numPr>
          <w:ilvl w:val="0"/>
          <w:numId w:val="19"/>
        </w:numPr>
        <w:spacing w:line="360" w:lineRule="auto"/>
        <w:rPr>
          <w:sz w:val="22"/>
          <w:szCs w:val="22"/>
        </w:rPr>
      </w:pPr>
      <w:r>
        <w:rPr>
          <w:rFonts w:hint="eastAsia"/>
          <w:sz w:val="22"/>
          <w:szCs w:val="22"/>
        </w:rPr>
        <w:t>Published one Journal paper and several conference papers.</w:t>
      </w:r>
    </w:p>
    <w:p w:rsidR="007D3F95" w:rsidRDefault="007D3F95" w:rsidP="00193016">
      <w:pPr>
        <w:pStyle w:val="ListParagraph"/>
        <w:numPr>
          <w:ilvl w:val="0"/>
          <w:numId w:val="4"/>
        </w:numPr>
        <w:spacing w:line="360" w:lineRule="auto"/>
        <w:rPr>
          <w:sz w:val="22"/>
          <w:szCs w:val="22"/>
        </w:rPr>
      </w:pPr>
      <w:r w:rsidRPr="004F20D7">
        <w:rPr>
          <w:sz w:val="22"/>
          <w:szCs w:val="22"/>
          <w:u w:val="single"/>
        </w:rPr>
        <w:t>Physiology Optimal Control Mechanism</w:t>
      </w:r>
      <w:r>
        <w:rPr>
          <w:sz w:val="22"/>
          <w:szCs w:val="22"/>
        </w:rPr>
        <w:t xml:space="preserve"> </w:t>
      </w:r>
    </w:p>
    <w:p w:rsidR="00B44D44" w:rsidRDefault="00B44D44" w:rsidP="00193016">
      <w:pPr>
        <w:pStyle w:val="ListParagraph"/>
        <w:spacing w:line="360" w:lineRule="auto"/>
        <w:rPr>
          <w:sz w:val="22"/>
          <w:szCs w:val="22"/>
        </w:rPr>
      </w:pPr>
      <w:r w:rsidRPr="00B44D44">
        <w:rPr>
          <w:rFonts w:hint="eastAsia"/>
          <w:sz w:val="22"/>
          <w:szCs w:val="22"/>
        </w:rPr>
        <w:t xml:space="preserve">Supported by </w:t>
      </w:r>
      <w:r>
        <w:rPr>
          <w:sz w:val="22"/>
          <w:szCs w:val="22"/>
        </w:rPr>
        <w:t>NYU POLY Seed Grant</w:t>
      </w:r>
    </w:p>
    <w:p w:rsidR="00B44D44" w:rsidRPr="00B44D44" w:rsidRDefault="00B44D44" w:rsidP="00193016">
      <w:pPr>
        <w:pStyle w:val="ListParagraph"/>
        <w:spacing w:line="360" w:lineRule="auto"/>
        <w:rPr>
          <w:sz w:val="22"/>
          <w:szCs w:val="22"/>
        </w:rPr>
      </w:pPr>
      <w:r>
        <w:rPr>
          <w:rFonts w:hint="eastAsia"/>
          <w:sz w:val="22"/>
          <w:szCs w:val="22"/>
        </w:rPr>
        <w:t xml:space="preserve">Collaborators: </w:t>
      </w:r>
      <w:proofErr w:type="spellStart"/>
      <w:r w:rsidR="00D9155B" w:rsidRPr="00D9155B">
        <w:rPr>
          <w:sz w:val="22"/>
          <w:szCs w:val="22"/>
        </w:rPr>
        <w:t>Srinivasa</w:t>
      </w:r>
      <w:proofErr w:type="spellEnd"/>
      <w:r w:rsidR="00D9155B" w:rsidRPr="00D9155B">
        <w:rPr>
          <w:sz w:val="22"/>
          <w:szCs w:val="22"/>
        </w:rPr>
        <w:t xml:space="preserve"> </w:t>
      </w:r>
      <w:proofErr w:type="spellStart"/>
      <w:r w:rsidR="00D9155B" w:rsidRPr="00D9155B">
        <w:rPr>
          <w:sz w:val="22"/>
          <w:szCs w:val="22"/>
        </w:rPr>
        <w:t>Chemudupati</w:t>
      </w:r>
      <w:proofErr w:type="spellEnd"/>
      <w:r w:rsidR="00D9155B">
        <w:rPr>
          <w:rFonts w:hint="eastAsia"/>
          <w:sz w:val="22"/>
          <w:szCs w:val="22"/>
        </w:rPr>
        <w:t xml:space="preserve"> (NYU-POLY)</w:t>
      </w:r>
      <w:r w:rsidR="00D9155B" w:rsidRPr="00D9155B">
        <w:rPr>
          <w:sz w:val="22"/>
          <w:szCs w:val="22"/>
        </w:rPr>
        <w:t>,</w:t>
      </w:r>
      <w:r w:rsidR="00F419B2">
        <w:rPr>
          <w:rFonts w:hint="eastAsia"/>
          <w:sz w:val="22"/>
          <w:szCs w:val="22"/>
        </w:rPr>
        <w:t xml:space="preserve"> Dr.</w:t>
      </w:r>
      <w:r w:rsidR="00D9155B" w:rsidRPr="00D9155B">
        <w:rPr>
          <w:sz w:val="22"/>
          <w:szCs w:val="22"/>
        </w:rPr>
        <w:t xml:space="preserve"> Jan </w:t>
      </w:r>
      <w:proofErr w:type="spellStart"/>
      <w:r w:rsidR="00D9155B" w:rsidRPr="00D9155B">
        <w:rPr>
          <w:sz w:val="22"/>
          <w:szCs w:val="22"/>
        </w:rPr>
        <w:t>Morup</w:t>
      </w:r>
      <w:proofErr w:type="spellEnd"/>
      <w:r w:rsidR="00D9155B" w:rsidRPr="00D9155B">
        <w:rPr>
          <w:sz w:val="22"/>
          <w:szCs w:val="22"/>
        </w:rPr>
        <w:t xml:space="preserve"> Jorgensen</w:t>
      </w:r>
      <w:r w:rsidR="00D9155B">
        <w:rPr>
          <w:rFonts w:hint="eastAsia"/>
          <w:sz w:val="22"/>
          <w:szCs w:val="22"/>
        </w:rPr>
        <w:t xml:space="preserve"> (NYU-CIMS)</w:t>
      </w:r>
      <w:r w:rsidR="00D9155B" w:rsidRPr="00D9155B">
        <w:rPr>
          <w:sz w:val="22"/>
          <w:szCs w:val="22"/>
        </w:rPr>
        <w:t xml:space="preserve">, </w:t>
      </w:r>
      <w:r w:rsidR="00642F22">
        <w:rPr>
          <w:rFonts w:hint="eastAsia"/>
          <w:sz w:val="22"/>
          <w:szCs w:val="22"/>
        </w:rPr>
        <w:t xml:space="preserve">Prof. </w:t>
      </w:r>
      <w:proofErr w:type="spellStart"/>
      <w:r w:rsidR="00D9155B" w:rsidRPr="00D9155B">
        <w:rPr>
          <w:sz w:val="22"/>
          <w:szCs w:val="22"/>
        </w:rPr>
        <w:t>Zhong</w:t>
      </w:r>
      <w:proofErr w:type="spellEnd"/>
      <w:r w:rsidR="00D9155B" w:rsidRPr="00D9155B">
        <w:rPr>
          <w:sz w:val="22"/>
          <w:szCs w:val="22"/>
        </w:rPr>
        <w:t>-Ping Jiang</w:t>
      </w:r>
      <w:r w:rsidR="00D9155B">
        <w:rPr>
          <w:rFonts w:hint="eastAsia"/>
          <w:sz w:val="22"/>
          <w:szCs w:val="22"/>
        </w:rPr>
        <w:t xml:space="preserve"> (NYU-POLY)</w:t>
      </w:r>
      <w:r w:rsidR="00D9155B">
        <w:rPr>
          <w:sz w:val="22"/>
          <w:szCs w:val="22"/>
        </w:rPr>
        <w:t xml:space="preserve">, and </w:t>
      </w:r>
      <w:r w:rsidR="006F4BA9">
        <w:rPr>
          <w:rFonts w:hint="eastAsia"/>
          <w:sz w:val="22"/>
          <w:szCs w:val="22"/>
        </w:rPr>
        <w:t xml:space="preserve">Prof. </w:t>
      </w:r>
      <w:r w:rsidR="00D9155B">
        <w:rPr>
          <w:sz w:val="22"/>
          <w:szCs w:val="22"/>
        </w:rPr>
        <w:t xml:space="preserve">Charles S. </w:t>
      </w:r>
      <w:proofErr w:type="spellStart"/>
      <w:r w:rsidR="00D9155B">
        <w:rPr>
          <w:sz w:val="22"/>
          <w:szCs w:val="22"/>
        </w:rPr>
        <w:t>Peskin</w:t>
      </w:r>
      <w:proofErr w:type="spellEnd"/>
      <w:r w:rsidR="00D9155B">
        <w:rPr>
          <w:rFonts w:hint="eastAsia"/>
          <w:sz w:val="22"/>
          <w:szCs w:val="22"/>
        </w:rPr>
        <w:t xml:space="preserve"> (NYU-CIMS)</w:t>
      </w:r>
      <w:r w:rsidR="00D9155B">
        <w:rPr>
          <w:rStyle w:val="apple-converted-space"/>
          <w:rFonts w:ascii="Georgia" w:hAnsi="Georgia"/>
          <w:color w:val="000000"/>
          <w:sz w:val="27"/>
          <w:szCs w:val="27"/>
          <w:shd w:val="clear" w:color="auto" w:fill="FFFFFF"/>
        </w:rPr>
        <w:t> </w:t>
      </w:r>
    </w:p>
    <w:p w:rsidR="007D3F95" w:rsidRPr="005B3178" w:rsidRDefault="007D3F95" w:rsidP="00193016">
      <w:pPr>
        <w:pStyle w:val="ListParagraph"/>
        <w:numPr>
          <w:ilvl w:val="0"/>
          <w:numId w:val="16"/>
        </w:numPr>
        <w:spacing w:line="360" w:lineRule="auto"/>
        <w:rPr>
          <w:sz w:val="22"/>
          <w:szCs w:val="22"/>
        </w:rPr>
      </w:pPr>
      <w:r w:rsidRPr="005B3178">
        <w:rPr>
          <w:sz w:val="22"/>
          <w:szCs w:val="22"/>
        </w:rPr>
        <w:t>Derived an optimal control module in a mathematical model for the optimal control mechanism involving the human kidney</w:t>
      </w:r>
    </w:p>
    <w:p w:rsidR="007D3F95" w:rsidRDefault="007D3F95" w:rsidP="00193016">
      <w:pPr>
        <w:pStyle w:val="ListParagraph"/>
        <w:numPr>
          <w:ilvl w:val="0"/>
          <w:numId w:val="16"/>
        </w:numPr>
        <w:spacing w:line="360" w:lineRule="auto"/>
        <w:rPr>
          <w:sz w:val="22"/>
          <w:szCs w:val="22"/>
        </w:rPr>
      </w:pPr>
      <w:r w:rsidRPr="005B3178">
        <w:rPr>
          <w:sz w:val="22"/>
          <w:szCs w:val="22"/>
        </w:rPr>
        <w:t>Wrote a MATLAB-based GUI program to achieve good data fitting using experimental data</w:t>
      </w:r>
    </w:p>
    <w:p w:rsidR="00A10940" w:rsidRDefault="00A10940" w:rsidP="00193016">
      <w:pPr>
        <w:pStyle w:val="ListParagraph"/>
        <w:numPr>
          <w:ilvl w:val="0"/>
          <w:numId w:val="16"/>
        </w:numPr>
        <w:spacing w:line="360" w:lineRule="auto"/>
        <w:rPr>
          <w:sz w:val="22"/>
          <w:szCs w:val="22"/>
        </w:rPr>
      </w:pPr>
      <w:r>
        <w:rPr>
          <w:rFonts w:hint="eastAsia"/>
          <w:sz w:val="22"/>
          <w:szCs w:val="22"/>
        </w:rPr>
        <w:t xml:space="preserve">Published one paper in the Joint Conference on </w:t>
      </w:r>
      <w:r>
        <w:rPr>
          <w:sz w:val="22"/>
          <w:szCs w:val="22"/>
        </w:rPr>
        <w:t>Decision</w:t>
      </w:r>
      <w:r>
        <w:rPr>
          <w:rFonts w:hint="eastAsia"/>
          <w:sz w:val="22"/>
          <w:szCs w:val="22"/>
        </w:rPr>
        <w:t xml:space="preserve"> and Control and European Control Conference, 201</w:t>
      </w:r>
      <w:r w:rsidR="002326C4">
        <w:rPr>
          <w:rFonts w:hint="eastAsia"/>
          <w:sz w:val="22"/>
          <w:szCs w:val="22"/>
        </w:rPr>
        <w:t>2</w:t>
      </w:r>
      <w:r>
        <w:rPr>
          <w:rFonts w:hint="eastAsia"/>
          <w:sz w:val="22"/>
          <w:szCs w:val="22"/>
        </w:rPr>
        <w:t>.</w:t>
      </w:r>
    </w:p>
    <w:p w:rsidR="007D3F95" w:rsidRDefault="007D3F95" w:rsidP="00193016">
      <w:pPr>
        <w:pStyle w:val="ListParagraph"/>
        <w:tabs>
          <w:tab w:val="left" w:pos="540"/>
        </w:tabs>
        <w:spacing w:before="20" w:after="20" w:line="360" w:lineRule="auto"/>
        <w:ind w:left="0"/>
        <w:jc w:val="both"/>
        <w:rPr>
          <w:sz w:val="22"/>
          <w:szCs w:val="22"/>
        </w:rPr>
      </w:pPr>
      <w:r>
        <w:rPr>
          <w:sz w:val="22"/>
          <w:szCs w:val="22"/>
        </w:rPr>
        <w:t>Teaching Assistant for the lab session of EE3064</w:t>
      </w:r>
      <w:r w:rsidR="00220372">
        <w:rPr>
          <w:rFonts w:hint="eastAsia"/>
          <w:sz w:val="22"/>
          <w:szCs w:val="22"/>
        </w:rPr>
        <w:t>:</w:t>
      </w:r>
      <w:r w:rsidR="006469DE">
        <w:rPr>
          <w:sz w:val="22"/>
          <w:szCs w:val="22"/>
        </w:rPr>
        <w:t xml:space="preserve"> </w:t>
      </w:r>
      <w:r w:rsidR="00220372">
        <w:rPr>
          <w:rFonts w:hint="eastAsia"/>
          <w:sz w:val="22"/>
          <w:szCs w:val="22"/>
        </w:rPr>
        <w:t xml:space="preserve">Feedback Control Design </w:t>
      </w:r>
      <w:r>
        <w:rPr>
          <w:sz w:val="22"/>
          <w:szCs w:val="22"/>
        </w:rPr>
        <w:t>(</w:t>
      </w:r>
      <w:proofErr w:type="gramStart"/>
      <w:r>
        <w:rPr>
          <w:sz w:val="22"/>
          <w:szCs w:val="22"/>
        </w:rPr>
        <w:t>Spring</w:t>
      </w:r>
      <w:proofErr w:type="gramEnd"/>
      <w:r>
        <w:rPr>
          <w:sz w:val="22"/>
          <w:szCs w:val="22"/>
        </w:rPr>
        <w:t xml:space="preserve"> 2010 </w:t>
      </w:r>
      <w:r w:rsidR="00220372">
        <w:rPr>
          <w:rFonts w:hint="eastAsia"/>
          <w:sz w:val="22"/>
          <w:szCs w:val="22"/>
        </w:rPr>
        <w:t>&amp;</w:t>
      </w:r>
      <w:r>
        <w:rPr>
          <w:sz w:val="22"/>
          <w:szCs w:val="22"/>
        </w:rPr>
        <w:t xml:space="preserve"> Spring 2012)                        </w:t>
      </w:r>
    </w:p>
    <w:p w:rsidR="00DB1FB4" w:rsidRPr="008003FA" w:rsidRDefault="007D3F95" w:rsidP="00193016">
      <w:pPr>
        <w:pStyle w:val="ListParagraph"/>
        <w:numPr>
          <w:ilvl w:val="0"/>
          <w:numId w:val="18"/>
        </w:numPr>
        <w:spacing w:before="20" w:after="20" w:line="360" w:lineRule="auto"/>
        <w:jc w:val="both"/>
      </w:pPr>
      <w:r w:rsidRPr="00057A9E">
        <w:rPr>
          <w:sz w:val="22"/>
          <w:szCs w:val="22"/>
        </w:rPr>
        <w:t>Responsible for one hour lecture and three hour laboratory supervision where undergraduate students design and implement standard feedback control algorithm including PID, Lead/Lag compensator and digital filter to control DC motor using</w:t>
      </w:r>
      <w:r w:rsidR="007D1780">
        <w:rPr>
          <w:sz w:val="22"/>
          <w:szCs w:val="22"/>
        </w:rPr>
        <w:t xml:space="preserve"> MATLAB, </w:t>
      </w:r>
      <w:r w:rsidRPr="00057A9E">
        <w:rPr>
          <w:sz w:val="22"/>
          <w:szCs w:val="22"/>
        </w:rPr>
        <w:t>C</w:t>
      </w:r>
      <w:r w:rsidR="00D148BA" w:rsidRPr="00057A9E">
        <w:rPr>
          <w:sz w:val="22"/>
          <w:szCs w:val="22"/>
        </w:rPr>
        <w:t>/C++ programming</w:t>
      </w:r>
      <w:r w:rsidRPr="00057A9E">
        <w:rPr>
          <w:sz w:val="22"/>
          <w:szCs w:val="22"/>
        </w:rPr>
        <w:t xml:space="preserve"> language</w:t>
      </w:r>
      <w:r w:rsidR="007D1780">
        <w:rPr>
          <w:sz w:val="22"/>
          <w:szCs w:val="22"/>
        </w:rPr>
        <w:t>s</w:t>
      </w:r>
      <w:r w:rsidRPr="00057A9E">
        <w:rPr>
          <w:sz w:val="22"/>
          <w:szCs w:val="22"/>
        </w:rPr>
        <w:t xml:space="preserve"> and DAQ </w:t>
      </w:r>
      <w:r w:rsidR="007D1780">
        <w:rPr>
          <w:sz w:val="22"/>
          <w:szCs w:val="22"/>
        </w:rPr>
        <w:t>board</w:t>
      </w:r>
      <w:r w:rsidRPr="00057A9E">
        <w:rPr>
          <w:sz w:val="22"/>
          <w:szCs w:val="22"/>
        </w:rPr>
        <w:t xml:space="preserve">. </w:t>
      </w:r>
    </w:p>
    <w:p w:rsidR="008003FA" w:rsidRDefault="008003FA" w:rsidP="00193016">
      <w:pPr>
        <w:spacing w:after="0" w:line="360" w:lineRule="auto"/>
        <w:jc w:val="both"/>
        <w:rPr>
          <w:rFonts w:ascii="Times New Roman" w:hAnsi="Times New Roman"/>
          <w:b/>
          <w:sz w:val="24"/>
          <w:szCs w:val="24"/>
        </w:rPr>
      </w:pPr>
      <w:r>
        <w:rPr>
          <w:rFonts w:ascii="Times New Roman" w:hAnsi="Times New Roman"/>
          <w:b/>
          <w:sz w:val="24"/>
          <w:szCs w:val="24"/>
        </w:rPr>
        <w:t xml:space="preserve">Mitsubishi Electric Research Laboratories (MERL), Cambridge, MA   </w:t>
      </w:r>
    </w:p>
    <w:p w:rsidR="005401AB" w:rsidRDefault="008003FA" w:rsidP="00193016">
      <w:pPr>
        <w:spacing w:after="0" w:line="360" w:lineRule="auto"/>
        <w:jc w:val="both"/>
        <w:rPr>
          <w:rFonts w:ascii="Times New Roman" w:hAnsi="Times New Roman"/>
          <w:sz w:val="24"/>
          <w:szCs w:val="24"/>
        </w:rPr>
      </w:pPr>
      <w:r>
        <w:rPr>
          <w:rFonts w:ascii="Times New Roman" w:hAnsi="Times New Roman"/>
          <w:sz w:val="24"/>
          <w:szCs w:val="24"/>
        </w:rPr>
        <w:t>Summer Research Intern</w:t>
      </w:r>
      <w:r w:rsidR="000B6BE4">
        <w:rPr>
          <w:rFonts w:ascii="Times New Roman" w:hAnsi="Times New Roman"/>
          <w:sz w:val="24"/>
          <w:szCs w:val="24"/>
        </w:rPr>
        <w:t xml:space="preserve">                                                                                 </w:t>
      </w:r>
      <w:r w:rsidR="000B6BE4" w:rsidRPr="000B6BE4">
        <w:rPr>
          <w:rFonts w:ascii="Times New Roman" w:hAnsi="Times New Roman"/>
          <w:sz w:val="24"/>
          <w:szCs w:val="24"/>
        </w:rPr>
        <w:t>Jun 2013 -Aug 2013</w:t>
      </w:r>
    </w:p>
    <w:p w:rsidR="00804125" w:rsidRDefault="00804125" w:rsidP="00193016">
      <w:pPr>
        <w:pStyle w:val="ListParagraph"/>
        <w:numPr>
          <w:ilvl w:val="0"/>
          <w:numId w:val="18"/>
        </w:numPr>
        <w:spacing w:line="360" w:lineRule="auto"/>
        <w:jc w:val="both"/>
        <w:rPr>
          <w:rFonts w:ascii="Times New Roman" w:hAnsi="Times New Roman"/>
          <w:sz w:val="24"/>
          <w:szCs w:val="24"/>
          <w:u w:val="single"/>
        </w:rPr>
      </w:pPr>
      <w:r w:rsidRPr="00804125">
        <w:rPr>
          <w:rFonts w:ascii="Times New Roman" w:hAnsi="Times New Roman" w:hint="eastAsia"/>
          <w:sz w:val="24"/>
          <w:szCs w:val="24"/>
          <w:u w:val="single"/>
        </w:rPr>
        <w:t>Co-design of the dynamics system and its controller</w:t>
      </w:r>
    </w:p>
    <w:p w:rsidR="005401AB" w:rsidRPr="00FB54E5" w:rsidRDefault="005401AB" w:rsidP="00193016">
      <w:pPr>
        <w:spacing w:line="240" w:lineRule="auto"/>
        <w:ind w:left="720"/>
        <w:jc w:val="both"/>
        <w:rPr>
          <w:sz w:val="22"/>
          <w:szCs w:val="22"/>
        </w:rPr>
      </w:pPr>
      <w:r w:rsidRPr="00FB54E5">
        <w:rPr>
          <w:rFonts w:hint="eastAsia"/>
          <w:sz w:val="22"/>
          <w:szCs w:val="22"/>
        </w:rPr>
        <w:t>Supported by Mitsubishi Electric</w:t>
      </w:r>
    </w:p>
    <w:p w:rsidR="005401AB" w:rsidRPr="00FB54E5" w:rsidRDefault="005401AB" w:rsidP="00193016">
      <w:pPr>
        <w:spacing w:line="240" w:lineRule="auto"/>
        <w:ind w:left="720"/>
        <w:jc w:val="both"/>
        <w:rPr>
          <w:sz w:val="22"/>
          <w:szCs w:val="22"/>
        </w:rPr>
      </w:pPr>
      <w:r w:rsidRPr="00FB54E5">
        <w:rPr>
          <w:rFonts w:hint="eastAsia"/>
          <w:sz w:val="22"/>
          <w:szCs w:val="22"/>
        </w:rPr>
        <w:t xml:space="preserve">Collaborators: Dr. </w:t>
      </w:r>
      <w:proofErr w:type="spellStart"/>
      <w:r w:rsidRPr="00FB54E5">
        <w:rPr>
          <w:rFonts w:hint="eastAsia"/>
          <w:sz w:val="22"/>
          <w:szCs w:val="22"/>
        </w:rPr>
        <w:t>Yebin</w:t>
      </w:r>
      <w:proofErr w:type="spellEnd"/>
      <w:r w:rsidRPr="00FB54E5">
        <w:rPr>
          <w:rFonts w:hint="eastAsia"/>
          <w:sz w:val="22"/>
          <w:szCs w:val="22"/>
        </w:rPr>
        <w:t xml:space="preserve"> Wang (MERL), Dr. </w:t>
      </w:r>
      <w:r w:rsidR="00A2645E" w:rsidRPr="00FB54E5">
        <w:rPr>
          <w:rFonts w:hint="eastAsia"/>
          <w:sz w:val="22"/>
          <w:szCs w:val="22"/>
        </w:rPr>
        <w:t xml:space="preserve">Scott </w:t>
      </w:r>
      <w:proofErr w:type="spellStart"/>
      <w:r w:rsidR="00A2645E" w:rsidRPr="00FB54E5">
        <w:rPr>
          <w:rFonts w:hint="eastAsia"/>
          <w:sz w:val="22"/>
          <w:szCs w:val="22"/>
        </w:rPr>
        <w:t>Bortoff</w:t>
      </w:r>
      <w:proofErr w:type="spellEnd"/>
      <w:r w:rsidR="00A2645E" w:rsidRPr="00FB54E5">
        <w:rPr>
          <w:rFonts w:hint="eastAsia"/>
          <w:sz w:val="22"/>
          <w:szCs w:val="22"/>
        </w:rPr>
        <w:t xml:space="preserve"> (MERL), and Prof. </w:t>
      </w:r>
      <w:proofErr w:type="spellStart"/>
      <w:r w:rsidR="00A2645E" w:rsidRPr="00FB54E5">
        <w:rPr>
          <w:rFonts w:hint="eastAsia"/>
          <w:sz w:val="22"/>
          <w:szCs w:val="22"/>
        </w:rPr>
        <w:t>Zhong</w:t>
      </w:r>
      <w:proofErr w:type="spellEnd"/>
      <w:r w:rsidR="00A2645E" w:rsidRPr="00FB54E5">
        <w:rPr>
          <w:rFonts w:hint="eastAsia"/>
          <w:sz w:val="22"/>
          <w:szCs w:val="22"/>
        </w:rPr>
        <w:t>-Ping Jiang</w:t>
      </w:r>
      <w:r w:rsidR="0082623F">
        <w:rPr>
          <w:rFonts w:hint="eastAsia"/>
          <w:sz w:val="22"/>
          <w:szCs w:val="22"/>
        </w:rPr>
        <w:t xml:space="preserve"> </w:t>
      </w:r>
      <w:r w:rsidR="00A2645E" w:rsidRPr="00FB54E5">
        <w:rPr>
          <w:rFonts w:hint="eastAsia"/>
          <w:sz w:val="22"/>
          <w:szCs w:val="22"/>
        </w:rPr>
        <w:t>(NYU)</w:t>
      </w:r>
    </w:p>
    <w:p w:rsidR="008003FA" w:rsidRPr="00E2290E" w:rsidRDefault="008003FA" w:rsidP="00193016">
      <w:pPr>
        <w:pStyle w:val="ListParagraph"/>
        <w:numPr>
          <w:ilvl w:val="0"/>
          <w:numId w:val="17"/>
        </w:numPr>
        <w:spacing w:line="240" w:lineRule="auto"/>
        <w:rPr>
          <w:sz w:val="22"/>
          <w:szCs w:val="22"/>
        </w:rPr>
      </w:pPr>
      <w:r w:rsidRPr="00E2290E">
        <w:rPr>
          <w:sz w:val="22"/>
          <w:szCs w:val="22"/>
        </w:rPr>
        <w:t>Developed new solutions to an optimization problem involved in the optimal design and control of</w:t>
      </w:r>
      <w:r>
        <w:rPr>
          <w:sz w:val="22"/>
          <w:szCs w:val="22"/>
        </w:rPr>
        <w:t xml:space="preserve"> some electromechanical device</w:t>
      </w:r>
      <w:r w:rsidRPr="00E2290E">
        <w:rPr>
          <w:sz w:val="22"/>
          <w:szCs w:val="22"/>
        </w:rPr>
        <w:t xml:space="preserve"> </w:t>
      </w:r>
    </w:p>
    <w:p w:rsidR="008003FA" w:rsidRDefault="00D821DC" w:rsidP="00193016">
      <w:pPr>
        <w:pStyle w:val="ListParagraph"/>
        <w:numPr>
          <w:ilvl w:val="0"/>
          <w:numId w:val="17"/>
        </w:numPr>
        <w:spacing w:line="360" w:lineRule="auto"/>
        <w:rPr>
          <w:sz w:val="22"/>
          <w:szCs w:val="22"/>
        </w:rPr>
      </w:pPr>
      <w:r>
        <w:rPr>
          <w:sz w:val="22"/>
          <w:szCs w:val="22"/>
        </w:rPr>
        <w:t xml:space="preserve">Filed a patent and </w:t>
      </w:r>
      <w:r w:rsidR="002418EF">
        <w:rPr>
          <w:sz w:val="22"/>
          <w:szCs w:val="22"/>
        </w:rPr>
        <w:t>submitted/published two journal papers.</w:t>
      </w:r>
    </w:p>
    <w:p w:rsidR="007D3F95" w:rsidRDefault="007D3F95" w:rsidP="00193016">
      <w:pPr>
        <w:spacing w:after="0" w:line="360" w:lineRule="auto"/>
        <w:rPr>
          <w:rFonts w:ascii="Times New Roman" w:hAnsi="Times New Roman"/>
          <w:b/>
          <w:sz w:val="24"/>
          <w:szCs w:val="24"/>
        </w:rPr>
      </w:pPr>
      <w:r>
        <w:rPr>
          <w:b/>
          <w:sz w:val="22"/>
          <w:szCs w:val="22"/>
        </w:rPr>
        <w:t>The Chinese University of Hong Kong, Hong Kong, China</w:t>
      </w:r>
      <w:r>
        <w:rPr>
          <w:rFonts w:ascii="Times New Roman" w:hAnsi="Times New Roman"/>
          <w:b/>
          <w:sz w:val="24"/>
          <w:szCs w:val="24"/>
        </w:rPr>
        <w:tab/>
        <w:t xml:space="preserve">                        </w:t>
      </w:r>
    </w:p>
    <w:p w:rsidR="007D3F95" w:rsidRDefault="007D3F95" w:rsidP="00193016">
      <w:pPr>
        <w:spacing w:after="0" w:line="360" w:lineRule="auto"/>
        <w:jc w:val="both"/>
        <w:rPr>
          <w:rFonts w:ascii="Times New Roman" w:hAnsi="Times New Roman"/>
          <w:sz w:val="24"/>
          <w:szCs w:val="24"/>
        </w:rPr>
      </w:pPr>
      <w:r>
        <w:rPr>
          <w:rFonts w:ascii="Times New Roman" w:hAnsi="Times New Roman"/>
          <w:sz w:val="24"/>
          <w:szCs w:val="24"/>
        </w:rPr>
        <w:t>Research Assistant</w:t>
      </w:r>
      <w:r w:rsidR="000B6BE4">
        <w:rPr>
          <w:rFonts w:ascii="Times New Roman" w:hAnsi="Times New Roman"/>
          <w:sz w:val="24"/>
          <w:szCs w:val="24"/>
        </w:rPr>
        <w:t xml:space="preserve">                                                    </w:t>
      </w:r>
      <w:r w:rsidR="000B6BE4">
        <w:rPr>
          <w:rFonts w:ascii="Times New Roman" w:hAnsi="Times New Roman"/>
          <w:sz w:val="24"/>
          <w:szCs w:val="24"/>
        </w:rPr>
        <w:tab/>
      </w:r>
      <w:r w:rsidR="000B6BE4">
        <w:rPr>
          <w:rFonts w:ascii="Times New Roman" w:hAnsi="Times New Roman"/>
          <w:sz w:val="24"/>
          <w:szCs w:val="24"/>
        </w:rPr>
        <w:tab/>
      </w:r>
      <w:r w:rsidR="000B6BE4">
        <w:rPr>
          <w:rFonts w:ascii="Times New Roman" w:hAnsi="Times New Roman"/>
          <w:sz w:val="24"/>
          <w:szCs w:val="24"/>
        </w:rPr>
        <w:tab/>
      </w:r>
      <w:r w:rsidR="000B6BE4">
        <w:rPr>
          <w:rFonts w:ascii="Times New Roman" w:hAnsi="Times New Roman"/>
          <w:sz w:val="24"/>
          <w:szCs w:val="24"/>
        </w:rPr>
        <w:tab/>
        <w:t xml:space="preserve">  </w:t>
      </w:r>
      <w:r w:rsidR="000B6BE4" w:rsidRPr="000B6BE4">
        <w:rPr>
          <w:rFonts w:ascii="Times New Roman" w:hAnsi="Times New Roman"/>
          <w:sz w:val="24"/>
          <w:szCs w:val="24"/>
        </w:rPr>
        <w:t>Nov 2007- Dec 2007</w:t>
      </w:r>
    </w:p>
    <w:p w:rsidR="00821885" w:rsidRPr="002E1CB0" w:rsidRDefault="00821885" w:rsidP="00193016">
      <w:pPr>
        <w:pStyle w:val="ListParagraph"/>
        <w:numPr>
          <w:ilvl w:val="0"/>
          <w:numId w:val="18"/>
        </w:numPr>
        <w:spacing w:line="360" w:lineRule="auto"/>
        <w:jc w:val="both"/>
        <w:rPr>
          <w:rFonts w:ascii="Times New Roman" w:hAnsi="Times New Roman"/>
          <w:sz w:val="24"/>
          <w:szCs w:val="24"/>
          <w:u w:val="single"/>
        </w:rPr>
      </w:pPr>
      <w:r w:rsidRPr="002E1CB0">
        <w:rPr>
          <w:rFonts w:ascii="Times New Roman" w:hAnsi="Times New Roman" w:hint="eastAsia"/>
          <w:sz w:val="24"/>
          <w:szCs w:val="24"/>
          <w:u w:val="single"/>
        </w:rPr>
        <w:t>Nonlinear control theory and</w:t>
      </w:r>
      <w:r w:rsidR="002E1CB0" w:rsidRPr="002E1CB0">
        <w:rPr>
          <w:rFonts w:ascii="Times New Roman" w:hAnsi="Times New Roman" w:hint="eastAsia"/>
          <w:sz w:val="24"/>
          <w:szCs w:val="24"/>
          <w:u w:val="single"/>
        </w:rPr>
        <w:t xml:space="preserve"> its</w:t>
      </w:r>
      <w:r w:rsidRPr="002E1CB0">
        <w:rPr>
          <w:rFonts w:ascii="Times New Roman" w:hAnsi="Times New Roman" w:hint="eastAsia"/>
          <w:sz w:val="24"/>
          <w:szCs w:val="24"/>
          <w:u w:val="single"/>
        </w:rPr>
        <w:t xml:space="preserve"> applications</w:t>
      </w:r>
    </w:p>
    <w:p w:rsidR="00C14916" w:rsidRDefault="00C14916" w:rsidP="00193016">
      <w:pPr>
        <w:spacing w:after="0" w:line="360" w:lineRule="auto"/>
        <w:ind w:firstLine="720"/>
        <w:jc w:val="both"/>
        <w:rPr>
          <w:rFonts w:ascii="Times New Roman" w:hAnsi="Times New Roman"/>
          <w:sz w:val="24"/>
          <w:szCs w:val="24"/>
        </w:rPr>
      </w:pPr>
      <w:r>
        <w:rPr>
          <w:rFonts w:ascii="Times New Roman" w:hAnsi="Times New Roman" w:hint="eastAsia"/>
          <w:sz w:val="24"/>
          <w:szCs w:val="24"/>
        </w:rPr>
        <w:t xml:space="preserve">Supported by </w:t>
      </w:r>
      <w:r w:rsidR="00FE150C">
        <w:rPr>
          <w:rFonts w:ascii="Times New Roman" w:hAnsi="Times New Roman" w:hint="eastAsia"/>
          <w:sz w:val="24"/>
          <w:szCs w:val="24"/>
        </w:rPr>
        <w:t>Research Grants Council of the Hong Kong (no. 412408)</w:t>
      </w:r>
    </w:p>
    <w:p w:rsidR="0006771D" w:rsidRDefault="0006771D" w:rsidP="00193016">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Collaborator</w:t>
      </w:r>
      <w:r>
        <w:rPr>
          <w:rFonts w:ascii="Times New Roman" w:hAnsi="Times New Roman" w:hint="eastAsia"/>
          <w:sz w:val="24"/>
          <w:szCs w:val="24"/>
        </w:rPr>
        <w:t xml:space="preserve">: Prof. </w:t>
      </w:r>
      <w:proofErr w:type="spellStart"/>
      <w:r>
        <w:rPr>
          <w:rFonts w:ascii="Times New Roman" w:hAnsi="Times New Roman" w:hint="eastAsia"/>
          <w:sz w:val="24"/>
          <w:szCs w:val="24"/>
        </w:rPr>
        <w:t>Jie</w:t>
      </w:r>
      <w:proofErr w:type="spellEnd"/>
      <w:r>
        <w:rPr>
          <w:rFonts w:ascii="Times New Roman" w:hAnsi="Times New Roman" w:hint="eastAsia"/>
          <w:sz w:val="24"/>
          <w:szCs w:val="24"/>
        </w:rPr>
        <w:t xml:space="preserve"> Huang (CUHK)</w:t>
      </w:r>
    </w:p>
    <w:p w:rsidR="007D3F95" w:rsidRDefault="00A56311" w:rsidP="00193016">
      <w:pPr>
        <w:pStyle w:val="ListParagraph"/>
        <w:numPr>
          <w:ilvl w:val="0"/>
          <w:numId w:val="20"/>
        </w:numPr>
        <w:spacing w:line="360" w:lineRule="auto"/>
        <w:rPr>
          <w:sz w:val="22"/>
          <w:szCs w:val="22"/>
        </w:rPr>
      </w:pPr>
      <w:r>
        <w:rPr>
          <w:sz w:val="22"/>
          <w:szCs w:val="22"/>
        </w:rPr>
        <w:t>Worked on</w:t>
      </w:r>
      <w:r w:rsidR="007D1780">
        <w:rPr>
          <w:sz w:val="22"/>
          <w:szCs w:val="22"/>
        </w:rPr>
        <w:t xml:space="preserve"> </w:t>
      </w:r>
      <w:r w:rsidR="007D3F95" w:rsidRPr="00B77D69">
        <w:rPr>
          <w:sz w:val="22"/>
          <w:szCs w:val="22"/>
        </w:rPr>
        <w:t>output regulation of nonlinear systems under unknown disturbances.</w:t>
      </w:r>
    </w:p>
    <w:p w:rsidR="00B77D69" w:rsidRDefault="00B77D69" w:rsidP="00193016">
      <w:pPr>
        <w:pStyle w:val="ListParagraph"/>
        <w:numPr>
          <w:ilvl w:val="0"/>
          <w:numId w:val="20"/>
        </w:numPr>
        <w:spacing w:line="360" w:lineRule="auto"/>
        <w:rPr>
          <w:sz w:val="22"/>
          <w:szCs w:val="22"/>
        </w:rPr>
      </w:pPr>
      <w:r>
        <w:rPr>
          <w:rFonts w:hint="eastAsia"/>
          <w:sz w:val="22"/>
          <w:szCs w:val="22"/>
        </w:rPr>
        <w:t>Published one paper in the 2009 American Control Conference.</w:t>
      </w:r>
    </w:p>
    <w:p w:rsidR="00EA3684" w:rsidRDefault="00EA3684" w:rsidP="00EA3684">
      <w:pPr>
        <w:pStyle w:val="ListParagraph"/>
        <w:spacing w:line="360" w:lineRule="auto"/>
        <w:rPr>
          <w:sz w:val="22"/>
          <w:szCs w:val="22"/>
        </w:rPr>
      </w:pPr>
    </w:p>
    <w:p w:rsidR="00E81178" w:rsidRDefault="00E81178" w:rsidP="00E81178">
      <w:pPr>
        <w:spacing w:after="0" w:line="360" w:lineRule="auto"/>
        <w:ind w:left="-720" w:firstLine="720"/>
        <w:jc w:val="both"/>
        <w:rPr>
          <w:rFonts w:ascii="Times New Roman" w:hAnsi="Times New Roman"/>
          <w:b/>
          <w:sz w:val="26"/>
          <w:szCs w:val="26"/>
        </w:rPr>
      </w:pPr>
      <w:r>
        <w:rPr>
          <w:rFonts w:ascii="Times New Roman" w:hAnsi="Times New Roman"/>
          <w:b/>
          <w:sz w:val="26"/>
          <w:szCs w:val="26"/>
        </w:rPr>
        <w:t>EDUCATION</w:t>
      </w:r>
    </w:p>
    <w:p w:rsidR="001A1EDE" w:rsidRDefault="001A1EDE" w:rsidP="00E81178">
      <w:pPr>
        <w:spacing w:after="0" w:line="360" w:lineRule="auto"/>
        <w:ind w:left="-720" w:firstLine="720"/>
        <w:jc w:val="both"/>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5408" behindDoc="0" locked="0" layoutInCell="1" allowOverlap="1" wp14:anchorId="4A1673F7" wp14:editId="5A6BB487">
                <wp:simplePos x="0" y="0"/>
                <wp:positionH relativeFrom="column">
                  <wp:posOffset>7989</wp:posOffset>
                </wp:positionH>
                <wp:positionV relativeFrom="paragraph">
                  <wp:posOffset>436</wp:posOffset>
                </wp:positionV>
                <wp:extent cx="5930900" cy="0"/>
                <wp:effectExtent l="0" t="0" r="12700" b="19050"/>
                <wp:wrapNone/>
                <wp:docPr id="4" name="Straight Connector 4"/>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05pt" to="467.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" strokecolor="#4579b8 [3044]"/>
            </w:pict>
          </mc:Fallback>
        </mc:AlternateContent>
      </w:r>
    </w:p>
    <w:p w:rsidR="00E81178" w:rsidRDefault="00E81178" w:rsidP="00E81178">
      <w:pPr>
        <w:pStyle w:val="ListParagraph"/>
        <w:numPr>
          <w:ilvl w:val="0"/>
          <w:numId w:val="1"/>
        </w:numPr>
        <w:spacing w:line="360" w:lineRule="auto"/>
        <w:rPr>
          <w:b/>
          <w:bCs/>
          <w:sz w:val="22"/>
          <w:szCs w:val="22"/>
        </w:rPr>
      </w:pPr>
      <w:r>
        <w:rPr>
          <w:b/>
          <w:sz w:val="22"/>
          <w:szCs w:val="22"/>
        </w:rPr>
        <w:t xml:space="preserve">New York University, Brooklyn, </w:t>
      </w:r>
      <w:r>
        <w:rPr>
          <w:rFonts w:hint="eastAsia"/>
          <w:b/>
          <w:sz w:val="22"/>
          <w:szCs w:val="22"/>
        </w:rPr>
        <w:t>NY</w:t>
      </w:r>
      <w:r>
        <w:rPr>
          <w:rFonts w:hint="eastAsia"/>
          <w:b/>
          <w:sz w:val="22"/>
          <w:szCs w:val="22"/>
        </w:rPr>
        <w:tab/>
      </w:r>
      <w:r>
        <w:rPr>
          <w:rFonts w:hint="eastAsia"/>
          <w:b/>
          <w:sz w:val="22"/>
          <w:szCs w:val="22"/>
        </w:rPr>
        <w:tab/>
        <w:t xml:space="preserve">         </w:t>
      </w:r>
      <w:r>
        <w:rPr>
          <w:b/>
          <w:sz w:val="22"/>
          <w:szCs w:val="22"/>
        </w:rPr>
        <w:tab/>
      </w:r>
      <w:r>
        <w:rPr>
          <w:b/>
          <w:sz w:val="22"/>
          <w:szCs w:val="22"/>
        </w:rPr>
        <w:tab/>
      </w:r>
      <w:r>
        <w:rPr>
          <w:b/>
          <w:sz w:val="22"/>
          <w:szCs w:val="22"/>
        </w:rPr>
        <w:tab/>
      </w:r>
      <w:r w:rsidR="00E979A2">
        <w:rPr>
          <w:b/>
          <w:sz w:val="22"/>
          <w:szCs w:val="22"/>
        </w:rPr>
        <w:t xml:space="preserve">  </w:t>
      </w:r>
      <w:r w:rsidRPr="00042B54">
        <w:rPr>
          <w:bCs/>
          <w:sz w:val="22"/>
          <w:szCs w:val="22"/>
        </w:rPr>
        <w:t>Aug 2009 – May 2014</w:t>
      </w:r>
      <w:r>
        <w:rPr>
          <w:b/>
          <w:bCs/>
          <w:sz w:val="22"/>
          <w:szCs w:val="22"/>
        </w:rPr>
        <w:t xml:space="preserve"> </w:t>
      </w:r>
    </w:p>
    <w:p w:rsidR="00E81178" w:rsidRDefault="00E81178" w:rsidP="00E81178">
      <w:pPr>
        <w:pStyle w:val="ListParagraph"/>
        <w:spacing w:line="360" w:lineRule="auto"/>
        <w:rPr>
          <w:sz w:val="22"/>
          <w:szCs w:val="22"/>
        </w:rPr>
      </w:pPr>
      <w:r>
        <w:rPr>
          <w:sz w:val="22"/>
          <w:szCs w:val="22"/>
        </w:rPr>
        <w:t>Ph.D. in Electrical Engineering,</w:t>
      </w:r>
      <w:r w:rsidRPr="00F97216">
        <w:rPr>
          <w:b/>
          <w:sz w:val="22"/>
          <w:szCs w:val="22"/>
        </w:rPr>
        <w:t xml:space="preserve"> </w:t>
      </w:r>
      <w:r w:rsidRPr="00F97216">
        <w:rPr>
          <w:sz w:val="22"/>
          <w:szCs w:val="22"/>
        </w:rPr>
        <w:t>Polytechnic School of Engineering,</w:t>
      </w:r>
      <w:r w:rsidRPr="00F97216">
        <w:rPr>
          <w:rFonts w:hint="eastAsia"/>
          <w:sz w:val="22"/>
          <w:szCs w:val="22"/>
        </w:rPr>
        <w:t xml:space="preserve"> </w:t>
      </w:r>
      <w:r>
        <w:rPr>
          <w:sz w:val="22"/>
          <w:szCs w:val="22"/>
        </w:rPr>
        <w:t>GPA 3.9/4</w:t>
      </w:r>
    </w:p>
    <w:p w:rsidR="00E81178" w:rsidRDefault="00E81178" w:rsidP="00E81178">
      <w:pPr>
        <w:pStyle w:val="ListParagraph"/>
        <w:spacing w:line="360" w:lineRule="auto"/>
        <w:rPr>
          <w:sz w:val="22"/>
          <w:szCs w:val="22"/>
        </w:rPr>
      </w:pPr>
      <w:r>
        <w:rPr>
          <w:rFonts w:hint="eastAsia"/>
          <w:sz w:val="22"/>
          <w:szCs w:val="22"/>
        </w:rPr>
        <w:t>Top 1 in the</w:t>
      </w:r>
      <w:r>
        <w:rPr>
          <w:sz w:val="22"/>
          <w:szCs w:val="22"/>
        </w:rPr>
        <w:t xml:space="preserve"> ECE Department</w:t>
      </w:r>
      <w:r>
        <w:rPr>
          <w:rFonts w:hint="eastAsia"/>
          <w:sz w:val="22"/>
          <w:szCs w:val="22"/>
        </w:rPr>
        <w:t xml:space="preserve"> PhD Qualifying exam</w:t>
      </w:r>
    </w:p>
    <w:p w:rsidR="00E81178" w:rsidRDefault="00E81178" w:rsidP="00E81178">
      <w:pPr>
        <w:pStyle w:val="ListParagraph"/>
        <w:spacing w:line="360" w:lineRule="auto"/>
        <w:rPr>
          <w:sz w:val="22"/>
          <w:szCs w:val="22"/>
        </w:rPr>
      </w:pPr>
      <w:r>
        <w:rPr>
          <w:rFonts w:hint="eastAsia"/>
          <w:sz w:val="22"/>
          <w:szCs w:val="22"/>
        </w:rPr>
        <w:t>M</w:t>
      </w:r>
      <w:r>
        <w:rPr>
          <w:sz w:val="22"/>
          <w:szCs w:val="22"/>
        </w:rPr>
        <w:t>ino</w:t>
      </w:r>
      <w:r>
        <w:rPr>
          <w:rFonts w:hint="eastAsia"/>
          <w:sz w:val="22"/>
          <w:szCs w:val="22"/>
        </w:rPr>
        <w:t xml:space="preserve">r </w:t>
      </w:r>
      <w:r>
        <w:rPr>
          <w:sz w:val="22"/>
          <w:szCs w:val="22"/>
        </w:rPr>
        <w:t>in Mathematics</w:t>
      </w:r>
    </w:p>
    <w:p w:rsidR="00E81178" w:rsidRDefault="00E81178" w:rsidP="00E81178">
      <w:pPr>
        <w:pStyle w:val="ListParagraph"/>
        <w:numPr>
          <w:ilvl w:val="0"/>
          <w:numId w:val="1"/>
        </w:numPr>
        <w:spacing w:line="360" w:lineRule="auto"/>
        <w:rPr>
          <w:b/>
          <w:bCs/>
          <w:sz w:val="22"/>
          <w:szCs w:val="22"/>
        </w:rPr>
      </w:pPr>
      <w:r>
        <w:rPr>
          <w:b/>
          <w:sz w:val="22"/>
          <w:szCs w:val="22"/>
        </w:rPr>
        <w:t>South China University of Technology</w:t>
      </w:r>
      <w:r>
        <w:rPr>
          <w:sz w:val="22"/>
          <w:szCs w:val="22"/>
        </w:rPr>
        <w:t xml:space="preserve">, Guangzhou, GD, China,                </w:t>
      </w:r>
      <w:r w:rsidRPr="00042B54">
        <w:rPr>
          <w:bCs/>
          <w:sz w:val="22"/>
          <w:szCs w:val="22"/>
        </w:rPr>
        <w:t xml:space="preserve">Sep 2006 </w:t>
      </w:r>
      <w:bookmarkStart w:id="1" w:name="__DdeLink__243_505126121"/>
      <w:r w:rsidRPr="00042B54">
        <w:rPr>
          <w:bCs/>
          <w:sz w:val="22"/>
          <w:szCs w:val="22"/>
        </w:rPr>
        <w:t>–</w:t>
      </w:r>
      <w:bookmarkEnd w:id="1"/>
      <w:r w:rsidRPr="00042B54">
        <w:rPr>
          <w:bCs/>
          <w:sz w:val="22"/>
          <w:szCs w:val="22"/>
        </w:rPr>
        <w:t xml:space="preserve"> Jun 2009</w:t>
      </w:r>
    </w:p>
    <w:p w:rsidR="00E81178" w:rsidRDefault="00E81178" w:rsidP="00E81178">
      <w:pPr>
        <w:pStyle w:val="ListParagraph"/>
        <w:spacing w:line="360" w:lineRule="auto"/>
        <w:rPr>
          <w:sz w:val="22"/>
          <w:szCs w:val="22"/>
        </w:rPr>
      </w:pPr>
      <w:r>
        <w:rPr>
          <w:sz w:val="22"/>
          <w:szCs w:val="22"/>
        </w:rPr>
        <w:t>M.Sc. in control theory and control engineering</w:t>
      </w:r>
      <w:r>
        <w:rPr>
          <w:rFonts w:hint="eastAsia"/>
          <w:sz w:val="22"/>
          <w:szCs w:val="22"/>
        </w:rPr>
        <w:t>, GPA 88/100, Ranked Top 5%</w:t>
      </w:r>
    </w:p>
    <w:p w:rsidR="00E81178" w:rsidRDefault="00E81178" w:rsidP="00E81178">
      <w:pPr>
        <w:pStyle w:val="ListParagraph"/>
        <w:numPr>
          <w:ilvl w:val="0"/>
          <w:numId w:val="1"/>
        </w:numPr>
        <w:spacing w:line="360" w:lineRule="auto"/>
        <w:rPr>
          <w:b/>
          <w:bCs/>
          <w:sz w:val="22"/>
          <w:szCs w:val="22"/>
        </w:rPr>
      </w:pPr>
      <w:r>
        <w:rPr>
          <w:b/>
          <w:sz w:val="22"/>
          <w:szCs w:val="22"/>
        </w:rPr>
        <w:t xml:space="preserve">Sun </w:t>
      </w:r>
      <w:proofErr w:type="spellStart"/>
      <w:r>
        <w:rPr>
          <w:b/>
          <w:sz w:val="22"/>
          <w:szCs w:val="22"/>
        </w:rPr>
        <w:t>Yat</w:t>
      </w:r>
      <w:proofErr w:type="spellEnd"/>
      <w:r>
        <w:rPr>
          <w:b/>
          <w:sz w:val="22"/>
          <w:szCs w:val="22"/>
        </w:rPr>
        <w:t>-Sen (</w:t>
      </w:r>
      <w:proofErr w:type="spellStart"/>
      <w:r>
        <w:rPr>
          <w:b/>
          <w:sz w:val="22"/>
          <w:szCs w:val="22"/>
        </w:rPr>
        <w:t>Zhongshan</w:t>
      </w:r>
      <w:proofErr w:type="spellEnd"/>
      <w:r>
        <w:rPr>
          <w:b/>
          <w:sz w:val="22"/>
          <w:szCs w:val="22"/>
        </w:rPr>
        <w:t>) University</w:t>
      </w:r>
      <w:r>
        <w:rPr>
          <w:sz w:val="22"/>
          <w:szCs w:val="22"/>
        </w:rPr>
        <w:t xml:space="preserve">, Guangzhou, GD, China,                  </w:t>
      </w:r>
      <w:r w:rsidRPr="00042B54">
        <w:rPr>
          <w:bCs/>
          <w:sz w:val="22"/>
          <w:szCs w:val="22"/>
        </w:rPr>
        <w:t>Sep 2002 – Jun 2006</w:t>
      </w:r>
    </w:p>
    <w:p w:rsidR="00E81178" w:rsidRDefault="00E81178" w:rsidP="00E81178">
      <w:pPr>
        <w:pStyle w:val="ListParagraph"/>
        <w:spacing w:line="360" w:lineRule="auto"/>
        <w:rPr>
          <w:sz w:val="22"/>
          <w:szCs w:val="22"/>
        </w:rPr>
      </w:pPr>
      <w:r>
        <w:rPr>
          <w:sz w:val="22"/>
          <w:szCs w:val="22"/>
        </w:rPr>
        <w:t>B.Sc. in Mathematics</w:t>
      </w:r>
      <w:r>
        <w:rPr>
          <w:rFonts w:hint="eastAsia"/>
          <w:sz w:val="22"/>
          <w:szCs w:val="22"/>
        </w:rPr>
        <w:t>, GPA 85/100, Ranked Top 10%</w:t>
      </w:r>
    </w:p>
    <w:p w:rsidR="00583AB6" w:rsidRDefault="00583AB6" w:rsidP="00193016">
      <w:pPr>
        <w:spacing w:after="0" w:line="360" w:lineRule="auto"/>
        <w:ind w:left="-720"/>
        <w:jc w:val="both"/>
        <w:rPr>
          <w:sz w:val="22"/>
          <w:szCs w:val="22"/>
        </w:rPr>
      </w:pPr>
    </w:p>
    <w:p w:rsidR="003B5A21" w:rsidRDefault="00707A03" w:rsidP="00193016">
      <w:pPr>
        <w:spacing w:after="0" w:line="360" w:lineRule="auto"/>
        <w:ind w:left="-720"/>
        <w:jc w:val="both"/>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7456" behindDoc="0" locked="0" layoutInCell="1" allowOverlap="1" wp14:anchorId="6366B587" wp14:editId="764EECE2">
                <wp:simplePos x="0" y="0"/>
                <wp:positionH relativeFrom="column">
                  <wp:posOffset>-26670</wp:posOffset>
                </wp:positionH>
                <wp:positionV relativeFrom="paragraph">
                  <wp:posOffset>252730</wp:posOffset>
                </wp:positionV>
                <wp:extent cx="5930900" cy="0"/>
                <wp:effectExtent l="0" t="0" r="12700" b="19050"/>
                <wp:wrapNone/>
                <wp:docPr id="5" name="Straight Connector 5"/>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19.9pt" to="464.9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DTuAEAAMMDAAAOAAAAZHJzL2Uyb0RvYy54bWysU8GOEzEMvSPxD1HudKaLith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" strokecolor="#4579b8 [3044]"/>
            </w:pict>
          </mc:Fallback>
        </mc:AlternateContent>
      </w:r>
      <w:r w:rsidR="00992746">
        <w:rPr>
          <w:rFonts w:ascii="Times New Roman" w:hAnsi="Times New Roman"/>
          <w:b/>
          <w:sz w:val="26"/>
          <w:szCs w:val="26"/>
        </w:rPr>
        <w:t xml:space="preserve">    </w:t>
      </w:r>
      <w:r w:rsidR="00992746">
        <w:rPr>
          <w:rFonts w:ascii="Times New Roman" w:hAnsi="Times New Roman"/>
          <w:b/>
          <w:sz w:val="26"/>
          <w:szCs w:val="26"/>
        </w:rPr>
        <w:tab/>
        <w:t>AWARDS</w:t>
      </w:r>
    </w:p>
    <w:p w:rsidR="00234C5A" w:rsidRPr="00234C5A" w:rsidRDefault="00234C5A" w:rsidP="00193016">
      <w:pPr>
        <w:numPr>
          <w:ilvl w:val="0"/>
          <w:numId w:val="9"/>
        </w:numPr>
        <w:spacing w:after="0" w:line="360" w:lineRule="auto"/>
        <w:rPr>
          <w:sz w:val="22"/>
          <w:szCs w:val="22"/>
        </w:rPr>
      </w:pPr>
      <w:r w:rsidRPr="00234C5A">
        <w:rPr>
          <w:b/>
          <w:bCs/>
          <w:sz w:val="22"/>
          <w:szCs w:val="22"/>
        </w:rPr>
        <w:t>Alexander Hessel Award</w:t>
      </w:r>
      <w:r w:rsidRPr="00234C5A">
        <w:rPr>
          <w:sz w:val="22"/>
          <w:szCs w:val="22"/>
        </w:rPr>
        <w:t xml:space="preserve">, for the Best Ph.D. Dissertation in Electrical Engineering, ECE </w:t>
      </w:r>
      <w:proofErr w:type="spellStart"/>
      <w:r w:rsidRPr="00234C5A">
        <w:rPr>
          <w:sz w:val="22"/>
          <w:szCs w:val="22"/>
        </w:rPr>
        <w:t>Dept</w:t>
      </w:r>
      <w:proofErr w:type="spellEnd"/>
      <w:r w:rsidRPr="00234C5A">
        <w:rPr>
          <w:sz w:val="22"/>
          <w:szCs w:val="22"/>
        </w:rPr>
        <w:t xml:space="preserve"> at NYU, 2015</w:t>
      </w:r>
    </w:p>
    <w:p w:rsidR="003B5A21" w:rsidRDefault="003B5A21" w:rsidP="00193016">
      <w:pPr>
        <w:numPr>
          <w:ilvl w:val="0"/>
          <w:numId w:val="9"/>
        </w:numPr>
        <w:spacing w:after="0" w:line="360" w:lineRule="auto"/>
        <w:rPr>
          <w:sz w:val="22"/>
          <w:szCs w:val="22"/>
        </w:rPr>
      </w:pPr>
      <w:proofErr w:type="spellStart"/>
      <w:r w:rsidRPr="00A06ACF">
        <w:rPr>
          <w:b/>
          <w:sz w:val="22"/>
          <w:szCs w:val="22"/>
        </w:rPr>
        <w:t>Shimemura</w:t>
      </w:r>
      <w:proofErr w:type="spellEnd"/>
      <w:r w:rsidRPr="00A06ACF">
        <w:rPr>
          <w:b/>
          <w:sz w:val="22"/>
          <w:szCs w:val="22"/>
        </w:rPr>
        <w:t xml:space="preserve"> Young Author Award</w:t>
      </w:r>
      <w:r w:rsidR="00EC5BFB">
        <w:rPr>
          <w:rFonts w:hint="eastAsia"/>
          <w:b/>
          <w:sz w:val="22"/>
          <w:szCs w:val="22"/>
        </w:rPr>
        <w:t xml:space="preserve"> </w:t>
      </w:r>
      <w:r w:rsidR="00EC5BFB" w:rsidRPr="00EC5BFB">
        <w:rPr>
          <w:rFonts w:hint="eastAsia"/>
          <w:sz w:val="22"/>
          <w:szCs w:val="22"/>
        </w:rPr>
        <w:t>(Best</w:t>
      </w:r>
      <w:r w:rsidR="00EC5BFB">
        <w:rPr>
          <w:rFonts w:hint="eastAsia"/>
          <w:sz w:val="22"/>
          <w:szCs w:val="22"/>
        </w:rPr>
        <w:t xml:space="preserve"> paper award with the first author under age 35</w:t>
      </w:r>
      <w:r w:rsidR="00EC5BFB" w:rsidRPr="00EC5BFB">
        <w:rPr>
          <w:rFonts w:hint="eastAsia"/>
          <w:sz w:val="22"/>
          <w:szCs w:val="22"/>
        </w:rPr>
        <w:t>)</w:t>
      </w:r>
      <w:r>
        <w:rPr>
          <w:sz w:val="22"/>
          <w:szCs w:val="22"/>
        </w:rPr>
        <w:t>, in the 9th Asian Control Conference, Istanbul, Turkey, 2013</w:t>
      </w:r>
    </w:p>
    <w:p w:rsidR="003B5A21" w:rsidRDefault="003B5A21" w:rsidP="00193016">
      <w:pPr>
        <w:pStyle w:val="Footer"/>
        <w:numPr>
          <w:ilvl w:val="0"/>
          <w:numId w:val="9"/>
        </w:numPr>
        <w:spacing w:after="0" w:line="360" w:lineRule="auto"/>
        <w:rPr>
          <w:sz w:val="22"/>
          <w:szCs w:val="22"/>
        </w:rPr>
      </w:pPr>
      <w:r w:rsidRPr="00A06ACF">
        <w:rPr>
          <w:b/>
          <w:sz w:val="22"/>
          <w:szCs w:val="22"/>
        </w:rPr>
        <w:t>Richard Rosenthal Award</w:t>
      </w:r>
      <w:r>
        <w:rPr>
          <w:sz w:val="22"/>
          <w:szCs w:val="22"/>
        </w:rPr>
        <w:t xml:space="preserve">, for the outstanding performance on the electrical engineering PhD Qualifying Examination, ECE Dept., NYU POLY, 2010. (Awarded to the </w:t>
      </w:r>
      <w:r>
        <w:rPr>
          <w:b/>
          <w:sz w:val="22"/>
          <w:szCs w:val="22"/>
        </w:rPr>
        <w:t>Top 1</w:t>
      </w:r>
      <w:r>
        <w:rPr>
          <w:sz w:val="22"/>
          <w:szCs w:val="22"/>
        </w:rPr>
        <w:t xml:space="preserve"> candidate)</w:t>
      </w:r>
    </w:p>
    <w:p w:rsidR="003B5A21" w:rsidRDefault="003B5A21" w:rsidP="00193016">
      <w:pPr>
        <w:pStyle w:val="ListParagraph"/>
        <w:numPr>
          <w:ilvl w:val="0"/>
          <w:numId w:val="9"/>
        </w:numPr>
        <w:spacing w:line="360" w:lineRule="auto"/>
        <w:rPr>
          <w:sz w:val="22"/>
          <w:szCs w:val="22"/>
        </w:rPr>
      </w:pPr>
      <w:r w:rsidRPr="00A06ACF">
        <w:rPr>
          <w:b/>
          <w:sz w:val="22"/>
          <w:szCs w:val="22"/>
        </w:rPr>
        <w:t>Huawei Scholarship for outstanding students</w:t>
      </w:r>
      <w:r>
        <w:rPr>
          <w:sz w:val="22"/>
          <w:szCs w:val="22"/>
        </w:rPr>
        <w:t>, South China University of Technology, 2008</w:t>
      </w:r>
    </w:p>
    <w:p w:rsidR="003B5A21" w:rsidRDefault="00A06ACF" w:rsidP="00193016">
      <w:pPr>
        <w:pStyle w:val="ListParagraph"/>
        <w:numPr>
          <w:ilvl w:val="0"/>
          <w:numId w:val="9"/>
        </w:numPr>
        <w:spacing w:line="360" w:lineRule="auto"/>
        <w:rPr>
          <w:sz w:val="22"/>
          <w:szCs w:val="22"/>
        </w:rPr>
      </w:pPr>
      <w:r>
        <w:rPr>
          <w:b/>
          <w:sz w:val="22"/>
          <w:szCs w:val="22"/>
        </w:rPr>
        <w:t xml:space="preserve">National First </w:t>
      </w:r>
      <w:r>
        <w:rPr>
          <w:rFonts w:hint="eastAsia"/>
          <w:b/>
          <w:sz w:val="22"/>
          <w:szCs w:val="22"/>
        </w:rPr>
        <w:t>Prize</w:t>
      </w:r>
      <w:r w:rsidR="003B5A21">
        <w:rPr>
          <w:sz w:val="22"/>
          <w:szCs w:val="22"/>
        </w:rPr>
        <w:t>, in the Chinese Graduate Mathematical Contest in Modeling, 2007</w:t>
      </w:r>
    </w:p>
    <w:p w:rsidR="003B5A21" w:rsidRDefault="003B5A21" w:rsidP="00193016">
      <w:pPr>
        <w:pStyle w:val="ListParagraph"/>
        <w:numPr>
          <w:ilvl w:val="0"/>
          <w:numId w:val="9"/>
        </w:numPr>
        <w:spacing w:line="360" w:lineRule="auto"/>
        <w:rPr>
          <w:sz w:val="22"/>
          <w:szCs w:val="22"/>
        </w:rPr>
      </w:pPr>
      <w:r w:rsidRPr="00A06ACF">
        <w:rPr>
          <w:b/>
          <w:sz w:val="22"/>
          <w:szCs w:val="22"/>
        </w:rPr>
        <w:t>National First P</w:t>
      </w:r>
      <w:r w:rsidR="00A06ACF">
        <w:rPr>
          <w:rFonts w:hint="eastAsia"/>
          <w:b/>
          <w:sz w:val="22"/>
          <w:szCs w:val="22"/>
        </w:rPr>
        <w:t>rize</w:t>
      </w:r>
      <w:r>
        <w:rPr>
          <w:sz w:val="22"/>
          <w:szCs w:val="22"/>
        </w:rPr>
        <w:t>, in the Chinese Undergraduate Mathematical Contest in Modeling, 2005</w:t>
      </w:r>
    </w:p>
    <w:p w:rsidR="00EB0D8C" w:rsidRDefault="00EB0D8C" w:rsidP="00193016">
      <w:pPr>
        <w:spacing w:after="0" w:line="360" w:lineRule="auto"/>
        <w:rPr>
          <w:rFonts w:ascii="Times New Roman" w:hAnsi="Times New Roman"/>
          <w:b/>
          <w:sz w:val="26"/>
          <w:szCs w:val="26"/>
        </w:rPr>
      </w:pPr>
    </w:p>
    <w:p w:rsidR="00373903" w:rsidRDefault="00AE310F" w:rsidP="00193016">
      <w:pPr>
        <w:spacing w:after="0" w:line="360" w:lineRule="auto"/>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9504" behindDoc="0" locked="0" layoutInCell="1" allowOverlap="1" wp14:anchorId="478DEAC5" wp14:editId="2A7460E2">
                <wp:simplePos x="0" y="0"/>
                <wp:positionH relativeFrom="column">
                  <wp:posOffset>7620</wp:posOffset>
                </wp:positionH>
                <wp:positionV relativeFrom="paragraph">
                  <wp:posOffset>231775</wp:posOffset>
                </wp:positionV>
                <wp:extent cx="5930900" cy="0"/>
                <wp:effectExtent l="0" t="0" r="12700" b="19050"/>
                <wp:wrapNone/>
                <wp:docPr id="6" name="Straight Connector 6"/>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8.25pt" to="467.6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" strokecolor="#4579b8 [3044]"/>
            </w:pict>
          </mc:Fallback>
        </mc:AlternateContent>
      </w:r>
      <w:r w:rsidR="00EB0D8C">
        <w:rPr>
          <w:rFonts w:ascii="Times New Roman" w:hAnsi="Times New Roman"/>
          <w:b/>
          <w:sz w:val="26"/>
          <w:szCs w:val="26"/>
        </w:rPr>
        <w:t>PATENT</w:t>
      </w:r>
    </w:p>
    <w:p w:rsidR="00EB0D8C" w:rsidRDefault="00EB0D8C" w:rsidP="00EB0D8C">
      <w:pPr>
        <w:pStyle w:val="NormalWeb"/>
        <w:numPr>
          <w:ilvl w:val="0"/>
          <w:numId w:val="11"/>
        </w:numPr>
        <w:tabs>
          <w:tab w:val="clear" w:pos="720"/>
          <w:tab w:val="num" w:pos="360"/>
        </w:tabs>
        <w:suppressAutoHyphens w:val="0"/>
        <w:spacing w:before="0" w:after="100" w:afterAutospacing="1" w:line="360" w:lineRule="auto"/>
        <w:ind w:left="360"/>
        <w:rPr>
          <w:rFonts w:ascii="Times" w:eastAsia="宋体" w:hAnsi="Times"/>
          <w:sz w:val="22"/>
          <w:szCs w:val="22"/>
        </w:rPr>
      </w:pPr>
      <w:proofErr w:type="spellStart"/>
      <w:r w:rsidRPr="00DC0370">
        <w:rPr>
          <w:rFonts w:ascii="Times" w:eastAsia="宋体" w:hAnsi="Times"/>
          <w:sz w:val="22"/>
          <w:szCs w:val="22"/>
        </w:rPr>
        <w:t>Yebin</w:t>
      </w:r>
      <w:proofErr w:type="spellEnd"/>
      <w:r w:rsidRPr="00DC0370">
        <w:rPr>
          <w:rFonts w:ascii="Times" w:eastAsia="宋体" w:hAnsi="Times"/>
          <w:sz w:val="22"/>
          <w:szCs w:val="22"/>
        </w:rPr>
        <w:t xml:space="preserve"> Wang, </w:t>
      </w:r>
      <w:r w:rsidRPr="009221B0">
        <w:rPr>
          <w:rFonts w:ascii="Times" w:eastAsia="宋体" w:hAnsi="Times"/>
          <w:b/>
          <w:sz w:val="22"/>
          <w:szCs w:val="22"/>
        </w:rPr>
        <w:t>Yu Jiang</w:t>
      </w:r>
      <w:r w:rsidRPr="00DC0370">
        <w:rPr>
          <w:rFonts w:ascii="Times" w:eastAsia="宋体" w:hAnsi="Times"/>
          <w:sz w:val="22"/>
          <w:szCs w:val="22"/>
        </w:rPr>
        <w:t xml:space="preserve">, and Scott </w:t>
      </w:r>
      <w:proofErr w:type="spellStart"/>
      <w:r w:rsidRPr="00DC0370">
        <w:rPr>
          <w:rFonts w:ascii="Times" w:eastAsia="宋体" w:hAnsi="Times"/>
          <w:sz w:val="22"/>
          <w:szCs w:val="22"/>
        </w:rPr>
        <w:t>Bortoff</w:t>
      </w:r>
      <w:proofErr w:type="spellEnd"/>
      <w:r w:rsidRPr="00DC0370">
        <w:rPr>
          <w:rFonts w:ascii="Times" w:eastAsia="宋体" w:hAnsi="Times"/>
          <w:sz w:val="22"/>
          <w:szCs w:val="22"/>
        </w:rPr>
        <w:t xml:space="preserve">, “Motion Control System for Performing Different Tasks”, </w:t>
      </w:r>
      <w:r>
        <w:rPr>
          <w:rFonts w:ascii="Times" w:eastAsia="宋体" w:hAnsi="Times"/>
          <w:sz w:val="22"/>
          <w:szCs w:val="22"/>
        </w:rPr>
        <w:t xml:space="preserve">US Patent </w:t>
      </w:r>
      <w:proofErr w:type="gramStart"/>
      <w:r>
        <w:rPr>
          <w:rFonts w:ascii="Times" w:eastAsia="宋体" w:hAnsi="Times"/>
          <w:sz w:val="22"/>
          <w:szCs w:val="22"/>
        </w:rPr>
        <w:t>Office ,</w:t>
      </w:r>
      <w:proofErr w:type="gramEnd"/>
      <w:r>
        <w:rPr>
          <w:rFonts w:ascii="Times" w:eastAsia="宋体" w:hAnsi="Times"/>
          <w:sz w:val="22"/>
          <w:szCs w:val="22"/>
        </w:rPr>
        <w:t xml:space="preserve"> Patent Number:</w:t>
      </w:r>
      <w:r w:rsidRPr="002B32DA">
        <w:rPr>
          <w:rFonts w:ascii="Times" w:eastAsia="宋体" w:hAnsi="Times"/>
          <w:sz w:val="22"/>
          <w:szCs w:val="22"/>
        </w:rPr>
        <w:t xml:space="preserve"> </w:t>
      </w:r>
      <w:r>
        <w:rPr>
          <w:rFonts w:ascii="Times" w:eastAsia="宋体" w:hAnsi="Times"/>
          <w:sz w:val="22"/>
          <w:szCs w:val="22"/>
        </w:rPr>
        <w:t>US20150115860 A1, Approved on 4/30/2015.</w:t>
      </w:r>
    </w:p>
    <w:p w:rsidR="00EB0D8C" w:rsidRDefault="00EB0D8C" w:rsidP="00193016">
      <w:pPr>
        <w:spacing w:after="0" w:line="360" w:lineRule="auto"/>
        <w:rPr>
          <w:rFonts w:ascii="Times New Roman" w:hAnsi="Times New Roman"/>
          <w:b/>
          <w:sz w:val="26"/>
          <w:szCs w:val="26"/>
        </w:rPr>
      </w:pPr>
    </w:p>
    <w:p w:rsidR="00EB0D8C" w:rsidRDefault="00EB0D8C" w:rsidP="00193016">
      <w:pPr>
        <w:spacing w:after="0" w:line="360" w:lineRule="auto"/>
        <w:rPr>
          <w:rFonts w:ascii="Times New Roman" w:hAnsi="Times New Roman"/>
          <w:b/>
          <w:sz w:val="26"/>
          <w:szCs w:val="26"/>
        </w:rPr>
      </w:pPr>
    </w:p>
    <w:p w:rsidR="005B6643" w:rsidRDefault="00992746" w:rsidP="00193016">
      <w:pPr>
        <w:spacing w:after="0" w:line="360" w:lineRule="auto"/>
        <w:rPr>
          <w:rFonts w:ascii="Times New Roman" w:hAnsi="Times New Roman"/>
          <w:b/>
          <w:sz w:val="26"/>
          <w:szCs w:val="26"/>
        </w:rPr>
      </w:pPr>
      <w:r>
        <w:rPr>
          <w:rFonts w:ascii="Times New Roman" w:hAnsi="Times New Roman"/>
          <w:b/>
          <w:sz w:val="26"/>
          <w:szCs w:val="26"/>
        </w:rPr>
        <w:lastRenderedPageBreak/>
        <w:t>PUBLICATIONS</w:t>
      </w:r>
      <w:r w:rsidR="00EA0895">
        <w:rPr>
          <w:rFonts w:ascii="Times New Roman" w:hAnsi="Times New Roman"/>
          <w:b/>
          <w:sz w:val="26"/>
          <w:szCs w:val="26"/>
        </w:rPr>
        <w:t xml:space="preserve"> </w:t>
      </w:r>
    </w:p>
    <w:p w:rsidR="003A2BB8" w:rsidRDefault="008424EA" w:rsidP="009477B9">
      <w:pPr>
        <w:pStyle w:val="NormalWeb"/>
        <w:spacing w:before="0" w:after="0" w:line="360" w:lineRule="auto"/>
        <w:rPr>
          <w:rFonts w:ascii="Times" w:eastAsia="宋体" w:hAnsi="Times"/>
          <w:b/>
          <w:szCs w:val="22"/>
        </w:rPr>
      </w:pPr>
      <w:r>
        <w:rPr>
          <w:b/>
          <w:noProof/>
          <w:sz w:val="26"/>
          <w:szCs w:val="26"/>
        </w:rPr>
        <mc:AlternateContent>
          <mc:Choice Requires="wps">
            <w:drawing>
              <wp:anchor distT="0" distB="0" distL="114300" distR="114300" simplePos="0" relativeHeight="251671552" behindDoc="0" locked="0" layoutInCell="1" allowOverlap="1" wp14:anchorId="7C86DB96" wp14:editId="5CA2F7B6">
                <wp:simplePos x="0" y="0"/>
                <wp:positionH relativeFrom="column">
                  <wp:posOffset>14605</wp:posOffset>
                </wp:positionH>
                <wp:positionV relativeFrom="paragraph">
                  <wp:posOffset>10160</wp:posOffset>
                </wp:positionV>
                <wp:extent cx="5930900" cy="0"/>
                <wp:effectExtent l="0" t="0" r="12700" b="19050"/>
                <wp:wrapNone/>
                <wp:docPr id="7" name="Straight Connector 7"/>
                <wp:cNvGraphicFramePr/>
                <a:graphic xmlns:a="http://schemas.openxmlformats.org/drawingml/2006/main">
                  <a:graphicData uri="http://schemas.microsoft.com/office/word/2010/wordprocessingShape">
                    <wps:wsp>
                      <wps:cNvCnPr/>
                      <wps:spPr>
                        <a:xfrm>
                          <a:off x="0" y="0"/>
                          <a:ext cx="5930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468.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" strokecolor="#4579b8 [3044]"/>
            </w:pict>
          </mc:Fallback>
        </mc:AlternateContent>
      </w:r>
    </w:p>
    <w:p w:rsidR="009477B9" w:rsidRDefault="009477B9" w:rsidP="009477B9">
      <w:pPr>
        <w:pStyle w:val="NormalWeb"/>
        <w:spacing w:before="0" w:after="0" w:line="360" w:lineRule="auto"/>
        <w:rPr>
          <w:rFonts w:ascii="Times" w:eastAsia="宋体" w:hAnsi="Times"/>
          <w:b/>
          <w:szCs w:val="22"/>
        </w:rPr>
      </w:pPr>
      <w:r w:rsidRPr="009477B9">
        <w:rPr>
          <w:rFonts w:ascii="Times" w:eastAsia="宋体" w:hAnsi="Times" w:hint="eastAsia"/>
          <w:b/>
          <w:szCs w:val="22"/>
        </w:rPr>
        <w:t>Book</w:t>
      </w:r>
    </w:p>
    <w:p w:rsidR="009477B9" w:rsidRPr="009F6C51" w:rsidRDefault="00F617F1" w:rsidP="00F617F1">
      <w:pPr>
        <w:pStyle w:val="NormalWeb"/>
        <w:numPr>
          <w:ilvl w:val="0"/>
          <w:numId w:val="24"/>
        </w:numPr>
        <w:spacing w:before="0" w:after="0" w:line="360" w:lineRule="auto"/>
        <w:rPr>
          <w:rFonts w:ascii="Times" w:eastAsia="宋体" w:hAnsi="Times"/>
          <w:sz w:val="22"/>
          <w:szCs w:val="22"/>
        </w:rPr>
      </w:pPr>
      <w:r w:rsidRPr="009F6C51">
        <w:rPr>
          <w:rFonts w:ascii="Times" w:eastAsia="宋体" w:hAnsi="Times" w:hint="eastAsia"/>
          <w:b/>
          <w:sz w:val="22"/>
          <w:szCs w:val="22"/>
        </w:rPr>
        <w:t>Yu Jiang</w:t>
      </w:r>
      <w:r w:rsidR="009F6C51" w:rsidRPr="009F6C51">
        <w:rPr>
          <w:rFonts w:ascii="Times" w:eastAsia="宋体" w:hAnsi="Times" w:hint="eastAsia"/>
          <w:sz w:val="22"/>
          <w:szCs w:val="22"/>
        </w:rPr>
        <w:t xml:space="preserve"> and </w:t>
      </w:r>
      <w:proofErr w:type="spellStart"/>
      <w:r w:rsidR="009F6C51" w:rsidRPr="009F6C51">
        <w:rPr>
          <w:rFonts w:ascii="Times" w:eastAsia="宋体" w:hAnsi="Times" w:hint="eastAsia"/>
          <w:sz w:val="22"/>
          <w:szCs w:val="22"/>
        </w:rPr>
        <w:t>Zhong</w:t>
      </w:r>
      <w:proofErr w:type="spellEnd"/>
      <w:r w:rsidR="009F6C51" w:rsidRPr="009F6C51">
        <w:rPr>
          <w:rFonts w:ascii="Times" w:eastAsia="宋体" w:hAnsi="Times" w:hint="eastAsia"/>
          <w:sz w:val="22"/>
          <w:szCs w:val="22"/>
        </w:rPr>
        <w:t xml:space="preserve">-Ping Jiang, </w:t>
      </w:r>
      <w:r w:rsidR="009F6C51" w:rsidRPr="009F6C51">
        <w:rPr>
          <w:rFonts w:ascii="Times" w:eastAsia="宋体" w:hAnsi="Times"/>
          <w:sz w:val="22"/>
          <w:szCs w:val="22"/>
        </w:rPr>
        <w:t>“Robust Adaptive Dynamic Programming”, Wiley, 2017</w:t>
      </w:r>
    </w:p>
    <w:p w:rsidR="00F96769" w:rsidRPr="009477B9" w:rsidRDefault="00F96769" w:rsidP="009477B9">
      <w:pPr>
        <w:pStyle w:val="NormalWeb"/>
        <w:spacing w:before="0" w:after="0" w:line="360" w:lineRule="auto"/>
        <w:rPr>
          <w:rFonts w:ascii="Times" w:eastAsia="宋体" w:hAnsi="Times"/>
          <w:b/>
          <w:szCs w:val="22"/>
        </w:rPr>
      </w:pPr>
    </w:p>
    <w:p w:rsidR="006F48DA" w:rsidRPr="000809B5" w:rsidRDefault="006F48DA" w:rsidP="00193016">
      <w:pPr>
        <w:pStyle w:val="NormalWeb"/>
        <w:spacing w:before="0" w:after="0" w:line="360" w:lineRule="auto"/>
        <w:rPr>
          <w:rFonts w:ascii="Times" w:eastAsia="宋体" w:hAnsi="Times"/>
          <w:b/>
          <w:szCs w:val="22"/>
        </w:rPr>
      </w:pPr>
      <w:r w:rsidRPr="000809B5">
        <w:rPr>
          <w:rFonts w:ascii="Times" w:eastAsia="宋体" w:hAnsi="Times"/>
          <w:b/>
          <w:szCs w:val="22"/>
        </w:rPr>
        <w:t>Book Chapter</w:t>
      </w:r>
    </w:p>
    <w:p w:rsidR="006F48DA" w:rsidRPr="00DC0370" w:rsidRDefault="006F48DA" w:rsidP="005B6643">
      <w:pPr>
        <w:pStyle w:val="NormalWeb"/>
        <w:numPr>
          <w:ilvl w:val="0"/>
          <w:numId w:val="12"/>
        </w:numPr>
        <w:suppressAutoHyphens w:val="0"/>
        <w:spacing w:before="0" w:after="100" w:afterAutospacing="1" w:line="360" w:lineRule="auto"/>
        <w:ind w:left="360"/>
        <w:rPr>
          <w:rFonts w:ascii="Times" w:eastAsia="宋体" w:hAnsi="Times"/>
          <w:sz w:val="22"/>
          <w:szCs w:val="22"/>
        </w:rPr>
      </w:pPr>
      <w:r w:rsidRPr="009221B0">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"Robust adaptive dynamic programming", in Reinforcement Learning and Approximate Dynamic Programming for Feedback Control, F. L. Lewis and D. Liu, </w:t>
      </w:r>
      <w:proofErr w:type="spellStart"/>
      <w:r w:rsidRPr="00DC0370">
        <w:rPr>
          <w:rFonts w:ascii="Times" w:eastAsia="宋体" w:hAnsi="Times"/>
          <w:sz w:val="22"/>
          <w:szCs w:val="22"/>
        </w:rPr>
        <w:t>Eds</w:t>
      </w:r>
      <w:proofErr w:type="spellEnd"/>
      <w:r w:rsidRPr="00DC0370">
        <w:rPr>
          <w:rFonts w:ascii="Times" w:eastAsia="宋体" w:hAnsi="Times"/>
          <w:sz w:val="22"/>
          <w:szCs w:val="22"/>
        </w:rPr>
        <w:t>, John Wiley and Sons, 2013.</w:t>
      </w:r>
    </w:p>
    <w:p w:rsidR="006F48DA" w:rsidRPr="00F4715E" w:rsidRDefault="006F48DA" w:rsidP="00193016">
      <w:pPr>
        <w:pStyle w:val="NormalWeb"/>
        <w:spacing w:after="0" w:line="360" w:lineRule="auto"/>
        <w:rPr>
          <w:rFonts w:ascii="Times" w:eastAsia="宋体" w:hAnsi="Times"/>
          <w:b/>
          <w:szCs w:val="22"/>
        </w:rPr>
      </w:pPr>
      <w:r w:rsidRPr="00F4715E">
        <w:rPr>
          <w:rFonts w:ascii="Times" w:eastAsia="宋体" w:hAnsi="Times"/>
          <w:b/>
          <w:szCs w:val="22"/>
        </w:rPr>
        <w:t>Journal Papers</w:t>
      </w:r>
    </w:p>
    <w:p w:rsidR="00CB7169" w:rsidRDefault="00293275" w:rsidP="00193016">
      <w:pPr>
        <w:pStyle w:val="NormalWeb"/>
        <w:numPr>
          <w:ilvl w:val="0"/>
          <w:numId w:val="13"/>
        </w:numPr>
        <w:suppressAutoHyphens w:val="0"/>
        <w:spacing w:before="0" w:after="100" w:afterAutospacing="1" w:line="360" w:lineRule="auto"/>
        <w:ind w:left="360"/>
        <w:rPr>
          <w:rFonts w:ascii="Times" w:eastAsia="宋体" w:hAnsi="Times"/>
          <w:sz w:val="22"/>
          <w:szCs w:val="22"/>
        </w:rPr>
      </w:pPr>
      <w:proofErr w:type="spellStart"/>
      <w:r w:rsidRPr="00CB7169">
        <w:rPr>
          <w:rFonts w:ascii="Times" w:eastAsia="宋体" w:hAnsi="Times"/>
          <w:sz w:val="22"/>
          <w:szCs w:val="22"/>
        </w:rPr>
        <w:t>Weinan</w:t>
      </w:r>
      <w:proofErr w:type="spellEnd"/>
      <w:r w:rsidRPr="00CB7169">
        <w:rPr>
          <w:rFonts w:ascii="Times" w:eastAsia="宋体" w:hAnsi="Times"/>
          <w:sz w:val="22"/>
          <w:szCs w:val="22"/>
        </w:rPr>
        <w:t xml:space="preserve"> Gao,</w:t>
      </w:r>
      <w:r w:rsidRPr="00CB7169">
        <w:rPr>
          <w:rFonts w:ascii="Times" w:eastAsia="宋体" w:hAnsi="Times"/>
          <w:sz w:val="22"/>
          <w:szCs w:val="22"/>
        </w:rPr>
        <w:t> </w:t>
      </w:r>
      <w:r w:rsidRPr="00CB7169">
        <w:rPr>
          <w:rFonts w:ascii="Times" w:eastAsia="宋体" w:hAnsi="Times"/>
          <w:b/>
          <w:bCs/>
          <w:sz w:val="22"/>
          <w:szCs w:val="22"/>
        </w:rPr>
        <w:t>Yu Jiang</w:t>
      </w:r>
      <w:r w:rsidRPr="00CB7169">
        <w:rPr>
          <w:rFonts w:ascii="Times" w:eastAsia="宋体" w:hAnsi="Times"/>
          <w:sz w:val="22"/>
          <w:szCs w:val="22"/>
        </w:rPr>
        <w:t xml:space="preserve">, </w:t>
      </w:r>
      <w:proofErr w:type="spellStart"/>
      <w:r w:rsidRPr="00CB7169">
        <w:rPr>
          <w:rFonts w:ascii="Times" w:eastAsia="宋体" w:hAnsi="Times"/>
          <w:sz w:val="22"/>
          <w:szCs w:val="22"/>
        </w:rPr>
        <w:t>Zhong</w:t>
      </w:r>
      <w:proofErr w:type="spellEnd"/>
      <w:r w:rsidRPr="00CB7169">
        <w:rPr>
          <w:rFonts w:ascii="Times" w:eastAsia="宋体" w:hAnsi="Times"/>
          <w:sz w:val="22"/>
          <w:szCs w:val="22"/>
        </w:rPr>
        <w:t xml:space="preserve">-Ping Jiang, and </w:t>
      </w:r>
      <w:proofErr w:type="spellStart"/>
      <w:r w:rsidRPr="00CB7169">
        <w:rPr>
          <w:rFonts w:ascii="Times" w:eastAsia="宋体" w:hAnsi="Times"/>
          <w:sz w:val="22"/>
          <w:szCs w:val="22"/>
        </w:rPr>
        <w:t>Tianyou</w:t>
      </w:r>
      <w:proofErr w:type="spellEnd"/>
      <w:r w:rsidRPr="00CB7169">
        <w:rPr>
          <w:rFonts w:ascii="Times" w:eastAsia="宋体" w:hAnsi="Times"/>
          <w:sz w:val="22"/>
          <w:szCs w:val="22"/>
        </w:rPr>
        <w:t xml:space="preserve"> Chai, "Output-feedback adaptive optimal control of interconnected systems based on robust adaptive dynamic programming", </w:t>
      </w:r>
      <w:proofErr w:type="spellStart"/>
      <w:r w:rsidRPr="00CB7169">
        <w:rPr>
          <w:rFonts w:ascii="Times" w:eastAsia="宋体" w:hAnsi="Times"/>
          <w:sz w:val="22"/>
          <w:szCs w:val="22"/>
        </w:rPr>
        <w:t>Automatica</w:t>
      </w:r>
      <w:proofErr w:type="spellEnd"/>
      <w:r w:rsidRPr="00CB7169">
        <w:rPr>
          <w:rFonts w:ascii="Times" w:eastAsia="宋体" w:hAnsi="Times"/>
          <w:sz w:val="22"/>
          <w:szCs w:val="22"/>
        </w:rPr>
        <w:t xml:space="preserve">, </w:t>
      </w:r>
      <w:r w:rsidR="00696642">
        <w:rPr>
          <w:rFonts w:ascii="Times" w:eastAsia="宋体" w:hAnsi="Times"/>
          <w:sz w:val="22"/>
          <w:szCs w:val="22"/>
        </w:rPr>
        <w:t>vol. 72, no. 10, pp. 37-45, 2016.</w:t>
      </w:r>
    </w:p>
    <w:p w:rsidR="00373903" w:rsidRPr="00CB7169" w:rsidRDefault="00373903" w:rsidP="00193016">
      <w:pPr>
        <w:pStyle w:val="NormalWeb"/>
        <w:numPr>
          <w:ilvl w:val="0"/>
          <w:numId w:val="13"/>
        </w:numPr>
        <w:suppressAutoHyphens w:val="0"/>
        <w:spacing w:before="0" w:after="100" w:afterAutospacing="1" w:line="360" w:lineRule="auto"/>
        <w:ind w:left="360"/>
        <w:rPr>
          <w:rFonts w:ascii="Times" w:eastAsia="宋体" w:hAnsi="Times"/>
          <w:sz w:val="22"/>
          <w:szCs w:val="22"/>
        </w:rPr>
      </w:pPr>
      <w:r w:rsidRPr="00CB7169">
        <w:rPr>
          <w:rFonts w:ascii="Times" w:eastAsia="宋体" w:hAnsi="Times"/>
          <w:sz w:val="22"/>
          <w:szCs w:val="22"/>
        </w:rPr>
        <w:t xml:space="preserve">Tao </w:t>
      </w:r>
      <w:proofErr w:type="spellStart"/>
      <w:r w:rsidRPr="00CB7169">
        <w:rPr>
          <w:rFonts w:ascii="Times" w:eastAsia="宋体" w:hAnsi="Times"/>
          <w:sz w:val="22"/>
          <w:szCs w:val="22"/>
        </w:rPr>
        <w:t>Bian</w:t>
      </w:r>
      <w:proofErr w:type="spellEnd"/>
      <w:r w:rsidRPr="00CB7169">
        <w:rPr>
          <w:rFonts w:ascii="Times" w:eastAsia="宋体" w:hAnsi="Times"/>
          <w:sz w:val="22"/>
          <w:szCs w:val="22"/>
        </w:rPr>
        <w:t>, </w:t>
      </w:r>
      <w:r w:rsidRPr="00CB7169">
        <w:rPr>
          <w:rFonts w:ascii="Times" w:eastAsia="宋体" w:hAnsi="Times"/>
          <w:b/>
          <w:sz w:val="22"/>
          <w:szCs w:val="22"/>
        </w:rPr>
        <w:t>Yu Jiang</w:t>
      </w:r>
      <w:r w:rsidRPr="00CB7169">
        <w:rPr>
          <w:rFonts w:ascii="Times" w:eastAsia="宋体" w:hAnsi="Times"/>
          <w:sz w:val="22"/>
          <w:szCs w:val="22"/>
        </w:rPr>
        <w:t xml:space="preserve">, and </w:t>
      </w:r>
      <w:proofErr w:type="spellStart"/>
      <w:r w:rsidRPr="00CB7169">
        <w:rPr>
          <w:rFonts w:ascii="Times" w:eastAsia="宋体" w:hAnsi="Times"/>
          <w:sz w:val="22"/>
          <w:szCs w:val="22"/>
        </w:rPr>
        <w:t>Zhong</w:t>
      </w:r>
      <w:proofErr w:type="spellEnd"/>
      <w:r w:rsidRPr="00CB7169">
        <w:rPr>
          <w:rFonts w:ascii="Times" w:eastAsia="宋体" w:hAnsi="Times"/>
          <w:sz w:val="22"/>
          <w:szCs w:val="22"/>
        </w:rPr>
        <w:t xml:space="preserve">-Ping Jiang, “Adaptive dynamic programming for stochastic systems with state and control dependent noise,” IEEE Transactions on Automatic Control, </w:t>
      </w:r>
      <w:r w:rsidR="00FC0C21">
        <w:rPr>
          <w:rFonts w:ascii="Times" w:eastAsia="宋体" w:hAnsi="Times"/>
          <w:sz w:val="22"/>
          <w:szCs w:val="22"/>
        </w:rPr>
        <w:t>vol. 61, no. 12, pp. 4170-4175, 2016</w:t>
      </w:r>
      <w:r w:rsidR="002418EF" w:rsidRPr="00CB7169">
        <w:rPr>
          <w:rFonts w:ascii="Times" w:eastAsia="宋体" w:hAnsi="Times"/>
          <w:sz w:val="22"/>
          <w:szCs w:val="22"/>
        </w:rPr>
        <w:t>.</w:t>
      </w:r>
    </w:p>
    <w:p w:rsidR="00583134" w:rsidRPr="00583134" w:rsidRDefault="00583134" w:rsidP="00B53BA4">
      <w:pPr>
        <w:pStyle w:val="NormalWeb"/>
        <w:numPr>
          <w:ilvl w:val="0"/>
          <w:numId w:val="13"/>
        </w:numPr>
        <w:suppressAutoHyphens w:val="0"/>
        <w:spacing w:before="0" w:after="100" w:afterAutospacing="1" w:line="360" w:lineRule="auto"/>
        <w:ind w:left="360"/>
        <w:rPr>
          <w:rFonts w:ascii="Times" w:eastAsia="宋体" w:hAnsi="Times"/>
          <w:sz w:val="22"/>
          <w:szCs w:val="22"/>
        </w:rPr>
      </w:pPr>
      <w:r w:rsidRPr="00B53BA4">
        <w:rPr>
          <w:rFonts w:ascii="Times" w:eastAsia="宋体" w:hAnsi="Times"/>
          <w:b/>
          <w:sz w:val="22"/>
          <w:szCs w:val="22"/>
        </w:rPr>
        <w:t>Yu Jiang</w:t>
      </w:r>
      <w:r>
        <w:rPr>
          <w:rFonts w:ascii="Times" w:eastAsia="宋体" w:hAnsi="Times"/>
          <w:sz w:val="22"/>
          <w:szCs w:val="22"/>
        </w:rPr>
        <w:t xml:space="preserve"> and </w:t>
      </w:r>
      <w:proofErr w:type="spellStart"/>
      <w:r>
        <w:rPr>
          <w:rFonts w:ascii="Times" w:eastAsia="宋体" w:hAnsi="Times"/>
          <w:sz w:val="22"/>
          <w:szCs w:val="22"/>
        </w:rPr>
        <w:t>Zhong</w:t>
      </w:r>
      <w:proofErr w:type="spellEnd"/>
      <w:r>
        <w:rPr>
          <w:rFonts w:ascii="Times" w:eastAsia="宋体" w:hAnsi="Times"/>
          <w:sz w:val="22"/>
          <w:szCs w:val="22"/>
        </w:rPr>
        <w:t>-Ping Jiang, “Global adaptive dynamic programming for continuous-time nonlinear systems,” IEEE Transactions on Automatic Control</w:t>
      </w:r>
      <w:r w:rsidR="00B53BA4">
        <w:rPr>
          <w:rFonts w:ascii="Times" w:eastAsia="宋体" w:hAnsi="Times"/>
          <w:sz w:val="22"/>
          <w:szCs w:val="22"/>
        </w:rPr>
        <w:t xml:space="preserve">, </w:t>
      </w:r>
      <w:r w:rsidR="00604672" w:rsidRPr="00604672">
        <w:rPr>
          <w:rFonts w:ascii="Times" w:eastAsia="宋体" w:hAnsi="Times"/>
          <w:sz w:val="22"/>
          <w:szCs w:val="22"/>
        </w:rPr>
        <w:t>vol. 60, no. 11, pp. 2917--2929, Nov 2015</w:t>
      </w:r>
    </w:p>
    <w:p w:rsidR="002D269E" w:rsidRPr="002D269E" w:rsidRDefault="008244DE"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9221B0">
        <w:rPr>
          <w:rFonts w:ascii="Times" w:eastAsia="宋体" w:hAnsi="Times"/>
          <w:b/>
          <w:sz w:val="22"/>
          <w:szCs w:val="22"/>
        </w:rPr>
        <w:t>Yu Jiang</w:t>
      </w:r>
      <w:r w:rsidRPr="00DC0370">
        <w:rPr>
          <w:rFonts w:ascii="Times" w:eastAsia="宋体" w:hAnsi="Times"/>
          <w:sz w:val="22"/>
          <w:szCs w:val="22"/>
        </w:rPr>
        <w:t xml:space="preserve">, </w:t>
      </w:r>
      <w:proofErr w:type="spellStart"/>
      <w:r w:rsidRPr="00DC0370">
        <w:rPr>
          <w:rFonts w:ascii="Times" w:eastAsia="宋体" w:hAnsi="Times"/>
          <w:sz w:val="22"/>
          <w:szCs w:val="22"/>
        </w:rPr>
        <w:t>Yebin</w:t>
      </w:r>
      <w:proofErr w:type="spellEnd"/>
      <w:r w:rsidRPr="00DC0370">
        <w:rPr>
          <w:rFonts w:ascii="Times" w:eastAsia="宋体" w:hAnsi="Times"/>
          <w:sz w:val="22"/>
          <w:szCs w:val="22"/>
        </w:rPr>
        <w:t xml:space="preserve"> Wang, Scott </w:t>
      </w:r>
      <w:proofErr w:type="spellStart"/>
      <w:r w:rsidRPr="00DC0370">
        <w:rPr>
          <w:rFonts w:ascii="Times" w:eastAsia="宋体" w:hAnsi="Times"/>
          <w:sz w:val="22"/>
          <w:szCs w:val="22"/>
        </w:rPr>
        <w:t>Bortoff</w:t>
      </w:r>
      <w:proofErr w:type="spellEnd"/>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w:t>
      </w:r>
      <w:r>
        <w:rPr>
          <w:rFonts w:ascii="Times" w:eastAsia="宋体" w:hAnsi="Times"/>
          <w:sz w:val="22"/>
          <w:szCs w:val="22"/>
        </w:rPr>
        <w:t xml:space="preserve"> “</w:t>
      </w:r>
      <w:r w:rsidRPr="00772FE9">
        <w:rPr>
          <w:rFonts w:ascii="Times" w:eastAsia="宋体" w:hAnsi="Times"/>
          <w:sz w:val="22"/>
          <w:szCs w:val="22"/>
        </w:rPr>
        <w:t xml:space="preserve">Optimal Co-Design of Nonlinear Control Systems Based on A Modified Policy Iteration </w:t>
      </w:r>
      <w:r w:rsidR="00BF1E12" w:rsidRPr="00772FE9">
        <w:rPr>
          <w:rFonts w:ascii="Times" w:eastAsia="宋体" w:hAnsi="Times"/>
          <w:sz w:val="22"/>
          <w:szCs w:val="22"/>
        </w:rPr>
        <w:t>Method,</w:t>
      </w:r>
      <w:r>
        <w:rPr>
          <w:rFonts w:ascii="Times" w:eastAsia="宋体" w:hAnsi="Times"/>
          <w:sz w:val="22"/>
          <w:szCs w:val="22"/>
        </w:rPr>
        <w:t>” IEEE Transactions on Neural Networks and Le</w:t>
      </w:r>
      <w:r w:rsidR="00772FE9">
        <w:rPr>
          <w:rFonts w:ascii="Times" w:eastAsia="宋体" w:hAnsi="Times"/>
          <w:sz w:val="22"/>
          <w:szCs w:val="22"/>
        </w:rPr>
        <w:t xml:space="preserve">arning Systems, </w:t>
      </w:r>
      <w:proofErr w:type="spellStart"/>
      <w:r w:rsidR="006C081E">
        <w:rPr>
          <w:rFonts w:ascii="Times" w:eastAsia="宋体" w:hAnsi="Times"/>
          <w:sz w:val="22"/>
          <w:szCs w:val="22"/>
        </w:rPr>
        <w:t>vol</w:t>
      </w:r>
      <w:proofErr w:type="spellEnd"/>
      <w:r w:rsidR="006C081E">
        <w:rPr>
          <w:rFonts w:ascii="Times" w:eastAsia="宋体" w:hAnsi="Times"/>
          <w:sz w:val="22"/>
          <w:szCs w:val="22"/>
        </w:rPr>
        <w:t xml:space="preserve"> 26, no. 2, 409 -414, 2015</w:t>
      </w:r>
      <w:r>
        <w:rPr>
          <w:rFonts w:ascii="Times" w:eastAsia="宋体" w:hAnsi="Times"/>
          <w:sz w:val="22"/>
          <w:szCs w:val="22"/>
        </w:rPr>
        <w:t>.</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9221B0">
        <w:rPr>
          <w:rFonts w:ascii="Times" w:eastAsia="宋体" w:hAnsi="Times"/>
          <w:b/>
          <w:sz w:val="22"/>
          <w:szCs w:val="22"/>
        </w:rPr>
        <w:t>Yu Jiang</w:t>
      </w:r>
      <w:r w:rsidRPr="00DC0370">
        <w:rPr>
          <w:rFonts w:ascii="Times" w:eastAsia="宋体" w:hAnsi="Times"/>
          <w:sz w:val="22"/>
          <w:szCs w:val="22"/>
        </w:rPr>
        <w:t xml:space="preserve">, </w:t>
      </w:r>
      <w:proofErr w:type="spellStart"/>
      <w:r w:rsidRPr="00DC0370">
        <w:rPr>
          <w:rFonts w:ascii="Times" w:eastAsia="宋体" w:hAnsi="Times"/>
          <w:sz w:val="22"/>
          <w:szCs w:val="22"/>
        </w:rPr>
        <w:t>Yebin</w:t>
      </w:r>
      <w:proofErr w:type="spellEnd"/>
      <w:r w:rsidRPr="00DC0370">
        <w:rPr>
          <w:rFonts w:ascii="Times" w:eastAsia="宋体" w:hAnsi="Times"/>
          <w:sz w:val="22"/>
          <w:szCs w:val="22"/>
        </w:rPr>
        <w:t xml:space="preserve"> Wang, Scott </w:t>
      </w:r>
      <w:proofErr w:type="spellStart"/>
      <w:r w:rsidRPr="00DC0370">
        <w:rPr>
          <w:rFonts w:ascii="Times" w:eastAsia="宋体" w:hAnsi="Times"/>
          <w:sz w:val="22"/>
          <w:szCs w:val="22"/>
        </w:rPr>
        <w:t>Bortoff</w:t>
      </w:r>
      <w:proofErr w:type="spellEnd"/>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“An Iterative Approach to the Optimal </w:t>
      </w:r>
      <w:r w:rsidR="00B62D89" w:rsidRPr="00B62D89">
        <w:rPr>
          <w:rFonts w:ascii="Times" w:eastAsia="宋体" w:hAnsi="Times"/>
          <w:sz w:val="22"/>
          <w:szCs w:val="22"/>
        </w:rPr>
        <w:t xml:space="preserve">Co-Design of Linear Control System,” </w:t>
      </w:r>
      <w:r w:rsidR="00C44F63">
        <w:rPr>
          <w:rFonts w:ascii="Times" w:eastAsia="宋体" w:hAnsi="Times"/>
          <w:sz w:val="22"/>
          <w:szCs w:val="22"/>
        </w:rPr>
        <w:t>International Journal of Control</w:t>
      </w:r>
      <w:r w:rsidR="00B62D89" w:rsidRPr="00B62D89">
        <w:rPr>
          <w:rFonts w:ascii="Times" w:eastAsia="宋体" w:hAnsi="Times"/>
          <w:sz w:val="22"/>
          <w:szCs w:val="22"/>
        </w:rPr>
        <w:t xml:space="preserve">, </w:t>
      </w:r>
      <w:r w:rsidR="00941A92" w:rsidRPr="001D058A">
        <w:rPr>
          <w:rFonts w:ascii="Times" w:eastAsia="宋体" w:hAnsi="Times"/>
          <w:sz w:val="22"/>
          <w:szCs w:val="22"/>
        </w:rPr>
        <w:t>2015, DOI:10.1080/00207179.2015.1091510</w:t>
      </w:r>
      <w:r w:rsidR="00772FE9">
        <w:rPr>
          <w:rFonts w:ascii="Times" w:eastAsia="宋体" w:hAnsi="Times"/>
          <w:sz w:val="22"/>
          <w:szCs w:val="22"/>
        </w:rPr>
        <w:t>.</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DC0370">
        <w:rPr>
          <w:rFonts w:ascii="Times" w:eastAsia="宋体" w:hAnsi="Times"/>
          <w:sz w:val="22"/>
          <w:szCs w:val="22"/>
        </w:rPr>
        <w:t xml:space="preserve">Tao </w:t>
      </w:r>
      <w:proofErr w:type="spellStart"/>
      <w:r w:rsidRPr="00DC0370">
        <w:rPr>
          <w:rFonts w:ascii="Times" w:eastAsia="宋体" w:hAnsi="Times"/>
          <w:sz w:val="22"/>
          <w:szCs w:val="22"/>
        </w:rPr>
        <w:t>Bian</w:t>
      </w:r>
      <w:proofErr w:type="spellEnd"/>
      <w:r w:rsidRPr="00DC0370">
        <w:rPr>
          <w:rFonts w:ascii="Times" w:eastAsia="宋体" w:hAnsi="Times"/>
          <w:sz w:val="22"/>
          <w:szCs w:val="22"/>
        </w:rPr>
        <w:t xml:space="preserve">, </w:t>
      </w:r>
      <w:r w:rsidRPr="00C964E5">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“Adaptive dynamic programming and optimal control of nonlinear </w:t>
      </w:r>
      <w:proofErr w:type="spellStart"/>
      <w:r w:rsidRPr="00DC0370">
        <w:rPr>
          <w:rFonts w:ascii="Times" w:eastAsia="宋体" w:hAnsi="Times"/>
          <w:sz w:val="22"/>
          <w:szCs w:val="22"/>
        </w:rPr>
        <w:t>nonaffine</w:t>
      </w:r>
      <w:proofErr w:type="spellEnd"/>
      <w:r w:rsidRPr="00DC0370">
        <w:rPr>
          <w:rFonts w:ascii="Times" w:eastAsia="宋体" w:hAnsi="Times"/>
          <w:sz w:val="22"/>
          <w:szCs w:val="22"/>
        </w:rPr>
        <w:t xml:space="preserve"> systems,” </w:t>
      </w:r>
      <w:proofErr w:type="spellStart"/>
      <w:r w:rsidRPr="00DC0370">
        <w:rPr>
          <w:rFonts w:ascii="Times" w:eastAsia="宋体" w:hAnsi="Times"/>
          <w:sz w:val="22"/>
          <w:szCs w:val="22"/>
        </w:rPr>
        <w:t>Automatica</w:t>
      </w:r>
      <w:proofErr w:type="spellEnd"/>
      <w:r w:rsidRPr="00DC0370">
        <w:rPr>
          <w:rFonts w:ascii="Times" w:eastAsia="宋体" w:hAnsi="Times"/>
          <w:sz w:val="22"/>
          <w:szCs w:val="22"/>
        </w:rPr>
        <w:t xml:space="preserve">, </w:t>
      </w:r>
      <w:r w:rsidR="007F3B81">
        <w:rPr>
          <w:rFonts w:ascii="Times" w:eastAsia="宋体" w:hAnsi="Times"/>
          <w:sz w:val="22"/>
          <w:szCs w:val="22"/>
        </w:rPr>
        <w:t>vol. 50, no. 10, pp 2624-2632</w:t>
      </w:r>
      <w:r w:rsidR="00236C8E">
        <w:rPr>
          <w:rFonts w:ascii="Times" w:eastAsia="宋体" w:hAnsi="Times"/>
          <w:sz w:val="22"/>
          <w:szCs w:val="22"/>
        </w:rPr>
        <w:t>, Oct 2014.</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9221B0">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 robust adaptive dynamic programming principle for sensorimotor control with signal-dependent noise,” Journal of Systems Science and Complexity, </w:t>
      </w:r>
      <w:r w:rsidR="006C081E">
        <w:rPr>
          <w:rFonts w:ascii="Times" w:eastAsia="宋体" w:hAnsi="Times"/>
          <w:sz w:val="22"/>
          <w:szCs w:val="22"/>
        </w:rPr>
        <w:t>vol. 28, no. 2, pp. 261-288, 2015.</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DC0370">
        <w:rPr>
          <w:rFonts w:ascii="Times" w:eastAsia="宋体" w:hAnsi="Times"/>
          <w:sz w:val="22"/>
          <w:szCs w:val="22"/>
        </w:rPr>
        <w:t xml:space="preserve">Tao </w:t>
      </w:r>
      <w:proofErr w:type="spellStart"/>
      <w:r w:rsidRPr="00DC0370">
        <w:rPr>
          <w:rFonts w:ascii="Times" w:eastAsia="宋体" w:hAnsi="Times"/>
          <w:sz w:val="22"/>
          <w:szCs w:val="22"/>
        </w:rPr>
        <w:t>Bian</w:t>
      </w:r>
      <w:proofErr w:type="spellEnd"/>
      <w:r w:rsidRPr="00DC0370">
        <w:rPr>
          <w:rFonts w:ascii="Times" w:eastAsia="宋体" w:hAnsi="Times"/>
          <w:sz w:val="22"/>
          <w:szCs w:val="22"/>
        </w:rPr>
        <w:t xml:space="preserve">, </w:t>
      </w: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“Decentralized and adaptive optimal control of large-scale systems with application to power systems”, IEEE Transactions on Industrial Electronics,</w:t>
      </w:r>
      <w:r w:rsidR="008E2367">
        <w:rPr>
          <w:rFonts w:ascii="Times" w:eastAsia="宋体" w:hAnsi="Times"/>
          <w:sz w:val="22"/>
          <w:szCs w:val="22"/>
        </w:rPr>
        <w:t xml:space="preserve"> </w:t>
      </w:r>
      <w:proofErr w:type="spellStart"/>
      <w:r w:rsidR="008E2367">
        <w:rPr>
          <w:rFonts w:ascii="Times" w:eastAsia="宋体" w:hAnsi="Times"/>
          <w:sz w:val="22"/>
          <w:szCs w:val="22"/>
        </w:rPr>
        <w:t>vol</w:t>
      </w:r>
      <w:proofErr w:type="spellEnd"/>
      <w:r w:rsidR="008E2367">
        <w:rPr>
          <w:rFonts w:ascii="Times" w:eastAsia="宋体" w:hAnsi="Times"/>
          <w:sz w:val="22"/>
          <w:szCs w:val="22"/>
        </w:rPr>
        <w:t xml:space="preserve"> 62, no 4</w:t>
      </w:r>
      <w:r w:rsidR="00D94F1F">
        <w:rPr>
          <w:rFonts w:ascii="Times" w:eastAsia="宋体" w:hAnsi="Times"/>
          <w:sz w:val="22"/>
          <w:szCs w:val="22"/>
        </w:rPr>
        <w:t>,</w:t>
      </w:r>
      <w:r w:rsidRPr="00DC0370">
        <w:rPr>
          <w:rFonts w:ascii="Times" w:eastAsia="宋体" w:hAnsi="Times"/>
          <w:sz w:val="22"/>
          <w:szCs w:val="22"/>
        </w:rPr>
        <w:t xml:space="preserve"> </w:t>
      </w:r>
      <w:r w:rsidR="00D94F1F">
        <w:rPr>
          <w:rFonts w:ascii="Times" w:eastAsia="宋体" w:hAnsi="Times"/>
          <w:sz w:val="22"/>
          <w:szCs w:val="22"/>
        </w:rPr>
        <w:t>2439-2447.</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lastRenderedPageBreak/>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“Adaptive dynamic programming as a theory of sensorimotor Control,” Biological Cybernetics, </w:t>
      </w:r>
      <w:r w:rsidR="00DB25CA">
        <w:rPr>
          <w:rFonts w:ascii="Times" w:eastAsia="宋体" w:hAnsi="Times"/>
          <w:sz w:val="22"/>
          <w:szCs w:val="22"/>
        </w:rPr>
        <w:t>vol. 108, no. 4, pp 459 -473</w:t>
      </w:r>
      <w:r w:rsidR="003977EC">
        <w:rPr>
          <w:rFonts w:ascii="Times" w:eastAsia="宋体" w:hAnsi="Times"/>
          <w:sz w:val="22"/>
          <w:szCs w:val="22"/>
        </w:rPr>
        <w:t>.</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“Robust adaptive dynamic programming and feedback stabilization of Nonlinear Systems,” IEEE Transactions on Neural Networks and Learning Systems</w:t>
      </w:r>
      <w:r w:rsidR="00373903">
        <w:rPr>
          <w:rFonts w:ascii="Times" w:eastAsia="宋体" w:hAnsi="Times"/>
          <w:sz w:val="22"/>
          <w:szCs w:val="22"/>
        </w:rPr>
        <w:t xml:space="preserve">, </w:t>
      </w:r>
      <w:proofErr w:type="spellStart"/>
      <w:r w:rsidR="00373903">
        <w:rPr>
          <w:rFonts w:ascii="Times" w:eastAsia="宋体" w:hAnsi="Times"/>
          <w:sz w:val="22"/>
          <w:szCs w:val="22"/>
        </w:rPr>
        <w:t>vol</w:t>
      </w:r>
      <w:proofErr w:type="spellEnd"/>
      <w:r w:rsidR="00373903">
        <w:rPr>
          <w:rFonts w:ascii="Times" w:eastAsia="宋体" w:hAnsi="Times"/>
          <w:sz w:val="22"/>
          <w:szCs w:val="22"/>
        </w:rPr>
        <w:t xml:space="preserve"> 5, no. 25, pp. 882-893, 2014</w:t>
      </w:r>
      <w:r w:rsidR="00F03B7C">
        <w:rPr>
          <w:rFonts w:ascii="Times" w:eastAsia="宋体" w:hAnsi="Times"/>
          <w:sz w:val="22"/>
          <w:szCs w:val="22"/>
        </w:rPr>
        <w:t>.</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and </w:t>
      </w:r>
      <w:r w:rsidRPr="001F7E78">
        <w:rPr>
          <w:rFonts w:ascii="Times" w:eastAsia="宋体" w:hAnsi="Times"/>
          <w:b/>
          <w:sz w:val="22"/>
          <w:szCs w:val="22"/>
        </w:rPr>
        <w:t>Yu Jiang</w:t>
      </w:r>
      <w:r w:rsidRPr="00DC0370">
        <w:rPr>
          <w:rFonts w:ascii="Times" w:eastAsia="宋体" w:hAnsi="Times"/>
          <w:sz w:val="22"/>
          <w:szCs w:val="22"/>
        </w:rPr>
        <w:t>, “Robust adaptive dynamic programming for linear and nonlinear systems: An overview”, European Journal of Control, vol. 19, no. 5, pp. 417-425, 2013.</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"Robust adaptive dynamic programming with an application to power systems", IEEE Transactions on Neural Networks and Learning Systems, vol. 24, no.7, pp. 1150- 1156, 2013.</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"Robust adaptive dynamic programming for large-scale systems with an application to </w:t>
      </w:r>
      <w:proofErr w:type="spellStart"/>
      <w:r w:rsidRPr="00DC0370">
        <w:rPr>
          <w:rFonts w:ascii="Times" w:eastAsia="宋体" w:hAnsi="Times"/>
          <w:sz w:val="22"/>
          <w:szCs w:val="22"/>
        </w:rPr>
        <w:t>multimachine</w:t>
      </w:r>
      <w:proofErr w:type="spellEnd"/>
      <w:r w:rsidRPr="00DC0370">
        <w:rPr>
          <w:rFonts w:ascii="Times" w:eastAsia="宋体" w:hAnsi="Times"/>
          <w:sz w:val="22"/>
          <w:szCs w:val="22"/>
        </w:rPr>
        <w:t xml:space="preserve"> power systems," IEEE Transactions on Circuits and Systems, Part II, vol. 59, no. 10, pp. 693-697, 2012.</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DC0370">
        <w:rPr>
          <w:rFonts w:ascii="Times" w:eastAsia="宋体" w:hAnsi="Times"/>
          <w:sz w:val="22"/>
          <w:szCs w:val="22"/>
        </w:rPr>
        <w:t xml:space="preserve">Ning Qian, </w:t>
      </w:r>
      <w:r w:rsidRPr="001F7E78">
        <w:rPr>
          <w:rFonts w:ascii="Times" w:eastAsia="宋体" w:hAnsi="Times"/>
          <w:b/>
          <w:sz w:val="22"/>
          <w:szCs w:val="22"/>
        </w:rPr>
        <w:t>Yu Jiang</w:t>
      </w:r>
      <w:r w:rsidRPr="00DC0370">
        <w:rPr>
          <w:rFonts w:ascii="Times" w:eastAsia="宋体" w:hAnsi="Times"/>
          <w:sz w:val="22"/>
          <w:szCs w:val="22"/>
        </w:rPr>
        <w:t xml:space="preserve">,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and Pietro </w:t>
      </w:r>
      <w:proofErr w:type="spellStart"/>
      <w:r w:rsidRPr="00DC0370">
        <w:rPr>
          <w:rFonts w:ascii="Times" w:eastAsia="宋体" w:hAnsi="Times"/>
          <w:sz w:val="22"/>
          <w:szCs w:val="22"/>
        </w:rPr>
        <w:t>Mazzoni</w:t>
      </w:r>
      <w:proofErr w:type="spellEnd"/>
      <w:r w:rsidRPr="00DC0370">
        <w:rPr>
          <w:rFonts w:ascii="Times" w:eastAsia="宋体" w:hAnsi="Times"/>
          <w:sz w:val="22"/>
          <w:szCs w:val="22"/>
        </w:rPr>
        <w:t xml:space="preserve">, "Movement duration, </w:t>
      </w:r>
      <w:proofErr w:type="spellStart"/>
      <w:r w:rsidRPr="00DC0370">
        <w:rPr>
          <w:rFonts w:ascii="Times" w:eastAsia="宋体" w:hAnsi="Times"/>
          <w:sz w:val="22"/>
          <w:szCs w:val="22"/>
        </w:rPr>
        <w:t>Fitts's</w:t>
      </w:r>
      <w:proofErr w:type="spellEnd"/>
      <w:r w:rsidRPr="00DC0370">
        <w:rPr>
          <w:rFonts w:ascii="Times" w:eastAsia="宋体" w:hAnsi="Times"/>
          <w:sz w:val="22"/>
          <w:szCs w:val="22"/>
        </w:rPr>
        <w:t xml:space="preserve"> law, and an infinite-horizon optimal feedback control model for biological motor systems", Neural Computation, vol. 25, no. 3, pp. 697-724, 2012.</w:t>
      </w:r>
    </w:p>
    <w:p w:rsidR="006F48DA" w:rsidRPr="00DC0370"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"Computational adaptive optimal control for continuous-time linear systems with completely unknown system dynamics", </w:t>
      </w:r>
      <w:proofErr w:type="spellStart"/>
      <w:r w:rsidRPr="00DC0370">
        <w:rPr>
          <w:rFonts w:ascii="Times" w:eastAsia="宋体" w:hAnsi="Times"/>
          <w:sz w:val="22"/>
          <w:szCs w:val="22"/>
        </w:rPr>
        <w:t>Automatica</w:t>
      </w:r>
      <w:proofErr w:type="spellEnd"/>
      <w:r w:rsidRPr="00DC0370">
        <w:rPr>
          <w:rFonts w:ascii="Times" w:eastAsia="宋体" w:hAnsi="Times"/>
          <w:sz w:val="22"/>
          <w:szCs w:val="22"/>
        </w:rPr>
        <w:t>, vol. 48, no. 10, pp. 2699-2704, Oct. 2012.</w:t>
      </w:r>
    </w:p>
    <w:p w:rsidR="006F0799" w:rsidRPr="00297D12" w:rsidRDefault="006F48DA" w:rsidP="00193016">
      <w:pPr>
        <w:pStyle w:val="NormalWeb"/>
        <w:numPr>
          <w:ilvl w:val="0"/>
          <w:numId w:val="13"/>
        </w:numPr>
        <w:suppressAutoHyphens w:val="0"/>
        <w:spacing w:before="100" w:beforeAutospacing="1" w:after="100" w:afterAutospacing="1" w:line="360" w:lineRule="auto"/>
        <w:ind w:left="360"/>
        <w:rPr>
          <w:rFonts w:ascii="Times" w:eastAsia="宋体" w:hAnsi="Times"/>
          <w:sz w:val="22"/>
          <w:szCs w:val="22"/>
        </w:rPr>
      </w:pPr>
      <w:r w:rsidRPr="00297D12">
        <w:rPr>
          <w:rFonts w:ascii="Times" w:eastAsia="宋体" w:hAnsi="Times"/>
          <w:b/>
          <w:sz w:val="22"/>
          <w:szCs w:val="22"/>
        </w:rPr>
        <w:t>Yu Jiang</w:t>
      </w:r>
      <w:r w:rsidRPr="00297D12">
        <w:rPr>
          <w:rFonts w:ascii="Times" w:eastAsia="宋体" w:hAnsi="Times"/>
          <w:sz w:val="22"/>
          <w:szCs w:val="22"/>
        </w:rPr>
        <w:t xml:space="preserve"> and </w:t>
      </w:r>
      <w:proofErr w:type="spellStart"/>
      <w:r w:rsidRPr="00297D12">
        <w:rPr>
          <w:rFonts w:ascii="Times" w:eastAsia="宋体" w:hAnsi="Times"/>
          <w:sz w:val="22"/>
          <w:szCs w:val="22"/>
        </w:rPr>
        <w:t>Zhong</w:t>
      </w:r>
      <w:proofErr w:type="spellEnd"/>
      <w:r w:rsidRPr="00297D12">
        <w:rPr>
          <w:rFonts w:ascii="Times" w:eastAsia="宋体" w:hAnsi="Times"/>
          <w:sz w:val="22"/>
          <w:szCs w:val="22"/>
        </w:rPr>
        <w:t>-Ping Jiang, "Approximate dynamic programming for optimal stationary control with control-dependent noise," IEEE Transactions on Neural Networks, vol. 22, no.12, 2392-2398, 2011.</w:t>
      </w:r>
    </w:p>
    <w:p w:rsidR="006F48DA" w:rsidRPr="00D10019" w:rsidRDefault="006F48DA" w:rsidP="00193016">
      <w:pPr>
        <w:pStyle w:val="NormalWeb"/>
        <w:spacing w:before="0" w:after="0" w:line="360" w:lineRule="auto"/>
        <w:rPr>
          <w:rFonts w:ascii="Times" w:eastAsia="宋体" w:hAnsi="Times"/>
          <w:b/>
          <w:szCs w:val="22"/>
        </w:rPr>
      </w:pPr>
      <w:r w:rsidRPr="00D10019">
        <w:rPr>
          <w:rFonts w:ascii="Times" w:eastAsia="宋体" w:hAnsi="Times"/>
          <w:b/>
          <w:szCs w:val="22"/>
        </w:rPr>
        <w:t>Conference Papers</w:t>
      </w:r>
    </w:p>
    <w:p w:rsidR="006F48DA" w:rsidRDefault="006F48DA" w:rsidP="00193016">
      <w:pPr>
        <w:pStyle w:val="NormalWeb"/>
        <w:numPr>
          <w:ilvl w:val="0"/>
          <w:numId w:val="14"/>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“Global adaptive dynamic programming and global optimal control for a class of nonlinear systems”, </w:t>
      </w:r>
      <w:r w:rsidR="006D37B3">
        <w:rPr>
          <w:rFonts w:ascii="Times" w:eastAsia="宋体" w:hAnsi="Times"/>
          <w:sz w:val="22"/>
          <w:szCs w:val="22"/>
        </w:rPr>
        <w:t>2014 IFAC World Congress, South Africa, 2014.</w:t>
      </w:r>
    </w:p>
    <w:p w:rsidR="00C73152" w:rsidRPr="00DC0370" w:rsidRDefault="00C73152" w:rsidP="00193016">
      <w:pPr>
        <w:pStyle w:val="NormalWeb"/>
        <w:numPr>
          <w:ilvl w:val="0"/>
          <w:numId w:val="14"/>
        </w:numPr>
        <w:suppressAutoHyphens w:val="0"/>
        <w:spacing w:before="100" w:beforeAutospacing="1" w:after="100" w:afterAutospacing="1" w:line="360" w:lineRule="auto"/>
        <w:ind w:left="360"/>
        <w:rPr>
          <w:rFonts w:ascii="Times" w:eastAsia="宋体" w:hAnsi="Times"/>
          <w:sz w:val="22"/>
          <w:szCs w:val="22"/>
        </w:rPr>
      </w:pPr>
      <w:proofErr w:type="spellStart"/>
      <w:r w:rsidRPr="00C73152">
        <w:rPr>
          <w:rFonts w:ascii="Times" w:eastAsia="宋体" w:hAnsi="Times"/>
          <w:sz w:val="22"/>
          <w:szCs w:val="22"/>
        </w:rPr>
        <w:t>Weinan</w:t>
      </w:r>
      <w:proofErr w:type="spellEnd"/>
      <w:r w:rsidRPr="00C73152">
        <w:rPr>
          <w:rFonts w:ascii="Times" w:eastAsia="宋体" w:hAnsi="Times"/>
          <w:sz w:val="22"/>
          <w:szCs w:val="22"/>
        </w:rPr>
        <w:t xml:space="preserve"> Gao,</w:t>
      </w:r>
      <w:r w:rsidRPr="00C73152">
        <w:rPr>
          <w:rFonts w:ascii="Times" w:eastAsia="宋体" w:hAnsi="Times"/>
          <w:sz w:val="22"/>
          <w:szCs w:val="22"/>
        </w:rPr>
        <w:t> </w:t>
      </w:r>
      <w:r w:rsidRPr="00C73152">
        <w:rPr>
          <w:rFonts w:ascii="Times" w:eastAsia="宋体" w:hAnsi="Times"/>
          <w:b/>
          <w:bCs/>
          <w:sz w:val="22"/>
          <w:szCs w:val="22"/>
        </w:rPr>
        <w:t>Yu Jiang</w:t>
      </w:r>
      <w:r w:rsidRPr="00C73152">
        <w:rPr>
          <w:rFonts w:ascii="Times" w:eastAsia="宋体" w:hAnsi="Times"/>
          <w:sz w:val="22"/>
          <w:szCs w:val="22"/>
        </w:rPr>
        <w:t xml:space="preserve">, </w:t>
      </w:r>
      <w:proofErr w:type="spellStart"/>
      <w:r w:rsidRPr="00C73152">
        <w:rPr>
          <w:rFonts w:ascii="Times" w:eastAsia="宋体" w:hAnsi="Times"/>
          <w:sz w:val="22"/>
          <w:szCs w:val="22"/>
        </w:rPr>
        <w:t>Zhong</w:t>
      </w:r>
      <w:proofErr w:type="spellEnd"/>
      <w:r w:rsidRPr="00C73152">
        <w:rPr>
          <w:rFonts w:ascii="Times" w:eastAsia="宋体" w:hAnsi="Times"/>
          <w:sz w:val="22"/>
          <w:szCs w:val="22"/>
        </w:rPr>
        <w:t xml:space="preserve">-Ping Jiang, and </w:t>
      </w:r>
      <w:proofErr w:type="spellStart"/>
      <w:r w:rsidRPr="00C73152">
        <w:rPr>
          <w:rFonts w:ascii="Times" w:eastAsia="宋体" w:hAnsi="Times"/>
          <w:sz w:val="22"/>
          <w:szCs w:val="22"/>
        </w:rPr>
        <w:t>Tianyou</w:t>
      </w:r>
      <w:proofErr w:type="spellEnd"/>
      <w:r w:rsidRPr="00C73152">
        <w:rPr>
          <w:rFonts w:ascii="Times" w:eastAsia="宋体" w:hAnsi="Times"/>
          <w:sz w:val="22"/>
          <w:szCs w:val="22"/>
        </w:rPr>
        <w:t xml:space="preserve"> Chai, "Adaptive and optimal output feedback control of linear systems: an adaptive dynamic programming approach," In proceedings of the 11th World Congress on Intelligent Control and Automation, Shenyang, China, pp. 2085-2090, June 2014.</w:t>
      </w:r>
    </w:p>
    <w:p w:rsidR="006F48DA" w:rsidRPr="00DC0370" w:rsidRDefault="006F48DA" w:rsidP="00193016">
      <w:pPr>
        <w:pStyle w:val="NormalWeb"/>
        <w:numPr>
          <w:ilvl w:val="0"/>
          <w:numId w:val="14"/>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“Robust adaptive dynamic programming for sensorimotor control with signal-dependent noise,” in Proceedings of the 2013 IEEE Signal Processing in Medicine and Biology Symposium, Brooklyn, NY, 2013.</w:t>
      </w:r>
    </w:p>
    <w:p w:rsidR="006F48DA" w:rsidRPr="00DC0370" w:rsidRDefault="006F48DA" w:rsidP="00193016">
      <w:pPr>
        <w:pStyle w:val="NormalWeb"/>
        <w:numPr>
          <w:ilvl w:val="0"/>
          <w:numId w:val="14"/>
        </w:numPr>
        <w:suppressAutoHyphens w:val="0"/>
        <w:spacing w:before="100" w:beforeAutospacing="1" w:after="100" w:afterAutospacing="1" w:line="360" w:lineRule="auto"/>
        <w:ind w:left="360"/>
        <w:rPr>
          <w:rFonts w:ascii="Times" w:eastAsia="宋体" w:hAnsi="Times"/>
          <w:sz w:val="22"/>
          <w:szCs w:val="22"/>
        </w:rPr>
      </w:pPr>
      <w:proofErr w:type="spellStart"/>
      <w:r w:rsidRPr="00DC0370">
        <w:rPr>
          <w:rFonts w:ascii="Times" w:eastAsia="宋体" w:hAnsi="Times"/>
          <w:sz w:val="22"/>
          <w:szCs w:val="22"/>
        </w:rPr>
        <w:lastRenderedPageBreak/>
        <w:t>Zhong</w:t>
      </w:r>
      <w:proofErr w:type="spellEnd"/>
      <w:r w:rsidRPr="00DC0370">
        <w:rPr>
          <w:rFonts w:ascii="Times" w:eastAsia="宋体" w:hAnsi="Times"/>
          <w:sz w:val="22"/>
          <w:szCs w:val="22"/>
        </w:rPr>
        <w:t xml:space="preserve">-Ping Jiang and </w:t>
      </w:r>
      <w:r w:rsidRPr="001F7E78">
        <w:rPr>
          <w:rFonts w:ascii="Times" w:eastAsia="宋体" w:hAnsi="Times"/>
          <w:b/>
          <w:sz w:val="22"/>
          <w:szCs w:val="22"/>
        </w:rPr>
        <w:t>Yu Jiang</w:t>
      </w:r>
      <w:r w:rsidRPr="00DC0370">
        <w:rPr>
          <w:rFonts w:ascii="Times" w:eastAsia="宋体" w:hAnsi="Times"/>
          <w:sz w:val="22"/>
          <w:szCs w:val="22"/>
        </w:rPr>
        <w:t xml:space="preserve">, “Robust Adaptive Dynamic Programming: Recent results and applications”, in Proceedings of the 32nd Chinese Control Conference, </w:t>
      </w:r>
      <w:proofErr w:type="spellStart"/>
      <w:r w:rsidRPr="00DC0370">
        <w:rPr>
          <w:rFonts w:ascii="Times" w:eastAsia="宋体" w:hAnsi="Times"/>
          <w:sz w:val="22"/>
          <w:szCs w:val="22"/>
        </w:rPr>
        <w:t>Xi'An</w:t>
      </w:r>
      <w:proofErr w:type="spellEnd"/>
      <w:r w:rsidRPr="00DC0370">
        <w:rPr>
          <w:rFonts w:ascii="Times" w:eastAsia="宋体" w:hAnsi="Times"/>
          <w:sz w:val="22"/>
          <w:szCs w:val="22"/>
        </w:rPr>
        <w:t>, China, pp. 968-973, 2013.</w:t>
      </w:r>
    </w:p>
    <w:p w:rsidR="006F48DA" w:rsidRPr="00DC0370" w:rsidRDefault="006F48DA" w:rsidP="00193016">
      <w:pPr>
        <w:pStyle w:val="NormalWeb"/>
        <w:numPr>
          <w:ilvl w:val="0"/>
          <w:numId w:val="14"/>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“Robust adaptive dynamic programming for optimal nonlinear control,”</w:t>
      </w:r>
      <w:r w:rsidR="00B7261B">
        <w:rPr>
          <w:rFonts w:ascii="Times" w:eastAsia="宋体" w:hAnsi="Times"/>
          <w:sz w:val="22"/>
          <w:szCs w:val="22"/>
        </w:rPr>
        <w:t xml:space="preserve"> in proceedings of</w:t>
      </w:r>
      <w:r w:rsidRPr="00DC0370">
        <w:rPr>
          <w:rFonts w:ascii="Times" w:eastAsia="宋体" w:hAnsi="Times"/>
          <w:sz w:val="22"/>
          <w:szCs w:val="22"/>
        </w:rPr>
        <w:t xml:space="preserve"> the 9th Asian Control Conference. </w:t>
      </w:r>
      <w:r w:rsidRPr="009A4F77">
        <w:rPr>
          <w:rFonts w:ascii="Times" w:eastAsia="宋体" w:hAnsi="Times"/>
          <w:b/>
          <w:sz w:val="22"/>
          <w:szCs w:val="22"/>
        </w:rPr>
        <w:t>(</w:t>
      </w:r>
      <w:proofErr w:type="spellStart"/>
      <w:r w:rsidRPr="009A4F77">
        <w:rPr>
          <w:rFonts w:ascii="Times" w:eastAsia="宋体" w:hAnsi="Times"/>
          <w:b/>
          <w:sz w:val="22"/>
          <w:szCs w:val="22"/>
        </w:rPr>
        <w:t>Shimemura</w:t>
      </w:r>
      <w:proofErr w:type="spellEnd"/>
      <w:r w:rsidRPr="009A4F77">
        <w:rPr>
          <w:rFonts w:ascii="Times" w:eastAsia="宋体" w:hAnsi="Times"/>
          <w:b/>
          <w:sz w:val="22"/>
          <w:szCs w:val="22"/>
        </w:rPr>
        <w:t xml:space="preserve"> Young Author Award)</w:t>
      </w:r>
      <w:r w:rsidRPr="00DC0370">
        <w:rPr>
          <w:rFonts w:ascii="Times" w:eastAsia="宋体" w:hAnsi="Times"/>
          <w:sz w:val="22"/>
          <w:szCs w:val="22"/>
        </w:rPr>
        <w:t>.</w:t>
      </w:r>
    </w:p>
    <w:p w:rsidR="006F48DA" w:rsidRPr="00DC0370" w:rsidRDefault="006F48DA" w:rsidP="00193016">
      <w:pPr>
        <w:pStyle w:val="NormalWeb"/>
        <w:numPr>
          <w:ilvl w:val="0"/>
          <w:numId w:val="14"/>
        </w:numPr>
        <w:suppressAutoHyphens w:val="0"/>
        <w:spacing w:before="100" w:beforeAutospacing="1" w:after="100" w:afterAutospacing="1" w:line="360" w:lineRule="auto"/>
        <w:ind w:left="360"/>
        <w:rPr>
          <w:rFonts w:ascii="Times" w:eastAsia="宋体" w:hAnsi="Times"/>
          <w:sz w:val="22"/>
          <w:szCs w:val="22"/>
        </w:rPr>
      </w:pP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and </w:t>
      </w:r>
      <w:r w:rsidRPr="001F7E78">
        <w:rPr>
          <w:rFonts w:ascii="Times" w:eastAsia="宋体" w:hAnsi="Times"/>
          <w:b/>
          <w:sz w:val="22"/>
          <w:szCs w:val="22"/>
        </w:rPr>
        <w:t>Yu Jiang</w:t>
      </w:r>
      <w:r w:rsidRPr="00DC0370">
        <w:rPr>
          <w:rFonts w:ascii="Times" w:eastAsia="宋体" w:hAnsi="Times"/>
          <w:sz w:val="22"/>
          <w:szCs w:val="22"/>
        </w:rPr>
        <w:t xml:space="preserve">, “A new approach to robust and optimal nonlinear control design,” the Third IASTED Asian Conference on </w:t>
      </w:r>
      <w:r w:rsidR="00DA6302" w:rsidRPr="00DC0370">
        <w:rPr>
          <w:rFonts w:ascii="Times" w:eastAsia="宋体" w:hAnsi="Times"/>
          <w:sz w:val="22"/>
          <w:szCs w:val="22"/>
        </w:rPr>
        <w:t>Modeling</w:t>
      </w:r>
      <w:r w:rsidRPr="00DC0370">
        <w:rPr>
          <w:rFonts w:ascii="Times" w:eastAsia="宋体" w:hAnsi="Times"/>
          <w:sz w:val="22"/>
          <w:szCs w:val="22"/>
        </w:rPr>
        <w:t>, Identification and Control, Phuket, Thailand, 2013.</w:t>
      </w:r>
    </w:p>
    <w:p w:rsidR="006F48DA" w:rsidRPr="00DC0370" w:rsidRDefault="006F48DA" w:rsidP="00193016">
      <w:pPr>
        <w:pStyle w:val="NormalWeb"/>
        <w:numPr>
          <w:ilvl w:val="0"/>
          <w:numId w:val="14"/>
        </w:numPr>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"Adaptive dynamic programming as a theory of motor control", accepted in the 2012 IEEE Signal Processing in Medicine and Biology Symposium, New York, NY, 2012.</w:t>
      </w:r>
    </w:p>
    <w:p w:rsidR="006F48DA" w:rsidRPr="00DC0370" w:rsidRDefault="006F48DA" w:rsidP="00193016">
      <w:pPr>
        <w:pStyle w:val="NormalWeb"/>
        <w:numPr>
          <w:ilvl w:val="0"/>
          <w:numId w:val="14"/>
        </w:numPr>
        <w:tabs>
          <w:tab w:val="clear" w:pos="720"/>
          <w:tab w:val="num" w:pos="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"Robust adaptive dynamic programming for nonlinear control design," accepted in the</w:t>
      </w:r>
      <w:r w:rsidR="00E851AD">
        <w:rPr>
          <w:rFonts w:ascii="Times" w:eastAsia="宋体" w:hAnsi="Times"/>
          <w:sz w:val="22"/>
          <w:szCs w:val="22"/>
        </w:rPr>
        <w:t xml:space="preserve"> </w:t>
      </w:r>
      <w:r w:rsidRPr="00DC0370">
        <w:rPr>
          <w:rFonts w:ascii="Times" w:eastAsia="宋体" w:hAnsi="Times"/>
          <w:sz w:val="22"/>
          <w:szCs w:val="22"/>
        </w:rPr>
        <w:t>51st IEEE Conference on Decision and Control, Dec. 2012, Maui, Hawaii, USA.</w:t>
      </w:r>
    </w:p>
    <w:p w:rsidR="006F48DA" w:rsidRPr="00DC0370" w:rsidRDefault="006F48DA" w:rsidP="00193016">
      <w:pPr>
        <w:pStyle w:val="NormalWeb"/>
        <w:numPr>
          <w:ilvl w:val="0"/>
          <w:numId w:val="14"/>
        </w:numPr>
        <w:tabs>
          <w:tab w:val="clear" w:pos="720"/>
          <w:tab w:val="num" w:pos="-216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"Computational adaptive optimal control with an application to blood glucose regulation in type 1 diabetics," in Proceedings of the 31th Chinese Control Conference, Hefei, China, pp. 2938-2943, July, 2012.</w:t>
      </w:r>
    </w:p>
    <w:p w:rsidR="006F48DA" w:rsidRPr="00DC0370" w:rsidRDefault="006F48DA" w:rsidP="00193016">
      <w:pPr>
        <w:pStyle w:val="NormalWeb"/>
        <w:numPr>
          <w:ilvl w:val="0"/>
          <w:numId w:val="14"/>
        </w:numPr>
        <w:tabs>
          <w:tab w:val="clear" w:pos="720"/>
          <w:tab w:val="num" w:pos="-432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"Robust adaptive dynamic programming: An overview of recent results", in Proceedings of the 20th International Symposium on Mathematical Theory of Networks and Systems, Melbourne, Australia, 2012. </w:t>
      </w:r>
    </w:p>
    <w:p w:rsidR="006F48DA" w:rsidRPr="00DC0370" w:rsidRDefault="006F48DA" w:rsidP="00193016">
      <w:pPr>
        <w:pStyle w:val="NormalWeb"/>
        <w:numPr>
          <w:ilvl w:val="0"/>
          <w:numId w:val="14"/>
        </w:numPr>
        <w:tabs>
          <w:tab w:val="clear" w:pos="720"/>
          <w:tab w:val="num" w:pos="-576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"Robust approximate dynamic programming and global stabilization with nonlinear dynamic uncertainties," in Proceedings of the Joint IEEE Conference on Decision and Control and European Control Conference, Orlando, FL, USA, pp. 115-120, 2011. </w:t>
      </w:r>
    </w:p>
    <w:p w:rsidR="006F48DA" w:rsidRPr="00DC0370" w:rsidRDefault="006F48DA" w:rsidP="00193016">
      <w:pPr>
        <w:pStyle w:val="NormalWeb"/>
        <w:numPr>
          <w:ilvl w:val="0"/>
          <w:numId w:val="14"/>
        </w:numPr>
        <w:tabs>
          <w:tab w:val="clear" w:pos="720"/>
          <w:tab w:val="num" w:pos="-648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w:t>
      </w:r>
      <w:proofErr w:type="spellStart"/>
      <w:r w:rsidRPr="00DC0370">
        <w:rPr>
          <w:rFonts w:ascii="Times" w:eastAsia="宋体" w:hAnsi="Times"/>
          <w:sz w:val="22"/>
          <w:szCs w:val="22"/>
        </w:rPr>
        <w:t>Srinivasa</w:t>
      </w:r>
      <w:proofErr w:type="spellEnd"/>
      <w:r w:rsidRPr="00DC0370">
        <w:rPr>
          <w:rFonts w:ascii="Times" w:eastAsia="宋体" w:hAnsi="Times"/>
          <w:sz w:val="22"/>
          <w:szCs w:val="22"/>
        </w:rPr>
        <w:t xml:space="preserve"> </w:t>
      </w:r>
      <w:proofErr w:type="spellStart"/>
      <w:r w:rsidRPr="00DC0370">
        <w:rPr>
          <w:rFonts w:ascii="Times" w:eastAsia="宋体" w:hAnsi="Times"/>
          <w:sz w:val="22"/>
          <w:szCs w:val="22"/>
        </w:rPr>
        <w:t>Chemudupati</w:t>
      </w:r>
      <w:proofErr w:type="spellEnd"/>
      <w:r w:rsidRPr="00DC0370">
        <w:rPr>
          <w:rFonts w:ascii="Times" w:eastAsia="宋体" w:hAnsi="Times"/>
          <w:sz w:val="22"/>
          <w:szCs w:val="22"/>
        </w:rPr>
        <w:t xml:space="preserve">, Jan </w:t>
      </w:r>
      <w:proofErr w:type="spellStart"/>
      <w:r w:rsidRPr="00DC0370">
        <w:rPr>
          <w:rFonts w:ascii="Times" w:eastAsia="宋体" w:hAnsi="Times"/>
          <w:sz w:val="22"/>
          <w:szCs w:val="22"/>
        </w:rPr>
        <w:t>Morup</w:t>
      </w:r>
      <w:proofErr w:type="spellEnd"/>
      <w:r w:rsidRPr="00DC0370">
        <w:rPr>
          <w:rFonts w:ascii="Times" w:eastAsia="宋体" w:hAnsi="Times"/>
          <w:sz w:val="22"/>
          <w:szCs w:val="22"/>
        </w:rPr>
        <w:t xml:space="preserve"> Jorgensen, </w:t>
      </w:r>
      <w:proofErr w:type="spellStart"/>
      <w:r w:rsidRPr="00DC0370">
        <w:rPr>
          <w:rFonts w:ascii="Times" w:eastAsia="宋体" w:hAnsi="Times"/>
          <w:sz w:val="22"/>
          <w:szCs w:val="22"/>
        </w:rPr>
        <w:t>Zhong</w:t>
      </w:r>
      <w:proofErr w:type="spellEnd"/>
      <w:r w:rsidRPr="00DC0370">
        <w:rPr>
          <w:rFonts w:ascii="Times" w:eastAsia="宋体" w:hAnsi="Times"/>
          <w:sz w:val="22"/>
          <w:szCs w:val="22"/>
        </w:rPr>
        <w:t xml:space="preserve">-Ping Jiang, and Charles S. </w:t>
      </w:r>
      <w:proofErr w:type="spellStart"/>
      <w:r w:rsidRPr="00DC0370">
        <w:rPr>
          <w:rFonts w:ascii="Times" w:eastAsia="宋体" w:hAnsi="Times"/>
          <w:sz w:val="22"/>
          <w:szCs w:val="22"/>
        </w:rPr>
        <w:t>Peskin</w:t>
      </w:r>
      <w:proofErr w:type="spellEnd"/>
      <w:r w:rsidRPr="00DC0370">
        <w:rPr>
          <w:rFonts w:ascii="Times" w:eastAsia="宋体" w:hAnsi="Times"/>
          <w:sz w:val="22"/>
          <w:szCs w:val="22"/>
        </w:rPr>
        <w:t>, "Optimal control mechanism involving the human kidney," in Proceedings of the Joint IEEE Conference on Decision and Control and European Control Conference, Orlando, FL, USA, pp. 3688-3693, 2011.</w:t>
      </w:r>
    </w:p>
    <w:p w:rsidR="006F48DA" w:rsidRPr="00DC0370" w:rsidRDefault="006F48DA" w:rsidP="00193016">
      <w:pPr>
        <w:pStyle w:val="NormalWeb"/>
        <w:numPr>
          <w:ilvl w:val="0"/>
          <w:numId w:val="14"/>
        </w:numPr>
        <w:tabs>
          <w:tab w:val="clear" w:pos="720"/>
          <w:tab w:val="num" w:pos="-648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"Approximate dynamic programming for stochastic systems with additive and multiplicative noise," in Proceedings of the IEEE Multi-Conference on Systems and Control, pp. 185-190, Denver, CO, 2011.</w:t>
      </w:r>
    </w:p>
    <w:p w:rsidR="006F48DA" w:rsidRPr="00DC0370" w:rsidRDefault="006F48DA" w:rsidP="005B6643">
      <w:pPr>
        <w:pStyle w:val="NormalWeb"/>
        <w:numPr>
          <w:ilvl w:val="0"/>
          <w:numId w:val="14"/>
        </w:numPr>
        <w:tabs>
          <w:tab w:val="clear" w:pos="720"/>
          <w:tab w:val="num" w:pos="-648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t>Yu Jiang</w:t>
      </w:r>
      <w:r w:rsidRPr="00DC0370">
        <w:rPr>
          <w:rFonts w:ascii="Times" w:eastAsia="宋体" w:hAnsi="Times"/>
          <w:sz w:val="22"/>
          <w:szCs w:val="22"/>
        </w:rPr>
        <w:t xml:space="preserve">,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and Ning Qian, "Optimal control mechanisms in human arm reaching movements," in Proceedings of the 30th Chinese Control Conference, pp. 1377-1382, Yantai, China, 2011.</w:t>
      </w:r>
    </w:p>
    <w:p w:rsidR="006F48DA" w:rsidRPr="00DC0370" w:rsidRDefault="006F48DA" w:rsidP="00193016">
      <w:pPr>
        <w:pStyle w:val="NormalWeb"/>
        <w:numPr>
          <w:ilvl w:val="0"/>
          <w:numId w:val="14"/>
        </w:numPr>
        <w:tabs>
          <w:tab w:val="clear" w:pos="720"/>
          <w:tab w:val="num" w:pos="-6480"/>
        </w:tabs>
        <w:suppressAutoHyphens w:val="0"/>
        <w:spacing w:before="100" w:beforeAutospacing="1" w:after="100" w:afterAutospacing="1" w:line="360" w:lineRule="auto"/>
        <w:ind w:left="360"/>
        <w:rPr>
          <w:rFonts w:ascii="Times" w:eastAsia="宋体" w:hAnsi="Times"/>
          <w:sz w:val="22"/>
          <w:szCs w:val="22"/>
        </w:rPr>
      </w:pPr>
      <w:r w:rsidRPr="001F7E78">
        <w:rPr>
          <w:rFonts w:ascii="Times" w:eastAsia="宋体" w:hAnsi="Times"/>
          <w:b/>
          <w:sz w:val="22"/>
          <w:szCs w:val="22"/>
        </w:rPr>
        <w:lastRenderedPageBreak/>
        <w:t>Yu Jiang</w:t>
      </w:r>
      <w:r w:rsidRPr="00DC0370">
        <w:rPr>
          <w:rFonts w:ascii="Times" w:eastAsia="宋体" w:hAnsi="Times"/>
          <w:sz w:val="22"/>
          <w:szCs w:val="22"/>
        </w:rPr>
        <w:t xml:space="preserve"> and </w:t>
      </w:r>
      <w:proofErr w:type="spellStart"/>
      <w:r w:rsidRPr="00DC0370">
        <w:rPr>
          <w:rFonts w:ascii="Times" w:eastAsia="宋体" w:hAnsi="Times"/>
          <w:sz w:val="22"/>
          <w:szCs w:val="22"/>
        </w:rPr>
        <w:t>Zhong</w:t>
      </w:r>
      <w:proofErr w:type="spellEnd"/>
      <w:r w:rsidRPr="00DC0370">
        <w:rPr>
          <w:rFonts w:ascii="Times" w:eastAsia="宋体" w:hAnsi="Times"/>
          <w:sz w:val="22"/>
          <w:szCs w:val="22"/>
        </w:rPr>
        <w:t>-Ping Jiang, "Approximate dynamic programming for output feedback control," in Proceedings of Chinese Control Conference, pp. 5815-5820, Beijing, China, 2010.</w:t>
      </w:r>
    </w:p>
    <w:p w:rsidR="00D50A59" w:rsidRPr="00CE3B29" w:rsidRDefault="006F48DA" w:rsidP="00193016">
      <w:pPr>
        <w:pStyle w:val="NormalWeb"/>
        <w:numPr>
          <w:ilvl w:val="0"/>
          <w:numId w:val="14"/>
        </w:numPr>
        <w:tabs>
          <w:tab w:val="clear" w:pos="720"/>
          <w:tab w:val="num" w:pos="-6480"/>
        </w:tabs>
        <w:suppressAutoHyphens w:val="0"/>
        <w:spacing w:before="100" w:beforeAutospacing="1" w:after="100" w:afterAutospacing="1" w:line="360" w:lineRule="auto"/>
        <w:ind w:left="360"/>
        <w:rPr>
          <w:rFonts w:eastAsia="宋体"/>
          <w:sz w:val="26"/>
          <w:szCs w:val="26"/>
        </w:rPr>
      </w:pPr>
      <w:r w:rsidRPr="00CE3B29">
        <w:rPr>
          <w:rFonts w:ascii="Times" w:eastAsia="宋体" w:hAnsi="Times"/>
          <w:b/>
          <w:sz w:val="22"/>
          <w:szCs w:val="22"/>
        </w:rPr>
        <w:t>Yu Jiang</w:t>
      </w:r>
      <w:r w:rsidRPr="00CE3B29">
        <w:rPr>
          <w:rFonts w:ascii="Times" w:eastAsia="宋体" w:hAnsi="Times"/>
          <w:sz w:val="22"/>
          <w:szCs w:val="22"/>
        </w:rPr>
        <w:t xml:space="preserve"> and </w:t>
      </w:r>
      <w:proofErr w:type="spellStart"/>
      <w:r w:rsidRPr="00CE3B29">
        <w:rPr>
          <w:rFonts w:ascii="Times" w:eastAsia="宋体" w:hAnsi="Times"/>
          <w:sz w:val="22"/>
          <w:szCs w:val="22"/>
        </w:rPr>
        <w:t>Jie</w:t>
      </w:r>
      <w:proofErr w:type="spellEnd"/>
      <w:r w:rsidRPr="00CE3B29">
        <w:rPr>
          <w:rFonts w:ascii="Times" w:eastAsia="宋体" w:hAnsi="Times"/>
          <w:sz w:val="22"/>
          <w:szCs w:val="22"/>
        </w:rPr>
        <w:t xml:space="preserve"> Huang, "Output regulation for a class of weakly minimum phase systems and its application to a nonlinear benchmark system," in Proceedings of American Control Conference, pp. 5321-5326, St. Louis, USA, 2009.</w:t>
      </w:r>
    </w:p>
    <w:sectPr w:rsidR="00D50A59" w:rsidRPr="00CE3B29" w:rsidSect="00E851AD">
      <w:pgSz w:w="12240" w:h="15840"/>
      <w:pgMar w:top="1440" w:right="1440" w:bottom="1440" w:left="1440" w:header="0" w:footer="0"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676"/>
    <w:multiLevelType w:val="hybridMultilevel"/>
    <w:tmpl w:val="BB589A76"/>
    <w:lvl w:ilvl="0" w:tplc="20BAF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195791"/>
    <w:multiLevelType w:val="hybridMultilevel"/>
    <w:tmpl w:val="17DE0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95658"/>
    <w:multiLevelType w:val="multilevel"/>
    <w:tmpl w:val="8512A2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8C27CD1"/>
    <w:multiLevelType w:val="multilevel"/>
    <w:tmpl w:val="757C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7379A"/>
    <w:multiLevelType w:val="multilevel"/>
    <w:tmpl w:val="ADDA2A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7D3C08"/>
    <w:multiLevelType w:val="hybridMultilevel"/>
    <w:tmpl w:val="1A20BB3E"/>
    <w:lvl w:ilvl="0" w:tplc="E2149E9A">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E4F2F"/>
    <w:multiLevelType w:val="multilevel"/>
    <w:tmpl w:val="EC0A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090557"/>
    <w:multiLevelType w:val="multilevel"/>
    <w:tmpl w:val="1AC8B9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1B31408"/>
    <w:multiLevelType w:val="hybridMultilevel"/>
    <w:tmpl w:val="630C21A4"/>
    <w:lvl w:ilvl="0" w:tplc="B09AA556">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E12D8"/>
    <w:multiLevelType w:val="multilevel"/>
    <w:tmpl w:val="5576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C36BB0"/>
    <w:multiLevelType w:val="multilevel"/>
    <w:tmpl w:val="1D6890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83F453E"/>
    <w:multiLevelType w:val="multilevel"/>
    <w:tmpl w:val="247401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5F83622"/>
    <w:multiLevelType w:val="multilevel"/>
    <w:tmpl w:val="E91EB46A"/>
    <w:lvl w:ilvl="0">
      <w:start w:val="1"/>
      <w:numFmt w:val="bullet"/>
      <w:lvlText w:val=""/>
      <w:lvlJc w:val="left"/>
      <w:pPr>
        <w:tabs>
          <w:tab w:val="num" w:pos="536"/>
        </w:tabs>
        <w:ind w:left="536" w:hanging="360"/>
      </w:pPr>
      <w:rPr>
        <w:rFonts w:ascii="Symbol" w:hAnsi="Symbol" w:cs="Symbol" w:hint="default"/>
      </w:rPr>
    </w:lvl>
    <w:lvl w:ilvl="1">
      <w:start w:val="1"/>
      <w:numFmt w:val="bullet"/>
      <w:lvlText w:val="◦"/>
      <w:lvlJc w:val="left"/>
      <w:pPr>
        <w:tabs>
          <w:tab w:val="num" w:pos="896"/>
        </w:tabs>
        <w:ind w:left="896" w:hanging="360"/>
      </w:pPr>
      <w:rPr>
        <w:rFonts w:ascii="OpenSymbol" w:hAnsi="OpenSymbol" w:cs="OpenSymbol" w:hint="default"/>
      </w:rPr>
    </w:lvl>
    <w:lvl w:ilvl="2">
      <w:start w:val="1"/>
      <w:numFmt w:val="bullet"/>
      <w:lvlText w:val="▪"/>
      <w:lvlJc w:val="left"/>
      <w:pPr>
        <w:tabs>
          <w:tab w:val="num" w:pos="1256"/>
        </w:tabs>
        <w:ind w:left="1256" w:hanging="360"/>
      </w:pPr>
      <w:rPr>
        <w:rFonts w:ascii="OpenSymbol" w:hAnsi="OpenSymbol" w:cs="OpenSymbol" w:hint="default"/>
      </w:rPr>
    </w:lvl>
    <w:lvl w:ilvl="3">
      <w:start w:val="1"/>
      <w:numFmt w:val="bullet"/>
      <w:lvlText w:val=""/>
      <w:lvlJc w:val="left"/>
      <w:pPr>
        <w:tabs>
          <w:tab w:val="num" w:pos="1616"/>
        </w:tabs>
        <w:ind w:left="1616" w:hanging="360"/>
      </w:pPr>
      <w:rPr>
        <w:rFonts w:ascii="Symbol" w:hAnsi="Symbol" w:cs="Symbol" w:hint="default"/>
      </w:rPr>
    </w:lvl>
    <w:lvl w:ilvl="4">
      <w:start w:val="1"/>
      <w:numFmt w:val="bullet"/>
      <w:lvlText w:val="◦"/>
      <w:lvlJc w:val="left"/>
      <w:pPr>
        <w:tabs>
          <w:tab w:val="num" w:pos="1976"/>
        </w:tabs>
        <w:ind w:left="1976" w:hanging="360"/>
      </w:pPr>
      <w:rPr>
        <w:rFonts w:ascii="OpenSymbol" w:hAnsi="OpenSymbol" w:cs="OpenSymbol" w:hint="default"/>
      </w:rPr>
    </w:lvl>
    <w:lvl w:ilvl="5">
      <w:start w:val="1"/>
      <w:numFmt w:val="bullet"/>
      <w:lvlText w:val="▪"/>
      <w:lvlJc w:val="left"/>
      <w:pPr>
        <w:tabs>
          <w:tab w:val="num" w:pos="2336"/>
        </w:tabs>
        <w:ind w:left="2336" w:hanging="360"/>
      </w:pPr>
      <w:rPr>
        <w:rFonts w:ascii="OpenSymbol" w:hAnsi="OpenSymbol" w:cs="OpenSymbol" w:hint="default"/>
      </w:rPr>
    </w:lvl>
    <w:lvl w:ilvl="6">
      <w:start w:val="1"/>
      <w:numFmt w:val="bullet"/>
      <w:lvlText w:val=""/>
      <w:lvlJc w:val="left"/>
      <w:pPr>
        <w:tabs>
          <w:tab w:val="num" w:pos="2696"/>
        </w:tabs>
        <w:ind w:left="2696" w:hanging="360"/>
      </w:pPr>
      <w:rPr>
        <w:rFonts w:ascii="Symbol" w:hAnsi="Symbol" w:cs="Symbol" w:hint="default"/>
      </w:rPr>
    </w:lvl>
    <w:lvl w:ilvl="7">
      <w:start w:val="1"/>
      <w:numFmt w:val="bullet"/>
      <w:lvlText w:val="◦"/>
      <w:lvlJc w:val="left"/>
      <w:pPr>
        <w:tabs>
          <w:tab w:val="num" w:pos="3056"/>
        </w:tabs>
        <w:ind w:left="3056" w:hanging="360"/>
      </w:pPr>
      <w:rPr>
        <w:rFonts w:ascii="OpenSymbol" w:hAnsi="OpenSymbol" w:cs="OpenSymbol" w:hint="default"/>
      </w:rPr>
    </w:lvl>
    <w:lvl w:ilvl="8">
      <w:start w:val="1"/>
      <w:numFmt w:val="bullet"/>
      <w:lvlText w:val="▪"/>
      <w:lvlJc w:val="left"/>
      <w:pPr>
        <w:tabs>
          <w:tab w:val="num" w:pos="3416"/>
        </w:tabs>
        <w:ind w:left="3416" w:hanging="360"/>
      </w:pPr>
      <w:rPr>
        <w:rFonts w:ascii="OpenSymbol" w:hAnsi="OpenSymbol" w:cs="OpenSymbol" w:hint="default"/>
      </w:rPr>
    </w:lvl>
  </w:abstractNum>
  <w:abstractNum w:abstractNumId="13">
    <w:nsid w:val="366C1823"/>
    <w:multiLevelType w:val="hybridMultilevel"/>
    <w:tmpl w:val="349A6A5C"/>
    <w:lvl w:ilvl="0" w:tplc="20BAF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9528AA"/>
    <w:multiLevelType w:val="hybridMultilevel"/>
    <w:tmpl w:val="F88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2257D"/>
    <w:multiLevelType w:val="hybridMultilevel"/>
    <w:tmpl w:val="F1A29CAC"/>
    <w:lvl w:ilvl="0" w:tplc="B5C86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BF1E29"/>
    <w:multiLevelType w:val="hybridMultilevel"/>
    <w:tmpl w:val="CE4837B0"/>
    <w:lvl w:ilvl="0" w:tplc="20BAF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193DE0"/>
    <w:multiLevelType w:val="multilevel"/>
    <w:tmpl w:val="F21A7E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1AE1B51"/>
    <w:multiLevelType w:val="multilevel"/>
    <w:tmpl w:val="6E4A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420B2E"/>
    <w:multiLevelType w:val="multilevel"/>
    <w:tmpl w:val="304E8C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808502E"/>
    <w:multiLevelType w:val="hybridMultilevel"/>
    <w:tmpl w:val="38765A4E"/>
    <w:lvl w:ilvl="0" w:tplc="E19802A8">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900D0"/>
    <w:multiLevelType w:val="multilevel"/>
    <w:tmpl w:val="966E773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nsid w:val="6F957A15"/>
    <w:multiLevelType w:val="multilevel"/>
    <w:tmpl w:val="7200E6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77222728"/>
    <w:multiLevelType w:val="hybridMultilevel"/>
    <w:tmpl w:val="BE065C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9"/>
  </w:num>
  <w:num w:numId="3">
    <w:abstractNumId w:val="11"/>
  </w:num>
  <w:num w:numId="4">
    <w:abstractNumId w:val="17"/>
  </w:num>
  <w:num w:numId="5">
    <w:abstractNumId w:val="2"/>
  </w:num>
  <w:num w:numId="6">
    <w:abstractNumId w:val="10"/>
  </w:num>
  <w:num w:numId="7">
    <w:abstractNumId w:val="7"/>
  </w:num>
  <w:num w:numId="8">
    <w:abstractNumId w:val="12"/>
  </w:num>
  <w:num w:numId="9">
    <w:abstractNumId w:val="21"/>
  </w:num>
  <w:num w:numId="10">
    <w:abstractNumId w:val="22"/>
  </w:num>
  <w:num w:numId="11">
    <w:abstractNumId w:val="9"/>
  </w:num>
  <w:num w:numId="12">
    <w:abstractNumId w:val="18"/>
  </w:num>
  <w:num w:numId="13">
    <w:abstractNumId w:val="3"/>
  </w:num>
  <w:num w:numId="14">
    <w:abstractNumId w:val="6"/>
  </w:num>
  <w:num w:numId="15">
    <w:abstractNumId w:val="16"/>
  </w:num>
  <w:num w:numId="16">
    <w:abstractNumId w:val="0"/>
  </w:num>
  <w:num w:numId="17">
    <w:abstractNumId w:val="13"/>
  </w:num>
  <w:num w:numId="18">
    <w:abstractNumId w:val="14"/>
  </w:num>
  <w:num w:numId="19">
    <w:abstractNumId w:val="15"/>
  </w:num>
  <w:num w:numId="20">
    <w:abstractNumId w:val="1"/>
  </w:num>
  <w:num w:numId="21">
    <w:abstractNumId w:val="5"/>
  </w:num>
  <w:num w:numId="22">
    <w:abstractNumId w:val="8"/>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90"/>
    <w:rsid w:val="0002607F"/>
    <w:rsid w:val="000406B9"/>
    <w:rsid w:val="00042B54"/>
    <w:rsid w:val="00046630"/>
    <w:rsid w:val="000474D2"/>
    <w:rsid w:val="0005496A"/>
    <w:rsid w:val="00057A9E"/>
    <w:rsid w:val="0006771D"/>
    <w:rsid w:val="00076D52"/>
    <w:rsid w:val="000809B5"/>
    <w:rsid w:val="00090E19"/>
    <w:rsid w:val="000A4753"/>
    <w:rsid w:val="000A55FB"/>
    <w:rsid w:val="000A5B90"/>
    <w:rsid w:val="000B2D76"/>
    <w:rsid w:val="000B2D7C"/>
    <w:rsid w:val="000B4233"/>
    <w:rsid w:val="000B4B59"/>
    <w:rsid w:val="000B5C6F"/>
    <w:rsid w:val="000B6BE4"/>
    <w:rsid w:val="000C4CCB"/>
    <w:rsid w:val="000C7110"/>
    <w:rsid w:val="000C739F"/>
    <w:rsid w:val="000D0F71"/>
    <w:rsid w:val="000D761E"/>
    <w:rsid w:val="00102F9E"/>
    <w:rsid w:val="001159E0"/>
    <w:rsid w:val="001331B6"/>
    <w:rsid w:val="00157007"/>
    <w:rsid w:val="00167CA3"/>
    <w:rsid w:val="00176143"/>
    <w:rsid w:val="0018129E"/>
    <w:rsid w:val="00187906"/>
    <w:rsid w:val="00193016"/>
    <w:rsid w:val="001A1EDE"/>
    <w:rsid w:val="001A2FD4"/>
    <w:rsid w:val="001B0425"/>
    <w:rsid w:val="001B4715"/>
    <w:rsid w:val="001D058A"/>
    <w:rsid w:val="001D7C13"/>
    <w:rsid w:val="001E021C"/>
    <w:rsid w:val="001F18D7"/>
    <w:rsid w:val="001F6C40"/>
    <w:rsid w:val="001F7E78"/>
    <w:rsid w:val="00201DFE"/>
    <w:rsid w:val="0020556F"/>
    <w:rsid w:val="0021220D"/>
    <w:rsid w:val="002143FC"/>
    <w:rsid w:val="00220372"/>
    <w:rsid w:val="00222670"/>
    <w:rsid w:val="002326C4"/>
    <w:rsid w:val="00234C5A"/>
    <w:rsid w:val="00236C8E"/>
    <w:rsid w:val="002418EF"/>
    <w:rsid w:val="00274FBE"/>
    <w:rsid w:val="0027605E"/>
    <w:rsid w:val="00280122"/>
    <w:rsid w:val="0029145F"/>
    <w:rsid w:val="00293275"/>
    <w:rsid w:val="00297D12"/>
    <w:rsid w:val="002A1770"/>
    <w:rsid w:val="002B03C0"/>
    <w:rsid w:val="002B32DA"/>
    <w:rsid w:val="002C2B18"/>
    <w:rsid w:val="002D269E"/>
    <w:rsid w:val="002E032C"/>
    <w:rsid w:val="002E1CB0"/>
    <w:rsid w:val="002E7018"/>
    <w:rsid w:val="002F4112"/>
    <w:rsid w:val="0031036C"/>
    <w:rsid w:val="00316D74"/>
    <w:rsid w:val="003430A7"/>
    <w:rsid w:val="00343A45"/>
    <w:rsid w:val="003518FB"/>
    <w:rsid w:val="00353349"/>
    <w:rsid w:val="00363357"/>
    <w:rsid w:val="00363414"/>
    <w:rsid w:val="00366F30"/>
    <w:rsid w:val="00371B5A"/>
    <w:rsid w:val="00373903"/>
    <w:rsid w:val="00376543"/>
    <w:rsid w:val="00377826"/>
    <w:rsid w:val="003909EA"/>
    <w:rsid w:val="003977EC"/>
    <w:rsid w:val="003A1047"/>
    <w:rsid w:val="003A2BB8"/>
    <w:rsid w:val="003A35F7"/>
    <w:rsid w:val="003B5A21"/>
    <w:rsid w:val="003B7AE4"/>
    <w:rsid w:val="003C5C9B"/>
    <w:rsid w:val="003D0347"/>
    <w:rsid w:val="003D364D"/>
    <w:rsid w:val="003E0611"/>
    <w:rsid w:val="003E3078"/>
    <w:rsid w:val="003E41F7"/>
    <w:rsid w:val="003F45AD"/>
    <w:rsid w:val="003F687E"/>
    <w:rsid w:val="0040010E"/>
    <w:rsid w:val="00401F55"/>
    <w:rsid w:val="00406577"/>
    <w:rsid w:val="004252ED"/>
    <w:rsid w:val="0043028A"/>
    <w:rsid w:val="0044207B"/>
    <w:rsid w:val="00446305"/>
    <w:rsid w:val="00457D39"/>
    <w:rsid w:val="0047052A"/>
    <w:rsid w:val="00470FC0"/>
    <w:rsid w:val="00480F42"/>
    <w:rsid w:val="0048202C"/>
    <w:rsid w:val="00486CD3"/>
    <w:rsid w:val="0049798E"/>
    <w:rsid w:val="004A34FC"/>
    <w:rsid w:val="004C01FD"/>
    <w:rsid w:val="004E3BB2"/>
    <w:rsid w:val="004E42D9"/>
    <w:rsid w:val="004F20D7"/>
    <w:rsid w:val="0052247C"/>
    <w:rsid w:val="0053137F"/>
    <w:rsid w:val="005401AB"/>
    <w:rsid w:val="00543A14"/>
    <w:rsid w:val="00553F8C"/>
    <w:rsid w:val="005661C0"/>
    <w:rsid w:val="0058055E"/>
    <w:rsid w:val="0058165B"/>
    <w:rsid w:val="00581864"/>
    <w:rsid w:val="00583134"/>
    <w:rsid w:val="0058365C"/>
    <w:rsid w:val="00583AB6"/>
    <w:rsid w:val="00586521"/>
    <w:rsid w:val="00587F27"/>
    <w:rsid w:val="00593F62"/>
    <w:rsid w:val="005958D4"/>
    <w:rsid w:val="0059721A"/>
    <w:rsid w:val="005B3178"/>
    <w:rsid w:val="005B6643"/>
    <w:rsid w:val="005C321D"/>
    <w:rsid w:val="005D3CC9"/>
    <w:rsid w:val="005E5FC0"/>
    <w:rsid w:val="005F22DE"/>
    <w:rsid w:val="005F747A"/>
    <w:rsid w:val="005F747B"/>
    <w:rsid w:val="00604672"/>
    <w:rsid w:val="00632A7E"/>
    <w:rsid w:val="00642F22"/>
    <w:rsid w:val="006469DE"/>
    <w:rsid w:val="00651C97"/>
    <w:rsid w:val="00657DEF"/>
    <w:rsid w:val="00662668"/>
    <w:rsid w:val="006652FD"/>
    <w:rsid w:val="006734BA"/>
    <w:rsid w:val="00676C75"/>
    <w:rsid w:val="00680308"/>
    <w:rsid w:val="00683DBE"/>
    <w:rsid w:val="00696642"/>
    <w:rsid w:val="00697447"/>
    <w:rsid w:val="006A0CFC"/>
    <w:rsid w:val="006A5605"/>
    <w:rsid w:val="006B0CA3"/>
    <w:rsid w:val="006C081E"/>
    <w:rsid w:val="006C64CB"/>
    <w:rsid w:val="006C7CCA"/>
    <w:rsid w:val="006D051B"/>
    <w:rsid w:val="006D37B3"/>
    <w:rsid w:val="006D486C"/>
    <w:rsid w:val="006E7798"/>
    <w:rsid w:val="006F0799"/>
    <w:rsid w:val="006F1E9F"/>
    <w:rsid w:val="006F4040"/>
    <w:rsid w:val="006F48DA"/>
    <w:rsid w:val="006F4BA9"/>
    <w:rsid w:val="006F7389"/>
    <w:rsid w:val="007047C0"/>
    <w:rsid w:val="00707120"/>
    <w:rsid w:val="00707A03"/>
    <w:rsid w:val="007120AA"/>
    <w:rsid w:val="00713FAD"/>
    <w:rsid w:val="007242A2"/>
    <w:rsid w:val="007326A5"/>
    <w:rsid w:val="007353B0"/>
    <w:rsid w:val="007367EA"/>
    <w:rsid w:val="007556CE"/>
    <w:rsid w:val="00772FE9"/>
    <w:rsid w:val="00774106"/>
    <w:rsid w:val="00780C0B"/>
    <w:rsid w:val="00782003"/>
    <w:rsid w:val="007820E5"/>
    <w:rsid w:val="007A743F"/>
    <w:rsid w:val="007B1ACC"/>
    <w:rsid w:val="007B7217"/>
    <w:rsid w:val="007B7224"/>
    <w:rsid w:val="007C63A0"/>
    <w:rsid w:val="007D1780"/>
    <w:rsid w:val="007D3F95"/>
    <w:rsid w:val="007D7C10"/>
    <w:rsid w:val="007F3B81"/>
    <w:rsid w:val="007F5AFE"/>
    <w:rsid w:val="008003FA"/>
    <w:rsid w:val="00804125"/>
    <w:rsid w:val="00804783"/>
    <w:rsid w:val="00806535"/>
    <w:rsid w:val="00821885"/>
    <w:rsid w:val="008227F7"/>
    <w:rsid w:val="008244DE"/>
    <w:rsid w:val="0082623F"/>
    <w:rsid w:val="00831486"/>
    <w:rsid w:val="008424EA"/>
    <w:rsid w:val="00851F5D"/>
    <w:rsid w:val="008547B8"/>
    <w:rsid w:val="0086014D"/>
    <w:rsid w:val="00881BC4"/>
    <w:rsid w:val="00882709"/>
    <w:rsid w:val="008923BF"/>
    <w:rsid w:val="008A01EB"/>
    <w:rsid w:val="008A0CB5"/>
    <w:rsid w:val="008A6ABC"/>
    <w:rsid w:val="008B74EA"/>
    <w:rsid w:val="008C7C9E"/>
    <w:rsid w:val="008E2367"/>
    <w:rsid w:val="008E73D6"/>
    <w:rsid w:val="0090415C"/>
    <w:rsid w:val="0090450D"/>
    <w:rsid w:val="009221B0"/>
    <w:rsid w:val="00941A92"/>
    <w:rsid w:val="0094583A"/>
    <w:rsid w:val="009477B9"/>
    <w:rsid w:val="00955353"/>
    <w:rsid w:val="0096336F"/>
    <w:rsid w:val="00965D67"/>
    <w:rsid w:val="009726E9"/>
    <w:rsid w:val="00975361"/>
    <w:rsid w:val="009756E7"/>
    <w:rsid w:val="00982CCF"/>
    <w:rsid w:val="00992746"/>
    <w:rsid w:val="009A4F77"/>
    <w:rsid w:val="009A553D"/>
    <w:rsid w:val="009B5CEE"/>
    <w:rsid w:val="009B5FAB"/>
    <w:rsid w:val="009C0539"/>
    <w:rsid w:val="009D6328"/>
    <w:rsid w:val="009D7C70"/>
    <w:rsid w:val="009F6C51"/>
    <w:rsid w:val="00A06ACF"/>
    <w:rsid w:val="00A10940"/>
    <w:rsid w:val="00A12A60"/>
    <w:rsid w:val="00A1340E"/>
    <w:rsid w:val="00A134D5"/>
    <w:rsid w:val="00A1525C"/>
    <w:rsid w:val="00A2645E"/>
    <w:rsid w:val="00A26478"/>
    <w:rsid w:val="00A27C66"/>
    <w:rsid w:val="00A44212"/>
    <w:rsid w:val="00A56311"/>
    <w:rsid w:val="00A61112"/>
    <w:rsid w:val="00A61764"/>
    <w:rsid w:val="00A63C27"/>
    <w:rsid w:val="00A70382"/>
    <w:rsid w:val="00A71091"/>
    <w:rsid w:val="00A81F04"/>
    <w:rsid w:val="00A92255"/>
    <w:rsid w:val="00A93D12"/>
    <w:rsid w:val="00AB12F3"/>
    <w:rsid w:val="00AD17B8"/>
    <w:rsid w:val="00AE2319"/>
    <w:rsid w:val="00AE2F91"/>
    <w:rsid w:val="00AE310F"/>
    <w:rsid w:val="00AE4DA0"/>
    <w:rsid w:val="00AE5841"/>
    <w:rsid w:val="00AF2B16"/>
    <w:rsid w:val="00AF4F0E"/>
    <w:rsid w:val="00B10512"/>
    <w:rsid w:val="00B11FA9"/>
    <w:rsid w:val="00B13539"/>
    <w:rsid w:val="00B3060D"/>
    <w:rsid w:val="00B44BBB"/>
    <w:rsid w:val="00B44D44"/>
    <w:rsid w:val="00B5089A"/>
    <w:rsid w:val="00B50B3B"/>
    <w:rsid w:val="00B53BA4"/>
    <w:rsid w:val="00B62D89"/>
    <w:rsid w:val="00B7261B"/>
    <w:rsid w:val="00B77D69"/>
    <w:rsid w:val="00BA47E3"/>
    <w:rsid w:val="00BB4928"/>
    <w:rsid w:val="00BB5D9A"/>
    <w:rsid w:val="00BB6AD8"/>
    <w:rsid w:val="00BD4B65"/>
    <w:rsid w:val="00BE052F"/>
    <w:rsid w:val="00BF1E12"/>
    <w:rsid w:val="00C00098"/>
    <w:rsid w:val="00C01084"/>
    <w:rsid w:val="00C04DC4"/>
    <w:rsid w:val="00C051BD"/>
    <w:rsid w:val="00C14916"/>
    <w:rsid w:val="00C178B7"/>
    <w:rsid w:val="00C33626"/>
    <w:rsid w:val="00C34F43"/>
    <w:rsid w:val="00C40274"/>
    <w:rsid w:val="00C44F63"/>
    <w:rsid w:val="00C60CDA"/>
    <w:rsid w:val="00C67ABA"/>
    <w:rsid w:val="00C73152"/>
    <w:rsid w:val="00C74441"/>
    <w:rsid w:val="00C964E5"/>
    <w:rsid w:val="00C97863"/>
    <w:rsid w:val="00CB0E37"/>
    <w:rsid w:val="00CB6610"/>
    <w:rsid w:val="00CB7169"/>
    <w:rsid w:val="00CC0E1D"/>
    <w:rsid w:val="00CD6E9C"/>
    <w:rsid w:val="00CE3B29"/>
    <w:rsid w:val="00CF7BA7"/>
    <w:rsid w:val="00D01ABF"/>
    <w:rsid w:val="00D05592"/>
    <w:rsid w:val="00D10019"/>
    <w:rsid w:val="00D148BA"/>
    <w:rsid w:val="00D50A59"/>
    <w:rsid w:val="00D55951"/>
    <w:rsid w:val="00D821DC"/>
    <w:rsid w:val="00D9155B"/>
    <w:rsid w:val="00D93E43"/>
    <w:rsid w:val="00D94F1F"/>
    <w:rsid w:val="00DA4CE5"/>
    <w:rsid w:val="00DA6302"/>
    <w:rsid w:val="00DA6BBD"/>
    <w:rsid w:val="00DB1FB4"/>
    <w:rsid w:val="00DB25CA"/>
    <w:rsid w:val="00DB2BBE"/>
    <w:rsid w:val="00DB3207"/>
    <w:rsid w:val="00DC0370"/>
    <w:rsid w:val="00DF254F"/>
    <w:rsid w:val="00DF5912"/>
    <w:rsid w:val="00E07949"/>
    <w:rsid w:val="00E20A22"/>
    <w:rsid w:val="00E2290E"/>
    <w:rsid w:val="00E27A10"/>
    <w:rsid w:val="00E40615"/>
    <w:rsid w:val="00E46452"/>
    <w:rsid w:val="00E52A2B"/>
    <w:rsid w:val="00E568E5"/>
    <w:rsid w:val="00E64CBC"/>
    <w:rsid w:val="00E73DA2"/>
    <w:rsid w:val="00E76B09"/>
    <w:rsid w:val="00E81178"/>
    <w:rsid w:val="00E851AD"/>
    <w:rsid w:val="00E87178"/>
    <w:rsid w:val="00E979A2"/>
    <w:rsid w:val="00EA0895"/>
    <w:rsid w:val="00EA3684"/>
    <w:rsid w:val="00EB0D8C"/>
    <w:rsid w:val="00EB2F0F"/>
    <w:rsid w:val="00EC06FD"/>
    <w:rsid w:val="00EC1191"/>
    <w:rsid w:val="00EC314D"/>
    <w:rsid w:val="00EC5BFB"/>
    <w:rsid w:val="00ED0BAD"/>
    <w:rsid w:val="00ED0F60"/>
    <w:rsid w:val="00EE5777"/>
    <w:rsid w:val="00F013D2"/>
    <w:rsid w:val="00F02080"/>
    <w:rsid w:val="00F03B7C"/>
    <w:rsid w:val="00F07265"/>
    <w:rsid w:val="00F378C9"/>
    <w:rsid w:val="00F419B2"/>
    <w:rsid w:val="00F4715E"/>
    <w:rsid w:val="00F604F2"/>
    <w:rsid w:val="00F617F1"/>
    <w:rsid w:val="00F7589A"/>
    <w:rsid w:val="00F90647"/>
    <w:rsid w:val="00F92B00"/>
    <w:rsid w:val="00F96769"/>
    <w:rsid w:val="00F97216"/>
    <w:rsid w:val="00FA1BC3"/>
    <w:rsid w:val="00FA1BF6"/>
    <w:rsid w:val="00FB2D28"/>
    <w:rsid w:val="00FB337D"/>
    <w:rsid w:val="00FB3F0D"/>
    <w:rsid w:val="00FB4A6D"/>
    <w:rsid w:val="00FB54E5"/>
    <w:rsid w:val="00FC0C21"/>
    <w:rsid w:val="00FC1214"/>
    <w:rsid w:val="00FC5C25"/>
    <w:rsid w:val="00FC7A61"/>
    <w:rsid w:val="00FE150C"/>
    <w:rsid w:val="00FE7B7E"/>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w:eastAsia="宋体" w:hAnsi="Times" w:cs="Times New Roman"/>
      <w:color w:val="00000A"/>
      <w:sz w:val="20"/>
      <w:szCs w:val="20"/>
    </w:rPr>
  </w:style>
  <w:style w:type="paragraph" w:styleId="Heading1">
    <w:name w:val="heading 1"/>
    <w:basedOn w:val="Normal"/>
    <w:pPr>
      <w:keepNext/>
      <w:tabs>
        <w:tab w:val="left" w:pos="720"/>
        <w:tab w:val="left" w:pos="6480"/>
      </w:tabs>
      <w:spacing w:line="240" w:lineRule="atLeast"/>
      <w:outlineLvl w:val="0"/>
    </w:pPr>
    <w:rPr>
      <w:rFonts w:ascii="Times New Roman" w:hAnsi="Times New Roman"/>
      <w:sz w:val="24"/>
    </w:rPr>
  </w:style>
  <w:style w:type="paragraph" w:styleId="Heading2">
    <w:name w:val="heading 2"/>
    <w:basedOn w:val="Normal"/>
    <w:pPr>
      <w:keepNext/>
      <w:tabs>
        <w:tab w:val="left" w:pos="6480"/>
      </w:tabs>
      <w:spacing w:line="240" w:lineRule="atLeast"/>
      <w:ind w:left="360" w:hanging="360"/>
      <w:outlineLvl w:val="1"/>
    </w:pPr>
    <w:rPr>
      <w:sz w:val="24"/>
    </w:rPr>
  </w:style>
  <w:style w:type="paragraph" w:styleId="Heading3">
    <w:name w:val="heading 3"/>
    <w:basedOn w:val="Normal"/>
    <w:pPr>
      <w:keepNext/>
      <w:outlineLvl w:val="2"/>
    </w:pPr>
    <w:rPr>
      <w:i/>
      <w:sz w:val="24"/>
    </w:rPr>
  </w:style>
  <w:style w:type="paragraph" w:styleId="Heading4">
    <w:name w:val="heading 4"/>
    <w:basedOn w:val="Normal"/>
    <w:pPr>
      <w:keepNext/>
      <w:ind w:firstLine="720"/>
      <w:outlineLvl w:val="3"/>
    </w:pPr>
    <w:rPr>
      <w:sz w:val="24"/>
    </w:rPr>
  </w:style>
  <w:style w:type="paragraph" w:styleId="Heading5">
    <w:name w:val="heading 5"/>
    <w:basedOn w:val="Normal"/>
    <w:pPr>
      <w:keepNext/>
      <w:ind w:left="720" w:hanging="720"/>
      <w:outlineLvl w:val="4"/>
    </w:pPr>
    <w:rPr>
      <w:b/>
      <w:sz w:val="24"/>
    </w:rPr>
  </w:style>
  <w:style w:type="paragraph" w:styleId="Heading6">
    <w:name w:val="heading 6"/>
    <w:basedOn w:val="Normal"/>
    <w:pPr>
      <w:keepNext/>
      <w:ind w:left="720" w:hanging="720"/>
      <w:outlineLvl w:val="5"/>
    </w:pPr>
    <w:rPr>
      <w:b/>
      <w:i/>
      <w:sz w:val="24"/>
    </w:rPr>
  </w:style>
  <w:style w:type="paragraph" w:styleId="Heading7">
    <w:name w:val="heading 7"/>
    <w:basedOn w:val="Normal"/>
    <w:pPr>
      <w:keepNext/>
      <w:ind w:firstLine="360"/>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Times New Roman" w:hAnsi="Courier New" w:cs="Times"/>
      <w:sz w:val="20"/>
      <w:szCs w:val="20"/>
    </w:rPr>
  </w:style>
  <w:style w:type="character" w:styleId="PageNumber">
    <w:name w:val="page number"/>
    <w:basedOn w:val="DefaultParagraphFont"/>
  </w:style>
  <w:style w:type="character" w:customStyle="1" w:styleId="IntenseQuoteChar">
    <w:name w:val="Intense Quote Char"/>
    <w:basedOn w:val="DefaultParagraphFont"/>
    <w:rPr>
      <w:b/>
      <w:bCs/>
      <w:i/>
      <w:iCs/>
      <w:color w:val="4F81BD"/>
    </w:rPr>
  </w:style>
  <w:style w:type="character" w:customStyle="1" w:styleId="StrongEmphasis">
    <w:name w:val="Strong Emphasis"/>
    <w:basedOn w:val="DefaultParagraphFont"/>
    <w:rPr>
      <w:b/>
      <w:b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styleId="Emphasis">
    <w:name w:val="Emphasis"/>
    <w:basedOn w:val="DefaultParagraphFont"/>
    <w:rPr>
      <w:i/>
      <w:iCs/>
    </w:rPr>
  </w:style>
  <w:style w:type="character" w:customStyle="1" w:styleId="edit-tools">
    <w:name w:val="edit-tools"/>
    <w:basedOn w:val="DefaultParagraphFont"/>
  </w:style>
  <w:style w:type="character" w:customStyle="1" w:styleId="edit-order">
    <w:name w:val="edit-order"/>
    <w:basedOn w:val="DefaultParagraphFont"/>
  </w:style>
  <w:style w:type="character" w:customStyle="1" w:styleId="ListLabel1">
    <w:name w:val="ListLabel 1"/>
    <w:rPr>
      <w:rFonts w:cs="Courier New"/>
    </w:rPr>
  </w:style>
  <w:style w:type="character" w:customStyle="1" w:styleId="ListLabel2">
    <w:name w:val="ListLabel 2"/>
    <w:rPr>
      <w:sz w:val="22"/>
      <w:szCs w:val="22"/>
    </w:rPr>
  </w:style>
  <w:style w:type="character" w:customStyle="1" w:styleId="ListLabel3">
    <w:name w:val="ListLabel 3"/>
    <w:rPr>
      <w:i w:val="0"/>
    </w:rPr>
  </w:style>
  <w:style w:type="character" w:customStyle="1" w:styleId="ListLabel4">
    <w:name w:val="ListLabel 4"/>
    <w:rPr>
      <w:b w:val="0"/>
      <w:sz w:val="22"/>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i w:val="0"/>
    </w:rPr>
  </w:style>
  <w:style w:type="character" w:customStyle="1" w:styleId="ListLabel9">
    <w:name w:val="ListLabel 9"/>
    <w:rPr>
      <w:b w:val="0"/>
      <w:sz w:val="22"/>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OpenSymbol"/>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OpenSymbol"/>
    </w:rPr>
  </w:style>
  <w:style w:type="paragraph" w:customStyle="1" w:styleId="Heading">
    <w:name w:val="Heading"/>
    <w:basedOn w:val="Normal"/>
    <w:next w:val="TextBody"/>
    <w:pPr>
      <w:keepNext/>
      <w:spacing w:before="240" w:after="120"/>
    </w:pPr>
    <w:rPr>
      <w:rFonts w:ascii="Arial" w:eastAsia="微软雅黑" w:hAnsi="Arial" w:cs="Mangal"/>
      <w:sz w:val="28"/>
      <w:szCs w:val="28"/>
    </w:rPr>
  </w:style>
  <w:style w:type="paragraph" w:customStyle="1" w:styleId="TextBody">
    <w:name w:val="Text Body"/>
    <w:basedOn w:val="Normal"/>
    <w:pPr>
      <w:tabs>
        <w:tab w:val="left" w:pos="432"/>
        <w:tab w:val="left" w:pos="1440"/>
        <w:tab w:val="left" w:pos="2304"/>
      </w:tabs>
      <w:spacing w:after="120"/>
    </w:pPr>
    <w:rPr>
      <w:rFonts w:ascii="Times New Roman" w:hAnsi="Times New Roman"/>
      <w:i/>
      <w:color w:val="FF0000"/>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TextBodyIndent">
    <w:name w:val="Text Body Indent"/>
    <w:basedOn w:val="Normal"/>
    <w:pPr>
      <w:tabs>
        <w:tab w:val="left" w:pos="720"/>
        <w:tab w:val="left" w:pos="1440"/>
        <w:tab w:val="left" w:pos="1800"/>
      </w:tabs>
      <w:ind w:left="360" w:hanging="360"/>
      <w:jc w:val="both"/>
    </w:pPr>
    <w:rPr>
      <w:sz w:val="24"/>
    </w:rPr>
  </w:style>
  <w:style w:type="paragraph" w:styleId="BodyTextIndent2">
    <w:name w:val="Body Text Indent 2"/>
    <w:basedOn w:val="Normal"/>
    <w:pPr>
      <w:tabs>
        <w:tab w:val="left" w:pos="6480"/>
      </w:tabs>
      <w:spacing w:line="240" w:lineRule="atLeast"/>
      <w:ind w:left="720" w:hanging="720"/>
    </w:pPr>
    <w:rPr>
      <w:rFonts w:ascii="Times New Roman" w:hAnsi="Times New Roman"/>
      <w:sz w:val="24"/>
    </w:rPr>
  </w:style>
  <w:style w:type="paragraph" w:styleId="BodyText2">
    <w:name w:val="Body Text 2"/>
    <w:basedOn w:val="Normal"/>
    <w:pPr>
      <w:tabs>
        <w:tab w:val="left" w:pos="720"/>
        <w:tab w:val="left" w:pos="3024"/>
        <w:tab w:val="left" w:pos="6768"/>
      </w:tabs>
      <w:spacing w:line="240" w:lineRule="atLeast"/>
    </w:pPr>
    <w:rPr>
      <w:rFonts w:ascii="Times New Roman" w:hAnsi="Times New Roman"/>
      <w:sz w:val="24"/>
    </w:rPr>
  </w:style>
  <w:style w:type="paragraph" w:styleId="BodyTextIndent3">
    <w:name w:val="Body Text Indent 3"/>
    <w:basedOn w:val="Normal"/>
    <w:pPr>
      <w:ind w:left="720"/>
    </w:pPr>
    <w:rPr>
      <w:sz w:val="24"/>
    </w:rPr>
  </w:style>
  <w:style w:type="paragraph" w:styleId="IntenseQuote">
    <w:name w:val="Intense Quote"/>
    <w:basedOn w:val="Normal"/>
    <w:pPr>
      <w:pBdr>
        <w:top w:val="nil"/>
        <w:left w:val="nil"/>
        <w:bottom w:val="single" w:sz="4" w:space="0" w:color="4F81BD"/>
        <w:right w:val="nil"/>
      </w:pBdr>
      <w:spacing w:before="200" w:after="280"/>
      <w:ind w:left="936" w:right="936"/>
    </w:pPr>
    <w:rPr>
      <w:b/>
      <w:bCs/>
      <w:i/>
      <w:iCs/>
      <w:color w:val="4F81BD"/>
    </w:rPr>
  </w:style>
  <w:style w:type="paragraph" w:customStyle="1" w:styleId="style10">
    <w:name w:val="style10"/>
    <w:basedOn w:val="Normal"/>
    <w:pPr>
      <w:spacing w:before="280" w:after="280"/>
    </w:pPr>
    <w:rPr>
      <w:rFonts w:ascii="Times New Roman" w:eastAsia="Times New Roman" w:hAnsi="Times New Roman"/>
      <w:sz w:val="24"/>
      <w:szCs w:val="24"/>
    </w:rPr>
  </w:style>
  <w:style w:type="paragraph" w:styleId="NormalWeb">
    <w:name w:val="Normal (Web)"/>
    <w:basedOn w:val="Normal"/>
    <w:uiPriority w:val="99"/>
    <w:pPr>
      <w:spacing w:before="280" w:after="280"/>
    </w:pPr>
    <w:rPr>
      <w:rFonts w:ascii="Times New Roman" w:eastAsia="Times New Roman" w:hAnsi="Times New Roman"/>
      <w:sz w:val="24"/>
      <w:szCs w:val="24"/>
    </w:rPr>
  </w:style>
  <w:style w:type="paragraph" w:styleId="ListParagraph">
    <w:name w:val="List Paragraph"/>
    <w:basedOn w:val="Normal"/>
    <w:pPr>
      <w:spacing w:after="0"/>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character" w:styleId="Hyperlink">
    <w:name w:val="Hyperlink"/>
    <w:basedOn w:val="DefaultParagraphFont"/>
    <w:uiPriority w:val="99"/>
    <w:unhideWhenUsed/>
    <w:rsid w:val="006F48DA"/>
    <w:rPr>
      <w:color w:val="0000FF"/>
      <w:u w:val="single"/>
    </w:rPr>
  </w:style>
  <w:style w:type="paragraph" w:styleId="BalloonText">
    <w:name w:val="Balloon Text"/>
    <w:basedOn w:val="Normal"/>
    <w:link w:val="BalloonTextChar"/>
    <w:uiPriority w:val="99"/>
    <w:semiHidden/>
    <w:unhideWhenUsed/>
    <w:rsid w:val="000B2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D7C"/>
    <w:rPr>
      <w:rFonts w:ascii="Tahoma" w:eastAsia="宋体" w:hAnsi="Tahoma" w:cs="Tahoma"/>
      <w:color w:val="00000A"/>
      <w:sz w:val="16"/>
      <w:szCs w:val="16"/>
    </w:rPr>
  </w:style>
  <w:style w:type="paragraph" w:styleId="HTMLPreformatted">
    <w:name w:val="HTML Preformatted"/>
    <w:basedOn w:val="Normal"/>
    <w:link w:val="HTMLPreformattedChar"/>
    <w:uiPriority w:val="99"/>
    <w:semiHidden/>
    <w:unhideWhenUsed/>
    <w:rsid w:val="00316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316D74"/>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373903"/>
  </w:style>
  <w:style w:type="character" w:customStyle="1" w:styleId="DateChar">
    <w:name w:val="Date Char"/>
    <w:basedOn w:val="DefaultParagraphFont"/>
    <w:link w:val="Date"/>
    <w:uiPriority w:val="99"/>
    <w:semiHidden/>
    <w:rsid w:val="00373903"/>
    <w:rPr>
      <w:rFonts w:ascii="Times" w:eastAsia="宋体" w:hAnsi="Times" w:cs="Times New Roman"/>
      <w:color w:val="00000A"/>
      <w:sz w:val="20"/>
      <w:szCs w:val="20"/>
    </w:rPr>
  </w:style>
  <w:style w:type="paragraph" w:styleId="Title">
    <w:name w:val="Title"/>
    <w:basedOn w:val="Normal"/>
    <w:next w:val="Normal"/>
    <w:link w:val="TitleChar"/>
    <w:uiPriority w:val="10"/>
    <w:qFormat/>
    <w:rsid w:val="00DA4CE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4CE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A4CE5"/>
    <w:rPr>
      <w:b/>
      <w:bCs/>
    </w:rPr>
  </w:style>
  <w:style w:type="character" w:styleId="BookTitle">
    <w:name w:val="Book Title"/>
    <w:basedOn w:val="DefaultParagraphFont"/>
    <w:uiPriority w:val="33"/>
    <w:qFormat/>
    <w:rsid w:val="00DA4CE5"/>
    <w:rPr>
      <w:b/>
      <w:bCs/>
      <w:i/>
      <w:iCs/>
      <w:spacing w:val="5"/>
    </w:rPr>
  </w:style>
  <w:style w:type="character" w:styleId="SubtleReference">
    <w:name w:val="Subtle Reference"/>
    <w:basedOn w:val="DefaultParagraphFont"/>
    <w:uiPriority w:val="31"/>
    <w:qFormat/>
    <w:rsid w:val="00DA4CE5"/>
    <w:rPr>
      <w:smallCap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w:eastAsia="宋体" w:hAnsi="Times" w:cs="Times New Roman"/>
      <w:color w:val="00000A"/>
      <w:sz w:val="20"/>
      <w:szCs w:val="20"/>
    </w:rPr>
  </w:style>
  <w:style w:type="paragraph" w:styleId="Heading1">
    <w:name w:val="heading 1"/>
    <w:basedOn w:val="Normal"/>
    <w:pPr>
      <w:keepNext/>
      <w:tabs>
        <w:tab w:val="left" w:pos="720"/>
        <w:tab w:val="left" w:pos="6480"/>
      </w:tabs>
      <w:spacing w:line="240" w:lineRule="atLeast"/>
      <w:outlineLvl w:val="0"/>
    </w:pPr>
    <w:rPr>
      <w:rFonts w:ascii="Times New Roman" w:hAnsi="Times New Roman"/>
      <w:sz w:val="24"/>
    </w:rPr>
  </w:style>
  <w:style w:type="paragraph" w:styleId="Heading2">
    <w:name w:val="heading 2"/>
    <w:basedOn w:val="Normal"/>
    <w:pPr>
      <w:keepNext/>
      <w:tabs>
        <w:tab w:val="left" w:pos="6480"/>
      </w:tabs>
      <w:spacing w:line="240" w:lineRule="atLeast"/>
      <w:ind w:left="360" w:hanging="360"/>
      <w:outlineLvl w:val="1"/>
    </w:pPr>
    <w:rPr>
      <w:sz w:val="24"/>
    </w:rPr>
  </w:style>
  <w:style w:type="paragraph" w:styleId="Heading3">
    <w:name w:val="heading 3"/>
    <w:basedOn w:val="Normal"/>
    <w:pPr>
      <w:keepNext/>
      <w:outlineLvl w:val="2"/>
    </w:pPr>
    <w:rPr>
      <w:i/>
      <w:sz w:val="24"/>
    </w:rPr>
  </w:style>
  <w:style w:type="paragraph" w:styleId="Heading4">
    <w:name w:val="heading 4"/>
    <w:basedOn w:val="Normal"/>
    <w:pPr>
      <w:keepNext/>
      <w:ind w:firstLine="720"/>
      <w:outlineLvl w:val="3"/>
    </w:pPr>
    <w:rPr>
      <w:sz w:val="24"/>
    </w:rPr>
  </w:style>
  <w:style w:type="paragraph" w:styleId="Heading5">
    <w:name w:val="heading 5"/>
    <w:basedOn w:val="Normal"/>
    <w:pPr>
      <w:keepNext/>
      <w:ind w:left="720" w:hanging="720"/>
      <w:outlineLvl w:val="4"/>
    </w:pPr>
    <w:rPr>
      <w:b/>
      <w:sz w:val="24"/>
    </w:rPr>
  </w:style>
  <w:style w:type="paragraph" w:styleId="Heading6">
    <w:name w:val="heading 6"/>
    <w:basedOn w:val="Normal"/>
    <w:pPr>
      <w:keepNext/>
      <w:ind w:left="720" w:hanging="720"/>
      <w:outlineLvl w:val="5"/>
    </w:pPr>
    <w:rPr>
      <w:b/>
      <w:i/>
      <w:sz w:val="24"/>
    </w:rPr>
  </w:style>
  <w:style w:type="paragraph" w:styleId="Heading7">
    <w:name w:val="heading 7"/>
    <w:basedOn w:val="Normal"/>
    <w:pPr>
      <w:keepNext/>
      <w:ind w:firstLine="360"/>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Times New Roman" w:hAnsi="Courier New" w:cs="Times"/>
      <w:sz w:val="20"/>
      <w:szCs w:val="20"/>
    </w:rPr>
  </w:style>
  <w:style w:type="character" w:styleId="PageNumber">
    <w:name w:val="page number"/>
    <w:basedOn w:val="DefaultParagraphFont"/>
  </w:style>
  <w:style w:type="character" w:customStyle="1" w:styleId="IntenseQuoteChar">
    <w:name w:val="Intense Quote Char"/>
    <w:basedOn w:val="DefaultParagraphFont"/>
    <w:rPr>
      <w:b/>
      <w:bCs/>
      <w:i/>
      <w:iCs/>
      <w:color w:val="4F81BD"/>
    </w:rPr>
  </w:style>
  <w:style w:type="character" w:customStyle="1" w:styleId="StrongEmphasis">
    <w:name w:val="Strong Emphasis"/>
    <w:basedOn w:val="DefaultParagraphFont"/>
    <w:rPr>
      <w:b/>
      <w:b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styleId="Emphasis">
    <w:name w:val="Emphasis"/>
    <w:basedOn w:val="DefaultParagraphFont"/>
    <w:rPr>
      <w:i/>
      <w:iCs/>
    </w:rPr>
  </w:style>
  <w:style w:type="character" w:customStyle="1" w:styleId="edit-tools">
    <w:name w:val="edit-tools"/>
    <w:basedOn w:val="DefaultParagraphFont"/>
  </w:style>
  <w:style w:type="character" w:customStyle="1" w:styleId="edit-order">
    <w:name w:val="edit-order"/>
    <w:basedOn w:val="DefaultParagraphFont"/>
  </w:style>
  <w:style w:type="character" w:customStyle="1" w:styleId="ListLabel1">
    <w:name w:val="ListLabel 1"/>
    <w:rPr>
      <w:rFonts w:cs="Courier New"/>
    </w:rPr>
  </w:style>
  <w:style w:type="character" w:customStyle="1" w:styleId="ListLabel2">
    <w:name w:val="ListLabel 2"/>
    <w:rPr>
      <w:sz w:val="22"/>
      <w:szCs w:val="22"/>
    </w:rPr>
  </w:style>
  <w:style w:type="character" w:customStyle="1" w:styleId="ListLabel3">
    <w:name w:val="ListLabel 3"/>
    <w:rPr>
      <w:i w:val="0"/>
    </w:rPr>
  </w:style>
  <w:style w:type="character" w:customStyle="1" w:styleId="ListLabel4">
    <w:name w:val="ListLabel 4"/>
    <w:rPr>
      <w:b w:val="0"/>
      <w:sz w:val="22"/>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i w:val="0"/>
    </w:rPr>
  </w:style>
  <w:style w:type="character" w:customStyle="1" w:styleId="ListLabel9">
    <w:name w:val="ListLabel 9"/>
    <w:rPr>
      <w:b w:val="0"/>
      <w:sz w:val="22"/>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OpenSymbol"/>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OpenSymbol"/>
    </w:rPr>
  </w:style>
  <w:style w:type="paragraph" w:customStyle="1" w:styleId="Heading">
    <w:name w:val="Heading"/>
    <w:basedOn w:val="Normal"/>
    <w:next w:val="TextBody"/>
    <w:pPr>
      <w:keepNext/>
      <w:spacing w:before="240" w:after="120"/>
    </w:pPr>
    <w:rPr>
      <w:rFonts w:ascii="Arial" w:eastAsia="微软雅黑" w:hAnsi="Arial" w:cs="Mangal"/>
      <w:sz w:val="28"/>
      <w:szCs w:val="28"/>
    </w:rPr>
  </w:style>
  <w:style w:type="paragraph" w:customStyle="1" w:styleId="TextBody">
    <w:name w:val="Text Body"/>
    <w:basedOn w:val="Normal"/>
    <w:pPr>
      <w:tabs>
        <w:tab w:val="left" w:pos="432"/>
        <w:tab w:val="left" w:pos="1440"/>
        <w:tab w:val="left" w:pos="2304"/>
      </w:tabs>
      <w:spacing w:after="120"/>
    </w:pPr>
    <w:rPr>
      <w:rFonts w:ascii="Times New Roman" w:hAnsi="Times New Roman"/>
      <w:i/>
      <w:color w:val="FF0000"/>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TextBodyIndent">
    <w:name w:val="Text Body Indent"/>
    <w:basedOn w:val="Normal"/>
    <w:pPr>
      <w:tabs>
        <w:tab w:val="left" w:pos="720"/>
        <w:tab w:val="left" w:pos="1440"/>
        <w:tab w:val="left" w:pos="1800"/>
      </w:tabs>
      <w:ind w:left="360" w:hanging="360"/>
      <w:jc w:val="both"/>
    </w:pPr>
    <w:rPr>
      <w:sz w:val="24"/>
    </w:rPr>
  </w:style>
  <w:style w:type="paragraph" w:styleId="BodyTextIndent2">
    <w:name w:val="Body Text Indent 2"/>
    <w:basedOn w:val="Normal"/>
    <w:pPr>
      <w:tabs>
        <w:tab w:val="left" w:pos="6480"/>
      </w:tabs>
      <w:spacing w:line="240" w:lineRule="atLeast"/>
      <w:ind w:left="720" w:hanging="720"/>
    </w:pPr>
    <w:rPr>
      <w:rFonts w:ascii="Times New Roman" w:hAnsi="Times New Roman"/>
      <w:sz w:val="24"/>
    </w:rPr>
  </w:style>
  <w:style w:type="paragraph" w:styleId="BodyText2">
    <w:name w:val="Body Text 2"/>
    <w:basedOn w:val="Normal"/>
    <w:pPr>
      <w:tabs>
        <w:tab w:val="left" w:pos="720"/>
        <w:tab w:val="left" w:pos="3024"/>
        <w:tab w:val="left" w:pos="6768"/>
      </w:tabs>
      <w:spacing w:line="240" w:lineRule="atLeast"/>
    </w:pPr>
    <w:rPr>
      <w:rFonts w:ascii="Times New Roman" w:hAnsi="Times New Roman"/>
      <w:sz w:val="24"/>
    </w:rPr>
  </w:style>
  <w:style w:type="paragraph" w:styleId="BodyTextIndent3">
    <w:name w:val="Body Text Indent 3"/>
    <w:basedOn w:val="Normal"/>
    <w:pPr>
      <w:ind w:left="720"/>
    </w:pPr>
    <w:rPr>
      <w:sz w:val="24"/>
    </w:rPr>
  </w:style>
  <w:style w:type="paragraph" w:styleId="IntenseQuote">
    <w:name w:val="Intense Quote"/>
    <w:basedOn w:val="Normal"/>
    <w:pPr>
      <w:pBdr>
        <w:top w:val="nil"/>
        <w:left w:val="nil"/>
        <w:bottom w:val="single" w:sz="4" w:space="0" w:color="4F81BD"/>
        <w:right w:val="nil"/>
      </w:pBdr>
      <w:spacing w:before="200" w:after="280"/>
      <w:ind w:left="936" w:right="936"/>
    </w:pPr>
    <w:rPr>
      <w:b/>
      <w:bCs/>
      <w:i/>
      <w:iCs/>
      <w:color w:val="4F81BD"/>
    </w:rPr>
  </w:style>
  <w:style w:type="paragraph" w:customStyle="1" w:styleId="style10">
    <w:name w:val="style10"/>
    <w:basedOn w:val="Normal"/>
    <w:pPr>
      <w:spacing w:before="280" w:after="280"/>
    </w:pPr>
    <w:rPr>
      <w:rFonts w:ascii="Times New Roman" w:eastAsia="Times New Roman" w:hAnsi="Times New Roman"/>
      <w:sz w:val="24"/>
      <w:szCs w:val="24"/>
    </w:rPr>
  </w:style>
  <w:style w:type="paragraph" w:styleId="NormalWeb">
    <w:name w:val="Normal (Web)"/>
    <w:basedOn w:val="Normal"/>
    <w:uiPriority w:val="99"/>
    <w:pPr>
      <w:spacing w:before="280" w:after="280"/>
    </w:pPr>
    <w:rPr>
      <w:rFonts w:ascii="Times New Roman" w:eastAsia="Times New Roman" w:hAnsi="Times New Roman"/>
      <w:sz w:val="24"/>
      <w:szCs w:val="24"/>
    </w:rPr>
  </w:style>
  <w:style w:type="paragraph" w:styleId="ListParagraph">
    <w:name w:val="List Paragraph"/>
    <w:basedOn w:val="Normal"/>
    <w:pPr>
      <w:spacing w:after="0"/>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character" w:styleId="Hyperlink">
    <w:name w:val="Hyperlink"/>
    <w:basedOn w:val="DefaultParagraphFont"/>
    <w:uiPriority w:val="99"/>
    <w:unhideWhenUsed/>
    <w:rsid w:val="006F48DA"/>
    <w:rPr>
      <w:color w:val="0000FF"/>
      <w:u w:val="single"/>
    </w:rPr>
  </w:style>
  <w:style w:type="paragraph" w:styleId="BalloonText">
    <w:name w:val="Balloon Text"/>
    <w:basedOn w:val="Normal"/>
    <w:link w:val="BalloonTextChar"/>
    <w:uiPriority w:val="99"/>
    <w:semiHidden/>
    <w:unhideWhenUsed/>
    <w:rsid w:val="000B2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D7C"/>
    <w:rPr>
      <w:rFonts w:ascii="Tahoma" w:eastAsia="宋体" w:hAnsi="Tahoma" w:cs="Tahoma"/>
      <w:color w:val="00000A"/>
      <w:sz w:val="16"/>
      <w:szCs w:val="16"/>
    </w:rPr>
  </w:style>
  <w:style w:type="paragraph" w:styleId="HTMLPreformatted">
    <w:name w:val="HTML Preformatted"/>
    <w:basedOn w:val="Normal"/>
    <w:link w:val="HTMLPreformattedChar"/>
    <w:uiPriority w:val="99"/>
    <w:semiHidden/>
    <w:unhideWhenUsed/>
    <w:rsid w:val="00316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316D74"/>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373903"/>
  </w:style>
  <w:style w:type="character" w:customStyle="1" w:styleId="DateChar">
    <w:name w:val="Date Char"/>
    <w:basedOn w:val="DefaultParagraphFont"/>
    <w:link w:val="Date"/>
    <w:uiPriority w:val="99"/>
    <w:semiHidden/>
    <w:rsid w:val="00373903"/>
    <w:rPr>
      <w:rFonts w:ascii="Times" w:eastAsia="宋体" w:hAnsi="Times" w:cs="Times New Roman"/>
      <w:color w:val="00000A"/>
      <w:sz w:val="20"/>
      <w:szCs w:val="20"/>
    </w:rPr>
  </w:style>
  <w:style w:type="paragraph" w:styleId="Title">
    <w:name w:val="Title"/>
    <w:basedOn w:val="Normal"/>
    <w:next w:val="Normal"/>
    <w:link w:val="TitleChar"/>
    <w:uiPriority w:val="10"/>
    <w:qFormat/>
    <w:rsid w:val="00DA4CE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4CE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A4CE5"/>
    <w:rPr>
      <w:b/>
      <w:bCs/>
    </w:rPr>
  </w:style>
  <w:style w:type="character" w:styleId="BookTitle">
    <w:name w:val="Book Title"/>
    <w:basedOn w:val="DefaultParagraphFont"/>
    <w:uiPriority w:val="33"/>
    <w:qFormat/>
    <w:rsid w:val="00DA4CE5"/>
    <w:rPr>
      <w:b/>
      <w:bCs/>
      <w:i/>
      <w:iCs/>
      <w:spacing w:val="5"/>
    </w:rPr>
  </w:style>
  <w:style w:type="character" w:styleId="SubtleReference">
    <w:name w:val="Subtle Reference"/>
    <w:basedOn w:val="DefaultParagraphFont"/>
    <w:uiPriority w:val="31"/>
    <w:qFormat/>
    <w:rsid w:val="00DA4CE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89028">
      <w:bodyDiv w:val="1"/>
      <w:marLeft w:val="0"/>
      <w:marRight w:val="0"/>
      <w:marTop w:val="0"/>
      <w:marBottom w:val="0"/>
      <w:divBdr>
        <w:top w:val="none" w:sz="0" w:space="0" w:color="auto"/>
        <w:left w:val="none" w:sz="0" w:space="0" w:color="auto"/>
        <w:bottom w:val="none" w:sz="0" w:space="0" w:color="auto"/>
        <w:right w:val="none" w:sz="0" w:space="0" w:color="auto"/>
      </w:divBdr>
    </w:div>
    <w:div w:id="801769359">
      <w:bodyDiv w:val="1"/>
      <w:marLeft w:val="0"/>
      <w:marRight w:val="0"/>
      <w:marTop w:val="0"/>
      <w:marBottom w:val="0"/>
      <w:divBdr>
        <w:top w:val="none" w:sz="0" w:space="0" w:color="auto"/>
        <w:left w:val="none" w:sz="0" w:space="0" w:color="auto"/>
        <w:bottom w:val="none" w:sz="0" w:space="0" w:color="auto"/>
        <w:right w:val="none" w:sz="0" w:space="0" w:color="auto"/>
      </w:divBdr>
      <w:divsChild>
        <w:div w:id="197545964">
          <w:marLeft w:val="0"/>
          <w:marRight w:val="0"/>
          <w:marTop w:val="0"/>
          <w:marBottom w:val="0"/>
          <w:divBdr>
            <w:top w:val="none" w:sz="0" w:space="0" w:color="auto"/>
            <w:left w:val="none" w:sz="0" w:space="0" w:color="auto"/>
            <w:bottom w:val="none" w:sz="0" w:space="0" w:color="auto"/>
            <w:right w:val="none" w:sz="0" w:space="0" w:color="auto"/>
          </w:divBdr>
          <w:divsChild>
            <w:div w:id="1536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jiang.github.io/" TargetMode="External"/><Relationship Id="rId3" Type="http://schemas.microsoft.com/office/2007/relationships/stylesWithEffects" Target="stylesWithEffects.xml"/><Relationship Id="rId7" Type="http://schemas.openxmlformats.org/officeDocument/2006/relationships/hyperlink" Target="mailto:yu.jiang@ny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jiang@mathwork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CV template</vt:lpstr>
    </vt:vector>
  </TitlesOfParts>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Yu Jiang</dc:creator>
  <cp:lastModifiedBy>Yu Jiang</cp:lastModifiedBy>
  <cp:revision>48</cp:revision>
  <cp:lastPrinted>2017-04-11T04:21:00Z</cp:lastPrinted>
  <dcterms:created xsi:type="dcterms:W3CDTF">2016-01-10T00:39:00Z</dcterms:created>
  <dcterms:modified xsi:type="dcterms:W3CDTF">2017-04-11T04:24:00Z</dcterms:modified>
</cp:coreProperties>
</file>