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3910" w14:textId="2B193874" w:rsidR="006A4D9A" w:rsidRDefault="007A5B26" w:rsidP="007A5B26">
      <w:pPr>
        <w:jc w:val="center"/>
        <w:rPr>
          <w:b/>
          <w:bCs/>
          <w:sz w:val="32"/>
          <w:szCs w:val="32"/>
        </w:rPr>
      </w:pPr>
      <w:r w:rsidRPr="007A5B26">
        <w:rPr>
          <w:b/>
          <w:bCs/>
          <w:sz w:val="32"/>
          <w:szCs w:val="32"/>
        </w:rPr>
        <w:t>Problems-Identified</w:t>
      </w:r>
    </w:p>
    <w:p w14:paraId="0E7E519E" w14:textId="77777777" w:rsidR="007A5B26" w:rsidRDefault="007A5B26" w:rsidP="007A5B26">
      <w:pPr>
        <w:rPr>
          <w:b/>
          <w:bCs/>
          <w:sz w:val="32"/>
          <w:szCs w:val="32"/>
        </w:rPr>
      </w:pPr>
    </w:p>
    <w:p w14:paraId="4701245F" w14:textId="4D24DBB7" w:rsidR="007A5B26" w:rsidRPr="007A5B26" w:rsidRDefault="007A5B26" w:rsidP="007A5B26">
      <w:pPr>
        <w:rPr>
          <w:b/>
          <w:bCs/>
          <w:sz w:val="28"/>
          <w:szCs w:val="28"/>
        </w:rPr>
      </w:pPr>
      <w:r w:rsidRPr="007A5B26">
        <w:rPr>
          <w:b/>
          <w:bCs/>
          <w:sz w:val="28"/>
          <w:szCs w:val="28"/>
        </w:rPr>
        <w:t xml:space="preserve">Problems Identified in </w:t>
      </w:r>
      <w:r>
        <w:rPr>
          <w:b/>
          <w:bCs/>
          <w:sz w:val="28"/>
          <w:szCs w:val="28"/>
        </w:rPr>
        <w:t xml:space="preserve">the </w:t>
      </w:r>
      <w:r w:rsidRPr="007A5B26">
        <w:rPr>
          <w:b/>
          <w:bCs/>
          <w:sz w:val="28"/>
          <w:szCs w:val="28"/>
        </w:rPr>
        <w:t>Current Ticket Resolution Process</w:t>
      </w:r>
      <w:r>
        <w:rPr>
          <w:b/>
          <w:bCs/>
          <w:sz w:val="28"/>
          <w:szCs w:val="28"/>
        </w:rPr>
        <w:t>:</w:t>
      </w:r>
    </w:p>
    <w:p w14:paraId="11DD2A81" w14:textId="77777777" w:rsidR="007A5B26" w:rsidRPr="007A5B26" w:rsidRDefault="007A5B26" w:rsidP="007A5B26">
      <w:pPr>
        <w:rPr>
          <w:b/>
          <w:bCs/>
        </w:rPr>
      </w:pPr>
      <w:r w:rsidRPr="007A5B26">
        <w:rPr>
          <w:b/>
          <w:bCs/>
        </w:rPr>
        <w:t>1. Unorganized Inbox:</w:t>
      </w:r>
      <w:r w:rsidRPr="007A5B26">
        <w:rPr>
          <w:b/>
          <w:bCs/>
        </w:rPr>
        <w:br/>
      </w:r>
      <w:r w:rsidRPr="007A5B26">
        <w:t>Tickets are dumped into a general inbox without categorization, causing delays in picking the right tickets.</w:t>
      </w:r>
    </w:p>
    <w:p w14:paraId="6CB4501B" w14:textId="77777777" w:rsidR="007A5B26" w:rsidRPr="007A5B26" w:rsidRDefault="007A5B26" w:rsidP="007A5B26">
      <w:pPr>
        <w:rPr>
          <w:b/>
          <w:bCs/>
        </w:rPr>
      </w:pPr>
      <w:r w:rsidRPr="007A5B26">
        <w:rPr>
          <w:b/>
          <w:bCs/>
        </w:rPr>
        <w:t>2. Manual Categorization:</w:t>
      </w:r>
      <w:r w:rsidRPr="007A5B26">
        <w:rPr>
          <w:b/>
          <w:bCs/>
        </w:rPr>
        <w:br/>
      </w:r>
      <w:r w:rsidRPr="007A5B26">
        <w:t>Support agents spend time reading each ticket manually to decide its type, leading to slower ticket handling.</w:t>
      </w:r>
    </w:p>
    <w:p w14:paraId="5C721351" w14:textId="77777777" w:rsidR="007A5B26" w:rsidRPr="007A5B26" w:rsidRDefault="007A5B26" w:rsidP="007A5B26">
      <w:pPr>
        <w:rPr>
          <w:b/>
          <w:bCs/>
        </w:rPr>
      </w:pPr>
      <w:r w:rsidRPr="007A5B26">
        <w:rPr>
          <w:b/>
          <w:bCs/>
        </w:rPr>
        <w:t>3. No Automated Assignment:</w:t>
      </w:r>
      <w:r w:rsidRPr="007A5B26">
        <w:rPr>
          <w:b/>
          <w:bCs/>
        </w:rPr>
        <w:br/>
      </w:r>
      <w:r w:rsidRPr="007A5B26">
        <w:t>Tickets are manually assigned to available agents instead of using automated rules based on ticket type or urgency.</w:t>
      </w:r>
    </w:p>
    <w:p w14:paraId="1F5BFFD7" w14:textId="77777777" w:rsidR="007A5B26" w:rsidRPr="007A5B26" w:rsidRDefault="007A5B26" w:rsidP="007A5B26">
      <w:pPr>
        <w:rPr>
          <w:b/>
          <w:bCs/>
        </w:rPr>
      </w:pPr>
      <w:r w:rsidRPr="007A5B26">
        <w:rPr>
          <w:b/>
          <w:bCs/>
        </w:rPr>
        <w:t>4. Delayed Customer Communication:</w:t>
      </w:r>
      <w:r w:rsidRPr="007A5B26">
        <w:rPr>
          <w:b/>
          <w:bCs/>
        </w:rPr>
        <w:br/>
      </w:r>
      <w:r w:rsidRPr="007A5B26">
        <w:t>When agents need more information, they send emails manually, causing time delays as customers take time to respond.</w:t>
      </w:r>
    </w:p>
    <w:p w14:paraId="2772A6C9" w14:textId="77777777" w:rsidR="007A5B26" w:rsidRPr="007A5B26" w:rsidRDefault="007A5B26" w:rsidP="007A5B26">
      <w:pPr>
        <w:rPr>
          <w:b/>
          <w:bCs/>
        </w:rPr>
      </w:pPr>
      <w:r w:rsidRPr="007A5B26">
        <w:rPr>
          <w:b/>
          <w:bCs/>
        </w:rPr>
        <w:t>5. Lack of Ticket Prioritization:</w:t>
      </w:r>
      <w:r w:rsidRPr="007A5B26">
        <w:rPr>
          <w:b/>
          <w:bCs/>
        </w:rPr>
        <w:br/>
      </w:r>
      <w:r w:rsidRPr="007A5B26">
        <w:t>Urgent tickets are not prioritized properly because there is no automatic priority tagging.</w:t>
      </w:r>
    </w:p>
    <w:p w14:paraId="74753207" w14:textId="77777777" w:rsidR="007A5B26" w:rsidRPr="007A5B26" w:rsidRDefault="007A5B26" w:rsidP="007A5B26">
      <w:pPr>
        <w:rPr>
          <w:b/>
          <w:bCs/>
        </w:rPr>
      </w:pPr>
      <w:r w:rsidRPr="007A5B26">
        <w:rPr>
          <w:b/>
          <w:bCs/>
        </w:rPr>
        <w:t>6. Poor Monitoring:</w:t>
      </w:r>
      <w:r w:rsidRPr="007A5B26">
        <w:rPr>
          <w:b/>
          <w:bCs/>
        </w:rPr>
        <w:br/>
      </w:r>
      <w:r w:rsidRPr="007A5B26">
        <w:t>There are no dashboards or KPIs to track ticket statuses or agent productivity, making it difficult to manage workloads.</w:t>
      </w:r>
    </w:p>
    <w:p w14:paraId="731DD3D3" w14:textId="77777777" w:rsidR="007A5B26" w:rsidRPr="007A5B26" w:rsidRDefault="007A5B26" w:rsidP="007A5B26">
      <w:pPr>
        <w:rPr>
          <w:b/>
          <w:bCs/>
          <w:sz w:val="32"/>
          <w:szCs w:val="32"/>
        </w:rPr>
      </w:pPr>
    </w:p>
    <w:sectPr w:rsidR="007A5B26" w:rsidRPr="007A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26"/>
    <w:rsid w:val="002A2080"/>
    <w:rsid w:val="006A4D9A"/>
    <w:rsid w:val="007A5B26"/>
    <w:rsid w:val="009F1062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C0E4A"/>
  <w15:chartTrackingRefBased/>
  <w15:docId w15:val="{7ED015B2-EA06-4C64-9C83-58981E3A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869</Characters>
  <Application>Microsoft Office Word</Application>
  <DocSecurity>0</DocSecurity>
  <Lines>45</Lines>
  <Paragraphs>45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Javaid</dc:creator>
  <cp:keywords/>
  <dc:description/>
  <cp:lastModifiedBy>Aqib Javaid</cp:lastModifiedBy>
  <cp:revision>1</cp:revision>
  <dcterms:created xsi:type="dcterms:W3CDTF">2025-04-28T06:17:00Z</dcterms:created>
  <dcterms:modified xsi:type="dcterms:W3CDTF">2025-04-28T06:19:00Z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673c0d90-9dd2-46ee-a29a-9205887a426f</vt:lpwstr>
  </property>
</Properties>
</file>