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9D" w:rsidRPr="009729DF" w:rsidRDefault="00075B9D" w:rsidP="00075B9D">
      <w:pPr>
        <w:spacing w:line="360" w:lineRule="auto"/>
        <w:ind w:left="360" w:firstLine="709"/>
        <w:jc w:val="center"/>
        <w:rPr>
          <w:sz w:val="28"/>
          <w:szCs w:val="28"/>
          <w:lang w:val="uk-UA"/>
        </w:rPr>
      </w:pPr>
      <w:bookmarkStart w:id="0" w:name="Зміст"/>
      <w:bookmarkEnd w:id="0"/>
      <w:r w:rsidRPr="009729DF">
        <w:rPr>
          <w:sz w:val="28"/>
          <w:szCs w:val="28"/>
          <w:lang w:val="uk-UA"/>
        </w:rPr>
        <w:t>Зміст</w:t>
      </w:r>
    </w:p>
    <w:p w:rsidR="00075B9D" w:rsidRPr="009729DF" w:rsidRDefault="00075B9D" w:rsidP="00E1750F">
      <w:pPr>
        <w:pStyle w:val="10"/>
        <w:tabs>
          <w:tab w:val="left" w:pos="284"/>
        </w:tabs>
        <w:spacing w:line="360" w:lineRule="auto"/>
        <w:ind w:firstLine="851"/>
        <w:jc w:val="both"/>
        <w:rPr>
          <w:rFonts w:ascii="Times New Roman" w:hAnsi="Times New Roman"/>
          <w:b w:val="0"/>
          <w:bCs/>
          <w:sz w:val="28"/>
          <w:szCs w:val="28"/>
        </w:rPr>
      </w:pPr>
      <w:r w:rsidRPr="009729DF">
        <w:rPr>
          <w:rFonts w:ascii="Times New Roman" w:hAnsi="Times New Roman"/>
          <w:b w:val="0"/>
          <w:bCs/>
          <w:caps w:val="0"/>
          <w:sz w:val="28"/>
          <w:szCs w:val="28"/>
          <w:lang w:val="uk-UA"/>
        </w:rPr>
        <w:t>Вступ</w:t>
      </w:r>
    </w:p>
    <w:p w:rsidR="00075B9D" w:rsidRPr="009729DF" w:rsidRDefault="00075B9D" w:rsidP="00E1750F">
      <w:pPr>
        <w:tabs>
          <w:tab w:val="left" w:pos="284"/>
        </w:tabs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729DF">
        <w:rPr>
          <w:bCs/>
          <w:sz w:val="28"/>
          <w:szCs w:val="28"/>
          <w:lang w:val="uk-UA"/>
        </w:rPr>
        <w:t>1 Загальні положення</w:t>
      </w:r>
    </w:p>
    <w:p w:rsidR="00075B9D" w:rsidRPr="009729DF" w:rsidRDefault="00075B9D" w:rsidP="00E1750F">
      <w:pPr>
        <w:pStyle w:val="2"/>
        <w:tabs>
          <w:tab w:val="left" w:pos="284"/>
        </w:tabs>
        <w:spacing w:before="0" w:after="0" w:line="360" w:lineRule="auto"/>
        <w:ind w:left="0" w:firstLine="851"/>
        <w:rPr>
          <w:rFonts w:ascii="Times New Roman" w:hAnsi="Times New Roman"/>
          <w:b w:val="0"/>
          <w:bCs/>
          <w:sz w:val="28"/>
          <w:szCs w:val="28"/>
          <w:lang w:val="uk-UA"/>
        </w:rPr>
      </w:pPr>
      <w:r w:rsidRPr="009729DF">
        <w:rPr>
          <w:rFonts w:ascii="Times New Roman" w:hAnsi="Times New Roman"/>
          <w:b w:val="0"/>
          <w:bCs/>
          <w:sz w:val="28"/>
          <w:szCs w:val="28"/>
          <w:lang w:val="uk-UA"/>
        </w:rPr>
        <w:t>1.1</w:t>
      </w:r>
      <w:r w:rsidRPr="009729DF">
        <w:rPr>
          <w:rFonts w:ascii="Times New Roman" w:hAnsi="Times New Roman"/>
          <w:sz w:val="28"/>
          <w:lang w:val="uk-UA"/>
        </w:rPr>
        <w:t xml:space="preserve"> </w:t>
      </w:r>
      <w:r w:rsidR="00E1750F">
        <w:rPr>
          <w:rFonts w:ascii="Times New Roman" w:hAnsi="Times New Roman"/>
          <w:b w:val="0"/>
          <w:sz w:val="28"/>
          <w:lang w:val="uk-UA"/>
        </w:rPr>
        <w:t>Опис предметної області</w:t>
      </w:r>
    </w:p>
    <w:p w:rsidR="00075B9D" w:rsidRPr="009729DF" w:rsidRDefault="00075B9D" w:rsidP="00E1750F">
      <w:pPr>
        <w:tabs>
          <w:tab w:val="left" w:pos="284"/>
        </w:tabs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729DF">
        <w:rPr>
          <w:bCs/>
          <w:sz w:val="28"/>
          <w:szCs w:val="28"/>
          <w:lang w:val="uk-UA"/>
        </w:rPr>
        <w:t xml:space="preserve">1.2 </w:t>
      </w:r>
      <w:r w:rsidR="00E1750F">
        <w:rPr>
          <w:sz w:val="28"/>
          <w:lang w:val="uk-UA"/>
        </w:rPr>
        <w:t>Постанова завдання</w:t>
      </w:r>
    </w:p>
    <w:p w:rsidR="00075B9D" w:rsidRPr="009729DF" w:rsidRDefault="00075B9D" w:rsidP="00E1750F">
      <w:pPr>
        <w:tabs>
          <w:tab w:val="left" w:pos="284"/>
        </w:tabs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9729DF">
        <w:rPr>
          <w:bCs/>
          <w:sz w:val="28"/>
          <w:szCs w:val="28"/>
          <w:lang w:val="uk-UA"/>
        </w:rPr>
        <w:t xml:space="preserve">1.3 </w:t>
      </w:r>
      <w:r w:rsidR="00E1750F">
        <w:rPr>
          <w:sz w:val="28"/>
          <w:lang w:val="uk-UA"/>
        </w:rPr>
        <w:t xml:space="preserve">Обґрунтування вибору середовища розробки системи </w:t>
      </w:r>
    </w:p>
    <w:p w:rsidR="00075B9D" w:rsidRPr="009729DF" w:rsidRDefault="00075B9D" w:rsidP="00E1750F">
      <w:pPr>
        <w:tabs>
          <w:tab w:val="left" w:pos="284"/>
        </w:tabs>
        <w:spacing w:line="360" w:lineRule="auto"/>
        <w:ind w:firstLine="851"/>
        <w:jc w:val="both"/>
        <w:rPr>
          <w:bCs/>
          <w:color w:val="000000"/>
          <w:sz w:val="28"/>
          <w:szCs w:val="28"/>
          <w:lang w:val="uk-UA"/>
        </w:rPr>
      </w:pPr>
      <w:r w:rsidRPr="009729DF">
        <w:rPr>
          <w:bCs/>
          <w:color w:val="000000"/>
          <w:sz w:val="28"/>
          <w:szCs w:val="28"/>
          <w:lang w:val="uk-UA"/>
        </w:rPr>
        <w:t xml:space="preserve">1.4 </w:t>
      </w:r>
      <w:r w:rsidR="00E1750F">
        <w:rPr>
          <w:sz w:val="28"/>
          <w:lang w:val="uk-UA"/>
        </w:rPr>
        <w:t>Обґрунтування вибору середовища функціонування системи</w:t>
      </w:r>
    </w:p>
    <w:p w:rsidR="00075B9D" w:rsidRDefault="00075B9D" w:rsidP="00E1750F">
      <w:pPr>
        <w:pStyle w:val="10"/>
        <w:tabs>
          <w:tab w:val="left" w:pos="284"/>
        </w:tabs>
        <w:spacing w:line="360" w:lineRule="auto"/>
        <w:ind w:firstLine="851"/>
        <w:jc w:val="both"/>
        <w:rPr>
          <w:rFonts w:ascii="Times New Roman" w:hAnsi="Times New Roman"/>
          <w:b w:val="0"/>
          <w:bCs/>
          <w:sz w:val="28"/>
          <w:szCs w:val="28"/>
          <w:lang w:val="uk-UA"/>
        </w:rPr>
      </w:pPr>
      <w:r w:rsidRPr="009729DF">
        <w:rPr>
          <w:rFonts w:ascii="Times New Roman" w:hAnsi="Times New Roman"/>
          <w:b w:val="0"/>
          <w:bCs/>
          <w:sz w:val="28"/>
          <w:szCs w:val="28"/>
          <w:lang w:val="uk-UA"/>
        </w:rPr>
        <w:t xml:space="preserve">2 </w:t>
      </w:r>
      <w:r w:rsidR="00E1750F">
        <w:rPr>
          <w:rFonts w:ascii="Times New Roman" w:hAnsi="Times New Roman"/>
          <w:b w:val="0"/>
          <w:bCs/>
          <w:caps w:val="0"/>
          <w:sz w:val="28"/>
          <w:szCs w:val="28"/>
          <w:lang w:val="uk-UA"/>
        </w:rPr>
        <w:t>С</w:t>
      </w:r>
      <w:r w:rsidR="00E1750F" w:rsidRPr="00E1750F">
        <w:rPr>
          <w:rFonts w:ascii="Times New Roman" w:hAnsi="Times New Roman"/>
          <w:b w:val="0"/>
          <w:bCs/>
          <w:caps w:val="0"/>
          <w:sz w:val="28"/>
          <w:szCs w:val="28"/>
          <w:lang w:val="uk-UA"/>
        </w:rPr>
        <w:t>пеціальний розділ</w:t>
      </w:r>
    </w:p>
    <w:p w:rsidR="00075B9D" w:rsidRDefault="00E1750F" w:rsidP="00E1750F">
      <w:pPr>
        <w:pStyle w:val="10"/>
        <w:tabs>
          <w:tab w:val="left" w:pos="284"/>
        </w:tabs>
        <w:spacing w:line="360" w:lineRule="auto"/>
        <w:ind w:firstLine="851"/>
        <w:jc w:val="both"/>
        <w:rPr>
          <w:rFonts w:ascii="Times New Roman" w:hAnsi="Times New Roman"/>
          <w:b w:val="0"/>
          <w:bCs/>
          <w:caps w:val="0"/>
          <w:sz w:val="28"/>
          <w:szCs w:val="28"/>
          <w:lang w:val="uk-UA"/>
        </w:rPr>
      </w:pPr>
      <w:r>
        <w:rPr>
          <w:rFonts w:ascii="Times New Roman" w:hAnsi="Times New Roman"/>
          <w:b w:val="0"/>
          <w:bCs/>
          <w:sz w:val="28"/>
          <w:szCs w:val="28"/>
          <w:lang w:val="uk-UA"/>
        </w:rPr>
        <w:t>2.1</w:t>
      </w:r>
      <w:r w:rsidR="00075B9D" w:rsidRPr="009729DF">
        <w:rPr>
          <w:rFonts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0"/>
          <w:bCs/>
          <w:caps w:val="0"/>
          <w:sz w:val="28"/>
          <w:szCs w:val="28"/>
          <w:lang w:val="uk-UA"/>
        </w:rPr>
        <w:t>Основні рішення щодо реалізації компонентів системи</w:t>
      </w:r>
    </w:p>
    <w:p w:rsidR="00E1750F" w:rsidRPr="009729DF" w:rsidRDefault="00E1750F" w:rsidP="00E1750F">
      <w:pPr>
        <w:tabs>
          <w:tab w:val="left" w:pos="284"/>
        </w:tabs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2.2</w:t>
      </w:r>
      <w:r w:rsidRPr="009729DF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 xml:space="preserve">Використовування моделі даних </w:t>
      </w:r>
    </w:p>
    <w:p w:rsidR="00E1750F" w:rsidRPr="00E1750F" w:rsidRDefault="00E1750F" w:rsidP="00E1750F">
      <w:pPr>
        <w:tabs>
          <w:tab w:val="left" w:pos="284"/>
        </w:tabs>
        <w:spacing w:line="360" w:lineRule="auto"/>
        <w:ind w:firstLine="851"/>
        <w:jc w:val="both"/>
        <w:rPr>
          <w:sz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2.3</w:t>
      </w:r>
      <w:r w:rsidRPr="009729DF">
        <w:rPr>
          <w:bCs/>
          <w:color w:val="000000"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Методика роботи користувача з системою</w:t>
      </w:r>
      <w:r>
        <w:rPr>
          <w:bCs/>
          <w:color w:val="000000"/>
          <w:sz w:val="28"/>
          <w:szCs w:val="28"/>
          <w:lang w:val="uk-UA"/>
        </w:rPr>
        <w:t xml:space="preserve"> </w:t>
      </w:r>
    </w:p>
    <w:p w:rsidR="00E1750F" w:rsidRPr="009729DF" w:rsidRDefault="00E1750F" w:rsidP="00E1750F">
      <w:pPr>
        <w:tabs>
          <w:tab w:val="left" w:pos="284"/>
        </w:tabs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2.3.1</w:t>
      </w:r>
      <w:r w:rsidRPr="009729DF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Керівництво програміста</w:t>
      </w:r>
    </w:p>
    <w:p w:rsidR="00E1750F" w:rsidRPr="009729DF" w:rsidRDefault="00E1750F" w:rsidP="00E1750F">
      <w:pPr>
        <w:tabs>
          <w:tab w:val="left" w:pos="284"/>
        </w:tabs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2.3.2</w:t>
      </w:r>
      <w:r w:rsidRPr="009729DF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 xml:space="preserve">Керівництво оператора </w:t>
      </w:r>
    </w:p>
    <w:p w:rsidR="00E1750F" w:rsidRDefault="00E1750F" w:rsidP="00E1750F">
      <w:pPr>
        <w:tabs>
          <w:tab w:val="left" w:pos="284"/>
        </w:tabs>
        <w:spacing w:line="360" w:lineRule="auto"/>
        <w:ind w:firstLine="851"/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Висновки</w:t>
      </w:r>
    </w:p>
    <w:p w:rsidR="00E1750F" w:rsidRDefault="00E1750F" w:rsidP="00E1750F">
      <w:pPr>
        <w:tabs>
          <w:tab w:val="left" w:pos="284"/>
        </w:tabs>
        <w:spacing w:line="360" w:lineRule="auto"/>
        <w:ind w:firstLine="851"/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Список літератури</w:t>
      </w:r>
    </w:p>
    <w:p w:rsidR="00E1750F" w:rsidRPr="00E1750F" w:rsidRDefault="00E1750F" w:rsidP="00E1750F">
      <w:pPr>
        <w:tabs>
          <w:tab w:val="left" w:pos="284"/>
        </w:tabs>
        <w:spacing w:line="360" w:lineRule="auto"/>
        <w:ind w:firstLine="851"/>
        <w:jc w:val="both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Додаток А(</w:t>
      </w:r>
      <w:r w:rsidRPr="00E1750F">
        <w:rPr>
          <w:bCs/>
          <w:color w:val="000000"/>
          <w:sz w:val="28"/>
          <w:szCs w:val="28"/>
          <w:lang w:val="uk-UA"/>
        </w:rPr>
        <w:t>обов’язковий</w:t>
      </w:r>
      <w:r>
        <w:rPr>
          <w:bCs/>
          <w:color w:val="000000"/>
          <w:sz w:val="28"/>
          <w:szCs w:val="28"/>
          <w:lang w:val="uk-UA"/>
        </w:rPr>
        <w:t>) Текст програми</w:t>
      </w:r>
    </w:p>
    <w:p w:rsidR="00580200" w:rsidRDefault="00580200" w:rsidP="00E1750F">
      <w:pPr>
        <w:spacing w:line="360" w:lineRule="auto"/>
        <w:jc w:val="both"/>
        <w:rPr>
          <w:sz w:val="28"/>
          <w:szCs w:val="28"/>
          <w:lang w:val="uk-UA"/>
        </w:rPr>
      </w:pPr>
    </w:p>
    <w:p w:rsidR="00E30ECA" w:rsidRPr="00E30ECA" w:rsidRDefault="00E30ECA" w:rsidP="00A30685">
      <w:pPr>
        <w:pStyle w:val="10"/>
        <w:spacing w:line="360" w:lineRule="auto"/>
        <w:jc w:val="left"/>
        <w:rPr>
          <w:sz w:val="28"/>
          <w:szCs w:val="28"/>
          <w:lang w:val="uk-UA"/>
        </w:rPr>
      </w:pPr>
    </w:p>
    <w:p w:rsidR="005F7EF7" w:rsidRDefault="005F7EF7" w:rsidP="005F7EF7">
      <w:pPr>
        <w:pStyle w:val="BodyText2"/>
        <w:spacing w:after="100" w:line="336" w:lineRule="auto"/>
        <w:ind w:right="0"/>
        <w:jc w:val="both"/>
        <w:rPr>
          <w:i w:val="0"/>
          <w:sz w:val="28"/>
          <w:szCs w:val="28"/>
          <w:lang w:val="uk-UA"/>
        </w:rPr>
      </w:pPr>
    </w:p>
    <w:p w:rsidR="00A73120" w:rsidRDefault="00A73120" w:rsidP="005F7EF7">
      <w:pPr>
        <w:pStyle w:val="BodyText2"/>
        <w:spacing w:after="100" w:line="336" w:lineRule="auto"/>
        <w:ind w:right="0"/>
        <w:jc w:val="both"/>
        <w:rPr>
          <w:i w:val="0"/>
          <w:sz w:val="28"/>
          <w:szCs w:val="28"/>
          <w:lang w:val="uk-UA"/>
        </w:rPr>
      </w:pPr>
    </w:p>
    <w:p w:rsidR="00A73120" w:rsidRDefault="00A73120" w:rsidP="005F7EF7">
      <w:pPr>
        <w:pStyle w:val="BodyText2"/>
        <w:spacing w:after="100" w:line="336" w:lineRule="auto"/>
        <w:ind w:right="0"/>
        <w:jc w:val="both"/>
        <w:rPr>
          <w:i w:val="0"/>
          <w:sz w:val="28"/>
          <w:szCs w:val="28"/>
          <w:lang w:val="uk-UA"/>
        </w:rPr>
      </w:pPr>
    </w:p>
    <w:p w:rsidR="00A73120" w:rsidRDefault="00A73120" w:rsidP="005F7EF7">
      <w:pPr>
        <w:pStyle w:val="BodyText2"/>
        <w:spacing w:after="100" w:line="336" w:lineRule="auto"/>
        <w:ind w:right="0"/>
        <w:jc w:val="both"/>
        <w:rPr>
          <w:i w:val="0"/>
          <w:sz w:val="28"/>
          <w:szCs w:val="28"/>
          <w:lang w:val="uk-UA"/>
        </w:rPr>
      </w:pPr>
    </w:p>
    <w:p w:rsidR="00A73120" w:rsidRDefault="00A73120" w:rsidP="005F7EF7">
      <w:pPr>
        <w:pStyle w:val="BodyText2"/>
        <w:spacing w:after="100" w:line="336" w:lineRule="auto"/>
        <w:ind w:right="0"/>
        <w:jc w:val="both"/>
        <w:rPr>
          <w:i w:val="0"/>
          <w:sz w:val="28"/>
          <w:szCs w:val="28"/>
          <w:lang w:val="uk-UA"/>
        </w:rPr>
      </w:pPr>
    </w:p>
    <w:p w:rsidR="00A73120" w:rsidRDefault="00A73120" w:rsidP="005F7EF7">
      <w:pPr>
        <w:pStyle w:val="BodyText2"/>
        <w:spacing w:after="100" w:line="336" w:lineRule="auto"/>
        <w:ind w:right="0"/>
        <w:jc w:val="both"/>
        <w:rPr>
          <w:i w:val="0"/>
          <w:sz w:val="28"/>
          <w:szCs w:val="28"/>
          <w:lang w:val="uk-UA"/>
        </w:rPr>
      </w:pPr>
    </w:p>
    <w:p w:rsidR="00A73120" w:rsidRDefault="00A73120" w:rsidP="005F7EF7">
      <w:pPr>
        <w:pStyle w:val="BodyText2"/>
        <w:spacing w:after="100" w:line="336" w:lineRule="auto"/>
        <w:ind w:right="0"/>
        <w:jc w:val="both"/>
        <w:rPr>
          <w:i w:val="0"/>
          <w:sz w:val="28"/>
          <w:szCs w:val="28"/>
          <w:lang w:val="uk-UA"/>
        </w:rPr>
      </w:pPr>
    </w:p>
    <w:p w:rsidR="00A73120" w:rsidRDefault="00A73120" w:rsidP="005F7EF7">
      <w:pPr>
        <w:pStyle w:val="BodyText2"/>
        <w:spacing w:after="100" w:line="336" w:lineRule="auto"/>
        <w:ind w:right="0"/>
        <w:jc w:val="both"/>
        <w:rPr>
          <w:i w:val="0"/>
          <w:sz w:val="28"/>
          <w:szCs w:val="28"/>
          <w:lang w:val="uk-UA"/>
        </w:rPr>
      </w:pPr>
    </w:p>
    <w:p w:rsidR="00A73120" w:rsidRDefault="00A73120" w:rsidP="005F7EF7">
      <w:pPr>
        <w:pStyle w:val="BodyText2"/>
        <w:spacing w:after="100" w:line="336" w:lineRule="auto"/>
        <w:ind w:right="0"/>
        <w:jc w:val="both"/>
        <w:rPr>
          <w:i w:val="0"/>
          <w:sz w:val="28"/>
          <w:szCs w:val="28"/>
          <w:lang w:val="uk-UA"/>
        </w:rPr>
      </w:pPr>
    </w:p>
    <w:p w:rsidR="00A73120" w:rsidRDefault="00A73120" w:rsidP="005F7EF7">
      <w:pPr>
        <w:pStyle w:val="BodyText2"/>
        <w:spacing w:after="100" w:line="336" w:lineRule="auto"/>
        <w:ind w:right="0"/>
        <w:jc w:val="both"/>
        <w:rPr>
          <w:i w:val="0"/>
          <w:sz w:val="28"/>
          <w:szCs w:val="28"/>
          <w:lang w:val="uk-UA"/>
        </w:rPr>
      </w:pPr>
    </w:p>
    <w:p w:rsidR="00A73120" w:rsidRPr="00A73120" w:rsidRDefault="00A73120" w:rsidP="00A73120">
      <w:pPr>
        <w:pStyle w:val="TableParagraph"/>
        <w:spacing w:before="1" w:line="360" w:lineRule="auto"/>
        <w:ind w:firstLine="709"/>
        <w:rPr>
          <w:sz w:val="28"/>
          <w:lang w:val="uk-UA"/>
        </w:rPr>
      </w:pPr>
      <w:r w:rsidRPr="00A73120">
        <w:rPr>
          <w:sz w:val="28"/>
          <w:lang w:val="uk-UA"/>
        </w:rPr>
        <w:lastRenderedPageBreak/>
        <w:t>Вступ</w:t>
      </w:r>
    </w:p>
    <w:p w:rsidR="00A73120" w:rsidRPr="00A73120" w:rsidRDefault="00A73120" w:rsidP="00A73120">
      <w:pPr>
        <w:pStyle w:val="TableParagraph"/>
        <w:spacing w:before="3" w:line="360" w:lineRule="auto"/>
        <w:ind w:firstLine="709"/>
        <w:rPr>
          <w:sz w:val="26"/>
          <w:lang w:val="uk-UA"/>
        </w:rPr>
      </w:pPr>
    </w:p>
    <w:p w:rsidR="00A73120" w:rsidRPr="00A73120" w:rsidRDefault="00A73120" w:rsidP="00A73120">
      <w:pPr>
        <w:pStyle w:val="TableParagraph"/>
        <w:spacing w:line="360" w:lineRule="auto"/>
        <w:ind w:firstLine="709"/>
        <w:jc w:val="both"/>
        <w:rPr>
          <w:sz w:val="28"/>
          <w:lang w:val="uk-UA"/>
        </w:rPr>
      </w:pPr>
      <w:r w:rsidRPr="00A73120">
        <w:rPr>
          <w:sz w:val="28"/>
          <w:lang w:val="uk-UA"/>
        </w:rPr>
        <w:t>Для прискорення наукового і технічного прогресу в усіх сферах життєдіяльності людини водночас з іншими заходами передбачається широке впровадження інформаційних технологій як фундаменту подальшого розвитку людства. Висока ефективність комп'ютерів, постійне розширення області їх застосування, підвищення рівня програмного забезпечення зумовлює його широке застосування в усіх сферах людської діяльності. Перехід до автоматизації виробничих процесів підприємства вимагає не тільки бажання і засобів, але і значної підготовчої роботи, як організаційної, так і методичної. За допомогою сучасної електронно-обчислювальної техніки здійснюється автоматизація розв'язання майже всіх задач, що виникають в процесі роботи організації чи підприємства.</w:t>
      </w:r>
    </w:p>
    <w:p w:rsidR="00A73120" w:rsidRPr="006B15E0" w:rsidRDefault="00A73120" w:rsidP="00A73120">
      <w:pPr>
        <w:pStyle w:val="TableParagraph"/>
        <w:spacing w:line="336" w:lineRule="auto"/>
        <w:ind w:firstLine="709"/>
        <w:jc w:val="both"/>
        <w:rPr>
          <w:sz w:val="28"/>
          <w:lang w:val="ru-RU"/>
        </w:rPr>
      </w:pPr>
      <w:r w:rsidRPr="00A73120">
        <w:rPr>
          <w:sz w:val="28"/>
          <w:lang w:val="uk-UA"/>
        </w:rPr>
        <w:t xml:space="preserve">Задача автоматизації - підвищення якості роботи як окремих робітників, так і підприємства в цілому. </w:t>
      </w:r>
      <w:proofErr w:type="spellStart"/>
      <w:r w:rsidRPr="006B15E0">
        <w:rPr>
          <w:sz w:val="28"/>
          <w:lang w:val="ru-RU"/>
        </w:rPr>
        <w:t>Комп'ютер</w:t>
      </w:r>
      <w:proofErr w:type="spellEnd"/>
      <w:r w:rsidRPr="006B15E0">
        <w:rPr>
          <w:sz w:val="28"/>
          <w:lang w:val="ru-RU"/>
        </w:rPr>
        <w:t xml:space="preserve"> - </w:t>
      </w:r>
      <w:proofErr w:type="spellStart"/>
      <w:r w:rsidRPr="006B15E0">
        <w:rPr>
          <w:sz w:val="28"/>
          <w:lang w:val="ru-RU"/>
        </w:rPr>
        <w:t>це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тільки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інструмент</w:t>
      </w:r>
      <w:proofErr w:type="spellEnd"/>
      <w:r w:rsidRPr="006B15E0">
        <w:rPr>
          <w:sz w:val="28"/>
          <w:lang w:val="ru-RU"/>
        </w:rPr>
        <w:t xml:space="preserve">, </w:t>
      </w:r>
      <w:proofErr w:type="spellStart"/>
      <w:r w:rsidRPr="006B15E0">
        <w:rPr>
          <w:sz w:val="28"/>
          <w:lang w:val="ru-RU"/>
        </w:rPr>
        <w:t>що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дозволяє</w:t>
      </w:r>
      <w:proofErr w:type="spellEnd"/>
      <w:r w:rsidRPr="006B15E0">
        <w:rPr>
          <w:sz w:val="28"/>
          <w:lang w:val="ru-RU"/>
        </w:rPr>
        <w:t xml:space="preserve"> максимально </w:t>
      </w:r>
      <w:proofErr w:type="spellStart"/>
      <w:r w:rsidRPr="006B15E0">
        <w:rPr>
          <w:sz w:val="28"/>
          <w:lang w:val="ru-RU"/>
        </w:rPr>
        <w:t>повно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використовувати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кваліфікацію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фахівця</w:t>
      </w:r>
      <w:proofErr w:type="spellEnd"/>
      <w:r w:rsidRPr="006B15E0">
        <w:rPr>
          <w:sz w:val="28"/>
          <w:lang w:val="ru-RU"/>
        </w:rPr>
        <w:t xml:space="preserve"> і максимально </w:t>
      </w:r>
      <w:proofErr w:type="spellStart"/>
      <w:r w:rsidRPr="006B15E0">
        <w:rPr>
          <w:sz w:val="28"/>
          <w:lang w:val="ru-RU"/>
        </w:rPr>
        <w:t>спрощувати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щоденну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рутинну</w:t>
      </w:r>
      <w:proofErr w:type="spellEnd"/>
      <w:r w:rsidRPr="006B15E0">
        <w:rPr>
          <w:sz w:val="28"/>
          <w:lang w:val="ru-RU"/>
        </w:rPr>
        <w:t xml:space="preserve"> роботу.</w:t>
      </w:r>
    </w:p>
    <w:p w:rsidR="00A73120" w:rsidRPr="006B15E0" w:rsidRDefault="00A73120" w:rsidP="00A73120">
      <w:pPr>
        <w:pStyle w:val="TableParagraph"/>
        <w:spacing w:line="336" w:lineRule="auto"/>
        <w:ind w:firstLine="709"/>
        <w:jc w:val="both"/>
        <w:rPr>
          <w:sz w:val="28"/>
          <w:lang w:val="ru-RU"/>
        </w:rPr>
      </w:pPr>
      <w:proofErr w:type="spellStart"/>
      <w:r w:rsidRPr="006B15E0">
        <w:rPr>
          <w:sz w:val="28"/>
          <w:lang w:val="ru-RU"/>
        </w:rPr>
        <w:t>Прискорення</w:t>
      </w:r>
      <w:proofErr w:type="spellEnd"/>
      <w:r w:rsidRPr="006B15E0">
        <w:rPr>
          <w:sz w:val="28"/>
          <w:lang w:val="ru-RU"/>
        </w:rPr>
        <w:t xml:space="preserve"> НТП </w:t>
      </w:r>
      <w:proofErr w:type="spellStart"/>
      <w:r w:rsidRPr="006B15E0">
        <w:rPr>
          <w:sz w:val="28"/>
          <w:lang w:val="ru-RU"/>
        </w:rPr>
        <w:t>підвищило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вимоги</w:t>
      </w:r>
      <w:proofErr w:type="spellEnd"/>
      <w:r w:rsidRPr="006B15E0">
        <w:rPr>
          <w:sz w:val="28"/>
          <w:lang w:val="ru-RU"/>
        </w:rPr>
        <w:t xml:space="preserve"> до </w:t>
      </w:r>
      <w:proofErr w:type="spellStart"/>
      <w:r w:rsidRPr="006B15E0">
        <w:rPr>
          <w:sz w:val="28"/>
          <w:lang w:val="ru-RU"/>
        </w:rPr>
        <w:t>загальноосвітньої</w:t>
      </w:r>
      <w:proofErr w:type="spellEnd"/>
      <w:r w:rsidRPr="006B15E0">
        <w:rPr>
          <w:sz w:val="28"/>
          <w:lang w:val="ru-RU"/>
        </w:rPr>
        <w:t xml:space="preserve">, </w:t>
      </w:r>
      <w:proofErr w:type="spellStart"/>
      <w:r w:rsidRPr="006B15E0">
        <w:rPr>
          <w:sz w:val="28"/>
          <w:lang w:val="ru-RU"/>
        </w:rPr>
        <w:t>технічної</w:t>
      </w:r>
      <w:proofErr w:type="spellEnd"/>
      <w:r w:rsidRPr="006B15E0">
        <w:rPr>
          <w:sz w:val="28"/>
          <w:lang w:val="ru-RU"/>
        </w:rPr>
        <w:t xml:space="preserve">, </w:t>
      </w:r>
      <w:proofErr w:type="spellStart"/>
      <w:r w:rsidRPr="006B15E0">
        <w:rPr>
          <w:sz w:val="28"/>
          <w:lang w:val="ru-RU"/>
        </w:rPr>
        <w:t>економічної</w:t>
      </w:r>
      <w:proofErr w:type="spellEnd"/>
      <w:r w:rsidRPr="006B15E0">
        <w:rPr>
          <w:sz w:val="28"/>
          <w:lang w:val="ru-RU"/>
        </w:rPr>
        <w:t xml:space="preserve">, </w:t>
      </w:r>
      <w:proofErr w:type="spellStart"/>
      <w:r w:rsidRPr="006B15E0">
        <w:rPr>
          <w:sz w:val="28"/>
          <w:lang w:val="ru-RU"/>
        </w:rPr>
        <w:t>технологічної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підготовки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робітників</w:t>
      </w:r>
      <w:proofErr w:type="spellEnd"/>
      <w:r w:rsidRPr="006B15E0">
        <w:rPr>
          <w:sz w:val="28"/>
          <w:lang w:val="ru-RU"/>
        </w:rPr>
        <w:t xml:space="preserve"> і </w:t>
      </w:r>
      <w:proofErr w:type="spellStart"/>
      <w:r w:rsidRPr="006B15E0">
        <w:rPr>
          <w:sz w:val="28"/>
          <w:lang w:val="ru-RU"/>
        </w:rPr>
        <w:t>службовців</w:t>
      </w:r>
      <w:proofErr w:type="spellEnd"/>
      <w:r w:rsidRPr="006B15E0">
        <w:rPr>
          <w:sz w:val="28"/>
          <w:lang w:val="ru-RU"/>
        </w:rPr>
        <w:t xml:space="preserve">, </w:t>
      </w:r>
      <w:proofErr w:type="spellStart"/>
      <w:r w:rsidRPr="006B15E0">
        <w:rPr>
          <w:sz w:val="28"/>
          <w:lang w:val="ru-RU"/>
        </w:rPr>
        <w:t>підвищення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кваліфікації</w:t>
      </w:r>
      <w:proofErr w:type="spellEnd"/>
      <w:r w:rsidRPr="006B15E0">
        <w:rPr>
          <w:sz w:val="28"/>
          <w:lang w:val="ru-RU"/>
        </w:rPr>
        <w:t xml:space="preserve">, </w:t>
      </w:r>
      <w:proofErr w:type="spellStart"/>
      <w:r w:rsidRPr="006B15E0">
        <w:rPr>
          <w:sz w:val="28"/>
          <w:lang w:val="ru-RU"/>
        </w:rPr>
        <w:t>оцінки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діяльності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працівників</w:t>
      </w:r>
      <w:proofErr w:type="spellEnd"/>
      <w:r w:rsidRPr="006B15E0">
        <w:rPr>
          <w:sz w:val="28"/>
          <w:lang w:val="ru-RU"/>
        </w:rPr>
        <w:t xml:space="preserve">, </w:t>
      </w:r>
      <w:proofErr w:type="spellStart"/>
      <w:r w:rsidRPr="006B15E0">
        <w:rPr>
          <w:sz w:val="28"/>
          <w:lang w:val="ru-RU"/>
        </w:rPr>
        <w:t>раціонал</w:t>
      </w:r>
      <w:r>
        <w:rPr>
          <w:sz w:val="28"/>
          <w:lang w:val="ru-RU"/>
        </w:rPr>
        <w:t>ьного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використання</w:t>
      </w:r>
      <w:proofErr w:type="spellEnd"/>
      <w:r>
        <w:rPr>
          <w:sz w:val="28"/>
          <w:lang w:val="ru-RU"/>
        </w:rPr>
        <w:t xml:space="preserve"> персоналу</w:t>
      </w:r>
      <w:r w:rsidRPr="006B15E0">
        <w:rPr>
          <w:sz w:val="28"/>
          <w:lang w:val="ru-RU"/>
        </w:rPr>
        <w:t>.</w:t>
      </w:r>
    </w:p>
    <w:p w:rsidR="00A73120" w:rsidRDefault="00A73120" w:rsidP="00A73120">
      <w:pPr>
        <w:pStyle w:val="TableParagraph"/>
        <w:spacing w:line="336" w:lineRule="auto"/>
        <w:ind w:firstLine="709"/>
        <w:jc w:val="both"/>
        <w:rPr>
          <w:sz w:val="28"/>
          <w:lang w:val="ru-RU"/>
        </w:rPr>
      </w:pPr>
      <w:r w:rsidRPr="006B15E0">
        <w:rPr>
          <w:sz w:val="28"/>
          <w:lang w:val="ru-RU"/>
        </w:rPr>
        <w:t xml:space="preserve">Особливо </w:t>
      </w:r>
      <w:proofErr w:type="spellStart"/>
      <w:r w:rsidRPr="006B15E0">
        <w:rPr>
          <w:sz w:val="28"/>
          <w:lang w:val="ru-RU"/>
        </w:rPr>
        <w:t>велике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значення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має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наявність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відповідної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програми</w:t>
      </w:r>
      <w:proofErr w:type="spellEnd"/>
      <w:r w:rsidRPr="006B15E0">
        <w:rPr>
          <w:sz w:val="28"/>
          <w:lang w:val="ru-RU"/>
        </w:rPr>
        <w:t xml:space="preserve"> для </w:t>
      </w:r>
      <w:proofErr w:type="spellStart"/>
      <w:r w:rsidRPr="006B15E0">
        <w:rPr>
          <w:sz w:val="28"/>
          <w:lang w:val="ru-RU"/>
        </w:rPr>
        <w:t>організації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пошуку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інформації</w:t>
      </w:r>
      <w:proofErr w:type="spellEnd"/>
      <w:r w:rsidRPr="006B15E0">
        <w:rPr>
          <w:sz w:val="28"/>
          <w:lang w:val="ru-RU"/>
        </w:rPr>
        <w:t xml:space="preserve"> в </w:t>
      </w:r>
      <w:proofErr w:type="spellStart"/>
      <w:r w:rsidRPr="006B15E0">
        <w:rPr>
          <w:sz w:val="28"/>
          <w:lang w:val="ru-RU"/>
        </w:rPr>
        <w:t>базі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даних</w:t>
      </w:r>
      <w:proofErr w:type="spellEnd"/>
      <w:r w:rsidRPr="006B15E0">
        <w:rPr>
          <w:sz w:val="28"/>
          <w:lang w:val="ru-RU"/>
        </w:rPr>
        <w:t xml:space="preserve">, </w:t>
      </w:r>
      <w:proofErr w:type="spellStart"/>
      <w:r w:rsidRPr="006B15E0">
        <w:rPr>
          <w:sz w:val="28"/>
          <w:lang w:val="ru-RU"/>
        </w:rPr>
        <w:t>що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має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великі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об'єми</w:t>
      </w:r>
      <w:proofErr w:type="spellEnd"/>
      <w:r w:rsidRPr="006B15E0">
        <w:rPr>
          <w:sz w:val="28"/>
          <w:lang w:val="ru-RU"/>
        </w:rPr>
        <w:t xml:space="preserve">, </w:t>
      </w:r>
      <w:proofErr w:type="spellStart"/>
      <w:r w:rsidRPr="006B15E0">
        <w:rPr>
          <w:sz w:val="28"/>
          <w:lang w:val="ru-RU"/>
        </w:rPr>
        <w:t>вибірка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інформації</w:t>
      </w:r>
      <w:proofErr w:type="spellEnd"/>
      <w:r w:rsidRPr="006B15E0">
        <w:rPr>
          <w:sz w:val="28"/>
          <w:lang w:val="ru-RU"/>
        </w:rPr>
        <w:t xml:space="preserve"> за </w:t>
      </w:r>
      <w:proofErr w:type="spellStart"/>
      <w:r w:rsidRPr="006B15E0">
        <w:rPr>
          <w:sz w:val="28"/>
          <w:lang w:val="ru-RU"/>
        </w:rPr>
        <w:t>різними</w:t>
      </w:r>
      <w:proofErr w:type="spellEnd"/>
      <w:r w:rsidRPr="006B15E0">
        <w:rPr>
          <w:sz w:val="28"/>
          <w:lang w:val="ru-RU"/>
        </w:rPr>
        <w:t xml:space="preserve"> </w:t>
      </w:r>
      <w:proofErr w:type="spellStart"/>
      <w:r w:rsidRPr="006B15E0">
        <w:rPr>
          <w:sz w:val="28"/>
          <w:lang w:val="ru-RU"/>
        </w:rPr>
        <w:t>критеріями</w:t>
      </w:r>
      <w:proofErr w:type="spellEnd"/>
      <w:r w:rsidRPr="006B15E0">
        <w:rPr>
          <w:sz w:val="28"/>
          <w:lang w:val="ru-RU"/>
        </w:rPr>
        <w:t xml:space="preserve">, </w:t>
      </w:r>
      <w:proofErr w:type="spellStart"/>
      <w:r w:rsidRPr="006B15E0">
        <w:rPr>
          <w:sz w:val="28"/>
          <w:lang w:val="ru-RU"/>
        </w:rPr>
        <w:t>сортування</w:t>
      </w:r>
      <w:proofErr w:type="spellEnd"/>
      <w:r w:rsidRPr="006B15E0">
        <w:rPr>
          <w:sz w:val="28"/>
          <w:lang w:val="ru-RU"/>
        </w:rPr>
        <w:t xml:space="preserve"> і </w:t>
      </w:r>
      <w:proofErr w:type="spellStart"/>
      <w:r w:rsidRPr="006B15E0">
        <w:rPr>
          <w:sz w:val="28"/>
          <w:lang w:val="ru-RU"/>
        </w:rPr>
        <w:t>т.і</w:t>
      </w:r>
      <w:proofErr w:type="spellEnd"/>
      <w:r w:rsidRPr="006B15E0">
        <w:rPr>
          <w:sz w:val="28"/>
          <w:lang w:val="ru-RU"/>
        </w:rPr>
        <w:t>.</w:t>
      </w:r>
    </w:p>
    <w:p w:rsidR="00A73120" w:rsidRDefault="00A73120" w:rsidP="00A73120">
      <w:pPr>
        <w:pStyle w:val="TableParagraph"/>
        <w:spacing w:line="33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ru-RU"/>
        </w:rPr>
        <w:t>Запор</w:t>
      </w:r>
      <w:proofErr w:type="spellStart"/>
      <w:r>
        <w:rPr>
          <w:sz w:val="28"/>
          <w:lang w:val="uk-UA"/>
        </w:rPr>
        <w:t>іжжя</w:t>
      </w:r>
      <w:proofErr w:type="spellEnd"/>
      <w:r>
        <w:rPr>
          <w:sz w:val="28"/>
          <w:lang w:val="uk-UA"/>
        </w:rPr>
        <w:t xml:space="preserve"> – є</w:t>
      </w:r>
      <w:r w:rsidRPr="003F5CDB">
        <w:rPr>
          <w:sz w:val="28"/>
          <w:lang w:val="uk-UA"/>
        </w:rPr>
        <w:t xml:space="preserve"> одним з найбільших адміністративних, індустріальних та культурних центрів півдня України з розвиненим машинобудуванням, чорною та кольоровою металургією, хімічною та будівельною промисловістю, річковим портом і важливим транзитним залізничним вузлом.</w:t>
      </w:r>
      <w:r>
        <w:rPr>
          <w:sz w:val="28"/>
          <w:lang w:val="uk-UA"/>
        </w:rPr>
        <w:t xml:space="preserve"> А отже йому характерні всі екологічні проблеми промислових міст. В першу чергу, це забруднення атмосферного повітря викидами від промислових підприємств.</w:t>
      </w:r>
    </w:p>
    <w:p w:rsidR="00A73120" w:rsidRDefault="00A73120" w:rsidP="00A73120">
      <w:pPr>
        <w:pStyle w:val="TableParagraph"/>
        <w:spacing w:line="33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В Запоріжжі нараховується велика кількість промислових </w:t>
      </w:r>
      <w:proofErr w:type="spellStart"/>
      <w:r>
        <w:rPr>
          <w:sz w:val="28"/>
          <w:lang w:val="uk-UA"/>
        </w:rPr>
        <w:t>інфраструктур</w:t>
      </w:r>
      <w:proofErr w:type="spellEnd"/>
      <w:r>
        <w:rPr>
          <w:sz w:val="28"/>
          <w:lang w:val="uk-UA"/>
        </w:rPr>
        <w:t xml:space="preserve"> представлених підприємствами енергетики (теплоелектроцентралі), </w:t>
      </w:r>
      <w:proofErr w:type="spellStart"/>
      <w:r>
        <w:rPr>
          <w:sz w:val="28"/>
          <w:lang w:val="uk-UA"/>
        </w:rPr>
        <w:t>будіндустрії</w:t>
      </w:r>
      <w:proofErr w:type="spellEnd"/>
      <w:r>
        <w:rPr>
          <w:sz w:val="28"/>
          <w:lang w:val="uk-UA"/>
        </w:rPr>
        <w:t>, машинобудування, хіміко-фармацевтичної та харчової промисловості.</w:t>
      </w:r>
    </w:p>
    <w:p w:rsidR="00A73120" w:rsidRDefault="00A73120" w:rsidP="00A73120">
      <w:pPr>
        <w:pStyle w:val="TableParagraph"/>
        <w:spacing w:line="33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Забруднювальні речовини від </w:t>
      </w:r>
      <w:proofErr w:type="spellStart"/>
      <w:r>
        <w:rPr>
          <w:sz w:val="28"/>
          <w:lang w:val="uk-UA"/>
        </w:rPr>
        <w:t>стацаонарних</w:t>
      </w:r>
      <w:proofErr w:type="spellEnd"/>
      <w:r>
        <w:rPr>
          <w:sz w:val="28"/>
          <w:lang w:val="uk-UA"/>
        </w:rPr>
        <w:t xml:space="preserve"> джерел потрапляють в атмосферне повітря </w:t>
      </w:r>
      <w:proofErr w:type="spellStart"/>
      <w:r>
        <w:rPr>
          <w:sz w:val="28"/>
          <w:lang w:val="uk-UA"/>
        </w:rPr>
        <w:t>внасладок</w:t>
      </w:r>
      <w:proofErr w:type="spellEnd"/>
      <w:r>
        <w:rPr>
          <w:sz w:val="28"/>
          <w:lang w:val="uk-UA"/>
        </w:rPr>
        <w:t xml:space="preserve"> повної відсутності або неповного уловлення й очищення викидів з організованих джерел забруднення. Натомість викиди від пересувних джерел надходять в атмосферне повітря під час роботи двигунів автомобільного, авіаційного, залізничного, водного транспорту та виробничої техніки.</w:t>
      </w:r>
    </w:p>
    <w:p w:rsidR="00A73120" w:rsidRPr="00F84C2D" w:rsidRDefault="00A73120" w:rsidP="00A73120">
      <w:pPr>
        <w:pStyle w:val="TableParagraph"/>
        <w:spacing w:line="33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Населення міста тривалий час піддається впливу високих значень концентрації шкідливих речовин, які містяться в повітряному басейні, що, безсумнівно, позначається на </w:t>
      </w:r>
      <w:proofErr w:type="spellStart"/>
      <w:r>
        <w:rPr>
          <w:sz w:val="28"/>
          <w:lang w:val="uk-UA"/>
        </w:rPr>
        <w:t>здоров</w:t>
      </w:r>
      <w:proofErr w:type="spellEnd"/>
      <w:r w:rsidRPr="004B2868">
        <w:rPr>
          <w:sz w:val="28"/>
          <w:lang w:val="ru-RU"/>
        </w:rPr>
        <w:t>’</w:t>
      </w:r>
      <w:r>
        <w:rPr>
          <w:sz w:val="28"/>
          <w:lang w:val="uk-UA"/>
        </w:rPr>
        <w:t xml:space="preserve">ї жителів, а також на стані навколишнього середовища. Тому система обробки даних станції громадського </w:t>
      </w:r>
      <w:proofErr w:type="spellStart"/>
      <w:r>
        <w:rPr>
          <w:sz w:val="28"/>
          <w:lang w:val="uk-UA"/>
        </w:rPr>
        <w:t>моніторінгу</w:t>
      </w:r>
      <w:proofErr w:type="spellEnd"/>
      <w:r>
        <w:rPr>
          <w:sz w:val="28"/>
          <w:lang w:val="uk-UA"/>
        </w:rPr>
        <w:t xml:space="preserve"> якості повітря є необхідною та актуальною задачею.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уміння, які здобуваються при створенні програми:</w:t>
      </w:r>
    </w:p>
    <w:p w:rsidR="00A73120" w:rsidRPr="002E17EB" w:rsidRDefault="00A73120" w:rsidP="002E17EB">
      <w:pPr>
        <w:pStyle w:val="a7"/>
        <w:widowControl w:val="0"/>
        <w:numPr>
          <w:ilvl w:val="0"/>
          <w:numId w:val="48"/>
        </w:num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sz w:val="28"/>
          <w:szCs w:val="22"/>
          <w:lang w:eastAsia="en-US"/>
        </w:rPr>
      </w:pPr>
      <w:proofErr w:type="spellStart"/>
      <w:r w:rsidRPr="002E17EB">
        <w:rPr>
          <w:sz w:val="28"/>
          <w:szCs w:val="22"/>
          <w:lang w:eastAsia="en-US"/>
        </w:rPr>
        <w:t>використовування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основних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принципів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об’єктно-орієнтованого</w:t>
      </w:r>
      <w:proofErr w:type="spellEnd"/>
      <w:r w:rsidRPr="002E17EB">
        <w:rPr>
          <w:sz w:val="28"/>
          <w:szCs w:val="22"/>
          <w:lang w:eastAsia="en-US"/>
        </w:rPr>
        <w:t xml:space="preserve"> та </w:t>
      </w:r>
      <w:proofErr w:type="spellStart"/>
      <w:r w:rsidRPr="002E17EB">
        <w:rPr>
          <w:sz w:val="28"/>
          <w:szCs w:val="22"/>
          <w:lang w:eastAsia="en-US"/>
        </w:rPr>
        <w:t>подійно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орієнтованого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програмування</w:t>
      </w:r>
      <w:proofErr w:type="spellEnd"/>
      <w:r w:rsidRPr="002E17EB">
        <w:rPr>
          <w:sz w:val="28"/>
          <w:szCs w:val="22"/>
          <w:lang w:eastAsia="en-US"/>
        </w:rPr>
        <w:t xml:space="preserve"> при </w:t>
      </w:r>
      <w:proofErr w:type="spellStart"/>
      <w:r w:rsidRPr="002E17EB">
        <w:rPr>
          <w:sz w:val="28"/>
          <w:szCs w:val="22"/>
          <w:lang w:eastAsia="en-US"/>
        </w:rPr>
        <w:t>розробці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програм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складної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структури</w:t>
      </w:r>
      <w:proofErr w:type="spellEnd"/>
      <w:r w:rsidRPr="002E17EB">
        <w:rPr>
          <w:sz w:val="28"/>
          <w:szCs w:val="22"/>
          <w:lang w:eastAsia="en-US"/>
        </w:rPr>
        <w:t>;</w:t>
      </w:r>
    </w:p>
    <w:p w:rsidR="00A73120" w:rsidRPr="002E17EB" w:rsidRDefault="00A73120" w:rsidP="002E17EB">
      <w:pPr>
        <w:pStyle w:val="a7"/>
        <w:widowControl w:val="0"/>
        <w:numPr>
          <w:ilvl w:val="0"/>
          <w:numId w:val="48"/>
        </w:num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sz w:val="28"/>
          <w:szCs w:val="22"/>
          <w:lang w:eastAsia="en-US"/>
        </w:rPr>
      </w:pPr>
      <w:proofErr w:type="spellStart"/>
      <w:r w:rsidRPr="002E17EB">
        <w:rPr>
          <w:sz w:val="28"/>
          <w:szCs w:val="22"/>
          <w:lang w:eastAsia="en-US"/>
        </w:rPr>
        <w:t>застосовування</w:t>
      </w:r>
      <w:proofErr w:type="spellEnd"/>
      <w:r w:rsidRPr="002E17EB">
        <w:rPr>
          <w:sz w:val="28"/>
          <w:szCs w:val="22"/>
          <w:lang w:eastAsia="en-US"/>
        </w:rPr>
        <w:t xml:space="preserve"> на </w:t>
      </w:r>
      <w:proofErr w:type="spellStart"/>
      <w:r w:rsidRPr="002E17EB">
        <w:rPr>
          <w:sz w:val="28"/>
          <w:szCs w:val="22"/>
          <w:lang w:eastAsia="en-US"/>
        </w:rPr>
        <w:t>практиці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основних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принципів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організації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корис-тувацького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інтерфейсу</w:t>
      </w:r>
      <w:proofErr w:type="spellEnd"/>
      <w:r w:rsidRPr="002E17EB">
        <w:rPr>
          <w:sz w:val="28"/>
          <w:szCs w:val="22"/>
          <w:lang w:eastAsia="en-US"/>
        </w:rPr>
        <w:t xml:space="preserve"> і </w:t>
      </w:r>
      <w:proofErr w:type="spellStart"/>
      <w:r w:rsidRPr="002E17EB">
        <w:rPr>
          <w:sz w:val="28"/>
          <w:szCs w:val="22"/>
          <w:lang w:eastAsia="en-US"/>
        </w:rPr>
        <w:t>програмного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інтерфейсу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додатків</w:t>
      </w:r>
      <w:proofErr w:type="spellEnd"/>
      <w:r w:rsidRPr="002E17EB">
        <w:rPr>
          <w:sz w:val="28"/>
          <w:szCs w:val="22"/>
          <w:lang w:eastAsia="en-US"/>
        </w:rPr>
        <w:t>;</w:t>
      </w:r>
    </w:p>
    <w:p w:rsidR="00A73120" w:rsidRPr="002E17EB" w:rsidRDefault="00A73120" w:rsidP="002E17EB">
      <w:pPr>
        <w:pStyle w:val="a7"/>
        <w:widowControl w:val="0"/>
        <w:numPr>
          <w:ilvl w:val="0"/>
          <w:numId w:val="48"/>
        </w:num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sz w:val="28"/>
          <w:szCs w:val="22"/>
          <w:lang w:eastAsia="en-US"/>
        </w:rPr>
      </w:pPr>
      <w:proofErr w:type="spellStart"/>
      <w:r w:rsidRPr="002E17EB">
        <w:rPr>
          <w:sz w:val="28"/>
          <w:szCs w:val="22"/>
          <w:lang w:eastAsia="en-US"/>
        </w:rPr>
        <w:t>використовування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бібліотек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фундаментальних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класів</w:t>
      </w:r>
      <w:proofErr w:type="spellEnd"/>
      <w:r w:rsidRPr="002E17EB">
        <w:rPr>
          <w:sz w:val="28"/>
          <w:szCs w:val="22"/>
          <w:lang w:eastAsia="en-US"/>
        </w:rPr>
        <w:t xml:space="preserve"> при </w:t>
      </w:r>
      <w:proofErr w:type="spellStart"/>
      <w:r w:rsidRPr="002E17EB">
        <w:rPr>
          <w:sz w:val="28"/>
          <w:szCs w:val="22"/>
          <w:lang w:eastAsia="en-US"/>
        </w:rPr>
        <w:t>розробці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додатків</w:t>
      </w:r>
      <w:proofErr w:type="spellEnd"/>
      <w:r w:rsidRPr="002E17EB">
        <w:rPr>
          <w:sz w:val="28"/>
          <w:szCs w:val="22"/>
          <w:lang w:eastAsia="en-US"/>
        </w:rPr>
        <w:t>.</w:t>
      </w:r>
      <w:bookmarkStart w:id="1" w:name="_GoBack"/>
      <w:bookmarkEnd w:id="1"/>
    </w:p>
    <w:p w:rsidR="00A73120" w:rsidRPr="00026CBE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i/>
          <w:sz w:val="28"/>
          <w:szCs w:val="22"/>
          <w:lang w:val="uk-UA" w:eastAsia="en-US"/>
        </w:rPr>
        <w:br w:type="page"/>
      </w:r>
      <w:r w:rsidRPr="00026CBE">
        <w:rPr>
          <w:sz w:val="28"/>
          <w:lang w:val="uk-UA"/>
        </w:rPr>
        <w:lastRenderedPageBreak/>
        <w:t xml:space="preserve">1 </w:t>
      </w:r>
      <w:r>
        <w:rPr>
          <w:sz w:val="28"/>
          <w:lang w:val="uk-UA"/>
        </w:rPr>
        <w:t>Загальний розділ</w:t>
      </w:r>
    </w:p>
    <w:p w:rsidR="00A73120" w:rsidRDefault="00A73120" w:rsidP="00A73120">
      <w:pPr>
        <w:numPr>
          <w:ilvl w:val="1"/>
          <w:numId w:val="44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Опис предметної області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Якість навколишнього середовища безпосередньо впливає на </w:t>
      </w:r>
      <w:proofErr w:type="spellStart"/>
      <w:r>
        <w:rPr>
          <w:sz w:val="28"/>
          <w:lang w:val="uk-UA"/>
        </w:rPr>
        <w:t>здоровь</w:t>
      </w:r>
      <w:proofErr w:type="spellEnd"/>
      <w:r w:rsidRPr="007E6492">
        <w:rPr>
          <w:sz w:val="28"/>
        </w:rPr>
        <w:t>’</w:t>
      </w:r>
      <w:r>
        <w:rPr>
          <w:sz w:val="28"/>
        </w:rPr>
        <w:t xml:space="preserve">я </w:t>
      </w:r>
      <w:r>
        <w:rPr>
          <w:sz w:val="28"/>
          <w:lang w:val="uk-UA"/>
        </w:rPr>
        <w:t xml:space="preserve">і самопочуття людини, особливо це гостро стосується атмосферного повітря, через його здатність проникати в інші середовища, а </w:t>
      </w:r>
      <w:proofErr w:type="spellStart"/>
      <w:r>
        <w:rPr>
          <w:sz w:val="28"/>
          <w:lang w:val="uk-UA"/>
        </w:rPr>
        <w:t>такой</w:t>
      </w:r>
      <w:proofErr w:type="spellEnd"/>
      <w:r>
        <w:rPr>
          <w:sz w:val="28"/>
          <w:lang w:val="uk-UA"/>
        </w:rPr>
        <w:t xml:space="preserve"> безпосередньо впливати на організм.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Навколишне</w:t>
      </w:r>
      <w:proofErr w:type="spellEnd"/>
      <w:r>
        <w:rPr>
          <w:sz w:val="28"/>
          <w:lang w:val="uk-UA"/>
        </w:rPr>
        <w:t xml:space="preserve"> середовище - </w:t>
      </w:r>
      <w:r w:rsidRPr="00EE3CBC">
        <w:rPr>
          <w:sz w:val="28"/>
          <w:lang w:val="uk-UA"/>
        </w:rPr>
        <w:t>всі живі та неживі об'єкти, що природно існують на Землі або в деякій її частині</w:t>
      </w:r>
      <w:r>
        <w:rPr>
          <w:sz w:val="28"/>
          <w:lang w:val="uk-UA"/>
        </w:rPr>
        <w:t>.</w:t>
      </w:r>
      <w:r w:rsidRPr="00EE3CBC">
        <w:t xml:space="preserve"> </w:t>
      </w:r>
      <w:r w:rsidRPr="00EE3CBC">
        <w:rPr>
          <w:sz w:val="28"/>
          <w:lang w:val="uk-UA"/>
        </w:rPr>
        <w:t>К</w:t>
      </w:r>
      <w:r>
        <w:rPr>
          <w:sz w:val="28"/>
          <w:lang w:val="uk-UA"/>
        </w:rPr>
        <w:t>оли говорять про захист навколишнього середовища</w:t>
      </w:r>
      <w:r w:rsidRPr="00EE3CBC">
        <w:rPr>
          <w:sz w:val="28"/>
          <w:lang w:val="uk-UA"/>
        </w:rPr>
        <w:t>, мають на увазі збереження сприятливого середовища для існування живих істот у всій повноті біологічного розмаїття. Діяльність людини не має спричиняти критичного порушення біологічного світу, бо в цьому середовищі, зрештою, жити людині.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Атмосферне повітря - </w:t>
      </w:r>
      <w:r w:rsidRPr="00EE3CBC">
        <w:rPr>
          <w:sz w:val="28"/>
          <w:lang w:val="uk-UA"/>
        </w:rPr>
        <w:t>природна суміш газів, з яких складається атмосфера Землі.</w:t>
      </w:r>
      <w:r w:rsidRPr="00EE3CBC">
        <w:t xml:space="preserve"> </w:t>
      </w:r>
      <w:r w:rsidRPr="00EE3CBC">
        <w:rPr>
          <w:sz w:val="28"/>
          <w:lang w:val="uk-UA"/>
        </w:rPr>
        <w:t xml:space="preserve">Повітря утворює газову оболонку навколо земної кулі завтовшки понад 1000 км. Зі збільшенням висоти повітря стає все </w:t>
      </w:r>
      <w:proofErr w:type="spellStart"/>
      <w:r w:rsidRPr="00EE3CBC">
        <w:rPr>
          <w:sz w:val="28"/>
          <w:lang w:val="uk-UA"/>
        </w:rPr>
        <w:t>розрідженішим</w:t>
      </w:r>
      <w:proofErr w:type="spellEnd"/>
      <w:r w:rsidRPr="00EE3CBC">
        <w:rPr>
          <w:sz w:val="28"/>
          <w:lang w:val="uk-UA"/>
        </w:rPr>
        <w:t>, а тиск зменшується. Склад повітря до висот 90—100 км залишається практично незмінним. Вище атмосфера втрачає однорідність і складається переважно з легких газів</w:t>
      </w:r>
      <w:r>
        <w:rPr>
          <w:sz w:val="28"/>
          <w:lang w:val="uk-UA"/>
        </w:rPr>
        <w:t>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 території України для визначення стану забруднення повітря використовується комплексні показники, такі як індекс забруднення атмосфери (ІЗА) та індекс якості повітря </w:t>
      </w:r>
      <w:r>
        <w:rPr>
          <w:sz w:val="28"/>
          <w:lang w:val="en-US"/>
        </w:rPr>
        <w:t>Air</w:t>
      </w:r>
      <w:r w:rsidRPr="006D30D7">
        <w:rPr>
          <w:sz w:val="28"/>
          <w:lang w:val="uk-UA"/>
        </w:rPr>
        <w:t xml:space="preserve"> </w:t>
      </w:r>
      <w:r>
        <w:rPr>
          <w:sz w:val="28"/>
          <w:lang w:val="en-US"/>
        </w:rPr>
        <w:t>Quality</w:t>
      </w:r>
      <w:r w:rsidRPr="006D30D7">
        <w:rPr>
          <w:sz w:val="28"/>
          <w:lang w:val="uk-UA"/>
        </w:rPr>
        <w:t xml:space="preserve"> </w:t>
      </w:r>
      <w:r>
        <w:rPr>
          <w:sz w:val="28"/>
          <w:lang w:val="en-US"/>
        </w:rPr>
        <w:t>Index</w:t>
      </w:r>
      <w:r w:rsidRPr="006D30D7">
        <w:rPr>
          <w:sz w:val="28"/>
          <w:lang w:val="uk-UA"/>
        </w:rPr>
        <w:t xml:space="preserve"> (</w:t>
      </w:r>
      <w:r>
        <w:rPr>
          <w:sz w:val="28"/>
          <w:lang w:val="en-US"/>
        </w:rPr>
        <w:t>AQI</w:t>
      </w:r>
      <w:r w:rsidRPr="006D30D7">
        <w:rPr>
          <w:sz w:val="28"/>
          <w:lang w:val="uk-UA"/>
        </w:rPr>
        <w:t>)</w:t>
      </w:r>
      <w:r>
        <w:rPr>
          <w:sz w:val="28"/>
          <w:lang w:val="uk-UA"/>
        </w:rPr>
        <w:t>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Забруднення атмосферного повітря - </w:t>
      </w:r>
      <w:r w:rsidRPr="006D30D7">
        <w:rPr>
          <w:sz w:val="28"/>
          <w:lang w:val="uk-UA"/>
        </w:rPr>
        <w:t>один з основних типів антропогенного забруднення. Полягає у викиді в атмосферу хімічних речовин, твердих частинок і біологічних матеріалів, здатних викликати шкоду для людини та інших живих організмів.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Індекс забруднення атмосфери (ІЗА) – даний індекс розраховується по окремих забруднюючих речовинах для оцінки внеску окремих домішок в </w:t>
      </w:r>
      <w:r>
        <w:rPr>
          <w:sz w:val="28"/>
          <w:lang w:val="uk-UA"/>
        </w:rPr>
        <w:lastRenderedPageBreak/>
        <w:t xml:space="preserve">загальний рівень забруднення атмосфери або </w:t>
      </w:r>
      <w:proofErr w:type="spellStart"/>
      <w:r>
        <w:rPr>
          <w:sz w:val="28"/>
          <w:lang w:val="uk-UA"/>
        </w:rPr>
        <w:t>компексно</w:t>
      </w:r>
      <w:proofErr w:type="spellEnd"/>
      <w:r>
        <w:rPr>
          <w:sz w:val="28"/>
          <w:lang w:val="uk-UA"/>
        </w:rPr>
        <w:t xml:space="preserve"> за декількома речовинами для порівняння ступеня забруднення атмосфери в різних містах.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При розрахунку ІЗА враховується не тільки концентрація різних речовин, але і </w:t>
      </w:r>
      <w:proofErr w:type="spellStart"/>
      <w:r>
        <w:rPr>
          <w:sz w:val="28"/>
          <w:lang w:val="uk-UA"/>
        </w:rPr>
        <w:t>їч</w:t>
      </w:r>
      <w:proofErr w:type="spellEnd"/>
      <w:r>
        <w:rPr>
          <w:sz w:val="28"/>
          <w:lang w:val="uk-UA"/>
        </w:rPr>
        <w:t xml:space="preserve"> вплив на </w:t>
      </w:r>
      <w:proofErr w:type="spellStart"/>
      <w:r>
        <w:rPr>
          <w:sz w:val="28"/>
          <w:lang w:val="uk-UA"/>
        </w:rPr>
        <w:t>здоров</w:t>
      </w:r>
      <w:proofErr w:type="spellEnd"/>
      <w:r w:rsidRPr="006D30D7">
        <w:rPr>
          <w:sz w:val="28"/>
        </w:rPr>
        <w:t>’</w:t>
      </w:r>
      <w:r>
        <w:rPr>
          <w:sz w:val="28"/>
          <w:lang w:val="uk-UA"/>
        </w:rPr>
        <w:t>я людини.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uk-UA"/>
        </w:rPr>
        <w:t xml:space="preserve">Комплексний ІЗА, що враховує </w:t>
      </w:r>
      <w:r>
        <w:rPr>
          <w:sz w:val="28"/>
          <w:lang w:val="en-US"/>
        </w:rPr>
        <w:t>L</w:t>
      </w:r>
      <w:r>
        <w:rPr>
          <w:sz w:val="28"/>
        </w:rPr>
        <w:t xml:space="preserve"> </w:t>
      </w:r>
      <w:proofErr w:type="spellStart"/>
      <w:r>
        <w:rPr>
          <w:sz w:val="28"/>
        </w:rPr>
        <w:t>речовин</w:t>
      </w:r>
      <w:proofErr w:type="spellEnd"/>
      <w:r>
        <w:rPr>
          <w:sz w:val="28"/>
        </w:rPr>
        <w:t xml:space="preserve">, </w:t>
      </w:r>
      <w:r>
        <w:rPr>
          <w:sz w:val="28"/>
          <w:lang w:val="uk-UA"/>
        </w:rPr>
        <w:t xml:space="preserve">присутніх в атмосфері, розраховується за формулою </w:t>
      </w:r>
      <w:r>
        <w:rPr>
          <w:sz w:val="28"/>
          <w:lang w:val="en-US"/>
        </w:rPr>
        <w:t>[</w:t>
      </w:r>
      <w:r>
        <w:rPr>
          <w:sz w:val="28"/>
          <w:lang w:val="uk-UA"/>
        </w:rPr>
        <w:t>1</w:t>
      </w:r>
      <w:r>
        <w:rPr>
          <w:sz w:val="28"/>
          <w:lang w:val="en-US"/>
        </w:rPr>
        <w:t>]: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</w:rPr>
      </w:pPr>
    </w:p>
    <w:p w:rsidR="00A73120" w:rsidRDefault="00A73120" w:rsidP="00A73120">
      <w:pPr>
        <w:spacing w:line="360" w:lineRule="auto"/>
        <w:ind w:firstLine="709"/>
        <w:jc w:val="center"/>
        <w:rPr>
          <w:noProof/>
        </w:rPr>
      </w:pPr>
      <w:r w:rsidRPr="00FE790F">
        <w:rPr>
          <w:noProof/>
        </w:rPr>
        <w:drawing>
          <wp:inline distT="0" distB="0" distL="0" distR="0">
            <wp:extent cx="5241925" cy="1105535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05" r="9982" b="-8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20" w:rsidRDefault="00A73120" w:rsidP="00A73120">
      <w:pPr>
        <w:spacing w:line="360" w:lineRule="auto"/>
        <w:ind w:firstLine="709"/>
        <w:jc w:val="center"/>
        <w:rPr>
          <w:noProof/>
        </w:rPr>
      </w:pPr>
    </w:p>
    <w:p w:rsidR="00A73120" w:rsidRDefault="00A73120" w:rsidP="00A73120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sz w:val="28"/>
        </w:rPr>
        <w:t xml:space="preserve">Рисунок 1. – Формула </w:t>
      </w:r>
      <w:proofErr w:type="spellStart"/>
      <w:r>
        <w:rPr>
          <w:sz w:val="28"/>
        </w:rPr>
        <w:t>розрахунку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>ІЗА.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</w:p>
    <w:p w:rsidR="00A73120" w:rsidRPr="00F2226D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Xi</w:t>
      </w:r>
      <w:r w:rsidRPr="00F2226D">
        <w:rPr>
          <w:sz w:val="28"/>
        </w:rPr>
        <w:t xml:space="preserve"> – </w:t>
      </w:r>
      <w:proofErr w:type="spellStart"/>
      <w:r>
        <w:rPr>
          <w:sz w:val="28"/>
        </w:rPr>
        <w:t>середня</w:t>
      </w:r>
      <w:proofErr w:type="spellEnd"/>
      <w:r>
        <w:rPr>
          <w:sz w:val="28"/>
        </w:rPr>
        <w:t xml:space="preserve"> за</w:t>
      </w:r>
      <w:r>
        <w:rPr>
          <w:sz w:val="28"/>
          <w:lang w:val="uk-UA"/>
        </w:rPr>
        <w:t xml:space="preserve"> рік концентрація і-того речовини.</w:t>
      </w:r>
    </w:p>
    <w:p w:rsidR="00A73120" w:rsidRPr="00F2226D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Ci</w:t>
      </w:r>
      <w:r w:rsidRPr="00F2226D">
        <w:rPr>
          <w:sz w:val="28"/>
          <w:lang w:val="uk-UA"/>
        </w:rPr>
        <w:t xml:space="preserve"> – </w:t>
      </w:r>
      <w:proofErr w:type="spellStart"/>
      <w:r>
        <w:rPr>
          <w:sz w:val="28"/>
          <w:lang w:val="uk-UA"/>
        </w:rPr>
        <w:t>коефіціент</w:t>
      </w:r>
      <w:proofErr w:type="spellEnd"/>
      <w:r>
        <w:rPr>
          <w:sz w:val="28"/>
          <w:lang w:val="uk-UA"/>
        </w:rPr>
        <w:t>, що дозволяє привести ступінь забруднення повітря і-тим речовиною до ступеня забруднення повітря діоксидом сірки.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In</w:t>
      </w:r>
      <w:r w:rsidRPr="00A73120">
        <w:rPr>
          <w:sz w:val="28"/>
          <w:lang w:val="uk-UA"/>
        </w:rPr>
        <w:t xml:space="preserve"> –</w:t>
      </w:r>
      <w:r>
        <w:rPr>
          <w:sz w:val="28"/>
          <w:lang w:val="uk-UA"/>
        </w:rPr>
        <w:t xml:space="preserve"> ІЗА, безрозмірна величина.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При розрахунку ІЗА передбачається, що всі забруднюючі речовини, які не перевищують гранично допустимі концентрації, однаково впливають на організм людини, але із збільшенням </w:t>
      </w:r>
      <w:proofErr w:type="spellStart"/>
      <w:r>
        <w:rPr>
          <w:sz w:val="28"/>
          <w:lang w:val="uk-UA"/>
        </w:rPr>
        <w:t>іх</w:t>
      </w:r>
      <w:proofErr w:type="spellEnd"/>
      <w:r>
        <w:rPr>
          <w:sz w:val="28"/>
          <w:lang w:val="uk-UA"/>
        </w:rPr>
        <w:t xml:space="preserve"> концентрації збільшується і ступінь їх шкідливості зростає з різною швидкістю, яка залежить від класу небезпеки речовини.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 значенням ІЗА можна судити про ступінь забруднення атмосферного повітря, динаміку забруднення, а також про необхідні управлінські рішення у сфері </w:t>
      </w:r>
      <w:proofErr w:type="spellStart"/>
      <w:r>
        <w:rPr>
          <w:sz w:val="28"/>
          <w:lang w:val="uk-UA"/>
        </w:rPr>
        <w:t>природокористуваннія</w:t>
      </w:r>
      <w:proofErr w:type="spellEnd"/>
      <w:r>
        <w:rPr>
          <w:sz w:val="28"/>
          <w:lang w:val="uk-UA"/>
        </w:rPr>
        <w:t>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У перелік пріоритетних домішок для яких розраховується ІЗА входять: формальдегід, діоксид азоту, пил, фенол, аміак.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Формальдегід – </w:t>
      </w:r>
      <w:r w:rsidRPr="00830536">
        <w:rPr>
          <w:sz w:val="28"/>
          <w:lang w:val="uk-UA"/>
        </w:rPr>
        <w:t>хімічна речовина з формулою H2CO</w:t>
      </w:r>
      <w:r>
        <w:rPr>
          <w:sz w:val="28"/>
          <w:lang w:val="uk-UA"/>
        </w:rPr>
        <w:t>.</w:t>
      </w:r>
      <w:r w:rsidRPr="00830536">
        <w:t xml:space="preserve"> </w:t>
      </w:r>
      <w:r>
        <w:rPr>
          <w:sz w:val="28"/>
          <w:lang w:val="uk-UA"/>
        </w:rPr>
        <w:t xml:space="preserve">Це </w:t>
      </w:r>
      <w:r w:rsidRPr="00830536">
        <w:rPr>
          <w:sz w:val="28"/>
          <w:lang w:val="uk-UA"/>
        </w:rPr>
        <w:t xml:space="preserve">подразнюючий газ, що викликає дегенеративні процеси в паренхіматозних органах, сенсибілізує </w:t>
      </w:r>
      <w:r w:rsidRPr="00830536">
        <w:rPr>
          <w:sz w:val="28"/>
          <w:lang w:val="uk-UA"/>
        </w:rPr>
        <w:lastRenderedPageBreak/>
        <w:t>шкіру. При роботі з ним для індивідуального захисту слід застосовувати фільтрувальний промисловий протигаз марки А та герметичні захисні окуляри.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Перенхіматозні</w:t>
      </w:r>
      <w:proofErr w:type="spellEnd"/>
      <w:r>
        <w:rPr>
          <w:sz w:val="28"/>
          <w:lang w:val="uk-UA"/>
        </w:rPr>
        <w:t xml:space="preserve"> органи – </w:t>
      </w:r>
      <w:r w:rsidRPr="00830536">
        <w:rPr>
          <w:sz w:val="28"/>
          <w:lang w:val="uk-UA"/>
        </w:rPr>
        <w:t>складаються переважно з тканини, що забезпечує їхню основну функцію</w:t>
      </w:r>
      <w:r>
        <w:rPr>
          <w:sz w:val="28"/>
          <w:lang w:val="uk-UA"/>
        </w:rPr>
        <w:t xml:space="preserve"> такі як </w:t>
      </w:r>
      <w:r w:rsidRPr="00830536">
        <w:rPr>
          <w:sz w:val="28"/>
          <w:lang w:val="uk-UA"/>
        </w:rPr>
        <w:t>ле</w:t>
      </w:r>
      <w:r>
        <w:rPr>
          <w:sz w:val="28"/>
          <w:lang w:val="uk-UA"/>
        </w:rPr>
        <w:t>гені, нирки, селезінка, печінка.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Сенсибілізація – </w:t>
      </w:r>
      <w:r w:rsidRPr="00830536">
        <w:rPr>
          <w:sz w:val="28"/>
          <w:lang w:val="uk-UA"/>
        </w:rPr>
        <w:t>проце</w:t>
      </w:r>
      <w:r>
        <w:rPr>
          <w:sz w:val="28"/>
          <w:lang w:val="uk-UA"/>
        </w:rPr>
        <w:t xml:space="preserve">с, унаслідок якого підвищується </w:t>
      </w:r>
      <w:r w:rsidRPr="00830536">
        <w:rPr>
          <w:sz w:val="28"/>
          <w:lang w:val="uk-UA"/>
        </w:rPr>
        <w:t>чутливість організму щодо повторної дії на нього чужорідних речовин.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Діоксид азоту – </w:t>
      </w:r>
      <w:r w:rsidRPr="000C49D6">
        <w:rPr>
          <w:sz w:val="28"/>
          <w:lang w:val="uk-UA"/>
        </w:rPr>
        <w:t>неорганічна сполука складу NO2.</w:t>
      </w:r>
      <w:r w:rsidRPr="000C49D6">
        <w:t xml:space="preserve"> </w:t>
      </w:r>
      <w:r w:rsidRPr="000C49D6">
        <w:rPr>
          <w:sz w:val="28"/>
          <w:lang w:val="uk-UA"/>
        </w:rPr>
        <w:t>За звичайних умов є газом червоно-бурого кольору, з характерним гострим запахом або жовтуватою рідиною.</w:t>
      </w:r>
      <w:r w:rsidRPr="000C49D6">
        <w:t xml:space="preserve"> </w:t>
      </w:r>
      <w:r w:rsidRPr="000C49D6">
        <w:rPr>
          <w:sz w:val="28"/>
          <w:lang w:val="uk-UA"/>
        </w:rPr>
        <w:t>Діоксид азоту дуже отруйний при вдиханні.</w:t>
      </w:r>
      <w:r w:rsidRPr="000C49D6">
        <w:t xml:space="preserve"> </w:t>
      </w:r>
      <w:r w:rsidRPr="000C49D6">
        <w:rPr>
          <w:sz w:val="28"/>
          <w:lang w:val="uk-UA"/>
        </w:rPr>
        <w:t xml:space="preserve">Одним з симптомів отруєння є набряк </w:t>
      </w:r>
      <w:proofErr w:type="spellStart"/>
      <w:r w:rsidRPr="000C49D6">
        <w:rPr>
          <w:sz w:val="28"/>
          <w:lang w:val="uk-UA"/>
        </w:rPr>
        <w:t>легенів</w:t>
      </w:r>
      <w:proofErr w:type="spellEnd"/>
      <w:r w:rsidRPr="000C49D6">
        <w:rPr>
          <w:sz w:val="28"/>
          <w:lang w:val="uk-UA"/>
        </w:rPr>
        <w:t>, який, як правило, з'являється через кілька годин після вдихання низьких, але потенційно небезпечних доз NO2.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 w:rsidRPr="000C49D6">
        <w:rPr>
          <w:sz w:val="28"/>
          <w:lang w:val="uk-UA"/>
        </w:rPr>
        <w:t>Разом із о</w:t>
      </w:r>
      <w:r>
        <w:rPr>
          <w:sz w:val="28"/>
          <w:lang w:val="uk-UA"/>
        </w:rPr>
        <w:t xml:space="preserve">ксидом NO, </w:t>
      </w:r>
      <w:r w:rsidRPr="000C49D6">
        <w:rPr>
          <w:sz w:val="28"/>
          <w:lang w:val="uk-UA"/>
        </w:rPr>
        <w:t xml:space="preserve">діоксид азоту є одним з найбільших забруднювачів атмосфери, в декількох районах землі його концентрація досягає 30 </w:t>
      </w:r>
      <w:proofErr w:type="spellStart"/>
      <w:r w:rsidRPr="000C49D6">
        <w:rPr>
          <w:sz w:val="28"/>
          <w:lang w:val="uk-UA"/>
        </w:rPr>
        <w:t>мкг</w:t>
      </w:r>
      <w:proofErr w:type="spellEnd"/>
      <w:r w:rsidRPr="000C49D6">
        <w:rPr>
          <w:sz w:val="28"/>
          <w:lang w:val="uk-UA"/>
        </w:rPr>
        <w:t>/м³, що лише на декілька одиниць менше ніж гранично допустима концентрація</w:t>
      </w:r>
      <w:r>
        <w:rPr>
          <w:sz w:val="28"/>
          <w:lang w:val="uk-UA"/>
        </w:rPr>
        <w:t xml:space="preserve"> (ГДК).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Гранично допустима концентрація (ГДК) - </w:t>
      </w:r>
      <w:r w:rsidRPr="000C49D6">
        <w:rPr>
          <w:sz w:val="28"/>
          <w:lang w:val="uk-UA"/>
        </w:rPr>
        <w:t>максимальна кількість шкідливої речовини в одиниці об’єму або маси у водному, повітряному чи ґрунтовому середовищах, що майже не впливає на здоров’я людини.</w:t>
      </w:r>
      <w:r w:rsidRPr="000C49D6">
        <w:rPr>
          <w:lang w:val="uk-UA"/>
        </w:rPr>
        <w:t xml:space="preserve"> </w:t>
      </w:r>
      <w:r w:rsidRPr="000C49D6">
        <w:rPr>
          <w:sz w:val="28"/>
          <w:lang w:val="uk-UA"/>
        </w:rPr>
        <w:t xml:space="preserve">Сучасні ГДК враховують вплив концентрації забруднювачів також на диких тварин, рослини, гриби, мікроорганізми, природні </w:t>
      </w:r>
      <w:proofErr w:type="spellStart"/>
      <w:r w:rsidRPr="000C49D6">
        <w:rPr>
          <w:sz w:val="28"/>
          <w:lang w:val="uk-UA"/>
        </w:rPr>
        <w:t>угруповування</w:t>
      </w:r>
      <w:proofErr w:type="spellEnd"/>
      <w:r w:rsidRPr="000C49D6">
        <w:rPr>
          <w:sz w:val="28"/>
          <w:lang w:val="uk-UA"/>
        </w:rPr>
        <w:t>, клімат і санітарно-побутові умови життя.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Пил – </w:t>
      </w:r>
      <w:r w:rsidRPr="000C49D6">
        <w:rPr>
          <w:sz w:val="28"/>
          <w:lang w:val="uk-UA"/>
        </w:rPr>
        <w:t>це сукупність завислих</w:t>
      </w:r>
      <w:r>
        <w:rPr>
          <w:sz w:val="28"/>
          <w:lang w:val="uk-UA"/>
        </w:rPr>
        <w:t xml:space="preserve"> в повітрі дрібних</w:t>
      </w:r>
      <w:r w:rsidRPr="000C49D6">
        <w:rPr>
          <w:sz w:val="28"/>
          <w:lang w:val="uk-UA"/>
        </w:rPr>
        <w:t xml:space="preserve"> твердих частинок, здатних в безвітряну погоду осідати на поверхню Землі.</w:t>
      </w:r>
      <w:r w:rsidRPr="000C49D6">
        <w:t xml:space="preserve"> </w:t>
      </w:r>
      <w:r w:rsidRPr="000C49D6">
        <w:rPr>
          <w:sz w:val="28"/>
          <w:lang w:val="uk-UA"/>
        </w:rPr>
        <w:t xml:space="preserve">Діяння пилу на організм людини найбільше позначається на органи дихання, особливо якщо крупність частинок перевищує 10—15 </w:t>
      </w:r>
      <w:proofErr w:type="spellStart"/>
      <w:r w:rsidRPr="000C49D6">
        <w:rPr>
          <w:sz w:val="28"/>
          <w:lang w:val="uk-UA"/>
        </w:rPr>
        <w:t>мкм</w:t>
      </w:r>
      <w:proofErr w:type="spellEnd"/>
      <w:r w:rsidRPr="000C49D6">
        <w:rPr>
          <w:sz w:val="28"/>
          <w:lang w:val="uk-UA"/>
        </w:rPr>
        <w:t>. При вдиханні такого пилу разом з повітрям частинки затримуються у верхніх дихальних шляхах і спричиняють їх роздратування і навіть запалення.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Фенол – </w:t>
      </w:r>
      <w:r w:rsidRPr="000C49D6">
        <w:rPr>
          <w:sz w:val="28"/>
          <w:lang w:val="uk-UA"/>
        </w:rPr>
        <w:t xml:space="preserve">органічна сполука складу C6H5OH. За звичайних умов фенол є білою або безбарвною кристалічною речовиною із солодкуватим запахом, </w:t>
      </w:r>
      <w:proofErr w:type="spellStart"/>
      <w:r w:rsidRPr="000C49D6">
        <w:rPr>
          <w:sz w:val="28"/>
          <w:lang w:val="uk-UA"/>
        </w:rPr>
        <w:t>помірно</w:t>
      </w:r>
      <w:proofErr w:type="spellEnd"/>
      <w:r w:rsidRPr="000C49D6">
        <w:rPr>
          <w:sz w:val="28"/>
          <w:lang w:val="uk-UA"/>
        </w:rPr>
        <w:t xml:space="preserve"> розчинною у воді.</w:t>
      </w:r>
      <w:r w:rsidRPr="000C49D6">
        <w:rPr>
          <w:lang w:val="uk-UA"/>
        </w:rPr>
        <w:t xml:space="preserve"> </w:t>
      </w:r>
      <w:r w:rsidRPr="000C49D6">
        <w:rPr>
          <w:sz w:val="28"/>
          <w:lang w:val="uk-UA"/>
        </w:rPr>
        <w:t xml:space="preserve">Фенол виявляє властивості протоплазматичної отрути і </w:t>
      </w:r>
      <w:r w:rsidRPr="000C49D6">
        <w:rPr>
          <w:sz w:val="28"/>
          <w:lang w:val="uk-UA"/>
        </w:rPr>
        <w:lastRenderedPageBreak/>
        <w:t>є небезпечним для будь-яких тканин в організмі.</w:t>
      </w:r>
      <w:r w:rsidRPr="000C49D6">
        <w:t xml:space="preserve"> </w:t>
      </w:r>
      <w:r w:rsidRPr="000C49D6">
        <w:rPr>
          <w:sz w:val="28"/>
          <w:lang w:val="uk-UA"/>
        </w:rPr>
        <w:t xml:space="preserve">Оскільки він має </w:t>
      </w:r>
      <w:proofErr w:type="spellStart"/>
      <w:r w:rsidRPr="000C49D6">
        <w:rPr>
          <w:sz w:val="28"/>
          <w:lang w:val="uk-UA"/>
        </w:rPr>
        <w:t>анестетичну</w:t>
      </w:r>
      <w:proofErr w:type="spellEnd"/>
      <w:r w:rsidRPr="000C49D6">
        <w:rPr>
          <w:sz w:val="28"/>
          <w:lang w:val="uk-UA"/>
        </w:rPr>
        <w:t xml:space="preserve"> дію, при його контакті зі шкірою не відчувається болю, але той з'являється із часом, супроводжуючись появою </w:t>
      </w:r>
      <w:proofErr w:type="spellStart"/>
      <w:r w:rsidRPr="000C49D6">
        <w:rPr>
          <w:sz w:val="28"/>
          <w:lang w:val="uk-UA"/>
        </w:rPr>
        <w:t>опіків</w:t>
      </w:r>
      <w:proofErr w:type="spellEnd"/>
      <w:r w:rsidRPr="000C49D6">
        <w:rPr>
          <w:sz w:val="28"/>
          <w:lang w:val="uk-UA"/>
        </w:rPr>
        <w:t>.</w:t>
      </w:r>
      <w:r w:rsidRPr="000C49D6">
        <w:t xml:space="preserve"> </w:t>
      </w:r>
      <w:r w:rsidRPr="000C49D6">
        <w:rPr>
          <w:sz w:val="28"/>
          <w:lang w:val="uk-UA"/>
        </w:rPr>
        <w:t>Пари фенолу здатні подразнювати очі та дихальні шляхи.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Аміак – </w:t>
      </w:r>
      <w:r w:rsidRPr="00B87624">
        <w:rPr>
          <w:sz w:val="28"/>
          <w:lang w:val="uk-UA"/>
        </w:rPr>
        <w:t>неорганічна сполука</w:t>
      </w:r>
      <w:r>
        <w:rPr>
          <w:sz w:val="28"/>
          <w:lang w:val="uk-UA"/>
        </w:rPr>
        <w:t xml:space="preserve"> </w:t>
      </w:r>
      <w:r w:rsidRPr="00B87624">
        <w:rPr>
          <w:sz w:val="28"/>
          <w:lang w:val="uk-UA"/>
        </w:rPr>
        <w:t>NH3</w:t>
      </w:r>
      <w:r>
        <w:rPr>
          <w:sz w:val="28"/>
          <w:lang w:val="uk-UA"/>
        </w:rPr>
        <w:t xml:space="preserve">, </w:t>
      </w:r>
      <w:r w:rsidRPr="00B87624">
        <w:rPr>
          <w:sz w:val="28"/>
          <w:lang w:val="uk-UA"/>
        </w:rPr>
        <w:t>безбарвний газ із різким задушливим запахом, легший за повітря, добре розчинний у воді.</w:t>
      </w:r>
      <w:r w:rsidRPr="00B87624">
        <w:t xml:space="preserve"> </w:t>
      </w:r>
      <w:r w:rsidRPr="00B87624">
        <w:rPr>
          <w:sz w:val="28"/>
          <w:lang w:val="uk-UA"/>
        </w:rPr>
        <w:t>Одержують синтезом з азоту і водню під тиском. Використовують переважно для виробництва азотних добрив, вибухових речовин і азотної кислоти.</w:t>
      </w:r>
      <w:r w:rsidRPr="00B87624">
        <w:t xml:space="preserve"> </w:t>
      </w:r>
      <w:r w:rsidRPr="00B87624">
        <w:rPr>
          <w:sz w:val="28"/>
          <w:lang w:val="uk-UA"/>
        </w:rPr>
        <w:t>Аміак є особливо токсичним для мозку, інші тканини є менш чутливими або нечутливими до аміаку.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Рівень забруднення встановлюється за конкретною утвердженою таблицею значень ІЗА(рис 2). У цій таблиці розраховані значення та </w:t>
      </w:r>
      <w:proofErr w:type="spellStart"/>
      <w:r>
        <w:rPr>
          <w:sz w:val="28"/>
          <w:lang w:val="uk-UA"/>
        </w:rPr>
        <w:t>віповідні</w:t>
      </w:r>
      <w:proofErr w:type="spellEnd"/>
      <w:r>
        <w:rPr>
          <w:sz w:val="28"/>
          <w:lang w:val="uk-UA"/>
        </w:rPr>
        <w:t xml:space="preserve"> їм рівні забруднення атмосферного повітря.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</w:p>
    <w:p w:rsidR="00A73120" w:rsidRDefault="00A73120" w:rsidP="00A73120">
      <w:pPr>
        <w:spacing w:line="360" w:lineRule="auto"/>
        <w:ind w:firstLine="709"/>
        <w:jc w:val="center"/>
        <w:rPr>
          <w:noProof/>
        </w:rPr>
      </w:pPr>
      <w:r w:rsidRPr="00D92896">
        <w:rPr>
          <w:noProof/>
        </w:rPr>
        <w:drawing>
          <wp:inline distT="0" distB="0" distL="0" distR="0">
            <wp:extent cx="5412105" cy="2360295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20" w:rsidRDefault="00A73120" w:rsidP="00A73120">
      <w:pPr>
        <w:spacing w:line="360" w:lineRule="auto"/>
        <w:ind w:firstLine="709"/>
        <w:jc w:val="center"/>
        <w:rPr>
          <w:noProof/>
        </w:rPr>
      </w:pPr>
    </w:p>
    <w:p w:rsidR="00A73120" w:rsidRDefault="00A73120" w:rsidP="00A73120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2 – Таблиця відповідності значень ІЗА до рівня забруднення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США агентством з охорони навколишнього середовища був розроблений індекс якості повітря </w:t>
      </w:r>
      <w:r>
        <w:rPr>
          <w:sz w:val="28"/>
          <w:lang w:val="en-US"/>
        </w:rPr>
        <w:t>Air</w:t>
      </w:r>
      <w:r w:rsidRPr="00870767">
        <w:rPr>
          <w:sz w:val="28"/>
          <w:lang w:val="uk-UA"/>
        </w:rPr>
        <w:t xml:space="preserve"> </w:t>
      </w:r>
      <w:r>
        <w:rPr>
          <w:sz w:val="28"/>
          <w:lang w:val="en-US"/>
        </w:rPr>
        <w:t>Quality</w:t>
      </w:r>
      <w:r w:rsidRPr="00870767">
        <w:rPr>
          <w:sz w:val="28"/>
          <w:lang w:val="uk-UA"/>
        </w:rPr>
        <w:t xml:space="preserve"> </w:t>
      </w:r>
      <w:r>
        <w:rPr>
          <w:sz w:val="28"/>
          <w:lang w:val="en-US"/>
        </w:rPr>
        <w:t>Index</w:t>
      </w:r>
      <w:r w:rsidRPr="00870767">
        <w:rPr>
          <w:sz w:val="28"/>
          <w:lang w:val="uk-UA"/>
        </w:rPr>
        <w:t xml:space="preserve"> – </w:t>
      </w:r>
      <w:r>
        <w:rPr>
          <w:sz w:val="28"/>
          <w:lang w:val="en-US"/>
        </w:rPr>
        <w:t>AQI</w:t>
      </w:r>
      <w:r>
        <w:rPr>
          <w:sz w:val="28"/>
          <w:lang w:val="uk-UA"/>
        </w:rPr>
        <w:t xml:space="preserve">. Розрахунок </w:t>
      </w:r>
      <w:r>
        <w:rPr>
          <w:sz w:val="28"/>
          <w:lang w:val="en-US"/>
        </w:rPr>
        <w:t>AQI</w:t>
      </w:r>
      <w:r w:rsidRPr="003D09EC">
        <w:rPr>
          <w:sz w:val="28"/>
          <w:lang w:val="uk-UA"/>
        </w:rPr>
        <w:t xml:space="preserve"> </w:t>
      </w:r>
      <w:proofErr w:type="spellStart"/>
      <w:r w:rsidRPr="003D09EC">
        <w:rPr>
          <w:sz w:val="28"/>
          <w:lang w:val="uk-UA"/>
        </w:rPr>
        <w:t>грунтується</w:t>
      </w:r>
      <w:proofErr w:type="spellEnd"/>
      <w:r w:rsidRPr="003D09EC">
        <w:rPr>
          <w:sz w:val="28"/>
          <w:lang w:val="uk-UA"/>
        </w:rPr>
        <w:t xml:space="preserve"> на розрахунках, що включають концентрац</w:t>
      </w:r>
      <w:r>
        <w:rPr>
          <w:sz w:val="28"/>
          <w:lang w:val="uk-UA"/>
        </w:rPr>
        <w:t>ію п</w:t>
      </w:r>
      <w:r w:rsidRPr="003D09EC">
        <w:rPr>
          <w:sz w:val="28"/>
          <w:lang w:val="uk-UA"/>
        </w:rPr>
        <w:t>’</w:t>
      </w:r>
      <w:r>
        <w:rPr>
          <w:sz w:val="28"/>
          <w:lang w:val="uk-UA"/>
        </w:rPr>
        <w:t>яти основних забруднювачів: приземний озон, тверді частинки, оксид вуглецю, діоксид сірки і діоксид азоту.</w:t>
      </w:r>
    </w:p>
    <w:p w:rsidR="00A73120" w:rsidRPr="003D09EC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lastRenderedPageBreak/>
        <w:t>AQI</w:t>
      </w:r>
      <w:r>
        <w:rPr>
          <w:sz w:val="28"/>
          <w:lang w:val="uk-UA"/>
        </w:rPr>
        <w:t xml:space="preserve"> заснований на стандартах якості повітря і приймає до уваги як охорону здоров</w:t>
      </w:r>
      <w:r w:rsidRPr="003D09EC">
        <w:rPr>
          <w:sz w:val="28"/>
          <w:lang w:val="uk-UA"/>
        </w:rPr>
        <w:t>’</w:t>
      </w:r>
      <w:r>
        <w:rPr>
          <w:sz w:val="28"/>
          <w:lang w:val="uk-UA"/>
        </w:rPr>
        <w:t xml:space="preserve">я людини так і стан навколишнього середовища, він повідомляє про єдину, найнебезпечнішу із забруднюючих речовин. 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Індекс якості повітря розраховується окремо для кожного забруднювача за такою формулою(рис 3):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</w:p>
    <w:p w:rsidR="00A73120" w:rsidRDefault="00A73120" w:rsidP="00A73120">
      <w:pPr>
        <w:spacing w:line="360" w:lineRule="auto"/>
        <w:ind w:firstLine="709"/>
        <w:jc w:val="center"/>
        <w:rPr>
          <w:noProof/>
        </w:rPr>
      </w:pPr>
      <w:r w:rsidRPr="00D92896">
        <w:rPr>
          <w:noProof/>
        </w:rPr>
        <w:drawing>
          <wp:inline distT="0" distB="0" distL="0" distR="0">
            <wp:extent cx="5645785" cy="1116330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20" w:rsidRDefault="00A73120" w:rsidP="00A73120">
      <w:pPr>
        <w:spacing w:line="360" w:lineRule="auto"/>
        <w:ind w:firstLine="709"/>
        <w:jc w:val="both"/>
        <w:rPr>
          <w:noProof/>
        </w:rPr>
      </w:pPr>
    </w:p>
    <w:p w:rsidR="00A73120" w:rsidRPr="00A73120" w:rsidRDefault="00A73120" w:rsidP="00A73120">
      <w:pPr>
        <w:spacing w:line="360" w:lineRule="auto"/>
        <w:ind w:firstLine="709"/>
        <w:jc w:val="center"/>
        <w:rPr>
          <w:sz w:val="28"/>
        </w:rPr>
      </w:pPr>
      <w:r>
        <w:rPr>
          <w:sz w:val="28"/>
          <w:lang w:val="uk-UA"/>
        </w:rPr>
        <w:t xml:space="preserve">Рисунок 3 – Формула розрахунку </w:t>
      </w:r>
      <w:r>
        <w:rPr>
          <w:sz w:val="28"/>
          <w:lang w:val="en-US"/>
        </w:rPr>
        <w:t>AQI</w:t>
      </w:r>
    </w:p>
    <w:p w:rsidR="00A73120" w:rsidRPr="00A73120" w:rsidRDefault="00A73120" w:rsidP="00A73120">
      <w:pPr>
        <w:spacing w:line="360" w:lineRule="auto"/>
        <w:ind w:firstLine="709"/>
        <w:jc w:val="both"/>
        <w:rPr>
          <w:sz w:val="28"/>
        </w:rPr>
      </w:pPr>
    </w:p>
    <w:p w:rsidR="00A73120" w:rsidRPr="0005140D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I</w:t>
      </w:r>
      <w:r w:rsidRPr="00A73120">
        <w:rPr>
          <w:sz w:val="28"/>
        </w:rPr>
        <w:t xml:space="preserve"> – </w:t>
      </w:r>
      <w:r>
        <w:rPr>
          <w:sz w:val="28"/>
          <w:lang w:val="uk-UA"/>
        </w:rPr>
        <w:t>індекс якості повітря.</w:t>
      </w:r>
    </w:p>
    <w:p w:rsidR="00A73120" w:rsidRPr="0005140D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C</w:t>
      </w:r>
      <w:r w:rsidRPr="00A73120">
        <w:rPr>
          <w:sz w:val="28"/>
        </w:rPr>
        <w:t xml:space="preserve"> –</w:t>
      </w:r>
      <w:r>
        <w:rPr>
          <w:sz w:val="28"/>
          <w:lang w:val="uk-UA"/>
        </w:rPr>
        <w:t xml:space="preserve"> концентрація забруднювальної речовини.</w:t>
      </w:r>
    </w:p>
    <w:p w:rsidR="00A73120" w:rsidRPr="0005140D" w:rsidRDefault="00A73120" w:rsidP="00A731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lang w:val="en-US"/>
        </w:rPr>
        <w:t>C</w:t>
      </w:r>
      <w:r>
        <w:rPr>
          <w:sz w:val="22"/>
          <w:szCs w:val="22"/>
          <w:lang w:val="en-US"/>
        </w:rPr>
        <w:t>low</w:t>
      </w:r>
      <w:proofErr w:type="spellEnd"/>
      <w:r w:rsidRPr="0005140D">
        <w:rPr>
          <w:sz w:val="22"/>
          <w:szCs w:val="22"/>
        </w:rPr>
        <w:t xml:space="preserve"> </w:t>
      </w:r>
      <w:r w:rsidRPr="0005140D">
        <w:rPr>
          <w:sz w:val="28"/>
          <w:szCs w:val="28"/>
        </w:rPr>
        <w:t>–</w:t>
      </w:r>
      <w:r>
        <w:rPr>
          <w:sz w:val="28"/>
          <w:szCs w:val="28"/>
          <w:lang w:val="uk-UA"/>
        </w:rPr>
        <w:t xml:space="preserve"> контрольна точка концентрації, при ≤ С.</w:t>
      </w:r>
    </w:p>
    <w:p w:rsidR="00A73120" w:rsidRPr="00BA441A" w:rsidRDefault="00A73120" w:rsidP="00A731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lang w:val="en-US"/>
        </w:rPr>
        <w:t>C</w:t>
      </w:r>
      <w:r>
        <w:rPr>
          <w:sz w:val="22"/>
          <w:szCs w:val="22"/>
          <w:lang w:val="en-US"/>
        </w:rPr>
        <w:t>high</w:t>
      </w:r>
      <w:proofErr w:type="spellEnd"/>
      <w:r w:rsidRPr="00BA441A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контрольна точка </w:t>
      </w:r>
      <w:proofErr w:type="spellStart"/>
      <w:r>
        <w:rPr>
          <w:sz w:val="28"/>
          <w:szCs w:val="28"/>
          <w:lang w:val="uk-UA"/>
        </w:rPr>
        <w:t>концетрації</w:t>
      </w:r>
      <w:proofErr w:type="spellEnd"/>
      <w:r>
        <w:rPr>
          <w:sz w:val="28"/>
          <w:szCs w:val="28"/>
          <w:lang w:val="uk-UA"/>
        </w:rPr>
        <w:t>, при ≥ С.</w:t>
      </w:r>
    </w:p>
    <w:p w:rsidR="00A73120" w:rsidRPr="00BA441A" w:rsidRDefault="00A73120" w:rsidP="00A731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lang w:val="en-US"/>
        </w:rPr>
        <w:t>I</w:t>
      </w:r>
      <w:r>
        <w:rPr>
          <w:sz w:val="22"/>
          <w:szCs w:val="22"/>
          <w:lang w:val="en-US"/>
        </w:rPr>
        <w:t>low</w:t>
      </w:r>
      <w:proofErr w:type="spellEnd"/>
      <w:r w:rsidRPr="00BA441A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контрольна точка індексу, відповідна </w:t>
      </w:r>
      <w:proofErr w:type="spellStart"/>
      <w:r>
        <w:rPr>
          <w:sz w:val="28"/>
          <w:lang w:val="en-US"/>
        </w:rPr>
        <w:t>C</w:t>
      </w:r>
      <w:r>
        <w:rPr>
          <w:sz w:val="22"/>
          <w:szCs w:val="22"/>
          <w:lang w:val="en-US"/>
        </w:rPr>
        <w:t>low</w:t>
      </w:r>
      <w:proofErr w:type="spellEnd"/>
      <w:r>
        <w:rPr>
          <w:sz w:val="22"/>
          <w:szCs w:val="22"/>
          <w:lang w:val="uk-UA"/>
        </w:rPr>
        <w:t>.</w:t>
      </w:r>
    </w:p>
    <w:p w:rsidR="00A73120" w:rsidRDefault="00A73120" w:rsidP="00A73120">
      <w:pPr>
        <w:spacing w:line="360" w:lineRule="auto"/>
        <w:ind w:firstLine="709"/>
        <w:jc w:val="both"/>
        <w:rPr>
          <w:sz w:val="22"/>
          <w:szCs w:val="22"/>
          <w:lang w:val="uk-UA"/>
        </w:rPr>
      </w:pPr>
      <w:proofErr w:type="spellStart"/>
      <w:r>
        <w:rPr>
          <w:sz w:val="28"/>
          <w:lang w:val="en-US"/>
        </w:rPr>
        <w:t>I</w:t>
      </w:r>
      <w:r>
        <w:rPr>
          <w:sz w:val="22"/>
          <w:szCs w:val="22"/>
          <w:lang w:val="en-US"/>
        </w:rPr>
        <w:t>high</w:t>
      </w:r>
      <w:proofErr w:type="spellEnd"/>
      <w:r w:rsidRPr="00BA441A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контрольна точка індексу, відповідна </w:t>
      </w:r>
      <w:proofErr w:type="spellStart"/>
      <w:r>
        <w:rPr>
          <w:sz w:val="28"/>
          <w:lang w:val="en-US"/>
        </w:rPr>
        <w:t>C</w:t>
      </w:r>
      <w:r>
        <w:rPr>
          <w:sz w:val="22"/>
          <w:szCs w:val="22"/>
          <w:lang w:val="en-US"/>
        </w:rPr>
        <w:t>high</w:t>
      </w:r>
      <w:proofErr w:type="spellEnd"/>
      <w:r>
        <w:rPr>
          <w:sz w:val="22"/>
          <w:szCs w:val="22"/>
          <w:lang w:val="uk-UA"/>
        </w:rPr>
        <w:t>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При розрахунку </w:t>
      </w:r>
      <w:r>
        <w:rPr>
          <w:sz w:val="28"/>
          <w:lang w:val="en-US"/>
        </w:rPr>
        <w:t>AQI</w:t>
      </w:r>
      <w:r>
        <w:rPr>
          <w:sz w:val="28"/>
          <w:lang w:val="uk-UA"/>
        </w:rPr>
        <w:t xml:space="preserve"> значення індексу для будь-якого з перерахованих вище забруднювачів визначає відношення фактичної концентрації до встановлених національним стандартами, виражене у відсотках: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</w:p>
    <w:p w:rsidR="00A73120" w:rsidRDefault="00A73120" w:rsidP="00A73120">
      <w:pPr>
        <w:spacing w:line="360" w:lineRule="auto"/>
        <w:ind w:firstLine="709"/>
        <w:jc w:val="center"/>
        <w:rPr>
          <w:noProof/>
        </w:rPr>
      </w:pPr>
      <w:r w:rsidRPr="00D92896">
        <w:rPr>
          <w:noProof/>
        </w:rPr>
        <w:drawing>
          <wp:inline distT="0" distB="0" distL="0" distR="0">
            <wp:extent cx="2955925" cy="1371600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20" w:rsidRDefault="00A73120" w:rsidP="00A73120">
      <w:pPr>
        <w:spacing w:line="360" w:lineRule="auto"/>
        <w:ind w:firstLine="709"/>
        <w:jc w:val="center"/>
        <w:rPr>
          <w:noProof/>
        </w:rPr>
      </w:pPr>
    </w:p>
    <w:p w:rsidR="00A73120" w:rsidRPr="00A73120" w:rsidRDefault="00A73120" w:rsidP="00A73120">
      <w:pPr>
        <w:spacing w:line="360" w:lineRule="auto"/>
        <w:ind w:firstLine="709"/>
        <w:jc w:val="center"/>
        <w:rPr>
          <w:noProof/>
          <w:sz w:val="28"/>
          <w:szCs w:val="28"/>
          <w:lang w:val="uk-UA"/>
        </w:rPr>
      </w:pPr>
      <w:r w:rsidRPr="00055F5E">
        <w:rPr>
          <w:noProof/>
          <w:sz w:val="28"/>
          <w:szCs w:val="28"/>
          <w:lang w:val="uk-UA"/>
        </w:rPr>
        <w:t>Рисунок 4 – Формула для визначення індексу забруднювача</w:t>
      </w:r>
    </w:p>
    <w:p w:rsidR="00A73120" w:rsidRPr="00055F5E" w:rsidRDefault="00A73120" w:rsidP="00A73120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055F5E">
        <w:rPr>
          <w:noProof/>
          <w:sz w:val="28"/>
          <w:szCs w:val="28"/>
          <w:lang w:val="en-US"/>
        </w:rPr>
        <w:t>In</w:t>
      </w:r>
      <w:r w:rsidRPr="00055F5E">
        <w:rPr>
          <w:noProof/>
          <w:sz w:val="28"/>
          <w:szCs w:val="28"/>
          <w:lang w:val="uk-UA"/>
        </w:rPr>
        <w:t xml:space="preserve"> –</w:t>
      </w:r>
      <w:r>
        <w:rPr>
          <w:noProof/>
          <w:sz w:val="28"/>
          <w:szCs w:val="28"/>
          <w:lang w:val="uk-UA"/>
        </w:rPr>
        <w:t xml:space="preserve"> індекс якості повітря.</w:t>
      </w:r>
    </w:p>
    <w:p w:rsidR="00A73120" w:rsidRPr="00055F5E" w:rsidRDefault="00A73120" w:rsidP="00A73120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055F5E">
        <w:rPr>
          <w:noProof/>
          <w:sz w:val="28"/>
          <w:szCs w:val="28"/>
          <w:lang w:val="en-US"/>
        </w:rPr>
        <w:t>P</w:t>
      </w:r>
      <w:r w:rsidRPr="00055F5E">
        <w:rPr>
          <w:noProof/>
          <w:sz w:val="22"/>
          <w:szCs w:val="22"/>
          <w:lang w:val="uk-UA"/>
        </w:rPr>
        <w:t>с</w:t>
      </w:r>
      <w:r w:rsidRPr="00055F5E">
        <w:rPr>
          <w:noProof/>
          <w:sz w:val="28"/>
          <w:szCs w:val="28"/>
          <w:lang w:val="uk-UA"/>
        </w:rPr>
        <w:t xml:space="preserve"> –</w:t>
      </w:r>
      <w:r>
        <w:rPr>
          <w:noProof/>
          <w:sz w:val="28"/>
          <w:szCs w:val="28"/>
          <w:lang w:val="uk-UA"/>
        </w:rPr>
        <w:t xml:space="preserve"> концентрація забруднювача.</w:t>
      </w:r>
    </w:p>
    <w:p w:rsidR="00A73120" w:rsidRDefault="00A73120" w:rsidP="00A73120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055F5E">
        <w:rPr>
          <w:noProof/>
          <w:sz w:val="28"/>
          <w:szCs w:val="28"/>
          <w:lang w:val="en-US"/>
        </w:rPr>
        <w:t>P</w:t>
      </w:r>
      <w:r>
        <w:rPr>
          <w:noProof/>
          <w:sz w:val="22"/>
          <w:szCs w:val="22"/>
          <w:lang w:val="en-US"/>
        </w:rPr>
        <w:t>s</w:t>
      </w:r>
      <w:r>
        <w:rPr>
          <w:noProof/>
          <w:sz w:val="28"/>
          <w:szCs w:val="28"/>
          <w:lang w:val="uk-UA"/>
        </w:rPr>
        <w:t xml:space="preserve"> –концентрація за стандартами.</w:t>
      </w:r>
    </w:p>
    <w:p w:rsidR="00A73120" w:rsidRPr="00055F5E" w:rsidRDefault="00A73120" w:rsidP="00A73120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Індекс обчислюється для кожної речовини, потім по найбільш гіршим значенням визначається загальний стан. Значення індексу вище 100 означає, що забруднювач перевищив встановлений стандарт якості повітря. Результати мають п</w:t>
      </w:r>
      <w:r w:rsidRPr="00CE2C8C">
        <w:rPr>
          <w:noProof/>
          <w:sz w:val="28"/>
          <w:szCs w:val="28"/>
        </w:rPr>
        <w:t>’</w:t>
      </w:r>
      <w:r>
        <w:rPr>
          <w:noProof/>
          <w:sz w:val="28"/>
          <w:szCs w:val="28"/>
          <w:lang w:val="uk-UA"/>
        </w:rPr>
        <w:t>ять категорій від «дуже доброго» до «дуже поганого».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Значення контрольних точок концентрації та індексу визначаються за допомогою спеціальних таблиць для кожної речовини. </w:t>
      </w:r>
      <w:r>
        <w:rPr>
          <w:sz w:val="28"/>
          <w:lang w:val="en-US"/>
        </w:rPr>
        <w:t>AQI</w:t>
      </w:r>
      <w:r>
        <w:rPr>
          <w:sz w:val="28"/>
          <w:lang w:val="uk-UA"/>
        </w:rPr>
        <w:t xml:space="preserve"> ділиться на шість категорій із зазначенням значимості для здоров’я.</w:t>
      </w:r>
    </w:p>
    <w:p w:rsidR="00A73120" w:rsidRDefault="00A73120" w:rsidP="00A73120">
      <w:pPr>
        <w:spacing w:line="360" w:lineRule="auto"/>
        <w:jc w:val="both"/>
        <w:rPr>
          <w:sz w:val="28"/>
          <w:lang w:val="uk-UA"/>
        </w:rPr>
      </w:pPr>
    </w:p>
    <w:p w:rsidR="00A73120" w:rsidRDefault="00A73120" w:rsidP="00A73120">
      <w:pPr>
        <w:spacing w:line="360" w:lineRule="auto"/>
        <w:jc w:val="center"/>
        <w:rPr>
          <w:sz w:val="28"/>
          <w:szCs w:val="28"/>
          <w:lang w:val="uk-UA"/>
        </w:rPr>
      </w:pPr>
      <w:r w:rsidRPr="00D92896">
        <w:rPr>
          <w:noProof/>
        </w:rPr>
        <w:drawing>
          <wp:inline distT="0" distB="0" distL="0" distR="0">
            <wp:extent cx="5975350" cy="389128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20" w:rsidRDefault="00A73120" w:rsidP="00A73120">
      <w:pPr>
        <w:spacing w:line="360" w:lineRule="auto"/>
        <w:jc w:val="center"/>
        <w:rPr>
          <w:sz w:val="28"/>
          <w:szCs w:val="28"/>
          <w:lang w:val="uk-UA"/>
        </w:rPr>
      </w:pPr>
    </w:p>
    <w:p w:rsidR="00A73120" w:rsidRDefault="00A73120" w:rsidP="00A7312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 – Контрольні точки концентрації</w:t>
      </w:r>
    </w:p>
    <w:p w:rsidR="00A73120" w:rsidRDefault="00A73120" w:rsidP="00A73120">
      <w:pPr>
        <w:spacing w:line="360" w:lineRule="auto"/>
        <w:jc w:val="both"/>
        <w:rPr>
          <w:sz w:val="28"/>
          <w:szCs w:val="28"/>
          <w:lang w:val="uk-UA"/>
        </w:rPr>
      </w:pPr>
    </w:p>
    <w:p w:rsidR="00A73120" w:rsidRDefault="00A73120" w:rsidP="00A731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A4D58">
        <w:rPr>
          <w:sz w:val="28"/>
          <w:szCs w:val="28"/>
          <w:lang w:val="uk-UA"/>
        </w:rPr>
        <w:lastRenderedPageBreak/>
        <w:t>Існує шість рівнів</w:t>
      </w:r>
      <w:r>
        <w:rPr>
          <w:sz w:val="28"/>
          <w:szCs w:val="28"/>
          <w:lang w:val="uk-UA"/>
        </w:rPr>
        <w:t xml:space="preserve"> індексу якості повітря: хороший</w:t>
      </w:r>
      <w:r w:rsidRPr="002A4D58">
        <w:rPr>
          <w:sz w:val="28"/>
          <w:szCs w:val="28"/>
          <w:lang w:val="uk-UA"/>
        </w:rPr>
        <w:t xml:space="preserve">, задовільний, </w:t>
      </w:r>
      <w:proofErr w:type="spellStart"/>
      <w:r w:rsidRPr="002A4D58">
        <w:rPr>
          <w:sz w:val="28"/>
          <w:szCs w:val="28"/>
          <w:lang w:val="uk-UA"/>
        </w:rPr>
        <w:t>помірно</w:t>
      </w:r>
      <w:proofErr w:type="spellEnd"/>
      <w:r w:rsidRPr="002A4D58">
        <w:rPr>
          <w:sz w:val="28"/>
          <w:szCs w:val="28"/>
          <w:lang w:val="uk-UA"/>
        </w:rPr>
        <w:t xml:space="preserve"> забруднений, високий, дуже високий і небезпечний. Запропонований індекс якості повітря охоплює вісім забрудню</w:t>
      </w:r>
      <w:r>
        <w:rPr>
          <w:sz w:val="28"/>
          <w:szCs w:val="28"/>
          <w:lang w:val="uk-UA"/>
        </w:rPr>
        <w:t>вальних речовин. Значення індексу</w:t>
      </w:r>
      <w:r w:rsidRPr="002A4D58">
        <w:rPr>
          <w:sz w:val="28"/>
          <w:szCs w:val="28"/>
          <w:lang w:val="uk-UA"/>
        </w:rPr>
        <w:t xml:space="preserve"> відповідних концен</w:t>
      </w:r>
      <w:r>
        <w:rPr>
          <w:sz w:val="28"/>
          <w:szCs w:val="28"/>
          <w:lang w:val="uk-UA"/>
        </w:rPr>
        <w:t>трацій, а також наслідки їхнього</w:t>
      </w:r>
      <w:r w:rsidRPr="002A4D5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впливу на здоров'я людини для названих </w:t>
      </w:r>
      <w:r w:rsidRPr="002A4D58">
        <w:rPr>
          <w:sz w:val="28"/>
          <w:szCs w:val="28"/>
          <w:lang w:val="uk-UA"/>
        </w:rPr>
        <w:t>забруднювальних речовин є такими: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73120" w:rsidRDefault="00A73120" w:rsidP="00A73120">
      <w:pPr>
        <w:spacing w:line="360" w:lineRule="auto"/>
        <w:ind w:firstLine="709"/>
        <w:jc w:val="center"/>
        <w:rPr>
          <w:noProof/>
        </w:rPr>
      </w:pPr>
      <w:r w:rsidRPr="00925252">
        <w:rPr>
          <w:noProof/>
          <w:sz w:val="28"/>
          <w:szCs w:val="28"/>
        </w:rPr>
        <w:drawing>
          <wp:inline distT="0" distB="0" distL="0" distR="0">
            <wp:extent cx="5528945" cy="3572510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20" w:rsidRDefault="00A73120" w:rsidP="00A73120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:rsidR="00A73120" w:rsidRDefault="00A73120" w:rsidP="00A73120">
      <w:pPr>
        <w:spacing w:line="360" w:lineRule="auto"/>
        <w:ind w:firstLine="709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t>Рисунок 5 – Категор</w:t>
      </w:r>
      <w:r>
        <w:rPr>
          <w:noProof/>
          <w:sz w:val="28"/>
          <w:szCs w:val="28"/>
          <w:lang w:val="uk-UA"/>
        </w:rPr>
        <w:t>ії індексу якості повітря</w:t>
      </w:r>
    </w:p>
    <w:p w:rsidR="00A73120" w:rsidRDefault="00A73120" w:rsidP="00A73120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A73120" w:rsidRPr="00BD7BB2" w:rsidRDefault="00A73120" w:rsidP="00A73120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Таким чином, оцінка загального рівня забруднення повітря є складним завданням, однак в сучасному світі виникає необхідність своєчасного взаємообміну наявною інформацією, яка повина бути стандартизована і відповідати вимогам Всесвітньої організації здоровь</w:t>
      </w:r>
      <w:r w:rsidRPr="00BD7BB2">
        <w:rPr>
          <w:noProof/>
          <w:sz w:val="28"/>
          <w:szCs w:val="28"/>
          <w:lang w:val="uk-UA"/>
        </w:rPr>
        <w:t>’</w:t>
      </w:r>
      <w:r>
        <w:rPr>
          <w:noProof/>
          <w:sz w:val="28"/>
          <w:szCs w:val="28"/>
          <w:lang w:val="uk-UA"/>
        </w:rPr>
        <w:t>я.</w:t>
      </w:r>
    </w:p>
    <w:p w:rsidR="00A73120" w:rsidRDefault="00A73120" w:rsidP="00A731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73120" w:rsidRPr="002B3584" w:rsidRDefault="00A73120" w:rsidP="00A7312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B3584">
        <w:rPr>
          <w:sz w:val="28"/>
          <w:szCs w:val="28"/>
          <w:lang w:val="uk-UA"/>
        </w:rPr>
        <w:t>1.2 Постанова завдання</w:t>
      </w:r>
    </w:p>
    <w:p w:rsidR="00A73120" w:rsidRPr="002B3584" w:rsidRDefault="00A73120" w:rsidP="00A7312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A73120" w:rsidRPr="002B3584" w:rsidRDefault="00A73120" w:rsidP="00A7312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B3584">
        <w:rPr>
          <w:sz w:val="28"/>
          <w:szCs w:val="28"/>
          <w:lang w:val="uk-UA"/>
        </w:rPr>
        <w:t xml:space="preserve">Метою курсової роботи є розробка </w:t>
      </w:r>
      <w:r>
        <w:rPr>
          <w:sz w:val="28"/>
          <w:szCs w:val="28"/>
          <w:lang w:val="uk-UA"/>
        </w:rPr>
        <w:t>сайту з системою</w:t>
      </w:r>
      <w:r w:rsidRPr="00005FA3">
        <w:rPr>
          <w:sz w:val="28"/>
          <w:szCs w:val="28"/>
          <w:lang w:val="uk-UA"/>
        </w:rPr>
        <w:t xml:space="preserve"> обробки даних станції громадського моніторингу якості повітря</w:t>
      </w:r>
      <w:r w:rsidRPr="002B3584">
        <w:rPr>
          <w:sz w:val="28"/>
          <w:szCs w:val="28"/>
          <w:lang w:val="uk-UA"/>
        </w:rPr>
        <w:t xml:space="preserve">, який має об’єднати </w:t>
      </w:r>
      <w:r>
        <w:rPr>
          <w:sz w:val="28"/>
          <w:szCs w:val="28"/>
          <w:lang w:val="uk-UA"/>
        </w:rPr>
        <w:t xml:space="preserve">та </w:t>
      </w:r>
      <w:r w:rsidRPr="00005FA3">
        <w:rPr>
          <w:sz w:val="28"/>
          <w:szCs w:val="28"/>
          <w:lang w:val="uk-UA"/>
        </w:rPr>
        <w:t>систематизувати</w:t>
      </w:r>
      <w:r>
        <w:rPr>
          <w:sz w:val="28"/>
          <w:szCs w:val="28"/>
          <w:lang w:val="uk-UA"/>
        </w:rPr>
        <w:t xml:space="preserve"> усі подані дані, а також спростити сприймання інформації що до навколишнього середовища</w:t>
      </w:r>
      <w:r w:rsidRPr="002B3584">
        <w:rPr>
          <w:sz w:val="28"/>
          <w:szCs w:val="28"/>
          <w:lang w:val="uk-UA"/>
        </w:rPr>
        <w:t>.</w:t>
      </w:r>
    </w:p>
    <w:p w:rsidR="00A73120" w:rsidRPr="002B3584" w:rsidRDefault="00A73120" w:rsidP="00A73120">
      <w:pPr>
        <w:pStyle w:val="32"/>
        <w:spacing w:after="0" w:line="360" w:lineRule="auto"/>
        <w:ind w:left="0" w:firstLine="720"/>
        <w:jc w:val="both"/>
        <w:rPr>
          <w:sz w:val="28"/>
          <w:szCs w:val="28"/>
          <w:lang w:val="uk-UA"/>
        </w:rPr>
      </w:pPr>
      <w:r w:rsidRPr="002B3584">
        <w:rPr>
          <w:sz w:val="28"/>
          <w:szCs w:val="28"/>
          <w:lang w:val="uk-UA"/>
        </w:rPr>
        <w:t xml:space="preserve"> Користувач сайту буде мати можливість</w:t>
      </w:r>
      <w:r>
        <w:rPr>
          <w:sz w:val="28"/>
          <w:szCs w:val="28"/>
          <w:lang w:val="uk-UA"/>
        </w:rPr>
        <w:t xml:space="preserve"> продивитися діаграми індексу якості повітря та зробити висновки щодо них</w:t>
      </w:r>
      <w:r w:rsidRPr="002B3584">
        <w:rPr>
          <w:sz w:val="28"/>
          <w:szCs w:val="28"/>
          <w:lang w:val="uk-UA"/>
        </w:rPr>
        <w:t xml:space="preserve">. </w:t>
      </w:r>
    </w:p>
    <w:p w:rsidR="00A73120" w:rsidRPr="002B3584" w:rsidRDefault="00A73120" w:rsidP="00A73120">
      <w:pPr>
        <w:pStyle w:val="32"/>
        <w:spacing w:after="0" w:line="360" w:lineRule="auto"/>
        <w:ind w:left="0" w:firstLine="720"/>
        <w:jc w:val="both"/>
        <w:rPr>
          <w:sz w:val="28"/>
          <w:szCs w:val="28"/>
          <w:lang w:val="uk-UA"/>
        </w:rPr>
      </w:pPr>
      <w:r w:rsidRPr="002B3584">
        <w:rPr>
          <w:sz w:val="28"/>
          <w:szCs w:val="28"/>
          <w:lang w:val="uk-UA"/>
        </w:rPr>
        <w:t>Також в нього буде можливість</w:t>
      </w:r>
      <w:r>
        <w:rPr>
          <w:sz w:val="28"/>
          <w:szCs w:val="28"/>
          <w:lang w:val="uk-UA"/>
        </w:rPr>
        <w:t xml:space="preserve"> вибирати, який саме день він хоче продивитися та за яким саме забруднювачем буде йти побудова графіку</w:t>
      </w:r>
      <w:r w:rsidRPr="002B3584">
        <w:rPr>
          <w:sz w:val="28"/>
          <w:szCs w:val="28"/>
          <w:lang w:val="uk-UA"/>
        </w:rPr>
        <w:t>.</w:t>
      </w:r>
    </w:p>
    <w:p w:rsidR="00A73120" w:rsidRPr="002B3584" w:rsidRDefault="00A73120" w:rsidP="00A73120">
      <w:pPr>
        <w:pStyle w:val="32"/>
        <w:spacing w:after="0" w:line="360" w:lineRule="auto"/>
        <w:ind w:left="0" w:firstLine="720"/>
        <w:jc w:val="both"/>
        <w:rPr>
          <w:sz w:val="28"/>
          <w:szCs w:val="28"/>
          <w:lang w:val="uk-UA"/>
        </w:rPr>
      </w:pPr>
      <w:r w:rsidRPr="002B3584">
        <w:rPr>
          <w:sz w:val="28"/>
          <w:szCs w:val="28"/>
          <w:lang w:val="uk-UA"/>
        </w:rPr>
        <w:t xml:space="preserve">На сайті </w:t>
      </w:r>
      <w:r>
        <w:rPr>
          <w:sz w:val="28"/>
          <w:szCs w:val="28"/>
          <w:lang w:val="uk-UA"/>
        </w:rPr>
        <w:t>обов</w:t>
      </w:r>
      <w:r w:rsidRPr="003D08F0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язково </w:t>
      </w:r>
      <w:r w:rsidRPr="002B3584">
        <w:rPr>
          <w:sz w:val="28"/>
          <w:szCs w:val="28"/>
          <w:lang w:val="uk-UA"/>
        </w:rPr>
        <w:t>має буди пошукова сторінка, на якій кожен користувач зможе з</w:t>
      </w:r>
      <w:r>
        <w:rPr>
          <w:sz w:val="28"/>
          <w:szCs w:val="28"/>
          <w:lang w:val="uk-UA"/>
        </w:rPr>
        <w:t>найти будь-який день чи забруднювач</w:t>
      </w:r>
      <w:r w:rsidRPr="002B3584">
        <w:rPr>
          <w:sz w:val="28"/>
          <w:szCs w:val="28"/>
          <w:lang w:val="uk-UA"/>
        </w:rPr>
        <w:t>, сортуючи різними методами, фільтруючі за різним</w:t>
      </w:r>
      <w:r>
        <w:rPr>
          <w:sz w:val="28"/>
          <w:szCs w:val="28"/>
          <w:lang w:val="uk-UA"/>
        </w:rPr>
        <w:t>и параметрами, або вводячи дату</w:t>
      </w:r>
      <w:r w:rsidRPr="002B358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час чи забруднюючу речовину</w:t>
      </w:r>
      <w:r w:rsidRPr="002B3584">
        <w:rPr>
          <w:sz w:val="28"/>
          <w:szCs w:val="28"/>
          <w:lang w:val="uk-UA"/>
        </w:rPr>
        <w:t>.</w:t>
      </w:r>
    </w:p>
    <w:p w:rsidR="00A73120" w:rsidRPr="002B3584" w:rsidRDefault="00A73120" w:rsidP="00A73120">
      <w:pPr>
        <w:pStyle w:val="30"/>
        <w:tabs>
          <w:tab w:val="left" w:pos="0"/>
        </w:tabs>
        <w:spacing w:after="0" w:line="360" w:lineRule="auto"/>
        <w:ind w:firstLine="720"/>
        <w:jc w:val="both"/>
        <w:rPr>
          <w:sz w:val="28"/>
          <w:szCs w:val="28"/>
          <w:lang w:val="uk-UA"/>
        </w:rPr>
      </w:pPr>
      <w:r w:rsidRPr="002B3584">
        <w:rPr>
          <w:sz w:val="28"/>
          <w:szCs w:val="28"/>
          <w:lang w:val="uk-UA"/>
        </w:rPr>
        <w:t>Після вивчення предметної області і створення відповідної бази даних необхідно створити програмне забезпечення, яке має наступні функції:</w:t>
      </w:r>
    </w:p>
    <w:p w:rsidR="00A73120" w:rsidRPr="002B3584" w:rsidRDefault="00A73120" w:rsidP="00A73120">
      <w:pPr>
        <w:pStyle w:val="30"/>
        <w:numPr>
          <w:ilvl w:val="0"/>
          <w:numId w:val="45"/>
        </w:num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?</w:t>
      </w:r>
      <w:r w:rsidRPr="002B3584">
        <w:rPr>
          <w:sz w:val="28"/>
          <w:szCs w:val="28"/>
          <w:lang w:val="uk-UA"/>
        </w:rPr>
        <w:t>;</w:t>
      </w:r>
    </w:p>
    <w:p w:rsidR="00A73120" w:rsidRPr="002B3584" w:rsidRDefault="00A73120" w:rsidP="00A73120">
      <w:pPr>
        <w:pStyle w:val="30"/>
        <w:numPr>
          <w:ilvl w:val="0"/>
          <w:numId w:val="45"/>
        </w:num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?</w:t>
      </w:r>
      <w:r w:rsidRPr="002B3584">
        <w:rPr>
          <w:sz w:val="28"/>
          <w:szCs w:val="28"/>
          <w:lang w:val="uk-UA"/>
        </w:rPr>
        <w:t>;</w:t>
      </w:r>
    </w:p>
    <w:p w:rsidR="00A73120" w:rsidRPr="002B3584" w:rsidRDefault="00A73120" w:rsidP="00A73120">
      <w:pPr>
        <w:pStyle w:val="30"/>
        <w:numPr>
          <w:ilvl w:val="0"/>
          <w:numId w:val="45"/>
        </w:num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?</w:t>
      </w:r>
      <w:r w:rsidRPr="002B3584">
        <w:rPr>
          <w:sz w:val="28"/>
          <w:szCs w:val="28"/>
          <w:lang w:val="uk-UA"/>
        </w:rPr>
        <w:t>;</w:t>
      </w:r>
    </w:p>
    <w:p w:rsidR="00A73120" w:rsidRPr="002B3584" w:rsidRDefault="00A73120" w:rsidP="00A73120">
      <w:pPr>
        <w:pStyle w:val="30"/>
        <w:numPr>
          <w:ilvl w:val="0"/>
          <w:numId w:val="45"/>
        </w:num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?</w:t>
      </w:r>
      <w:r w:rsidRPr="002B3584">
        <w:rPr>
          <w:sz w:val="28"/>
          <w:szCs w:val="28"/>
          <w:lang w:val="uk-UA"/>
        </w:rPr>
        <w:t>;</w:t>
      </w:r>
    </w:p>
    <w:p w:rsidR="00A73120" w:rsidRPr="002B3584" w:rsidRDefault="00A73120" w:rsidP="00A73120">
      <w:pPr>
        <w:pStyle w:val="30"/>
        <w:numPr>
          <w:ilvl w:val="0"/>
          <w:numId w:val="45"/>
        </w:num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?</w:t>
      </w:r>
      <w:r w:rsidRPr="002B3584">
        <w:rPr>
          <w:sz w:val="28"/>
          <w:szCs w:val="28"/>
          <w:lang w:val="uk-UA"/>
        </w:rPr>
        <w:t>;</w:t>
      </w:r>
    </w:p>
    <w:p w:rsidR="00A73120" w:rsidRPr="002B3584" w:rsidRDefault="00A73120" w:rsidP="00A73120">
      <w:pPr>
        <w:pStyle w:val="30"/>
        <w:numPr>
          <w:ilvl w:val="0"/>
          <w:numId w:val="45"/>
        </w:num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?</w:t>
      </w:r>
      <w:r w:rsidRPr="002B3584">
        <w:rPr>
          <w:sz w:val="28"/>
          <w:szCs w:val="28"/>
          <w:lang w:val="uk-UA"/>
        </w:rPr>
        <w:t>.</w:t>
      </w:r>
    </w:p>
    <w:p w:rsidR="00A73120" w:rsidRPr="002B3584" w:rsidRDefault="00A73120" w:rsidP="00A73120">
      <w:pPr>
        <w:pStyle w:val="30"/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 w:rsidRPr="002B3584">
        <w:rPr>
          <w:sz w:val="28"/>
          <w:szCs w:val="28"/>
          <w:lang w:val="uk-UA"/>
        </w:rPr>
        <w:tab/>
        <w:t>Вимоги до сайту:</w:t>
      </w:r>
    </w:p>
    <w:p w:rsidR="00A73120" w:rsidRPr="002B3584" w:rsidRDefault="00A73120" w:rsidP="00A73120">
      <w:pPr>
        <w:pStyle w:val="30"/>
        <w:numPr>
          <w:ilvl w:val="0"/>
          <w:numId w:val="46"/>
        </w:num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?</w:t>
      </w:r>
      <w:r w:rsidRPr="002B3584">
        <w:rPr>
          <w:sz w:val="28"/>
          <w:szCs w:val="28"/>
          <w:lang w:val="uk-UA"/>
        </w:rPr>
        <w:t>;</w:t>
      </w:r>
    </w:p>
    <w:p w:rsidR="00A73120" w:rsidRPr="002B3584" w:rsidRDefault="00A73120" w:rsidP="00A73120">
      <w:pPr>
        <w:pStyle w:val="30"/>
        <w:numPr>
          <w:ilvl w:val="0"/>
          <w:numId w:val="46"/>
        </w:num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?;</w:t>
      </w:r>
    </w:p>
    <w:p w:rsidR="00A73120" w:rsidRPr="002B3584" w:rsidRDefault="00A73120" w:rsidP="00A73120">
      <w:pPr>
        <w:pStyle w:val="30"/>
        <w:numPr>
          <w:ilvl w:val="0"/>
          <w:numId w:val="47"/>
        </w:num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?</w:t>
      </w:r>
      <w:r w:rsidRPr="002B3584">
        <w:rPr>
          <w:sz w:val="28"/>
          <w:szCs w:val="28"/>
          <w:lang w:val="uk-UA"/>
        </w:rPr>
        <w:t>;</w:t>
      </w:r>
    </w:p>
    <w:p w:rsidR="00A73120" w:rsidRPr="002B3584" w:rsidRDefault="00A73120" w:rsidP="00A73120">
      <w:pPr>
        <w:pStyle w:val="30"/>
        <w:numPr>
          <w:ilvl w:val="0"/>
          <w:numId w:val="47"/>
        </w:num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?</w:t>
      </w:r>
      <w:r w:rsidRPr="002B3584">
        <w:rPr>
          <w:sz w:val="28"/>
          <w:szCs w:val="28"/>
          <w:lang w:val="uk-UA"/>
        </w:rPr>
        <w:t>.</w:t>
      </w:r>
    </w:p>
    <w:p w:rsidR="00A73120" w:rsidRPr="002B3584" w:rsidRDefault="00A73120" w:rsidP="00A73120">
      <w:pPr>
        <w:pStyle w:val="a8"/>
        <w:ind w:left="708" w:firstLine="1"/>
        <w:rPr>
          <w:szCs w:val="28"/>
          <w:lang w:val="uk-UA"/>
        </w:rPr>
      </w:pPr>
      <w:r w:rsidRPr="002B3584">
        <w:rPr>
          <w:szCs w:val="28"/>
          <w:lang w:val="uk-UA"/>
        </w:rPr>
        <w:t>Вимоги до складу і параметрів технічних засобів, а також до інформаційної і програмної сумісності:</w:t>
      </w:r>
    </w:p>
    <w:p w:rsidR="00A73120" w:rsidRPr="002E17EB" w:rsidRDefault="00A73120" w:rsidP="002E17EB">
      <w:pPr>
        <w:pStyle w:val="a7"/>
        <w:widowControl w:val="0"/>
        <w:numPr>
          <w:ilvl w:val="0"/>
          <w:numId w:val="48"/>
        </w:num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sz w:val="28"/>
          <w:szCs w:val="22"/>
          <w:lang w:eastAsia="en-US"/>
        </w:rPr>
      </w:pPr>
      <w:r w:rsidRPr="002E17EB">
        <w:rPr>
          <w:sz w:val="28"/>
          <w:szCs w:val="22"/>
          <w:lang w:eastAsia="en-US"/>
        </w:rPr>
        <w:t xml:space="preserve">сайт </w:t>
      </w:r>
      <w:proofErr w:type="spellStart"/>
      <w:r w:rsidRPr="002E17EB">
        <w:rPr>
          <w:sz w:val="28"/>
          <w:szCs w:val="22"/>
          <w:lang w:eastAsia="en-US"/>
        </w:rPr>
        <w:t>повинен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коректно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працюват</w:t>
      </w:r>
      <w:r w:rsidR="002E17EB" w:rsidRPr="002E17EB">
        <w:rPr>
          <w:sz w:val="28"/>
          <w:szCs w:val="22"/>
          <w:lang w:eastAsia="en-US"/>
        </w:rPr>
        <w:t>и</w:t>
      </w:r>
      <w:proofErr w:type="spellEnd"/>
      <w:r w:rsidR="002E17EB" w:rsidRPr="002E17EB">
        <w:rPr>
          <w:sz w:val="28"/>
          <w:szCs w:val="22"/>
          <w:lang w:eastAsia="en-US"/>
        </w:rPr>
        <w:t xml:space="preserve"> на персональному </w:t>
      </w:r>
      <w:proofErr w:type="spellStart"/>
      <w:r w:rsidR="002E17EB" w:rsidRPr="002E17EB">
        <w:rPr>
          <w:sz w:val="28"/>
          <w:szCs w:val="22"/>
          <w:lang w:eastAsia="en-US"/>
        </w:rPr>
        <w:t>комп’ютері</w:t>
      </w:r>
      <w:proofErr w:type="spellEnd"/>
      <w:r w:rsidR="002E17EB" w:rsidRPr="002E17EB">
        <w:rPr>
          <w:sz w:val="28"/>
          <w:szCs w:val="22"/>
          <w:lang w:eastAsia="en-US"/>
        </w:rPr>
        <w:t xml:space="preserve"> з </w:t>
      </w:r>
      <w:r w:rsidRPr="002E17EB">
        <w:rPr>
          <w:sz w:val="28"/>
          <w:szCs w:val="22"/>
          <w:lang w:eastAsia="en-US"/>
        </w:rPr>
        <w:t xml:space="preserve">тактовою частотою </w:t>
      </w:r>
      <w:proofErr w:type="spellStart"/>
      <w:r w:rsidRPr="002E17EB">
        <w:rPr>
          <w:sz w:val="28"/>
          <w:szCs w:val="22"/>
          <w:lang w:eastAsia="en-US"/>
        </w:rPr>
        <w:t>мікропроцесора</w:t>
      </w:r>
      <w:proofErr w:type="spellEnd"/>
      <w:r w:rsidRPr="002E17EB">
        <w:rPr>
          <w:sz w:val="28"/>
          <w:szCs w:val="22"/>
          <w:lang w:eastAsia="en-US"/>
        </w:rPr>
        <w:t xml:space="preserve"> не </w:t>
      </w:r>
      <w:proofErr w:type="spellStart"/>
      <w:r w:rsidRPr="002E17EB">
        <w:rPr>
          <w:sz w:val="28"/>
          <w:szCs w:val="22"/>
          <w:lang w:eastAsia="en-US"/>
        </w:rPr>
        <w:t>менше</w:t>
      </w:r>
      <w:proofErr w:type="spellEnd"/>
      <w:r w:rsidRPr="002E17EB">
        <w:rPr>
          <w:sz w:val="28"/>
          <w:szCs w:val="22"/>
          <w:lang w:eastAsia="en-US"/>
        </w:rPr>
        <w:t xml:space="preserve"> 2 ГГц, з оперативною </w:t>
      </w:r>
      <w:proofErr w:type="spellStart"/>
      <w:r w:rsidRPr="002E17EB">
        <w:rPr>
          <w:sz w:val="28"/>
          <w:szCs w:val="22"/>
          <w:lang w:eastAsia="en-US"/>
        </w:rPr>
        <w:t>пам’яттю</w:t>
      </w:r>
      <w:proofErr w:type="spellEnd"/>
      <w:r w:rsidRPr="002E17EB">
        <w:rPr>
          <w:sz w:val="28"/>
          <w:szCs w:val="22"/>
          <w:lang w:eastAsia="en-US"/>
        </w:rPr>
        <w:t xml:space="preserve"> з </w:t>
      </w:r>
      <w:proofErr w:type="spellStart"/>
      <w:r w:rsidRPr="002E17EB">
        <w:rPr>
          <w:sz w:val="28"/>
          <w:szCs w:val="22"/>
          <w:lang w:eastAsia="en-US"/>
        </w:rPr>
        <w:t>мінімальним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об’ємом</w:t>
      </w:r>
      <w:proofErr w:type="spellEnd"/>
      <w:r w:rsidRPr="002E17EB">
        <w:rPr>
          <w:sz w:val="28"/>
          <w:szCs w:val="22"/>
          <w:lang w:eastAsia="en-US"/>
        </w:rPr>
        <w:t xml:space="preserve"> 2 Гб, з </w:t>
      </w:r>
      <w:proofErr w:type="spellStart"/>
      <w:r w:rsidRPr="002E17EB">
        <w:rPr>
          <w:sz w:val="28"/>
          <w:szCs w:val="22"/>
          <w:lang w:eastAsia="en-US"/>
        </w:rPr>
        <w:t>дисковим</w:t>
      </w:r>
      <w:proofErr w:type="spellEnd"/>
      <w:r w:rsidRPr="002E17EB">
        <w:rPr>
          <w:sz w:val="28"/>
          <w:szCs w:val="22"/>
          <w:lang w:eastAsia="en-US"/>
        </w:rPr>
        <w:t xml:space="preserve"> простором 40 Гб, </w:t>
      </w:r>
      <w:proofErr w:type="spellStart"/>
      <w:r w:rsidRPr="002E17EB">
        <w:rPr>
          <w:sz w:val="28"/>
          <w:szCs w:val="22"/>
          <w:lang w:eastAsia="en-US"/>
        </w:rPr>
        <w:t>необхідним</w:t>
      </w:r>
      <w:proofErr w:type="spellEnd"/>
      <w:r w:rsidRPr="002E17EB">
        <w:rPr>
          <w:sz w:val="28"/>
          <w:szCs w:val="22"/>
          <w:lang w:eastAsia="en-US"/>
        </w:rPr>
        <w:t xml:space="preserve"> для </w:t>
      </w:r>
      <w:proofErr w:type="spellStart"/>
      <w:r w:rsidRPr="002E17EB">
        <w:rPr>
          <w:sz w:val="28"/>
          <w:szCs w:val="22"/>
          <w:lang w:eastAsia="en-US"/>
        </w:rPr>
        <w:t>збереження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даних</w:t>
      </w:r>
      <w:proofErr w:type="spellEnd"/>
      <w:r w:rsidRPr="002E17EB">
        <w:rPr>
          <w:sz w:val="28"/>
          <w:szCs w:val="22"/>
          <w:lang w:eastAsia="en-US"/>
        </w:rPr>
        <w:t xml:space="preserve"> в </w:t>
      </w:r>
      <w:proofErr w:type="spellStart"/>
      <w:r w:rsidRPr="002E17EB">
        <w:rPr>
          <w:sz w:val="28"/>
          <w:szCs w:val="22"/>
          <w:lang w:eastAsia="en-US"/>
        </w:rPr>
        <w:t>базі</w:t>
      </w:r>
      <w:proofErr w:type="spellEnd"/>
      <w:r w:rsidRPr="002E17EB">
        <w:rPr>
          <w:sz w:val="28"/>
          <w:szCs w:val="22"/>
          <w:lang w:eastAsia="en-US"/>
        </w:rPr>
        <w:t xml:space="preserve"> </w:t>
      </w:r>
      <w:proofErr w:type="spellStart"/>
      <w:r w:rsidRPr="002E17EB">
        <w:rPr>
          <w:sz w:val="28"/>
          <w:szCs w:val="22"/>
          <w:lang w:eastAsia="en-US"/>
        </w:rPr>
        <w:t>даних</w:t>
      </w:r>
      <w:proofErr w:type="spellEnd"/>
      <w:r w:rsidRPr="002E17EB">
        <w:rPr>
          <w:sz w:val="28"/>
          <w:szCs w:val="22"/>
          <w:lang w:eastAsia="en-US"/>
        </w:rPr>
        <w:t>;</w:t>
      </w:r>
    </w:p>
    <w:p w:rsidR="00A73120" w:rsidRPr="002E17EB" w:rsidRDefault="00A73120" w:rsidP="002E17EB">
      <w:pPr>
        <w:pStyle w:val="a7"/>
        <w:widowControl w:val="0"/>
        <w:numPr>
          <w:ilvl w:val="0"/>
          <w:numId w:val="48"/>
        </w:num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sz w:val="28"/>
          <w:szCs w:val="22"/>
          <w:lang w:eastAsia="en-US"/>
        </w:rPr>
      </w:pPr>
      <w:r w:rsidRPr="002E17EB">
        <w:rPr>
          <w:sz w:val="28"/>
          <w:szCs w:val="22"/>
          <w:lang w:eastAsia="en-US"/>
        </w:rPr>
        <w:t xml:space="preserve">сайт повинен </w:t>
      </w:r>
      <w:proofErr w:type="spellStart"/>
      <w:r w:rsidRPr="002E17EB">
        <w:rPr>
          <w:sz w:val="28"/>
          <w:szCs w:val="22"/>
          <w:lang w:eastAsia="en-US"/>
        </w:rPr>
        <w:t>працювати</w:t>
      </w:r>
      <w:proofErr w:type="spellEnd"/>
      <w:r w:rsidRPr="002E17EB">
        <w:rPr>
          <w:sz w:val="28"/>
          <w:szCs w:val="22"/>
          <w:lang w:eastAsia="en-US"/>
        </w:rPr>
        <w:t xml:space="preserve"> в будь-яких </w:t>
      </w:r>
      <w:proofErr w:type="spellStart"/>
      <w:r w:rsidRPr="002E17EB">
        <w:rPr>
          <w:sz w:val="28"/>
          <w:szCs w:val="22"/>
          <w:lang w:eastAsia="en-US"/>
        </w:rPr>
        <w:t>операційних</w:t>
      </w:r>
      <w:proofErr w:type="spellEnd"/>
      <w:r w:rsidRPr="002E17EB">
        <w:rPr>
          <w:sz w:val="28"/>
          <w:szCs w:val="22"/>
          <w:lang w:eastAsia="en-US"/>
        </w:rPr>
        <w:t xml:space="preserve"> системах;</w:t>
      </w:r>
    </w:p>
    <w:p w:rsidR="00A73120" w:rsidRPr="002E17EB" w:rsidRDefault="00A73120" w:rsidP="002E17EB">
      <w:pPr>
        <w:pStyle w:val="a7"/>
        <w:widowControl w:val="0"/>
        <w:numPr>
          <w:ilvl w:val="0"/>
          <w:numId w:val="48"/>
        </w:numPr>
        <w:tabs>
          <w:tab w:val="left" w:pos="0"/>
          <w:tab w:val="left" w:pos="1080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sz w:val="28"/>
          <w:szCs w:val="22"/>
          <w:lang w:eastAsia="en-US"/>
        </w:rPr>
      </w:pPr>
      <w:r w:rsidRPr="002E17EB">
        <w:rPr>
          <w:sz w:val="28"/>
          <w:szCs w:val="22"/>
          <w:lang w:eastAsia="en-US"/>
        </w:rPr>
        <w:t xml:space="preserve">сайт повинен працювати в усіх сучасних браузерах і </w:t>
      </w:r>
      <w:proofErr w:type="spellStart"/>
      <w:r w:rsidRPr="002E17EB">
        <w:rPr>
          <w:sz w:val="28"/>
          <w:szCs w:val="22"/>
          <w:lang w:eastAsia="en-US"/>
        </w:rPr>
        <w:t>коректно</w:t>
      </w:r>
      <w:proofErr w:type="spellEnd"/>
      <w:r w:rsidRPr="002E17EB">
        <w:rPr>
          <w:sz w:val="28"/>
          <w:szCs w:val="22"/>
          <w:lang w:eastAsia="en-US"/>
        </w:rPr>
        <w:t xml:space="preserve"> у них відображатися.</w:t>
      </w:r>
    </w:p>
    <w:p w:rsidR="00A73120" w:rsidRPr="002B3584" w:rsidRDefault="00A73120" w:rsidP="00A73120">
      <w:pPr>
        <w:pStyle w:val="a8"/>
        <w:ind w:left="708" w:firstLine="0"/>
        <w:rPr>
          <w:szCs w:val="28"/>
          <w:lang w:val="uk-UA"/>
        </w:rPr>
      </w:pPr>
    </w:p>
    <w:p w:rsidR="00A73120" w:rsidRPr="002B3584" w:rsidRDefault="00A73120" w:rsidP="00A73120">
      <w:pPr>
        <w:pStyle w:val="a8"/>
        <w:ind w:left="708" w:firstLine="0"/>
        <w:rPr>
          <w:szCs w:val="28"/>
          <w:lang w:val="uk-UA"/>
        </w:rPr>
      </w:pPr>
    </w:p>
    <w:p w:rsidR="00A73120" w:rsidRPr="00B03F2D" w:rsidRDefault="00A73120" w:rsidP="00A73120">
      <w:pPr>
        <w:pStyle w:val="TableParagraph"/>
        <w:spacing w:line="360" w:lineRule="auto"/>
        <w:rPr>
          <w:sz w:val="28"/>
          <w:szCs w:val="28"/>
          <w:lang w:val="uk-UA"/>
        </w:rPr>
      </w:pPr>
    </w:p>
    <w:p w:rsidR="00A73120" w:rsidRPr="00BD7BB2" w:rsidRDefault="00A73120" w:rsidP="00A731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73120" w:rsidRDefault="00A73120" w:rsidP="00A731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73120" w:rsidRPr="002A4D58" w:rsidRDefault="00A73120" w:rsidP="00A731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73120" w:rsidRPr="002A4D58" w:rsidRDefault="00A73120" w:rsidP="00A73120">
      <w:pPr>
        <w:spacing w:line="360" w:lineRule="auto"/>
        <w:jc w:val="both"/>
        <w:rPr>
          <w:sz w:val="28"/>
          <w:szCs w:val="28"/>
          <w:lang w:val="uk-UA"/>
        </w:rPr>
      </w:pPr>
    </w:p>
    <w:p w:rsidR="00A73120" w:rsidRPr="00A73120" w:rsidRDefault="00A73120" w:rsidP="005F7EF7">
      <w:pPr>
        <w:pStyle w:val="BodyText2"/>
        <w:spacing w:after="100" w:line="336" w:lineRule="auto"/>
        <w:ind w:right="0"/>
        <w:jc w:val="both"/>
        <w:rPr>
          <w:i w:val="0"/>
          <w:sz w:val="28"/>
          <w:szCs w:val="28"/>
          <w:lang w:val="uk-UA"/>
        </w:rPr>
      </w:pPr>
    </w:p>
    <w:p w:rsidR="00891810" w:rsidRPr="004A1619" w:rsidRDefault="00891810" w:rsidP="00891810">
      <w:pPr>
        <w:pStyle w:val="ad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sectPr w:rsidR="00891810" w:rsidRPr="004A1619" w:rsidSect="00F44D79">
      <w:headerReference w:type="default" r:id="rId13"/>
      <w:footerReference w:type="default" r:id="rId14"/>
      <w:pgSz w:w="11906" w:h="16838"/>
      <w:pgMar w:top="851" w:right="566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4AC" w:rsidRDefault="005F14AC">
      <w:r>
        <w:separator/>
      </w:r>
    </w:p>
  </w:endnote>
  <w:endnote w:type="continuationSeparator" w:id="0">
    <w:p w:rsidR="005F14AC" w:rsidRDefault="005F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mantic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D46" w:rsidRDefault="00A7312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-159385</wp:posOffset>
              </wp:positionH>
              <wp:positionV relativeFrom="paragraph">
                <wp:posOffset>-138430</wp:posOffset>
              </wp:positionV>
              <wp:extent cx="854075" cy="158750"/>
              <wp:effectExtent l="2540" t="4445" r="635" b="0"/>
              <wp:wrapNone/>
              <wp:docPr id="18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407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71D46" w:rsidRPr="006E6BE0" w:rsidRDefault="00B71D46" w:rsidP="006E6BE0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 xml:space="preserve">  </w:t>
                          </w:r>
                          <w:r w:rsidRPr="006E6BE0">
                            <w:rPr>
                              <w:sz w:val="18"/>
                              <w:szCs w:val="18"/>
                              <w:lang w:val="uk-UA"/>
                            </w:rPr>
                            <w:t>Група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6" style="position:absolute;margin-left:-12.55pt;margin-top:-10.9pt;width:67.25pt;height:12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" filled="f" stroked="f" strokeweight=".25pt">
              <v:textbox inset="1pt,1pt,1pt,1pt">
                <w:txbxContent>
                  <w:p w:rsidR="00B71D46" w:rsidRPr="006E6BE0" w:rsidRDefault="00B71D46" w:rsidP="006E6BE0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  </w:t>
                    </w:r>
                    <w:r w:rsidRPr="006E6BE0">
                      <w:rPr>
                        <w:sz w:val="18"/>
                        <w:szCs w:val="18"/>
                        <w:lang w:val="uk-UA"/>
                      </w:rPr>
                      <w:t>Група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2017395</wp:posOffset>
              </wp:positionH>
              <wp:positionV relativeFrom="paragraph">
                <wp:posOffset>-138430</wp:posOffset>
              </wp:positionV>
              <wp:extent cx="331470" cy="158750"/>
              <wp:effectExtent l="0" t="4445" r="3810" b="0"/>
              <wp:wrapNone/>
              <wp:docPr id="1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71D46" w:rsidRPr="0046100A" w:rsidRDefault="00B71D46" w:rsidP="004A00F1">
                          <w:pPr>
                            <w:pStyle w:val="a6"/>
                            <w:jc w:val="center"/>
                            <w:rPr>
                              <w:i w:val="0"/>
                              <w:sz w:val="18"/>
                            </w:rPr>
                          </w:pPr>
                          <w:r w:rsidRPr="0046100A">
                            <w:rPr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27" style="position:absolute;margin-left:158.85pt;margin-top:-10.9pt;width:26.1pt;height:1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aIn6gIAAHk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" filled="f" stroked="f" strokeweight=".25pt">
              <v:textbox inset="1pt,1pt,1pt,1pt">
                <w:txbxContent>
                  <w:p w:rsidR="00B71D46" w:rsidRPr="0046100A" w:rsidRDefault="00B71D46" w:rsidP="004A00F1">
                    <w:pPr>
                      <w:pStyle w:val="a6"/>
                      <w:jc w:val="center"/>
                      <w:rPr>
                        <w:i w:val="0"/>
                        <w:sz w:val="18"/>
                      </w:rPr>
                    </w:pPr>
                    <w:r w:rsidRPr="0046100A">
                      <w:rPr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1508125</wp:posOffset>
              </wp:positionH>
              <wp:positionV relativeFrom="paragraph">
                <wp:posOffset>-138430</wp:posOffset>
              </wp:positionV>
              <wp:extent cx="509270" cy="158750"/>
              <wp:effectExtent l="3175" t="4445" r="1905" b="0"/>
              <wp:wrapNone/>
              <wp:docPr id="1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27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71D46" w:rsidRPr="0046100A" w:rsidRDefault="00B71D46" w:rsidP="004A00F1">
                          <w:pPr>
                            <w:pStyle w:val="a6"/>
                            <w:jc w:val="center"/>
                            <w:rPr>
                              <w:i w:val="0"/>
                              <w:sz w:val="18"/>
                            </w:rPr>
                          </w:pPr>
                          <w:r w:rsidRPr="0046100A">
                            <w:rPr>
                              <w:i w:val="0"/>
                              <w:sz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8" style="position:absolute;margin-left:118.75pt;margin-top:-10.9pt;width:40.1pt;height:1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576wIAAHk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" filled="f" stroked="f" strokeweight=".25pt">
              <v:textbox inset="1pt,1pt,1pt,1pt">
                <w:txbxContent>
                  <w:p w:rsidR="00B71D46" w:rsidRPr="0046100A" w:rsidRDefault="00B71D46" w:rsidP="004A00F1">
                    <w:pPr>
                      <w:pStyle w:val="a6"/>
                      <w:jc w:val="center"/>
                      <w:rPr>
                        <w:i w:val="0"/>
                        <w:sz w:val="18"/>
                      </w:rPr>
                    </w:pPr>
                    <w:r w:rsidRPr="0046100A">
                      <w:rPr>
                        <w:i w:val="0"/>
                        <w:sz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566420</wp:posOffset>
              </wp:positionH>
              <wp:positionV relativeFrom="paragraph">
                <wp:posOffset>-138430</wp:posOffset>
              </wp:positionV>
              <wp:extent cx="854075" cy="158750"/>
              <wp:effectExtent l="4445" t="4445" r="0" b="0"/>
              <wp:wrapNone/>
              <wp:docPr id="15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407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71D46" w:rsidRPr="00EC2002" w:rsidRDefault="00B71D46" w:rsidP="00EC2002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29" style="position:absolute;margin-left:44.6pt;margin-top:-10.9pt;width:67.25pt;height:1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Gt6wIAAHk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" filled="f" stroked="f" strokeweight=".25pt">
              <v:textbox inset="1pt,1pt,1pt,1pt">
                <w:txbxContent>
                  <w:p w:rsidR="00B71D46" w:rsidRPr="00EC2002" w:rsidRDefault="00B71D46" w:rsidP="00EC2002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-17780</wp:posOffset>
              </wp:positionV>
              <wp:extent cx="746760" cy="233680"/>
              <wp:effectExtent l="635" t="1270" r="5080" b="3175"/>
              <wp:wrapNone/>
              <wp:docPr id="14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6760" cy="2336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D46" w:rsidRPr="006E33D3" w:rsidRDefault="00B71D46" w:rsidP="005E18E5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Розробив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30" style="position:absolute;margin-left:-14.2pt;margin-top:-1.4pt;width:58.8pt;height:18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" stroked="f" strokecolor="white">
              <v:fill opacity="0"/>
              <v:textbox>
                <w:txbxContent>
                  <w:p w:rsidR="00B71D46" w:rsidRPr="006E33D3" w:rsidRDefault="00B71D46" w:rsidP="005E18E5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uk-UA"/>
                      </w:rPr>
                      <w:t>Розробив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175895</wp:posOffset>
              </wp:positionV>
              <wp:extent cx="746760" cy="233680"/>
              <wp:effectExtent l="10160" t="13970" r="5080" b="9525"/>
              <wp:wrapNone/>
              <wp:docPr id="1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6760" cy="2336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D46" w:rsidRPr="006E33D3" w:rsidRDefault="00B71D46" w:rsidP="005E18E5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Перевірив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1" style="position:absolute;margin-left:-14.2pt;margin-top:13.85pt;width:58.8pt;height:18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" strokecolor="white">
              <v:fill opacity="0"/>
              <v:textbox>
                <w:txbxContent>
                  <w:p w:rsidR="00B71D46" w:rsidRPr="006E33D3" w:rsidRDefault="00B71D46" w:rsidP="005E18E5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uk-UA"/>
                      </w:rPr>
                      <w:t>Перевірив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2411730</wp:posOffset>
              </wp:positionH>
              <wp:positionV relativeFrom="paragraph">
                <wp:posOffset>-17780</wp:posOffset>
              </wp:positionV>
              <wp:extent cx="3676015" cy="244475"/>
              <wp:effectExtent l="1905" t="1270" r="0" b="1905"/>
              <wp:wrapNone/>
              <wp:docPr id="12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7601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71D46" w:rsidRPr="001B186E" w:rsidRDefault="00B71D46" w:rsidP="001B186E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1" o:spid="_x0000_s1032" style="position:absolute;margin-left:189.9pt;margin-top:-1.4pt;width:289.45pt;height:19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" filled="f" stroked="f" strokeweight=".25pt">
              <v:textbox inset="1pt,1pt,1pt,1pt">
                <w:txbxContent>
                  <w:p w:rsidR="00B71D46" w:rsidRPr="001B186E" w:rsidRDefault="00B71D46" w:rsidP="001B186E">
                    <w:pPr>
                      <w:rPr>
                        <w:szCs w:val="3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92075</wp:posOffset>
              </wp:positionV>
              <wp:extent cx="331470" cy="217170"/>
              <wp:effectExtent l="0" t="0" r="0" b="0"/>
              <wp:wrapNone/>
              <wp:docPr id="11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71D46" w:rsidRDefault="00B71D46" w:rsidP="004A00F1">
                          <w:pPr>
                            <w:pStyle w:val="a6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3" style="position:absolute;margin-left:482.75pt;margin-top:7.25pt;width:26.1pt;height:17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" filled="f" stroked="f" strokeweight=".25pt">
              <v:textbox inset="1pt,1pt,1pt,1pt">
                <w:txbxContent>
                  <w:p w:rsidR="00B71D46" w:rsidRDefault="00B71D46" w:rsidP="004A00F1">
                    <w:pPr>
                      <w:pStyle w:val="a6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-142875</wp:posOffset>
              </wp:positionV>
              <wp:extent cx="331470" cy="158115"/>
              <wp:effectExtent l="0" t="0" r="0" b="3810"/>
              <wp:wrapNone/>
              <wp:docPr id="1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71D46" w:rsidRPr="00A648D3" w:rsidRDefault="00B71D46" w:rsidP="004A00F1">
                          <w:pPr>
                            <w:pStyle w:val="a6"/>
                            <w:jc w:val="center"/>
                            <w:rPr>
                              <w:i w:val="0"/>
                              <w:sz w:val="18"/>
                            </w:rPr>
                          </w:pPr>
                          <w:r w:rsidRPr="00A648D3">
                            <w:rPr>
                              <w:i w:val="0"/>
                              <w:sz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34" style="position:absolute;margin-left:482.75pt;margin-top:-11.25pt;width:26.1pt;height:12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" filled="f" stroked="f" strokeweight=".25pt">
              <v:textbox inset="1pt,1pt,1pt,1pt">
                <w:txbxContent>
                  <w:p w:rsidR="00B71D46" w:rsidRPr="00A648D3" w:rsidRDefault="00B71D46" w:rsidP="004A00F1">
                    <w:pPr>
                      <w:pStyle w:val="a6"/>
                      <w:jc w:val="center"/>
                      <w:rPr>
                        <w:i w:val="0"/>
                        <w:sz w:val="18"/>
                      </w:rPr>
                    </w:pPr>
                    <w:r w:rsidRPr="00A648D3">
                      <w:rPr>
                        <w:i w:val="0"/>
                        <w:sz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6120765</wp:posOffset>
              </wp:positionH>
              <wp:positionV relativeFrom="paragraph">
                <wp:posOffset>78105</wp:posOffset>
              </wp:positionV>
              <wp:extent cx="355600" cy="635"/>
              <wp:effectExtent l="15240" t="11430" r="10160" b="6985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56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C3E3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95pt,6.15pt" to="509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-156210</wp:posOffset>
              </wp:positionH>
              <wp:positionV relativeFrom="paragraph">
                <wp:posOffset>200660</wp:posOffset>
              </wp:positionV>
              <wp:extent cx="2529840" cy="0"/>
              <wp:effectExtent l="15240" t="19685" r="17145" b="18415"/>
              <wp:wrapNone/>
              <wp:docPr id="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98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0D1BA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15.8pt" to="186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-156210</wp:posOffset>
              </wp:positionH>
              <wp:positionV relativeFrom="paragraph">
                <wp:posOffset>19050</wp:posOffset>
              </wp:positionV>
              <wp:extent cx="2529840" cy="1270"/>
              <wp:effectExtent l="15240" t="9525" r="7620" b="8255"/>
              <wp:wrapNone/>
              <wp:docPr id="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9840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C888A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1.5pt" to="186.9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NkjQIAAGY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6116320</wp:posOffset>
              </wp:positionH>
              <wp:positionV relativeFrom="paragraph">
                <wp:posOffset>-156845</wp:posOffset>
              </wp:positionV>
              <wp:extent cx="1270" cy="533400"/>
              <wp:effectExtent l="20320" t="14605" r="16510" b="13970"/>
              <wp:wrapNone/>
              <wp:docPr id="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3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E87B2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6pt,-12.35pt" to="481.7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2379980</wp:posOffset>
              </wp:positionH>
              <wp:positionV relativeFrom="paragraph">
                <wp:posOffset>-156845</wp:posOffset>
              </wp:positionV>
              <wp:extent cx="635" cy="528320"/>
              <wp:effectExtent l="17780" t="14605" r="19685" b="19050"/>
              <wp:wrapNone/>
              <wp:docPr id="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3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9F4E6" id="Line 1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4pt,-12.35pt" to="187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2017395</wp:posOffset>
              </wp:positionH>
              <wp:positionV relativeFrom="paragraph">
                <wp:posOffset>-151765</wp:posOffset>
              </wp:positionV>
              <wp:extent cx="635" cy="528320"/>
              <wp:effectExtent l="17145" t="19685" r="20320" b="13970"/>
              <wp:wrapNone/>
              <wp:docPr id="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3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4E32E" id="Line 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85pt,-11.95pt" to="158.9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1473200</wp:posOffset>
              </wp:positionH>
              <wp:positionV relativeFrom="paragraph">
                <wp:posOffset>-156845</wp:posOffset>
              </wp:positionV>
              <wp:extent cx="635" cy="533400"/>
              <wp:effectExtent l="15875" t="14605" r="21590" b="1397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3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1AE2" id="Line 8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pt,-12.35pt" to="116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566420</wp:posOffset>
              </wp:positionH>
              <wp:positionV relativeFrom="paragraph">
                <wp:posOffset>-156845</wp:posOffset>
              </wp:positionV>
              <wp:extent cx="635" cy="533400"/>
              <wp:effectExtent l="13970" t="14605" r="13970" b="1397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3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5FD5F" id="Line 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6pt,-12.35pt" to="44.6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-156210</wp:posOffset>
              </wp:positionH>
              <wp:positionV relativeFrom="paragraph">
                <wp:posOffset>-161290</wp:posOffset>
              </wp:positionV>
              <wp:extent cx="6628130" cy="635"/>
              <wp:effectExtent l="15240" t="19685" r="14605" b="1778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7EEEF" id="Line 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-12.7pt" to="509.6pt,-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4AC" w:rsidRDefault="005F14AC">
      <w:r>
        <w:separator/>
      </w:r>
    </w:p>
  </w:footnote>
  <w:footnote w:type="continuationSeparator" w:id="0">
    <w:p w:rsidR="005F14AC" w:rsidRDefault="005F1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D46" w:rsidRDefault="00A7312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-159385</wp:posOffset>
              </wp:positionH>
              <wp:positionV relativeFrom="paragraph">
                <wp:posOffset>-269875</wp:posOffset>
              </wp:positionV>
              <wp:extent cx="6638925" cy="10268585"/>
              <wp:effectExtent l="21590" t="15875" r="16510" b="2159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8925" cy="102685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215427" id="Rectangle 4" o:spid="_x0000_s1026" style="position:absolute;margin-left:-12.55pt;margin-top:-21.25pt;width:522.75pt;height:808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tY8AIAADg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2AE"/>
    <w:multiLevelType w:val="singleLevel"/>
    <w:tmpl w:val="CCBA96A8"/>
    <w:lvl w:ilvl="0"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</w:rPr>
    </w:lvl>
  </w:abstractNum>
  <w:abstractNum w:abstractNumId="1" w15:restartNumberingAfterBreak="0">
    <w:nsid w:val="01606A18"/>
    <w:multiLevelType w:val="hybridMultilevel"/>
    <w:tmpl w:val="9E665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B18A3"/>
    <w:multiLevelType w:val="hybridMultilevel"/>
    <w:tmpl w:val="9FAAE010"/>
    <w:lvl w:ilvl="0" w:tplc="456C9978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F91E67"/>
    <w:multiLevelType w:val="hybridMultilevel"/>
    <w:tmpl w:val="139A6B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176A78"/>
    <w:multiLevelType w:val="hybridMultilevel"/>
    <w:tmpl w:val="A1105986"/>
    <w:lvl w:ilvl="0" w:tplc="825440C4">
      <w:start w:val="1"/>
      <w:numFmt w:val="bullet"/>
      <w:lvlText w:val=""/>
      <w:lvlJc w:val="left"/>
      <w:pPr>
        <w:tabs>
          <w:tab w:val="num" w:pos="1077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9076D"/>
    <w:multiLevelType w:val="multilevel"/>
    <w:tmpl w:val="10CC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C4EBC"/>
    <w:multiLevelType w:val="hybridMultilevel"/>
    <w:tmpl w:val="74C422B8"/>
    <w:lvl w:ilvl="0" w:tplc="EF6EF03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0FF6738C"/>
    <w:multiLevelType w:val="hybridMultilevel"/>
    <w:tmpl w:val="F5E27048"/>
    <w:lvl w:ilvl="0" w:tplc="456C9978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16174D4"/>
    <w:multiLevelType w:val="multilevel"/>
    <w:tmpl w:val="64CC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D333D9"/>
    <w:multiLevelType w:val="hybridMultilevel"/>
    <w:tmpl w:val="9818809E"/>
    <w:lvl w:ilvl="0" w:tplc="456C9978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57138D0"/>
    <w:multiLevelType w:val="hybridMultilevel"/>
    <w:tmpl w:val="A8C64616"/>
    <w:lvl w:ilvl="0" w:tplc="EAAECE08">
      <w:start w:val="1"/>
      <w:numFmt w:val="bullet"/>
      <w:lvlText w:val=""/>
      <w:lvlJc w:val="left"/>
      <w:pPr>
        <w:ind w:left="1429" w:hanging="360"/>
      </w:pPr>
      <w:rPr>
        <w:rFonts w:ascii="Romantic" w:hAnsi="Romanti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EB56F1"/>
    <w:multiLevelType w:val="hybridMultilevel"/>
    <w:tmpl w:val="37F2BE10"/>
    <w:lvl w:ilvl="0" w:tplc="A1E2CF32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E0874"/>
    <w:multiLevelType w:val="hybridMultilevel"/>
    <w:tmpl w:val="0A4C5194"/>
    <w:lvl w:ilvl="0" w:tplc="56241440">
      <w:start w:val="1"/>
      <w:numFmt w:val="bullet"/>
      <w:lvlText w:val="-"/>
      <w:lvlJc w:val="left"/>
      <w:pPr>
        <w:tabs>
          <w:tab w:val="num" w:pos="1617"/>
        </w:tabs>
        <w:ind w:left="1560" w:hanging="34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13" w15:restartNumberingAfterBreak="0">
    <w:nsid w:val="23733C9C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259C080A"/>
    <w:multiLevelType w:val="hybridMultilevel"/>
    <w:tmpl w:val="0DEEB9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5642BC"/>
    <w:multiLevelType w:val="singleLevel"/>
    <w:tmpl w:val="456C9978"/>
    <w:lvl w:ilvl="0">
      <w:start w:val="1"/>
      <w:numFmt w:val="bullet"/>
      <w:lvlText w:val="–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6" w15:restartNumberingAfterBreak="0">
    <w:nsid w:val="28D36039"/>
    <w:multiLevelType w:val="hybridMultilevel"/>
    <w:tmpl w:val="4CACEA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BCA1357"/>
    <w:multiLevelType w:val="hybridMultilevel"/>
    <w:tmpl w:val="61F0A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0E4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75082"/>
    <w:multiLevelType w:val="hybridMultilevel"/>
    <w:tmpl w:val="A0766D7C"/>
    <w:lvl w:ilvl="0" w:tplc="FFFFFFFF">
      <w:start w:val="1"/>
      <w:numFmt w:val="decimal"/>
      <w:lvlText w:val="%1) "/>
      <w:lvlJc w:val="left"/>
      <w:pPr>
        <w:tabs>
          <w:tab w:val="num" w:pos="1494"/>
        </w:tabs>
        <w:ind w:left="0" w:firstLine="1134"/>
      </w:pPr>
    </w:lvl>
    <w:lvl w:ilvl="1" w:tplc="FFFFFFFF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1B4C81"/>
    <w:multiLevelType w:val="hybridMultilevel"/>
    <w:tmpl w:val="88E05E9C"/>
    <w:lvl w:ilvl="0" w:tplc="5A829E1E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2FAC23F1"/>
    <w:multiLevelType w:val="hybridMultilevel"/>
    <w:tmpl w:val="1E0E49E2"/>
    <w:lvl w:ilvl="0" w:tplc="C616BD22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D4F79"/>
    <w:multiLevelType w:val="singleLevel"/>
    <w:tmpl w:val="382A0FBE"/>
    <w:lvl w:ilvl="0">
      <w:start w:val="1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sz w:val="24"/>
      </w:rPr>
    </w:lvl>
  </w:abstractNum>
  <w:abstractNum w:abstractNumId="22" w15:restartNumberingAfterBreak="0">
    <w:nsid w:val="30B71650"/>
    <w:multiLevelType w:val="singleLevel"/>
    <w:tmpl w:val="57061344"/>
    <w:lvl w:ilvl="0">
      <w:start w:val="1"/>
      <w:numFmt w:val="bullet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3" w15:restartNumberingAfterBreak="0">
    <w:nsid w:val="31024B20"/>
    <w:multiLevelType w:val="hybridMultilevel"/>
    <w:tmpl w:val="BEA410E6"/>
    <w:lvl w:ilvl="0" w:tplc="DD78E748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F409A3"/>
    <w:multiLevelType w:val="singleLevel"/>
    <w:tmpl w:val="6858888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</w:abstractNum>
  <w:abstractNum w:abstractNumId="25" w15:restartNumberingAfterBreak="0">
    <w:nsid w:val="366A3EC4"/>
    <w:multiLevelType w:val="multilevel"/>
    <w:tmpl w:val="10CC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002EBF"/>
    <w:multiLevelType w:val="multilevel"/>
    <w:tmpl w:val="10CC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703EE4"/>
    <w:multiLevelType w:val="singleLevel"/>
    <w:tmpl w:val="2276900E"/>
    <w:lvl w:ilvl="0">
      <w:start w:val="1"/>
      <w:numFmt w:val="bullet"/>
      <w:lvlText w:val=""/>
      <w:lvlJc w:val="left"/>
      <w:pPr>
        <w:tabs>
          <w:tab w:val="num" w:pos="530"/>
        </w:tabs>
        <w:ind w:left="510" w:hanging="340"/>
      </w:pPr>
      <w:rPr>
        <w:rFonts w:ascii="Symbol" w:hAnsi="Symbol" w:hint="default"/>
      </w:rPr>
    </w:lvl>
  </w:abstractNum>
  <w:abstractNum w:abstractNumId="28" w15:restartNumberingAfterBreak="0">
    <w:nsid w:val="3ACC73E7"/>
    <w:multiLevelType w:val="singleLevel"/>
    <w:tmpl w:val="E140E420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29" w15:restartNumberingAfterBreak="0">
    <w:nsid w:val="3CEF6750"/>
    <w:multiLevelType w:val="multilevel"/>
    <w:tmpl w:val="59EC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897FB0"/>
    <w:multiLevelType w:val="singleLevel"/>
    <w:tmpl w:val="2276900E"/>
    <w:lvl w:ilvl="0">
      <w:start w:val="1"/>
      <w:numFmt w:val="bullet"/>
      <w:lvlText w:val=""/>
      <w:lvlJc w:val="left"/>
      <w:pPr>
        <w:tabs>
          <w:tab w:val="num" w:pos="530"/>
        </w:tabs>
        <w:ind w:left="510" w:hanging="340"/>
      </w:pPr>
      <w:rPr>
        <w:rFonts w:ascii="Symbol" w:hAnsi="Symbol" w:hint="default"/>
      </w:rPr>
    </w:lvl>
  </w:abstractNum>
  <w:abstractNum w:abstractNumId="31" w15:restartNumberingAfterBreak="0">
    <w:nsid w:val="3DB45DC9"/>
    <w:multiLevelType w:val="hybridMultilevel"/>
    <w:tmpl w:val="6866A03C"/>
    <w:lvl w:ilvl="0" w:tplc="C8FCDEBC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1264A7"/>
    <w:multiLevelType w:val="singleLevel"/>
    <w:tmpl w:val="2276900E"/>
    <w:lvl w:ilvl="0">
      <w:start w:val="1"/>
      <w:numFmt w:val="bullet"/>
      <w:lvlText w:val=""/>
      <w:lvlJc w:val="left"/>
      <w:pPr>
        <w:tabs>
          <w:tab w:val="num" w:pos="530"/>
        </w:tabs>
        <w:ind w:left="510" w:hanging="340"/>
      </w:pPr>
      <w:rPr>
        <w:rFonts w:ascii="Symbol" w:hAnsi="Symbol" w:hint="default"/>
      </w:rPr>
    </w:lvl>
  </w:abstractNum>
  <w:abstractNum w:abstractNumId="33" w15:restartNumberingAfterBreak="0">
    <w:nsid w:val="44DE34D1"/>
    <w:multiLevelType w:val="hybridMultilevel"/>
    <w:tmpl w:val="EF762B7E"/>
    <w:lvl w:ilvl="0" w:tplc="ADAC4FF2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DC0EEC"/>
    <w:multiLevelType w:val="hybridMultilevel"/>
    <w:tmpl w:val="6890DD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8C021F6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5121133D"/>
    <w:multiLevelType w:val="hybridMultilevel"/>
    <w:tmpl w:val="9C3E9014"/>
    <w:lvl w:ilvl="0" w:tplc="817E1F42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99184D"/>
    <w:multiLevelType w:val="singleLevel"/>
    <w:tmpl w:val="CCBA96A8"/>
    <w:lvl w:ilvl="0"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</w:rPr>
    </w:lvl>
  </w:abstractNum>
  <w:abstractNum w:abstractNumId="38" w15:restartNumberingAfterBreak="0">
    <w:nsid w:val="5D8617E7"/>
    <w:multiLevelType w:val="singleLevel"/>
    <w:tmpl w:val="456C9978"/>
    <w:lvl w:ilvl="0">
      <w:start w:val="1"/>
      <w:numFmt w:val="bullet"/>
      <w:lvlText w:val="–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9" w15:restartNumberingAfterBreak="0">
    <w:nsid w:val="673D6A04"/>
    <w:multiLevelType w:val="hybridMultilevel"/>
    <w:tmpl w:val="E420246A"/>
    <w:lvl w:ilvl="0" w:tplc="EAAECE08">
      <w:start w:val="1"/>
      <w:numFmt w:val="bullet"/>
      <w:lvlText w:val=""/>
      <w:lvlJc w:val="left"/>
      <w:pPr>
        <w:ind w:left="1429" w:hanging="360"/>
      </w:pPr>
      <w:rPr>
        <w:rFonts w:ascii="Romantic" w:hAnsi="Romanti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9C68ED"/>
    <w:multiLevelType w:val="hybridMultilevel"/>
    <w:tmpl w:val="D4EE4B6C"/>
    <w:lvl w:ilvl="0" w:tplc="70EA2B84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43718"/>
    <w:multiLevelType w:val="multilevel"/>
    <w:tmpl w:val="005C23B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4CF68AB"/>
    <w:multiLevelType w:val="multilevel"/>
    <w:tmpl w:val="762AA3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Romantic" w:hAnsi="Romantic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DE4D54"/>
    <w:multiLevelType w:val="singleLevel"/>
    <w:tmpl w:val="CCBA96A8"/>
    <w:lvl w:ilvl="0"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</w:rPr>
    </w:lvl>
  </w:abstractNum>
  <w:abstractNum w:abstractNumId="44" w15:restartNumberingAfterBreak="0">
    <w:nsid w:val="798823B8"/>
    <w:multiLevelType w:val="hybridMultilevel"/>
    <w:tmpl w:val="D0D4F56E"/>
    <w:lvl w:ilvl="0" w:tplc="0A76CE1E">
      <w:start w:val="1"/>
      <w:numFmt w:val="bullet"/>
      <w:pStyle w:val="1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9448A6"/>
    <w:multiLevelType w:val="multilevel"/>
    <w:tmpl w:val="10CC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115CD1"/>
    <w:multiLevelType w:val="hybridMultilevel"/>
    <w:tmpl w:val="00F89318"/>
    <w:lvl w:ilvl="0" w:tplc="456C9978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4"/>
  </w:num>
  <w:num w:numId="4">
    <w:abstractNumId w:val="32"/>
  </w:num>
  <w:num w:numId="5">
    <w:abstractNumId w:val="30"/>
  </w:num>
  <w:num w:numId="6">
    <w:abstractNumId w:val="15"/>
  </w:num>
  <w:num w:numId="7">
    <w:abstractNumId w:val="38"/>
  </w:num>
  <w:num w:numId="8">
    <w:abstractNumId w:val="3"/>
  </w:num>
  <w:num w:numId="9">
    <w:abstractNumId w:val="24"/>
  </w:num>
  <w:num w:numId="10">
    <w:abstractNumId w:val="28"/>
  </w:num>
  <w:num w:numId="11">
    <w:abstractNumId w:val="43"/>
  </w:num>
  <w:num w:numId="12">
    <w:abstractNumId w:val="0"/>
  </w:num>
  <w:num w:numId="13">
    <w:abstractNumId w:val="37"/>
  </w:num>
  <w:num w:numId="14">
    <w:abstractNumId w:val="44"/>
  </w:num>
  <w:num w:numId="15">
    <w:abstractNumId w:val="12"/>
  </w:num>
  <w:num w:numId="16">
    <w:abstractNumId w:val="33"/>
  </w:num>
  <w:num w:numId="17">
    <w:abstractNumId w:val="18"/>
  </w:num>
  <w:num w:numId="18">
    <w:abstractNumId w:val="36"/>
  </w:num>
  <w:num w:numId="19">
    <w:abstractNumId w:val="31"/>
  </w:num>
  <w:num w:numId="20">
    <w:abstractNumId w:val="34"/>
  </w:num>
  <w:num w:numId="21">
    <w:abstractNumId w:val="20"/>
  </w:num>
  <w:num w:numId="22">
    <w:abstractNumId w:val="23"/>
  </w:num>
  <w:num w:numId="23">
    <w:abstractNumId w:val="11"/>
  </w:num>
  <w:num w:numId="24">
    <w:abstractNumId w:val="19"/>
  </w:num>
  <w:num w:numId="25">
    <w:abstractNumId w:val="40"/>
  </w:num>
  <w:num w:numId="26">
    <w:abstractNumId w:val="29"/>
  </w:num>
  <w:num w:numId="27">
    <w:abstractNumId w:val="26"/>
  </w:num>
  <w:num w:numId="28">
    <w:abstractNumId w:val="8"/>
  </w:num>
  <w:num w:numId="29">
    <w:abstractNumId w:val="21"/>
  </w:num>
  <w:num w:numId="30">
    <w:abstractNumId w:val="35"/>
  </w:num>
  <w:num w:numId="31">
    <w:abstractNumId w:val="45"/>
  </w:num>
  <w:num w:numId="32">
    <w:abstractNumId w:val="5"/>
  </w:num>
  <w:num w:numId="33">
    <w:abstractNumId w:val="13"/>
  </w:num>
  <w:num w:numId="34">
    <w:abstractNumId w:val="10"/>
  </w:num>
  <w:num w:numId="35">
    <w:abstractNumId w:val="39"/>
  </w:num>
  <w:num w:numId="36">
    <w:abstractNumId w:val="42"/>
  </w:num>
  <w:num w:numId="37">
    <w:abstractNumId w:val="25"/>
  </w:num>
  <w:num w:numId="38">
    <w:abstractNumId w:val="6"/>
  </w:num>
  <w:num w:numId="39">
    <w:abstractNumId w:val="4"/>
  </w:num>
  <w:num w:numId="40">
    <w:abstractNumId w:val="1"/>
  </w:num>
  <w:num w:numId="41">
    <w:abstractNumId w:val="16"/>
  </w:num>
  <w:num w:numId="42">
    <w:abstractNumId w:val="16"/>
    <w:lvlOverride w:ilvl="0">
      <w:lvl w:ilvl="0" w:tplc="0419000F">
        <w:start w:val="1"/>
        <w:numFmt w:val="decimal"/>
        <w:lvlText w:val="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3">
    <w:abstractNumId w:val="17"/>
  </w:num>
  <w:num w:numId="44">
    <w:abstractNumId w:val="41"/>
  </w:num>
  <w:num w:numId="45">
    <w:abstractNumId w:val="7"/>
  </w:num>
  <w:num w:numId="46">
    <w:abstractNumId w:val="46"/>
  </w:num>
  <w:num w:numId="47">
    <w:abstractNumId w:val="2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E3"/>
    <w:rsid w:val="0000073F"/>
    <w:rsid w:val="0000285B"/>
    <w:rsid w:val="00006C92"/>
    <w:rsid w:val="00025C00"/>
    <w:rsid w:val="00034F43"/>
    <w:rsid w:val="00036D03"/>
    <w:rsid w:val="00071A3C"/>
    <w:rsid w:val="00075B9D"/>
    <w:rsid w:val="000954A3"/>
    <w:rsid w:val="000A0796"/>
    <w:rsid w:val="000B0EE3"/>
    <w:rsid w:val="000C0D42"/>
    <w:rsid w:val="000C7371"/>
    <w:rsid w:val="000C7C5D"/>
    <w:rsid w:val="000D0996"/>
    <w:rsid w:val="001004FD"/>
    <w:rsid w:val="00103C1B"/>
    <w:rsid w:val="00103D7E"/>
    <w:rsid w:val="00115E91"/>
    <w:rsid w:val="00117D66"/>
    <w:rsid w:val="001240B2"/>
    <w:rsid w:val="00132FBE"/>
    <w:rsid w:val="0013370B"/>
    <w:rsid w:val="001408C7"/>
    <w:rsid w:val="001509AE"/>
    <w:rsid w:val="0015233E"/>
    <w:rsid w:val="00156219"/>
    <w:rsid w:val="001676C2"/>
    <w:rsid w:val="001719C1"/>
    <w:rsid w:val="001A0359"/>
    <w:rsid w:val="001A2689"/>
    <w:rsid w:val="001B186E"/>
    <w:rsid w:val="001B1E28"/>
    <w:rsid w:val="001B4BF3"/>
    <w:rsid w:val="001D0D22"/>
    <w:rsid w:val="001D2F20"/>
    <w:rsid w:val="001D3584"/>
    <w:rsid w:val="001E6F49"/>
    <w:rsid w:val="001F5BB6"/>
    <w:rsid w:val="00201425"/>
    <w:rsid w:val="00204F39"/>
    <w:rsid w:val="002056CC"/>
    <w:rsid w:val="00205D0C"/>
    <w:rsid w:val="0021201E"/>
    <w:rsid w:val="0021344A"/>
    <w:rsid w:val="00224075"/>
    <w:rsid w:val="00224BAE"/>
    <w:rsid w:val="00225FA1"/>
    <w:rsid w:val="00244616"/>
    <w:rsid w:val="0025100B"/>
    <w:rsid w:val="00256A2E"/>
    <w:rsid w:val="0025700D"/>
    <w:rsid w:val="002640C3"/>
    <w:rsid w:val="0026618C"/>
    <w:rsid w:val="00276548"/>
    <w:rsid w:val="00282201"/>
    <w:rsid w:val="00291561"/>
    <w:rsid w:val="002C013A"/>
    <w:rsid w:val="002C47D0"/>
    <w:rsid w:val="002C6ED2"/>
    <w:rsid w:val="002E17EB"/>
    <w:rsid w:val="002E3094"/>
    <w:rsid w:val="002F177F"/>
    <w:rsid w:val="002F4CEA"/>
    <w:rsid w:val="0030410C"/>
    <w:rsid w:val="0030412F"/>
    <w:rsid w:val="00305DE4"/>
    <w:rsid w:val="00324BAB"/>
    <w:rsid w:val="0033583B"/>
    <w:rsid w:val="00356F5A"/>
    <w:rsid w:val="0036073B"/>
    <w:rsid w:val="00361E5A"/>
    <w:rsid w:val="003658DA"/>
    <w:rsid w:val="0037203E"/>
    <w:rsid w:val="00381FDB"/>
    <w:rsid w:val="00383551"/>
    <w:rsid w:val="00385BE7"/>
    <w:rsid w:val="003950C6"/>
    <w:rsid w:val="003B1E90"/>
    <w:rsid w:val="003C0846"/>
    <w:rsid w:val="003D1D2B"/>
    <w:rsid w:val="003E2DE3"/>
    <w:rsid w:val="003E39D9"/>
    <w:rsid w:val="003F0862"/>
    <w:rsid w:val="003F4A26"/>
    <w:rsid w:val="004007FF"/>
    <w:rsid w:val="00423C86"/>
    <w:rsid w:val="00451125"/>
    <w:rsid w:val="00453964"/>
    <w:rsid w:val="0046100A"/>
    <w:rsid w:val="00464A17"/>
    <w:rsid w:val="00473AA6"/>
    <w:rsid w:val="004848C0"/>
    <w:rsid w:val="004A00F1"/>
    <w:rsid w:val="004A1619"/>
    <w:rsid w:val="004B7421"/>
    <w:rsid w:val="004C0665"/>
    <w:rsid w:val="004F1789"/>
    <w:rsid w:val="005000CA"/>
    <w:rsid w:val="005008FE"/>
    <w:rsid w:val="00501BA3"/>
    <w:rsid w:val="005020C2"/>
    <w:rsid w:val="005058E3"/>
    <w:rsid w:val="0050796C"/>
    <w:rsid w:val="00553923"/>
    <w:rsid w:val="00557519"/>
    <w:rsid w:val="00580200"/>
    <w:rsid w:val="00594804"/>
    <w:rsid w:val="005A57FB"/>
    <w:rsid w:val="005D71E5"/>
    <w:rsid w:val="005D7C04"/>
    <w:rsid w:val="005E18E5"/>
    <w:rsid w:val="005E60C6"/>
    <w:rsid w:val="005F14AC"/>
    <w:rsid w:val="005F7EF7"/>
    <w:rsid w:val="0060113E"/>
    <w:rsid w:val="006139E2"/>
    <w:rsid w:val="0063294A"/>
    <w:rsid w:val="00646BC7"/>
    <w:rsid w:val="00661FDC"/>
    <w:rsid w:val="00665B1C"/>
    <w:rsid w:val="006679EC"/>
    <w:rsid w:val="00670873"/>
    <w:rsid w:val="00691364"/>
    <w:rsid w:val="00693E56"/>
    <w:rsid w:val="006A327E"/>
    <w:rsid w:val="006A5535"/>
    <w:rsid w:val="006A556C"/>
    <w:rsid w:val="006B19B0"/>
    <w:rsid w:val="006C0B13"/>
    <w:rsid w:val="006C2440"/>
    <w:rsid w:val="006D5046"/>
    <w:rsid w:val="006E33D3"/>
    <w:rsid w:val="006E6BE0"/>
    <w:rsid w:val="006F2388"/>
    <w:rsid w:val="006F28BA"/>
    <w:rsid w:val="00714714"/>
    <w:rsid w:val="007227ED"/>
    <w:rsid w:val="00740663"/>
    <w:rsid w:val="007418FD"/>
    <w:rsid w:val="007508C4"/>
    <w:rsid w:val="00761894"/>
    <w:rsid w:val="00772B84"/>
    <w:rsid w:val="00775860"/>
    <w:rsid w:val="00781E35"/>
    <w:rsid w:val="007901FB"/>
    <w:rsid w:val="007902D9"/>
    <w:rsid w:val="007A4FF6"/>
    <w:rsid w:val="007B7ECD"/>
    <w:rsid w:val="007E425A"/>
    <w:rsid w:val="008004D2"/>
    <w:rsid w:val="0080275F"/>
    <w:rsid w:val="008105C7"/>
    <w:rsid w:val="00822915"/>
    <w:rsid w:val="00833981"/>
    <w:rsid w:val="00833FF1"/>
    <w:rsid w:val="0085369A"/>
    <w:rsid w:val="00860FA4"/>
    <w:rsid w:val="00861F09"/>
    <w:rsid w:val="00886EA7"/>
    <w:rsid w:val="00891810"/>
    <w:rsid w:val="00892D3D"/>
    <w:rsid w:val="008954AA"/>
    <w:rsid w:val="00897161"/>
    <w:rsid w:val="008C3833"/>
    <w:rsid w:val="008D1792"/>
    <w:rsid w:val="008D6F47"/>
    <w:rsid w:val="008E00BD"/>
    <w:rsid w:val="008F2975"/>
    <w:rsid w:val="008F57FD"/>
    <w:rsid w:val="00905FC5"/>
    <w:rsid w:val="00906EE0"/>
    <w:rsid w:val="00911B02"/>
    <w:rsid w:val="0092601E"/>
    <w:rsid w:val="00933CFF"/>
    <w:rsid w:val="009556BC"/>
    <w:rsid w:val="00963B62"/>
    <w:rsid w:val="009652A8"/>
    <w:rsid w:val="009729DF"/>
    <w:rsid w:val="009803A4"/>
    <w:rsid w:val="00981DE0"/>
    <w:rsid w:val="00986AF4"/>
    <w:rsid w:val="0099080E"/>
    <w:rsid w:val="009B1C95"/>
    <w:rsid w:val="009B4E40"/>
    <w:rsid w:val="009B64A2"/>
    <w:rsid w:val="009B7B73"/>
    <w:rsid w:val="009C49C8"/>
    <w:rsid w:val="009D01EF"/>
    <w:rsid w:val="009D0DAF"/>
    <w:rsid w:val="009D1BC8"/>
    <w:rsid w:val="009E1B2D"/>
    <w:rsid w:val="00A03767"/>
    <w:rsid w:val="00A30685"/>
    <w:rsid w:val="00A3337D"/>
    <w:rsid w:val="00A4076B"/>
    <w:rsid w:val="00A42A4C"/>
    <w:rsid w:val="00A5489B"/>
    <w:rsid w:val="00A5525B"/>
    <w:rsid w:val="00A648D3"/>
    <w:rsid w:val="00A726EA"/>
    <w:rsid w:val="00A73120"/>
    <w:rsid w:val="00A76D97"/>
    <w:rsid w:val="00AA0CCE"/>
    <w:rsid w:val="00AA3B85"/>
    <w:rsid w:val="00AA743C"/>
    <w:rsid w:val="00AB361C"/>
    <w:rsid w:val="00AB639B"/>
    <w:rsid w:val="00AB75EB"/>
    <w:rsid w:val="00AC0C5A"/>
    <w:rsid w:val="00AC135B"/>
    <w:rsid w:val="00AE54BF"/>
    <w:rsid w:val="00AE7D05"/>
    <w:rsid w:val="00AE7FD9"/>
    <w:rsid w:val="00AF2487"/>
    <w:rsid w:val="00AF4BB8"/>
    <w:rsid w:val="00B218DA"/>
    <w:rsid w:val="00B26ACA"/>
    <w:rsid w:val="00B27EF6"/>
    <w:rsid w:val="00B3150B"/>
    <w:rsid w:val="00B33C44"/>
    <w:rsid w:val="00B407CB"/>
    <w:rsid w:val="00B436CB"/>
    <w:rsid w:val="00B44A20"/>
    <w:rsid w:val="00B71D46"/>
    <w:rsid w:val="00B824C0"/>
    <w:rsid w:val="00BA515A"/>
    <w:rsid w:val="00BC50A4"/>
    <w:rsid w:val="00BD4D8C"/>
    <w:rsid w:val="00BE4840"/>
    <w:rsid w:val="00C0711E"/>
    <w:rsid w:val="00C16134"/>
    <w:rsid w:val="00C16769"/>
    <w:rsid w:val="00C27798"/>
    <w:rsid w:val="00C30434"/>
    <w:rsid w:val="00C42E57"/>
    <w:rsid w:val="00C7521C"/>
    <w:rsid w:val="00C80DDC"/>
    <w:rsid w:val="00C874F6"/>
    <w:rsid w:val="00C909DC"/>
    <w:rsid w:val="00CA1374"/>
    <w:rsid w:val="00CA49E4"/>
    <w:rsid w:val="00CC1F47"/>
    <w:rsid w:val="00CC38FC"/>
    <w:rsid w:val="00CD079D"/>
    <w:rsid w:val="00CD3811"/>
    <w:rsid w:val="00CE6A40"/>
    <w:rsid w:val="00CF3E41"/>
    <w:rsid w:val="00D031F5"/>
    <w:rsid w:val="00D040F0"/>
    <w:rsid w:val="00D07DC5"/>
    <w:rsid w:val="00D135E2"/>
    <w:rsid w:val="00D2325F"/>
    <w:rsid w:val="00D23B2B"/>
    <w:rsid w:val="00D2734A"/>
    <w:rsid w:val="00D44F9B"/>
    <w:rsid w:val="00D575B2"/>
    <w:rsid w:val="00D62674"/>
    <w:rsid w:val="00D62F41"/>
    <w:rsid w:val="00D67A28"/>
    <w:rsid w:val="00D875A0"/>
    <w:rsid w:val="00D914DC"/>
    <w:rsid w:val="00D92EA4"/>
    <w:rsid w:val="00D972A1"/>
    <w:rsid w:val="00D97B63"/>
    <w:rsid w:val="00DA4DEC"/>
    <w:rsid w:val="00DA54CE"/>
    <w:rsid w:val="00DA78D8"/>
    <w:rsid w:val="00DA7A9E"/>
    <w:rsid w:val="00DB5C32"/>
    <w:rsid w:val="00DC3166"/>
    <w:rsid w:val="00DE2828"/>
    <w:rsid w:val="00DF65CA"/>
    <w:rsid w:val="00E036E7"/>
    <w:rsid w:val="00E13508"/>
    <w:rsid w:val="00E15D26"/>
    <w:rsid w:val="00E1750F"/>
    <w:rsid w:val="00E25873"/>
    <w:rsid w:val="00E30ECA"/>
    <w:rsid w:val="00E34E79"/>
    <w:rsid w:val="00E36DE0"/>
    <w:rsid w:val="00E4385E"/>
    <w:rsid w:val="00E5635C"/>
    <w:rsid w:val="00E70C14"/>
    <w:rsid w:val="00E73D10"/>
    <w:rsid w:val="00E833E0"/>
    <w:rsid w:val="00EB0D06"/>
    <w:rsid w:val="00EB10A5"/>
    <w:rsid w:val="00EB6E75"/>
    <w:rsid w:val="00EC2002"/>
    <w:rsid w:val="00ED0C46"/>
    <w:rsid w:val="00ED3D66"/>
    <w:rsid w:val="00EE74C3"/>
    <w:rsid w:val="00EF095B"/>
    <w:rsid w:val="00EF1BAC"/>
    <w:rsid w:val="00F01E23"/>
    <w:rsid w:val="00F068EB"/>
    <w:rsid w:val="00F16086"/>
    <w:rsid w:val="00F21CC6"/>
    <w:rsid w:val="00F36620"/>
    <w:rsid w:val="00F44D79"/>
    <w:rsid w:val="00F466C5"/>
    <w:rsid w:val="00F57F4B"/>
    <w:rsid w:val="00F63CB3"/>
    <w:rsid w:val="00F65EED"/>
    <w:rsid w:val="00F721DE"/>
    <w:rsid w:val="00F734C5"/>
    <w:rsid w:val="00F75157"/>
    <w:rsid w:val="00F979FC"/>
    <w:rsid w:val="00FA7EC9"/>
    <w:rsid w:val="00FC0033"/>
    <w:rsid w:val="00F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4270C2BD"/>
  <w15:chartTrackingRefBased/>
  <w15:docId w15:val="{6D49D24C-964B-42EB-9780-53FDDA1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9DF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225FA1"/>
    <w:pPr>
      <w:keepNext/>
      <w:jc w:val="center"/>
      <w:outlineLvl w:val="0"/>
    </w:pPr>
    <w:rPr>
      <w:rFonts w:ascii="Arial" w:hAnsi="Arial"/>
      <w:b/>
      <w:caps/>
      <w:spacing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225FA1"/>
    <w:pPr>
      <w:keepNext/>
      <w:spacing w:before="240" w:after="200"/>
      <w:ind w:left="567"/>
      <w:jc w:val="both"/>
      <w:outlineLvl w:val="1"/>
    </w:pPr>
    <w:rPr>
      <w:rFonts w:ascii="Arial" w:hAnsi="Arial"/>
      <w:b/>
      <w:szCs w:val="20"/>
      <w:lang w:eastAsia="en-US"/>
    </w:rPr>
  </w:style>
  <w:style w:type="paragraph" w:styleId="3">
    <w:name w:val="heading 3"/>
    <w:basedOn w:val="a"/>
    <w:next w:val="a"/>
    <w:qFormat/>
    <w:rsid w:val="00D92E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">
    <w:name w:val="heading 8"/>
    <w:basedOn w:val="a"/>
    <w:next w:val="a"/>
    <w:qFormat/>
    <w:rsid w:val="00324BAB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A00F1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4A00F1"/>
    <w:pPr>
      <w:tabs>
        <w:tab w:val="center" w:pos="4677"/>
        <w:tab w:val="right" w:pos="9355"/>
      </w:tabs>
    </w:pPr>
  </w:style>
  <w:style w:type="paragraph" w:customStyle="1" w:styleId="a6">
    <w:name w:val="Чертежный"/>
    <w:rsid w:val="004A00F1"/>
    <w:pPr>
      <w:jc w:val="both"/>
    </w:pPr>
    <w:rPr>
      <w:rFonts w:ascii="ISOCPEUR" w:hAnsi="ISOCPEUR"/>
      <w:i/>
      <w:sz w:val="28"/>
      <w:lang w:val="uk-UA"/>
    </w:rPr>
  </w:style>
  <w:style w:type="paragraph" w:styleId="a7">
    <w:name w:val="Body Text Indent"/>
    <w:basedOn w:val="a"/>
    <w:rsid w:val="00225FA1"/>
    <w:pPr>
      <w:spacing w:after="120"/>
      <w:ind w:left="283"/>
    </w:pPr>
  </w:style>
  <w:style w:type="paragraph" w:styleId="30">
    <w:name w:val="Body Text 3"/>
    <w:basedOn w:val="a"/>
    <w:link w:val="31"/>
    <w:uiPriority w:val="99"/>
    <w:rsid w:val="009B7B73"/>
    <w:pPr>
      <w:spacing w:after="120"/>
    </w:pPr>
    <w:rPr>
      <w:sz w:val="16"/>
      <w:szCs w:val="16"/>
    </w:rPr>
  </w:style>
  <w:style w:type="paragraph" w:styleId="a8">
    <w:name w:val="Plain Text"/>
    <w:basedOn w:val="a"/>
    <w:link w:val="a9"/>
    <w:uiPriority w:val="99"/>
    <w:rsid w:val="0060113E"/>
    <w:pPr>
      <w:spacing w:line="360" w:lineRule="auto"/>
      <w:ind w:firstLine="567"/>
      <w:jc w:val="both"/>
    </w:pPr>
    <w:rPr>
      <w:sz w:val="28"/>
      <w:szCs w:val="20"/>
    </w:rPr>
  </w:style>
  <w:style w:type="paragraph" w:styleId="32">
    <w:name w:val="Body Text Indent 3"/>
    <w:basedOn w:val="a"/>
    <w:link w:val="33"/>
    <w:rsid w:val="0060113E"/>
    <w:pPr>
      <w:spacing w:after="120"/>
      <w:ind w:left="283"/>
    </w:pPr>
    <w:rPr>
      <w:sz w:val="16"/>
      <w:szCs w:val="16"/>
    </w:rPr>
  </w:style>
  <w:style w:type="paragraph" w:styleId="aa">
    <w:name w:val="Название"/>
    <w:basedOn w:val="a"/>
    <w:qFormat/>
    <w:rsid w:val="006C0B13"/>
    <w:pPr>
      <w:spacing w:line="288" w:lineRule="auto"/>
      <w:ind w:left="180"/>
      <w:jc w:val="center"/>
    </w:pPr>
    <w:rPr>
      <w:b/>
      <w:sz w:val="40"/>
      <w:lang w:val="uk-UA"/>
    </w:rPr>
  </w:style>
  <w:style w:type="paragraph" w:customStyle="1" w:styleId="BodyText2">
    <w:name w:val="Body Text 2"/>
    <w:basedOn w:val="a"/>
    <w:rsid w:val="006C0B13"/>
    <w:pPr>
      <w:spacing w:line="360" w:lineRule="auto"/>
      <w:ind w:right="27"/>
    </w:pPr>
    <w:rPr>
      <w:i/>
      <w:sz w:val="26"/>
      <w:szCs w:val="20"/>
    </w:rPr>
  </w:style>
  <w:style w:type="paragraph" w:styleId="21">
    <w:name w:val="Body Text 2"/>
    <w:basedOn w:val="a"/>
    <w:rsid w:val="00AC135B"/>
    <w:pPr>
      <w:spacing w:after="120" w:line="480" w:lineRule="auto"/>
    </w:pPr>
  </w:style>
  <w:style w:type="paragraph" w:styleId="ab">
    <w:name w:val="caption"/>
    <w:basedOn w:val="a"/>
    <w:next w:val="a"/>
    <w:qFormat/>
    <w:rsid w:val="00AC135B"/>
    <w:pPr>
      <w:spacing w:line="360" w:lineRule="auto"/>
      <w:jc w:val="center"/>
    </w:pPr>
    <w:rPr>
      <w:b/>
      <w:sz w:val="28"/>
      <w:szCs w:val="20"/>
      <w:lang w:val="uk-UA"/>
    </w:rPr>
  </w:style>
  <w:style w:type="paragraph" w:customStyle="1" w:styleId="ac">
    <w:name w:val="Текст диплома"/>
    <w:basedOn w:val="a"/>
    <w:rsid w:val="00963B62"/>
    <w:pPr>
      <w:spacing w:line="360" w:lineRule="auto"/>
      <w:ind w:firstLine="851"/>
      <w:jc w:val="both"/>
    </w:pPr>
    <w:rPr>
      <w:sz w:val="28"/>
      <w:szCs w:val="20"/>
      <w:lang w:val="uk-UA"/>
    </w:rPr>
  </w:style>
  <w:style w:type="character" w:customStyle="1" w:styleId="a5">
    <w:name w:val="Нижний колонтитул Знак"/>
    <w:link w:val="a4"/>
    <w:rsid w:val="00963B62"/>
    <w:rPr>
      <w:sz w:val="24"/>
      <w:szCs w:val="24"/>
      <w:lang w:val="ru-RU" w:eastAsia="ru-RU" w:bidi="ar-SA"/>
    </w:rPr>
  </w:style>
  <w:style w:type="paragraph" w:styleId="ad">
    <w:name w:val="Body Text"/>
    <w:basedOn w:val="a"/>
    <w:rsid w:val="009556BC"/>
    <w:pPr>
      <w:spacing w:after="120"/>
    </w:pPr>
  </w:style>
  <w:style w:type="paragraph" w:customStyle="1" w:styleId="ae">
    <w:name w:val="Таблица"/>
    <w:basedOn w:val="a"/>
    <w:rsid w:val="009556BC"/>
    <w:pPr>
      <w:widowControl w:val="0"/>
      <w:tabs>
        <w:tab w:val="left" w:pos="851"/>
      </w:tabs>
      <w:spacing w:before="120" w:after="180" w:line="360" w:lineRule="auto"/>
      <w:ind w:firstLine="851"/>
      <w:jc w:val="both"/>
    </w:pPr>
    <w:rPr>
      <w:b/>
      <w:kern w:val="28"/>
      <w:sz w:val="26"/>
      <w:szCs w:val="20"/>
      <w:lang w:val="uk-UA"/>
    </w:rPr>
  </w:style>
  <w:style w:type="paragraph" w:customStyle="1" w:styleId="1">
    <w:name w:val="Маркированный 1"/>
    <w:aliases w:val="5"/>
    <w:basedOn w:val="a"/>
    <w:rsid w:val="009556BC"/>
    <w:pPr>
      <w:widowControl w:val="0"/>
      <w:numPr>
        <w:numId w:val="14"/>
      </w:numPr>
      <w:tabs>
        <w:tab w:val="left" w:pos="851"/>
      </w:tabs>
      <w:spacing w:line="360" w:lineRule="auto"/>
      <w:jc w:val="both"/>
    </w:pPr>
    <w:rPr>
      <w:sz w:val="28"/>
      <w:szCs w:val="20"/>
      <w:lang w:val="uk-UA"/>
    </w:rPr>
  </w:style>
  <w:style w:type="table" w:styleId="af">
    <w:name w:val="Table Grid"/>
    <w:basedOn w:val="a1"/>
    <w:rsid w:val="009556BC"/>
    <w:pPr>
      <w:widowControl w:val="0"/>
      <w:tabs>
        <w:tab w:val="left" w:pos="851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rsid w:val="00F734C5"/>
    <w:pPr>
      <w:spacing w:after="120" w:line="480" w:lineRule="auto"/>
      <w:ind w:left="283"/>
    </w:pPr>
  </w:style>
  <w:style w:type="paragraph" w:customStyle="1" w:styleId="14pt">
    <w:name w:val="Стиль Основной текст + 14 pt"/>
    <w:basedOn w:val="ad"/>
    <w:rsid w:val="005A57FB"/>
    <w:pPr>
      <w:spacing w:after="0" w:line="360" w:lineRule="auto"/>
      <w:ind w:firstLine="851"/>
      <w:jc w:val="both"/>
    </w:pPr>
    <w:rPr>
      <w:sz w:val="28"/>
      <w:szCs w:val="20"/>
      <w:lang w:val="uk-UA"/>
    </w:rPr>
  </w:style>
  <w:style w:type="paragraph" w:customStyle="1" w:styleId="Normal">
    <w:name w:val="Normal"/>
    <w:rsid w:val="00891810"/>
    <w:rPr>
      <w:snapToGrid w:val="0"/>
    </w:rPr>
  </w:style>
  <w:style w:type="paragraph" w:customStyle="1" w:styleId="23">
    <w:name w:val="çàãîëîâîê 2"/>
    <w:basedOn w:val="a"/>
    <w:next w:val="a"/>
    <w:rsid w:val="00361E5A"/>
    <w:pPr>
      <w:keepNext/>
      <w:jc w:val="center"/>
    </w:pPr>
    <w:rPr>
      <w:rFonts w:ascii="Arial" w:hAnsi="Arial"/>
      <w:i/>
      <w:sz w:val="20"/>
      <w:lang w:val="uk-UA"/>
    </w:rPr>
  </w:style>
  <w:style w:type="paragraph" w:styleId="af0">
    <w:name w:val="Normal (Web)"/>
    <w:basedOn w:val="a"/>
    <w:rsid w:val="00F36620"/>
    <w:pPr>
      <w:spacing w:before="100" w:beforeAutospacing="1" w:after="100" w:afterAutospacing="1"/>
    </w:pPr>
  </w:style>
  <w:style w:type="character" w:styleId="af1">
    <w:name w:val="Hyperlink"/>
    <w:rsid w:val="005F7EF7"/>
    <w:rPr>
      <w:color w:val="0000FF"/>
      <w:u w:val="single"/>
    </w:rPr>
  </w:style>
  <w:style w:type="character" w:customStyle="1" w:styleId="11">
    <w:name w:val="Заголовок 1 Знак"/>
    <w:link w:val="10"/>
    <w:rsid w:val="00075B9D"/>
    <w:rPr>
      <w:rFonts w:ascii="Arial" w:hAnsi="Arial"/>
      <w:b/>
      <w:caps/>
      <w:spacing w:val="20"/>
      <w:sz w:val="24"/>
      <w:lang w:val="ru-RU"/>
    </w:rPr>
  </w:style>
  <w:style w:type="character" w:customStyle="1" w:styleId="20">
    <w:name w:val="Заголовок 2 Знак"/>
    <w:link w:val="2"/>
    <w:rsid w:val="00075B9D"/>
    <w:rPr>
      <w:rFonts w:ascii="Arial" w:hAnsi="Arial"/>
      <w:b/>
      <w:sz w:val="24"/>
      <w:lang w:val="ru-RU"/>
    </w:rPr>
  </w:style>
  <w:style w:type="character" w:customStyle="1" w:styleId="a9">
    <w:name w:val="Текст Знак"/>
    <w:link w:val="a8"/>
    <w:uiPriority w:val="99"/>
    <w:rsid w:val="0000073F"/>
    <w:rPr>
      <w:sz w:val="28"/>
      <w:lang w:val="ru-RU" w:eastAsia="ru-RU" w:bidi="ar-SA"/>
    </w:rPr>
  </w:style>
  <w:style w:type="character" w:customStyle="1" w:styleId="shorttext">
    <w:name w:val="short_text"/>
    <w:basedOn w:val="a0"/>
    <w:rsid w:val="00B3150B"/>
  </w:style>
  <w:style w:type="character" w:customStyle="1" w:styleId="hps">
    <w:name w:val="hps"/>
    <w:basedOn w:val="a0"/>
    <w:rsid w:val="00B3150B"/>
  </w:style>
  <w:style w:type="paragraph" w:customStyle="1" w:styleId="TableParagraph">
    <w:name w:val="Table Paragraph"/>
    <w:basedOn w:val="a"/>
    <w:qFormat/>
    <w:rsid w:val="00A73120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customStyle="1" w:styleId="33">
    <w:name w:val="Основной текст с отступом 3 Знак"/>
    <w:link w:val="32"/>
    <w:rsid w:val="00A73120"/>
    <w:rPr>
      <w:sz w:val="16"/>
      <w:szCs w:val="16"/>
    </w:rPr>
  </w:style>
  <w:style w:type="character" w:customStyle="1" w:styleId="31">
    <w:name w:val="Основной текст 3 Знак"/>
    <w:link w:val="30"/>
    <w:uiPriority w:val="99"/>
    <w:rsid w:val="00A7312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1676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HOM</Company>
  <LinksUpToDate>false</LinksUpToDate>
  <CharactersWithSpaces>13151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Smirnova</dc:creator>
  <cp:keywords/>
  <dc:description/>
  <cp:lastModifiedBy>машуня</cp:lastModifiedBy>
  <cp:revision>3</cp:revision>
  <cp:lastPrinted>2010-03-09T14:43:00Z</cp:lastPrinted>
  <dcterms:created xsi:type="dcterms:W3CDTF">2020-10-07T20:10:00Z</dcterms:created>
  <dcterms:modified xsi:type="dcterms:W3CDTF">2020-10-07T20:13:00Z</dcterms:modified>
</cp:coreProperties>
</file>