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C8A"/>
          <w:spacing w:val="20"/>
          <w:sz w:val="20"/>
          <w:szCs w:val="20"/>
        </w:rPr>
        <w:t xml:space="preserve">CoderAxo – Web Development Internship</w:t>
      </w:r>
    </w:p>
    <w:p>
      <w:pPr>
        <w:spacing w:after="60"/>
        <w:jc w:val="center"/>
      </w:pPr>
      <w:r>
        <w:rPr>
          <w:b/>
          <w:bCs/>
          <w:color w:val="1F3864"/>
          <w:sz w:val="44"/>
          <w:szCs w:val="44"/>
        </w:rPr>
        <w:t xml:space="preserve">Week 5 Activity Log</w:t>
      </w:r>
    </w:p>
    <w:p>
      <w:pPr>
        <w:spacing w:after="160"/>
        <w:jc w:val="center"/>
      </w:pPr>
      <w:r>
        <w:rPr>
          <w:i/>
          <w:iCs/>
          <w:color w:val="595959"/>
          <w:sz w:val="24"/>
          <w:szCs w:val="24"/>
        </w:rPr>
        <w:t xml:space="preserve">Introduction to Node.js &amp; Backend Concepts</w:t>
      </w:r>
    </w:p>
    <w:p>
      <w:pPr>
        <w:pBdr>
          <w:bottom w:val="single" w:color="BFBFBF" w:sz="6" w:space="6"/>
        </w:pBdr>
        <w:spacing w:after="180"/>
      </w:pPr>
    </w:p>
    <w:p>
      <w:pPr>
        <w:spacing w:after="40"/>
      </w:pPr>
      <w:r>
        <w:rPr>
          <w:b/>
          <w:bCs/>
          <w:color w:val="1F3864"/>
          <w:sz w:val="21"/>
          <w:szCs w:val="21"/>
        </w:rPr>
        <w:t xml:space="preserve">Intern: </w:t>
      </w:r>
      <w:r>
        <w:rPr>
          <w:color w:val="202020"/>
          <w:sz w:val="21"/>
          <w:szCs w:val="21"/>
        </w:rPr>
        <w:t xml:space="preserve">Aqsa Aslam</w:t>
      </w:r>
    </w:p>
    <w:p>
      <w:pPr>
        <w:spacing w:after="40"/>
      </w:pPr>
      <w:r>
        <w:rPr>
          <w:b/>
          <w:bCs/>
          <w:color w:val="1F3864"/>
          <w:sz w:val="21"/>
          <w:szCs w:val="21"/>
        </w:rPr>
        <w:t xml:space="preserve">Program: </w:t>
      </w:r>
      <w:r>
        <w:rPr>
          <w:color w:val="202020"/>
          <w:sz w:val="21"/>
          <w:szCs w:val="21"/>
        </w:rPr>
        <w:t xml:space="preserve">CoderAxo Web Development Internship</w:t>
      </w:r>
    </w:p>
    <w:p>
      <w:pPr>
        <w:spacing w:after="40"/>
      </w:pPr>
      <w:r>
        <w:rPr>
          <w:b/>
          <w:bCs/>
          <w:color w:val="1F3864"/>
          <w:sz w:val="21"/>
          <w:szCs w:val="21"/>
        </w:rPr>
        <w:t xml:space="preserve">Offer ID: </w:t>
      </w:r>
      <w:r>
        <w:rPr>
          <w:color w:val="202020"/>
          <w:sz w:val="21"/>
          <w:szCs w:val="21"/>
        </w:rPr>
        <w:t xml:space="preserve">CAX-OL-2026-310</w:t>
      </w:r>
    </w:p>
    <w:p>
      <w:pPr>
        <w:spacing w:after="240"/>
      </w:pPr>
      <w:r>
        <w:rPr>
          <w:b/>
          <w:bCs/>
          <w:color w:val="1F3864"/>
          <w:sz w:val="21"/>
          <w:szCs w:val="21"/>
        </w:rPr>
        <w:t xml:space="preserve">Week Duration: </w:t>
      </w:r>
      <w:r>
        <w:rPr>
          <w:color w:val="202020"/>
          <w:sz w:val="21"/>
          <w:szCs w:val="21"/>
        </w:rPr>
        <w:t xml:space="preserve">July 13 – July 19, 2026</w:t>
      </w:r>
    </w:p>
    <w:p>
      <w:pPr>
        <w:pStyle w:val="Heading2"/>
        <w:pBdr>
          <w:bottom w:val="single" w:color="9DC3E6" w:sz="4" w:space="3"/>
        </w:pBdr>
        <w:spacing w:after="120" w:before="280"/>
      </w:pPr>
      <w:r>
        <w:rPr>
          <w:b/>
          <w:bCs/>
          <w:color w:val="1F3864"/>
          <w:sz w:val="27"/>
          <w:szCs w:val="27"/>
        </w:rPr>
        <w:t xml:space="preserve">Overview</w:t>
      </w:r>
    </w:p>
    <w:p>
      <w:pPr>
        <w:spacing w:after="160" w:line="300"/>
        <w:jc w:val="both"/>
      </w:pPr>
      <w:r>
        <w:rPr>
          <w:sz w:val="22"/>
          <w:szCs w:val="22"/>
        </w:rPr>
        <w:t xml:space="preserve">Week 5 shifted from the browser to the server side. Sessions introduced Node.js and the basics of how backend applications work, laying the groundwork for the MERN stack topics coming up in the following weeks.</w:t>
      </w:r>
    </w:p>
    <w:p>
      <w:pPr>
        <w:pStyle w:val="Heading2"/>
        <w:pBdr>
          <w:bottom w:val="single" w:color="9DC3E6" w:sz="4" w:space="3"/>
        </w:pBdr>
        <w:spacing w:after="120" w:before="280"/>
      </w:pPr>
      <w:r>
        <w:rPr>
          <w:b/>
          <w:bCs/>
          <w:color w:val="1F3864"/>
          <w:sz w:val="27"/>
          <w:szCs w:val="27"/>
        </w:rPr>
        <w:t xml:space="preserve">Activities Completed</w:t>
      </w:r>
    </w:p>
    <w:p>
      <w:pPr>
        <w:pStyle w:val="ListParagraph"/>
        <w:numPr>
          <w:ilvl w:val="0"/>
          <w:numId w:val="2"/>
        </w:numPr>
        <w:spacing w:after="90" w:line="290"/>
      </w:pPr>
      <w:r>
        <w:rPr>
          <w:sz w:val="22"/>
          <w:szCs w:val="22"/>
        </w:rPr>
        <w:t xml:space="preserve">Live session on what Node.js is and how it lets JavaScript run outside the browser</w:t>
      </w:r>
    </w:p>
    <w:p>
      <w:pPr>
        <w:pStyle w:val="ListParagraph"/>
        <w:numPr>
          <w:ilvl w:val="0"/>
          <w:numId w:val="2"/>
        </w:numPr>
        <w:spacing w:after="90" w:line="290"/>
      </w:pPr>
      <w:r>
        <w:rPr>
          <w:sz w:val="22"/>
          <w:szCs w:val="22"/>
        </w:rPr>
        <w:t xml:space="preserve">Set up Node.js locally and got familiar with npm – installing packages, package.json, and dependency management</w:t>
      </w:r>
    </w:p>
    <w:p>
      <w:pPr>
        <w:pStyle w:val="ListParagraph"/>
        <w:numPr>
          <w:ilvl w:val="0"/>
          <w:numId w:val="2"/>
        </w:numPr>
        <w:spacing w:after="90" w:line="290"/>
      </w:pPr>
      <w:r>
        <w:rPr>
          <w:sz w:val="22"/>
          <w:szCs w:val="22"/>
        </w:rPr>
        <w:t xml:space="preserve">Learned Node's core modules (fs, path, http) and wrote small scripts using them</w:t>
      </w:r>
    </w:p>
    <w:p>
      <w:pPr>
        <w:pStyle w:val="ListParagraph"/>
        <w:numPr>
          <w:ilvl w:val="0"/>
          <w:numId w:val="2"/>
        </w:numPr>
        <w:spacing w:after="90" w:line="290"/>
      </w:pPr>
      <w:r>
        <w:rPr>
          <w:sz w:val="22"/>
          <w:szCs w:val="22"/>
        </w:rPr>
        <w:t xml:space="preserve">Built a very basic HTTP server from scratch using the built-in http module to understand requests and responses before moving to frameworks</w:t>
      </w:r>
    </w:p>
    <w:p>
      <w:pPr>
        <w:pStyle w:val="ListParagraph"/>
        <w:numPr>
          <w:ilvl w:val="0"/>
          <w:numId w:val="2"/>
        </w:numPr>
        <w:spacing w:after="90" w:line="290"/>
      </w:pPr>
      <w:r>
        <w:rPr>
          <w:sz w:val="22"/>
          <w:szCs w:val="22"/>
        </w:rPr>
        <w:t xml:space="preserve">Introduced to Express.js basics – routes, middleware, and request/response handling</w:t>
      </w:r>
    </w:p>
    <w:p>
      <w:pPr>
        <w:pStyle w:val="ListParagraph"/>
        <w:numPr>
          <w:ilvl w:val="0"/>
          <w:numId w:val="2"/>
        </w:numPr>
        <w:spacing w:after="90" w:line="290"/>
      </w:pPr>
      <w:r>
        <w:rPr>
          <w:sz w:val="22"/>
          <w:szCs w:val="22"/>
        </w:rPr>
        <w:t xml:space="preserve">Practiced creating simple GET/POST routes and returning JSON responses</w:t>
      </w:r>
    </w:p>
    <w:p>
      <w:pPr>
        <w:pStyle w:val="ListParagraph"/>
        <w:numPr>
          <w:ilvl w:val="0"/>
          <w:numId w:val="2"/>
        </w:numPr>
        <w:spacing w:after="90" w:line="290"/>
      </w:pPr>
      <w:r>
        <w:rPr>
          <w:sz w:val="22"/>
          <w:szCs w:val="22"/>
        </w:rPr>
        <w:t xml:space="preserve">Learned the general idea of REST APIs and how the frontend and backend communicate</w:t>
      </w:r>
    </w:p>
    <w:p>
      <w:pPr>
        <w:pStyle w:val="Heading2"/>
        <w:pBdr>
          <w:bottom w:val="single" w:color="9DC3E6" w:sz="4" w:space="3"/>
        </w:pBdr>
        <w:spacing w:after="120" w:before="280"/>
      </w:pPr>
      <w:r>
        <w:rPr>
          <w:b/>
          <w:bCs/>
          <w:color w:val="1F3864"/>
          <w:sz w:val="27"/>
          <w:szCs w:val="27"/>
        </w:rPr>
        <w:t xml:space="preserve">Key Learnings</w:t>
      </w:r>
    </w:p>
    <w:p>
      <w:pPr>
        <w:pStyle w:val="ListParagraph"/>
        <w:numPr>
          <w:ilvl w:val="0"/>
          <w:numId w:val="2"/>
        </w:numPr>
        <w:spacing w:after="90" w:line="290"/>
      </w:pPr>
      <w:r>
        <w:rPr>
          <w:sz w:val="22"/>
          <w:szCs w:val="22"/>
        </w:rPr>
        <w:t xml:space="preserve">How the request-response cycle works on the server side</w:t>
      </w:r>
    </w:p>
    <w:p>
      <w:pPr>
        <w:pStyle w:val="ListParagraph"/>
        <w:numPr>
          <w:ilvl w:val="0"/>
          <w:numId w:val="2"/>
        </w:numPr>
        <w:spacing w:after="90" w:line="290"/>
      </w:pPr>
      <w:r>
        <w:rPr>
          <w:sz w:val="22"/>
          <w:szCs w:val="22"/>
        </w:rPr>
        <w:t xml:space="preserve">The role of npm and package.json in managing a Node project</w:t>
      </w:r>
    </w:p>
    <w:p>
      <w:pPr>
        <w:pStyle w:val="ListParagraph"/>
        <w:numPr>
          <w:ilvl w:val="0"/>
          <w:numId w:val="2"/>
        </w:numPr>
        <w:spacing w:after="90" w:line="290"/>
      </w:pPr>
      <w:r>
        <w:rPr>
          <w:sz w:val="22"/>
          <w:szCs w:val="22"/>
        </w:rPr>
        <w:t xml:space="preserve">Why Express simplifies routing compared to plain Node http</w:t>
      </w:r>
    </w:p>
    <w:p>
      <w:pPr>
        <w:pStyle w:val="Heading2"/>
        <w:pBdr>
          <w:bottom w:val="single" w:color="9DC3E6" w:sz="4" w:space="3"/>
        </w:pBdr>
        <w:spacing w:after="120" w:before="280"/>
      </w:pPr>
      <w:r>
        <w:rPr>
          <w:b/>
          <w:bCs/>
          <w:color w:val="1F3864"/>
          <w:sz w:val="27"/>
          <w:szCs w:val="27"/>
        </w:rPr>
        <w:t xml:space="preserve">Notes</w:t>
      </w:r>
    </w:p>
    <w:p>
      <w:pPr>
        <w:spacing w:after="160" w:line="300"/>
        <w:jc w:val="both"/>
      </w:pPr>
      <w:r>
        <w:rPr>
          <w:sz w:val="22"/>
          <w:szCs w:val="22"/>
        </w:rPr>
        <w:t xml:space="preserve">Coming from mostly frontend work, thinking in terms of routes and requests took a bit of adjustment, but the basic HTTP server exercise made the concept click before jumping into Express.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2026-08-24T08:33:04.119Z</dcterms:created>
  <dcterms:modified xsi:type="dcterms:W3CDTF">2026-08-24T08:33:04.119Z</dcterms:modified>
</cp:coreProperties>
</file>

<file path=docProps/custom.xml><?xml version="1.0" encoding="utf-8"?>
<Properties xmlns="http://schemas.openxmlformats.org/officeDocument/2006/custom-properties" xmlns:vt="http://schemas.openxmlformats.org/officeDocument/2006/docPropsVTypes"/>
</file>