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Text Processing in NLP </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Natural Language Processing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NLP stands for Natural Language Processing, which is a branch of artificial intelligence focused on enabling computers to understand, interpret, and generate human language in a meaningful way. It's important because it allows computers to interact with humans in natural language, enabling various applications such as language translation, sentiment analysis, chatbots, virtual assistants, information retrieval, and text summarization. NLP plays a crucial role in improving human-computer interaction and automating tasks that involve processing and understanding large amounts of textual data.</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Functioning of NLP </w:t>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NLP functions through a combination of computational linguistics, machine learning, and statistical modeling techniques. Here's a simplified overview of how it works: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 Preprocessing:</w:t>
      </w:r>
      <w:r w:rsidDel="00000000" w:rsidR="00000000" w:rsidRPr="00000000">
        <w:rPr>
          <w:rFonts w:ascii="Times New Roman" w:cs="Times New Roman" w:eastAsia="Times New Roman" w:hAnsi="Times New Roman"/>
          <w:sz w:val="24"/>
          <w:szCs w:val="24"/>
          <w:rtl w:val="0"/>
        </w:rPr>
        <w:t xml:space="preserve"> Raw text data is cleaned and preprocessed, which involves tasks like tokenization (splitting text into words or phrases), removing punctuation, and converting text to lowercase.</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Extraction:</w:t>
      </w:r>
      <w:r w:rsidDel="00000000" w:rsidR="00000000" w:rsidRPr="00000000">
        <w:rPr>
          <w:rFonts w:ascii="Times New Roman" w:cs="Times New Roman" w:eastAsia="Times New Roman" w:hAnsi="Times New Roman"/>
          <w:sz w:val="24"/>
          <w:szCs w:val="24"/>
          <w:rtl w:val="0"/>
        </w:rPr>
        <w:t xml:space="preserve"> Features are extracted from the preprocessed text, such as word frequencies, n-grams (sequences of words), part-of-speech tags, or syntactic dependencies. These features provide input for machine learning models.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 Models:</w:t>
      </w:r>
      <w:r w:rsidDel="00000000" w:rsidR="00000000" w:rsidRPr="00000000">
        <w:rPr>
          <w:rFonts w:ascii="Times New Roman" w:cs="Times New Roman" w:eastAsia="Times New Roman" w:hAnsi="Times New Roman"/>
          <w:sz w:val="24"/>
          <w:szCs w:val="24"/>
          <w:rtl w:val="0"/>
        </w:rPr>
        <w:t xml:space="preserve"> NLP utilizes various machine learning algorithms and models to understand and analyze text. These models can range from traditional statistical approaches like Naive Bayes and Hidden Markov Models to more modern deep learning architectures such as Recurrent Neural Networks (RNNs), Convolutional Neural Networks (CNNs), and Transformer models like BERT and GPT.</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and Evaluation:</w:t>
      </w:r>
      <w:r w:rsidDel="00000000" w:rsidR="00000000" w:rsidRPr="00000000">
        <w:rPr>
          <w:rFonts w:ascii="Times New Roman" w:cs="Times New Roman" w:eastAsia="Times New Roman" w:hAnsi="Times New Roman"/>
          <w:sz w:val="24"/>
          <w:szCs w:val="24"/>
          <w:rtl w:val="0"/>
        </w:rPr>
        <w:t xml:space="preserve"> NLP models are trained on labeled datasets to learn patterns and relationships between words and phrases. They are then evaluated on their performance using metrics like accuracy, precision, recall, or F1-score.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 </w:t>
      </w:r>
      <w:r w:rsidDel="00000000" w:rsidR="00000000" w:rsidRPr="00000000">
        <w:rPr>
          <w:rFonts w:ascii="Times New Roman" w:cs="Times New Roman" w:eastAsia="Times New Roman" w:hAnsi="Times New Roman"/>
          <w:sz w:val="24"/>
          <w:szCs w:val="24"/>
          <w:rtl w:val="0"/>
        </w:rPr>
        <w:t xml:space="preserve">Once trained, NLP models can be deployed in various applications to perform tasks such as sentiment analysis, language translation, named entity recognition, text summarization, question answering, and more.</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Text Processing </w:t>
      </w:r>
    </w:p>
    <w:p w:rsidR="00000000" w:rsidDel="00000000" w:rsidP="00000000" w:rsidRDefault="00000000" w:rsidRPr="00000000" w14:paraId="0000001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processing, within the realm of Natural Language Processing (NLP), refers to the computational techniques and methodologies used to manipulate, analyze, and extract information from textual data. It encompasses a diverse array of tasks aimed at transforming raw text into structured and meaningful representations that can be further analyzed or utilized by computational systems.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its core, text processing involves a series of preprocessing steps to clean and prepare raw text data for analysis. These steps typically include tokenization, where the text is segmented into individual words or phrases, followed by techniques such as stemming or lemmatization to reduce words to their base forms and normalization to standardize text representations.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preprocessed, text data undergoes various analysis and feature extraction techniques to uncover patterns, relationships, and insights. This may involve tasks such as part-of-speech tagging to identify grammatical categories of words, named entity recognition to identify and classify entities like names, locations, or organizations, and syntactic or semantic parsing to analyze the grammatical structure and meaning of sentences.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processing also leverages machine learning algorithms and statistical models to automate tasks such as sentiment analysis, topic modeling, and document classification. These models learn from labeled data to recognize patterns and make predictions, enabling systems to automatically categorize text, extract relevant information, and perform tasks that require understanding and interpretation of natural language.</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essence, text processing serves as the foundation for a wide range of NLP applications, enabling computers to comprehend, interpret, and interact with human language in a manner that facilitates automation, analysis, and decision-making across various domains. As the volume and complexity of textual data continue to grow exponentially, the importance of robust text processing techniques becomes increasingly evident in unlocking the full potential of natural language understanding and communication within computational systems.</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Working of Text Processing </w:t>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Tokenization:</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Tokenization is the process of breaking down raw text into smaller units, known as tokens, which could be words, phrases, or symbols.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It involves splitting the text into individual tokens based on specific delimiters such as whitespace, punctuation, or special characters.</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Stemming or Lemmatization:</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Stemming and lemmatization are techniques used to reduce words to their base or root forms.</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Stemming involves removing suffixes from words to extract their stems, while lemmatization maps words to their lemma or dictionary form, considering the morphological variations.</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Normalization:</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 </w:t>
      </w:r>
      <w:r w:rsidDel="00000000" w:rsidR="00000000" w:rsidRPr="00000000">
        <w:rPr>
          <w:rFonts w:ascii="Times New Roman" w:cs="Times New Roman" w:eastAsia="Times New Roman" w:hAnsi="Times New Roman"/>
          <w:sz w:val="24"/>
          <w:szCs w:val="24"/>
          <w:rtl w:val="0"/>
        </w:rPr>
        <w:t xml:space="preserve">Normalization standardizes the text by converting it to a uniform format, removing noise, and handling inconsistencies.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It includes converting text to lowercase, removing diacritics, expanding contractions, and handling abbreviations or acronyms.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Stopword Removal:</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Stopwords are common words that carry little semantic value and are often removed to reduce noise and improve computational efficiency.</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 </w:t>
      </w:r>
      <w:r w:rsidDel="00000000" w:rsidR="00000000" w:rsidRPr="00000000">
        <w:rPr>
          <w:rFonts w:ascii="Times New Roman" w:cs="Times New Roman" w:eastAsia="Times New Roman" w:hAnsi="Times New Roman"/>
          <w:sz w:val="24"/>
          <w:szCs w:val="24"/>
          <w:rtl w:val="0"/>
        </w:rPr>
        <w:t xml:space="preserve">Stopword removal involves filtering out words like "the," "is," and "and" from the text to focus on more meaningful content.</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Part-of-Speech Tagging:</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Part-of-speech tagging assigns grammatical categories (e.g., noun, verb, adjective) to each word in the text.</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 </w:t>
      </w:r>
      <w:r w:rsidDel="00000000" w:rsidR="00000000" w:rsidRPr="00000000">
        <w:rPr>
          <w:rFonts w:ascii="Times New Roman" w:cs="Times New Roman" w:eastAsia="Times New Roman" w:hAnsi="Times New Roman"/>
          <w:sz w:val="24"/>
          <w:szCs w:val="24"/>
          <w:rtl w:val="0"/>
        </w:rPr>
        <w:t xml:space="preserve">It involves using statistical models or rule-based approaches to label words based on their syntactic roles and relationships within sentences.</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Named Entity Recognition (NER):</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 </w:t>
      </w:r>
      <w:r w:rsidDel="00000000" w:rsidR="00000000" w:rsidRPr="00000000">
        <w:rPr>
          <w:rFonts w:ascii="Times New Roman" w:cs="Times New Roman" w:eastAsia="Times New Roman" w:hAnsi="Times New Roman"/>
          <w:sz w:val="24"/>
          <w:szCs w:val="24"/>
          <w:rtl w:val="0"/>
        </w:rPr>
        <w:t xml:space="preserve">Named Entity Recognition identifies and categorizes named entities such as names of people, organizations, locations, dates, and numerical expressions.</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NER algorithms detect and classify entities within the text, often using machine learning models trained on labeled data.</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Syntactic Parsing:</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Syntactic parsing analyzes the grammatical structure of sentences to identify relationships between words and phrases.</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It involves parsing sentences into syntactic trees or dependency graphs to represent the hierarchical structure and dependencies among linguistic elements.</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Semantic Parsing:</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 </w:t>
      </w:r>
      <w:r w:rsidDel="00000000" w:rsidR="00000000" w:rsidRPr="00000000">
        <w:rPr>
          <w:rFonts w:ascii="Times New Roman" w:cs="Times New Roman" w:eastAsia="Times New Roman" w:hAnsi="Times New Roman"/>
          <w:sz w:val="24"/>
          <w:szCs w:val="24"/>
          <w:rtl w:val="0"/>
        </w:rPr>
        <w:t xml:space="preserve">Semantic parsing goes beyond syntactic structure to understand the meaning of sentences and extract semantic relationships between words.</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Semantic parsers interpret natural language expressions and map them to formal representations such as logical forms or semantic graphs.</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Extraction:</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Feature extraction involves deriving numerical or symbolic representations from text to capture relevant information for further analysis.</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It includes extracting features such as word frequencies, n-grams, sentiment scores, or topic distributions to represent the characteristics of the text data.</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 Modeling:</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Machine learning models are trained to perform specific tasks such as sentiment analysis, text classification, or language generation using labeled data.</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 </w:t>
      </w:r>
      <w:r w:rsidDel="00000000" w:rsidR="00000000" w:rsidRPr="00000000">
        <w:rPr>
          <w:rFonts w:ascii="Times New Roman" w:cs="Times New Roman" w:eastAsia="Times New Roman" w:hAnsi="Times New Roman"/>
          <w:sz w:val="24"/>
          <w:szCs w:val="24"/>
          <w:rtl w:val="0"/>
        </w:rPr>
        <w:t xml:space="preserve">These models learn patterns and relationships from the text features to make predictions or decisions, often employing algorithms like Naive Bayes, Support Vector Machines (SVM), or deep learning architectures such as Recurrent Neural Networks (RNNs) or Transformers.</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and Libraries used for Text Processing </w:t>
      </w:r>
    </w:p>
    <w:p w:rsidR="00000000" w:rsidDel="00000000" w:rsidP="00000000" w:rsidRDefault="00000000" w:rsidRPr="00000000" w14:paraId="0000005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NLTK (Natural Language Toolkit):</w:t>
      </w:r>
      <w:r w:rsidDel="00000000" w:rsidR="00000000" w:rsidRPr="00000000">
        <w:rPr>
          <w:rFonts w:ascii="Times New Roman" w:cs="Times New Roman" w:eastAsia="Times New Roman" w:hAnsi="Times New Roman"/>
          <w:sz w:val="24"/>
          <w:szCs w:val="24"/>
          <w:rtl w:val="0"/>
        </w:rPr>
        <w:t xml:space="preserve"> NLTK is a leading platform for building Python programs to work with human language data. It provides easy-to-use interfaces to over 50 corpora and lexical resources such as WordNet, along with a suite of text processing libraries for tasks like tokenization, stemming, lemmatization, part-of-speech tagging, and parsing.</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spaCy: </w:t>
      </w:r>
      <w:r w:rsidDel="00000000" w:rsidR="00000000" w:rsidRPr="00000000">
        <w:rPr>
          <w:rFonts w:ascii="Times New Roman" w:cs="Times New Roman" w:eastAsia="Times New Roman" w:hAnsi="Times New Roman"/>
          <w:sz w:val="24"/>
          <w:szCs w:val="24"/>
          <w:rtl w:val="0"/>
        </w:rPr>
        <w:t xml:space="preserve">spaCy is a popular Python library for natural language processing with a focus on efficiency and production use. It offers pre-trained models for various languages and tasks, including tokenization, named entity recognition (NER), part-of-speech tagging, dependency parsing, and sentence segmentation. spaCy also provides customizable pipeline components and efficient tokenization for large-scale text processing.</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TextBlob:</w:t>
      </w:r>
      <w:r w:rsidDel="00000000" w:rsidR="00000000" w:rsidRPr="00000000">
        <w:rPr>
          <w:rFonts w:ascii="Times New Roman" w:cs="Times New Roman" w:eastAsia="Times New Roman" w:hAnsi="Times New Roman"/>
          <w:sz w:val="24"/>
          <w:szCs w:val="24"/>
          <w:rtl w:val="0"/>
        </w:rPr>
        <w:t xml:space="preserve"> TextBlob is a simple and intuitive Python library built on top of NLTK and Pattern libraries. It provides a high-level API for common NLP tasks such as part-of-speech tagging, noun phrase extraction, sentiment analysis, translation, and classification. TextBlob also offers a straightforward interface for text processing tasks, making it suitable for beginners and rapid prototyping.</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Gensim: </w:t>
      </w:r>
      <w:r w:rsidDel="00000000" w:rsidR="00000000" w:rsidRPr="00000000">
        <w:rPr>
          <w:rFonts w:ascii="Times New Roman" w:cs="Times New Roman" w:eastAsia="Times New Roman" w:hAnsi="Times New Roman"/>
          <w:sz w:val="24"/>
          <w:szCs w:val="24"/>
          <w:rtl w:val="0"/>
        </w:rPr>
        <w:t xml:space="preserve">Gensim is a Python library for topic modeling and document similarity analysis. It provides efficient implementations of algorithms like Latent Semantic Analysis (LSA), Latent Dirichlet Allocation (LDA), and Word2Vec for extracting semantic relationships from text data. Gensim is widely used for tasks such as document clustering, document summarization, and keyword extraction.</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Stanford CoreNLP: </w:t>
      </w:r>
      <w:r w:rsidDel="00000000" w:rsidR="00000000" w:rsidRPr="00000000">
        <w:rPr>
          <w:rFonts w:ascii="Times New Roman" w:cs="Times New Roman" w:eastAsia="Times New Roman" w:hAnsi="Times New Roman"/>
          <w:sz w:val="24"/>
          <w:szCs w:val="24"/>
          <w:rtl w:val="0"/>
        </w:rPr>
        <w:t xml:space="preserve">Stanford CoreNLP is a suite of natural language processing tools developed by the Stanford NLP Group. It offers robust and scalable solutions for tasks such as part-of-speech tagging, named entity recognition, dependency parsing, sentiment analysis, and coreference resolution. CoreNLP provides APIs for Java, Python, and other programming languages, making it suitable for building complex NLP applications.</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Scikit-learn:</w:t>
      </w:r>
      <w:r w:rsidDel="00000000" w:rsidR="00000000" w:rsidRPr="00000000">
        <w:rPr>
          <w:rFonts w:ascii="Times New Roman" w:cs="Times New Roman" w:eastAsia="Times New Roman" w:hAnsi="Times New Roman"/>
          <w:sz w:val="24"/>
          <w:szCs w:val="24"/>
          <w:rtl w:val="0"/>
        </w:rPr>
        <w:t xml:space="preserve"> scikit-learn is a popular machine learning library for Python, which includes modules for text feature extraction and classification. It provides implementations of algorithms like TF-IDF (Term Frequency-Inverse Document Frequency) vectorization, CountVectorizer, and various classifiers (e.g., Naive Bayes, SVM, Random Forest) for text classification, sentiment analysis, and other text processing tasks.</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WordNet: </w:t>
      </w:r>
      <w:r w:rsidDel="00000000" w:rsidR="00000000" w:rsidRPr="00000000">
        <w:rPr>
          <w:rFonts w:ascii="Times New Roman" w:cs="Times New Roman" w:eastAsia="Times New Roman" w:hAnsi="Times New Roman"/>
          <w:sz w:val="24"/>
          <w:szCs w:val="24"/>
          <w:rtl w:val="0"/>
        </w:rPr>
        <w:t xml:space="preserve">WordNet is a lexical database of English words and their semantic relationships, developed by Princeton University. It is widely used in NLP applications for tasks such as synonymy detection, word sense disambiguation, and semantic similarity computation. WordNet provides a rich ontology of words organized into synsets (sets of synonymous words) and hypernym-hyponym relationships.</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Processing Example - NLTK </w:t>
      </w:r>
    </w:p>
    <w:p w:rsidR="00000000" w:rsidDel="00000000" w:rsidP="00000000" w:rsidRDefault="00000000" w:rsidRPr="00000000" w14:paraId="0000006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we'll perform basic text preprocessing tasks such as tokenization, stopwords removal, and stemming.</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Code - </w:t>
      </w:r>
    </w:p>
    <w:p w:rsidR="00000000" w:rsidDel="00000000" w:rsidP="00000000" w:rsidRDefault="00000000" w:rsidRPr="00000000" w14:paraId="0000006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nltk</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nltk.tokenize import word_tokenize</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nltk.corpus import stopwords</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nltk.stem import PorterStemmer</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 text for demonstration</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 "Natural language processing (NLP) is a subfield of artificial intelligence (AI) that focuses on the interaction between computers and humans through natural language."</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Tokenization</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tokens = word_tokenize(text)</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Remove stopwords</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stop_words = set(stopwords.words('english'))</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filtered_tokens = [word for word in tokens if word.lower() not in stop_words]</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Stemming</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porter = PorterStemmer()</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stemmed_tokens = [porter.stem(word) for word in filtered_tokens]</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the results</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print("Original text:")</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print(text)</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print("\nTokenization:")</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print(tokens)</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print("\nAfter removing stopwords:")</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print(filtered_tokens)</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print("\nAfter stemming:")</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print(stemmed_tokens)</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 </w:t>
      </w:r>
    </w:p>
    <w:p w:rsidR="00000000" w:rsidDel="00000000" w:rsidP="00000000" w:rsidRDefault="00000000" w:rsidRPr="00000000" w14:paraId="0000008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text:</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(NLP) is a subfield of artificial intelligence (AI) that focuses on the interaction between computers and humans through natural language.</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Tokenization:</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 'NLP', ')', 'is', 'a', 'subfield', 'of', 'artificial', 'intelligence', '(', 'AI', ')', 'that', 'focuses', 'on', 'the', 'interaction', 'between', 'computers', 'and', 'humans', 'through', 'natural', 'language', '.']</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removing stopwords:</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 'NLP', ')', 'subfield', 'artificial', 'intelligence', '(', 'AI', ')', 'focuses', 'interaction', 'computers', 'humans', 'natural', 'language', '.']</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stemming:</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 'languag', 'process', '(', 'nlp', ')', 'subfield', 'artifici', 'intellig', '(', 'AI', ')', 'focu', 'interact', 'comput', 'human', 'natur', 'languag', '.']</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