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3513488769531" w:right="0" w:firstLine="0"/>
        <w:jc w:val="left"/>
        <w:rPr>
          <w:rFonts w:ascii="Nunito" w:cs="Nunito" w:eastAsia="Nunito" w:hAnsi="Nunito"/>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7.989999771118164"/>
          <w:szCs w:val="27.989999771118164"/>
          <w:u w:val="none"/>
          <w:shd w:fill="auto" w:val="clear"/>
          <w:vertAlign w:val="baseline"/>
          <w:rtl w:val="0"/>
        </w:rPr>
        <w:t xml:space="preserve">Dossier projet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64697265625" w:line="240" w:lineRule="auto"/>
        <w:ind w:left="1464.3513488769531" w:right="0" w:firstLine="0"/>
        <w:jc w:val="left"/>
        <w:rPr>
          <w:rFonts w:ascii="Nunito" w:cs="Nunito" w:eastAsia="Nunito" w:hAnsi="Nunito"/>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7.989999771118164"/>
          <w:szCs w:val="27.989999771118164"/>
          <w:u w:val="none"/>
          <w:shd w:fill="auto" w:val="clear"/>
          <w:vertAlign w:val="baseline"/>
          <w:rtl w:val="0"/>
        </w:rPr>
        <w:t xml:space="preserve">RNCP 37873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6591796875" w:line="240" w:lineRule="auto"/>
        <w:ind w:left="1457.073974609375" w:right="0" w:firstLine="0"/>
        <w:jc w:val="left"/>
        <w:rPr>
          <w:rFonts w:ascii="Nunito" w:cs="Nunito" w:eastAsia="Nunito" w:hAnsi="Nunito"/>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7.989999771118164"/>
          <w:szCs w:val="27.989999771118164"/>
          <w:u w:val="none"/>
          <w:shd w:fill="auto" w:val="clear"/>
          <w:vertAlign w:val="baseline"/>
          <w:rtl w:val="0"/>
        </w:rPr>
        <w:t xml:space="preserve">Concepteur développeur d’applications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002197265625" w:line="240" w:lineRule="auto"/>
        <w:ind w:left="0" w:right="3930.885009765625" w:firstLine="0"/>
        <w:jc w:val="right"/>
        <w:rPr>
          <w:rFonts w:ascii="Nunito" w:cs="Nunito" w:eastAsia="Nunito" w:hAnsi="Nunito"/>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49.99500274658203"/>
          <w:szCs w:val="49.99500274658203"/>
          <w:u w:val="none"/>
          <w:shd w:fill="auto" w:val="clear"/>
          <w:vertAlign w:val="baseline"/>
          <w:rtl w:val="0"/>
        </w:rPr>
        <w:t xml:space="preserve">AI Story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609375" w:line="240" w:lineRule="auto"/>
        <w:ind w:left="0" w:right="1577.447509765625" w:firstLine="0"/>
        <w:jc w:val="right"/>
        <w:rPr>
          <w:rFonts w:ascii="Nunito" w:cs="Nunito" w:eastAsia="Nunito" w:hAnsi="Nunito"/>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49.99500274658203"/>
          <w:szCs w:val="49.99500274658203"/>
          <w:u w:val="none"/>
          <w:shd w:fill="auto" w:val="clear"/>
          <w:vertAlign w:val="baseline"/>
        </w:rPr>
        <w:drawing>
          <wp:inline distB="19050" distT="19050" distL="19050" distR="19050">
            <wp:extent cx="4314824" cy="4314825"/>
            <wp:effectExtent b="0" l="0" r="0" t="0"/>
            <wp:docPr id="54"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4314824"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3070068359375" w:line="240" w:lineRule="auto"/>
        <w:ind w:left="1435.6010437011719" w:right="0" w:firstLine="0"/>
        <w:jc w:val="left"/>
        <w:rPr>
          <w:rFonts w:ascii="Nunito" w:cs="Nunito" w:eastAsia="Nunito" w:hAnsi="Nunito"/>
          <w:b w:val="0"/>
          <w:bCs w:val="0"/>
          <w:i w:val="0"/>
          <w:iCs w:val="0"/>
          <w:smallCaps w:val="0"/>
          <w:strike w:val="0"/>
          <w:color w:val="000000"/>
          <w:sz w:val="39.98999786376953"/>
          <w:szCs w:val="39.98999786376953"/>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39.98999786376953"/>
          <w:szCs w:val="39.98999786376953"/>
          <w:u w:val="none"/>
          <w:shd w:fill="auto" w:val="clear"/>
          <w:vertAlign w:val="baseline"/>
          <w:rtl w:val="0"/>
        </w:rPr>
        <w:t xml:space="preserve">Juanita Afanador Kowalski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5698852539062" w:line="240" w:lineRule="auto"/>
        <w:ind w:left="1435.6010437011719" w:right="0" w:firstLine="0"/>
        <w:jc w:val="left"/>
        <w:rPr>
          <w:rFonts w:ascii="Nunito" w:cs="Nunito" w:eastAsia="Nunito" w:hAnsi="Nunito"/>
          <w:b w:val="0"/>
          <w:bCs w:val="0"/>
          <w:i w:val="0"/>
          <w:iCs w:val="0"/>
          <w:smallCaps w:val="0"/>
          <w:strike w:val="0"/>
          <w:color w:val="000000"/>
          <w:sz w:val="39.98999786376953"/>
          <w:szCs w:val="39.98999786376953"/>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39.98999786376953"/>
          <w:szCs w:val="39.98999786376953"/>
          <w:u w:val="none"/>
          <w:shd w:fill="auto" w:val="clear"/>
          <w:vertAlign w:val="baseline"/>
          <w:rtl w:val="0"/>
        </w:rPr>
        <w:t xml:space="preserve">Juillet 2024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1.005859375" w:firstLine="0"/>
        <w:jc w:val="right"/>
        <w:rPr>
          <w:rFonts w:ascii="Roboto" w:cs="Roboto" w:eastAsia="Roboto" w:hAnsi="Roboto"/>
          <w:b w:val="1"/>
          <w:bCs w:val="1"/>
          <w:i w:val="0"/>
          <w:iCs w:val="0"/>
          <w:smallCaps w:val="0"/>
          <w:strike w:val="0"/>
          <w:color w:val="444746"/>
          <w:sz w:val="21"/>
          <w:szCs w:val="21"/>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7.989999771118164"/>
          <w:szCs w:val="27.989999771118164"/>
          <w:u w:val="none"/>
          <w:shd w:fill="auto" w:val="clear"/>
          <w:vertAlign w:val="baseline"/>
          <w:rtl w:val="0"/>
        </w:rPr>
        <w:t xml:space="preserve">Sommaire</w:t>
      </w:r>
      <w:r w:rsidDel="00000000" w:rsidR="00000000" w:rsidRPr="00000000">
        <w:rPr>
          <w:rFonts w:ascii="Roboto" w:cs="Roboto" w:eastAsia="Roboto" w:hAnsi="Roboto"/>
          <w:b w:val="1"/>
          <w:bCs w:val="1"/>
          <w:i w:val="0"/>
          <w:iCs w:val="0"/>
          <w:smallCaps w:val="0"/>
          <w:strike w:val="0"/>
          <w:color w:val="444746"/>
          <w:sz w:val="21"/>
          <w:szCs w:val="21"/>
          <w:u w:val="none"/>
          <w:shd w:fill="auto" w:val="clear"/>
          <w:vertAlign w:val="baseline"/>
          <w:rtl w:val="0"/>
        </w:rPr>
        <w:t xml:space="preserve">2. Mon projet face aux compétences attendues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3291015625" w:line="240" w:lineRule="auto"/>
        <w:ind w:left="1828.0799865722656"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Description du Projet et Introduction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313.59469413757324" w:lineRule="auto"/>
        <w:ind w:left="1815.8399963378906" w:right="135.20751953125" w:firstLine="717.1200561523438"/>
        <w:jc w:val="left"/>
        <w:rPr>
          <w:rFonts w:ascii="Nunito" w:cs="Nunito" w:eastAsia="Nunito" w:hAnsi="Nuni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Présentation du projet en français……………………………………………………………………. 4 b. Présentation du projet en anglais…………………………………………………………………….. 5 2.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Mon projet face aux Liste de Compétences du Référentiel Attendues a. Bloc 1 : Développer une application sécurisée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6 i. </w:t>
      </w:r>
      <w:r w:rsidDel="00000000" w:rsidR="00000000" w:rsidRPr="00000000">
        <w:rPr>
          <w:rFonts w:ascii="Nunito" w:cs="Nunito" w:eastAsia="Nunito" w:hAnsi="Nunito"/>
          <w:b w:val="0"/>
          <w:bCs w:val="0"/>
          <w:i w:val="0"/>
          <w:iCs w:val="0"/>
          <w:smallCaps w:val="0"/>
          <w:strike w:val="0"/>
          <w:color w:val="000000"/>
          <w:sz w:val="21.989999771118164"/>
          <w:szCs w:val="21.989999771118164"/>
          <w:u w:val="none"/>
          <w:shd w:fill="auto" w:val="clear"/>
          <w:vertAlign w:val="baseline"/>
          <w:rtl w:val="0"/>
        </w:rPr>
        <w:t xml:space="preserve">Configuration de l'Environnement de Travail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0078125" w:line="240" w:lineRule="auto"/>
        <w:ind w:left="3063.9431762695312" w:right="0" w:firstLine="0"/>
        <w:jc w:val="left"/>
        <w:rPr>
          <w:rFonts w:ascii="Nunito" w:cs="Nunito" w:eastAsia="Nunito" w:hAnsi="Nuni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434343"/>
          <w:sz w:val="27.989999771118164"/>
          <w:szCs w:val="27.989999771118164"/>
          <w:u w:val="none"/>
          <w:shd w:fill="auto" w:val="clear"/>
          <w:vertAlign w:val="baseline"/>
          <w:rtl w:val="0"/>
        </w:rPr>
        <w:t xml:space="preserve">ii. </w:t>
      </w:r>
      <w:r w:rsidDel="00000000" w:rsidR="00000000" w:rsidRPr="00000000">
        <w:rPr>
          <w:rFonts w:ascii="Nunito" w:cs="Nunito" w:eastAsia="Nunito" w:hAnsi="Nunito"/>
          <w:b w:val="0"/>
          <w:bCs w:val="0"/>
          <w:i w:val="0"/>
          <w:iCs w:val="0"/>
          <w:smallCaps w:val="0"/>
          <w:strike w:val="0"/>
          <w:color w:val="000000"/>
          <w:sz w:val="21.989999771118164"/>
          <w:szCs w:val="21.989999771118164"/>
          <w:u w:val="none"/>
          <w:shd w:fill="auto" w:val="clear"/>
          <w:vertAlign w:val="baseline"/>
          <w:rtl w:val="0"/>
        </w:rPr>
        <w:t xml:space="preserve">Sécurité et Bonnes Pratiques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2392578125" w:line="240" w:lineRule="auto"/>
        <w:ind w:left="0" w:right="2950.00732421875" w:firstLine="0"/>
        <w:jc w:val="right"/>
        <w:rPr>
          <w:rFonts w:ascii="Nunito" w:cs="Nunito" w:eastAsia="Nunito" w:hAnsi="Nuni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Nunito" w:cs="Nunito" w:eastAsia="Nunito" w:hAnsi="Nunito"/>
          <w:b w:val="0"/>
          <w:bCs w:val="0"/>
          <w:i w:val="0"/>
          <w:iCs w:val="0"/>
          <w:smallCaps w:val="0"/>
          <w:strike w:val="0"/>
          <w:color w:val="000000"/>
          <w:sz w:val="21.989999771118164"/>
          <w:szCs w:val="21.989999771118164"/>
          <w:u w:val="none"/>
          <w:shd w:fill="auto" w:val="clear"/>
          <w:vertAlign w:val="baseline"/>
          <w:rtl w:val="0"/>
        </w:rPr>
        <w:t xml:space="preserve">Développement des Interfaces Utilisateur (GUI)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3032.8802490234375" w:right="0" w:firstLine="0"/>
        <w:jc w:val="left"/>
        <w:rPr>
          <w:rFonts w:ascii="Nunito" w:cs="Nunito" w:eastAsia="Nunito" w:hAnsi="Nuni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iv. </w:t>
      </w:r>
      <w:r w:rsidDel="00000000" w:rsidR="00000000" w:rsidRPr="00000000">
        <w:rPr>
          <w:rFonts w:ascii="Nunito" w:cs="Nunito" w:eastAsia="Nunito" w:hAnsi="Nunito"/>
          <w:b w:val="0"/>
          <w:bCs w:val="0"/>
          <w:i w:val="0"/>
          <w:iCs w:val="0"/>
          <w:smallCaps w:val="0"/>
          <w:strike w:val="0"/>
          <w:color w:val="000000"/>
          <w:sz w:val="21.989999771118164"/>
          <w:szCs w:val="21.989999771118164"/>
          <w:u w:val="none"/>
          <w:shd w:fill="auto" w:val="clear"/>
          <w:vertAlign w:val="baseline"/>
          <w:rtl w:val="0"/>
        </w:rPr>
        <w:t xml:space="preserve">Développer des composants métier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6220703125" w:line="240" w:lineRule="auto"/>
        <w:ind w:left="0" w:right="2937.10693359375" w:firstLine="0"/>
        <w:jc w:val="right"/>
        <w:rPr>
          <w:rFonts w:ascii="Nunito" w:cs="Nunito" w:eastAsia="Nunito" w:hAnsi="Nuni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v. </w:t>
      </w:r>
      <w:r w:rsidDel="00000000" w:rsidR="00000000" w:rsidRPr="00000000">
        <w:rPr>
          <w:rFonts w:ascii="Nunito" w:cs="Nunito" w:eastAsia="Nunito" w:hAnsi="Nunito"/>
          <w:b w:val="0"/>
          <w:bCs w:val="0"/>
          <w:i w:val="0"/>
          <w:iCs w:val="0"/>
          <w:smallCaps w:val="0"/>
          <w:strike w:val="0"/>
          <w:color w:val="000000"/>
          <w:sz w:val="21.989999771118164"/>
          <w:szCs w:val="21.989999771118164"/>
          <w:u w:val="none"/>
          <w:shd w:fill="auto" w:val="clear"/>
          <w:vertAlign w:val="baseline"/>
          <w:rtl w:val="0"/>
        </w:rPr>
        <w:t xml:space="preserve">Contribuer à la gestion d'un projet informatique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888671875" w:line="313.5944652557373" w:lineRule="auto"/>
        <w:ind w:left="2889.119873046875" w:right="128.720703125" w:hanging="353.51989746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 Bloc 2 : Concevoir et développer une application sécurisée organisée en couches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10 i. Analyser les besoins et maquetter une application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9169921875" w:line="240" w:lineRule="auto"/>
        <w:ind w:left="0" w:right="2502.005615234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Définir l'architecture logicielle d'une application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313.59469413757324" w:lineRule="auto"/>
        <w:ind w:left="3032.8802490234375" w:right="769.44580078125" w:firstLine="0.4800415039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iii. Concevoir et mettre en place une base de données relationnelle iv. Développer des composants d'accès aux données SQL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6962890625" w:line="313.5942077636719" w:lineRule="auto"/>
        <w:ind w:left="2529.1200256347656" w:right="126.329345703125"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 Bloc 3 : Préparer le déploiement d'une application sécurisée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13 i. Préparer et exécuter les plans de tests d'une application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9169921875" w:line="240" w:lineRule="auto"/>
        <w:ind w:left="0" w:right="1472.404785156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Préparer et documenter le déploiement d'une application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313.5942077636719" w:lineRule="auto"/>
        <w:ind w:left="1812.7200317382812" w:right="806.40625" w:firstLine="1220.6402587890625"/>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iii. Contribuer à la mise en production dans une démarche DevOps 3.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Réalisation Technique en détails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240" w:lineRule="auto"/>
        <w:ind w:left="2532.96005249023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Cahier de Charges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8876953125" w:line="313.5942077636719" w:lineRule="auto"/>
        <w:ind w:left="3988.0801391601562" w:right="206.964111328125" w:hanging="843.359985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Expression des Besoins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14 1. Persona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240" w:lineRule="auto"/>
        <w:ind w:left="3975.84014892578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User Story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0" w:right="2478.80432128906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Fonctionnalités Essentielles pour le MVP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313.59469413757324" w:lineRule="auto"/>
        <w:ind w:left="3988.0801391601562" w:right="179.84375" w:hanging="899.0399169921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Risques et Difficultés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15 1. Analyse des risques et identification des principales difficultés rencontrées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00146484375" w:line="240" w:lineRule="auto"/>
        <w:ind w:left="2535.5999755859375"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Spécifications Fonctionnelles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313.5952091217041" w:lineRule="auto"/>
        <w:ind w:left="3144.7201538085938" w:right="242.001953125"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Modélisation</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16 1. Diagramme d’activité à partir de la landing page.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39111328125" w:line="240" w:lineRule="auto"/>
        <w:ind w:left="0" w:right="1096.165771484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Diagramme d’activité quand l’utilisateur s’est identifié.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659.5809745788574" w:lineRule="auto"/>
        <w:ind w:left="10957.38525390625" w:right="122.244873046875" w:hanging="7868.344726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pgSz w:h="16840" w:w="11900" w:orient="portrait"/>
          <w:pgMar w:bottom="0" w:top="1443.179931640625" w:left="0" w:right="668.399658203125" w:header="0" w:footer="720"/>
          <w:pgNumType w:start="1"/>
        </w:sect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Conception de la Base de Données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18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 Modèle conceptuel des données (MCD)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Modèle Logique des Données (MLD)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Modèle Physique des Données (MPD)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313.59469413757324"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Maquette de l'Interface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20 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Spécifications Techniques du Projet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23 d.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Gestion de Projet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69413757324"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Planning et Suivi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25 ii.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Environnement Humain et Technique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25 1. Description des ressources humaines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Description des ressources techniques utilisées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313.5942077636719" w:lineRule="auto"/>
        <w:ind w:left="0"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Objectifs de Qualité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28 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Réalisation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69413757324"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Contexte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29 ii.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Langages Utilisés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29 iii.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Réalisation des Services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29 1. Le Front-End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Le Back-End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La base de données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4. Service tiers: API Open AI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5. Le déploiement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199.92000102996826" w:lineRule="auto"/>
        <w:ind w:left="0"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Tests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313.5942077636719" w:lineRule="auto"/>
        <w:ind w:left="0"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Exemple: Test de la page de Profil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53 g.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Veille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52091217041" w:lineRule="auto"/>
        <w:ind w:left="0"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Activités de veille sur les vulnérabilités de sécurité ………………………..56 4.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Défis et Recherche ……………………………………………………………………………………………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57 5.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6962890625" w:line="3812.515640258789"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1440" w:right="1440" w:header="0" w:footer="720"/>
          <w:cols w:equalWidth="0" w:num="1">
            <w:col w:space="0" w:w="9020"/>
          </w:cols>
        </w:sect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Axes d’amélioration ……………………………………………………………………………………….. 58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93896484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1. Description du Projet et Introduction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2532.960052490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Présentation du projet en français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0" w:right="497.369384765625" w:firstLine="0"/>
        <w:jc w:val="righ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AI Story : Une Aventure Interactive de Création d'Histoires Personnalisées avec l'IA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3691711426" w:lineRule="auto"/>
        <w:ind w:left="1448.1599426269531" w:right="198.24462890625" w:hanging="2.88009643554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À l'ère du numérique, l'intelligence artificielle (IA) a révolutionné notre façon de créer et d'interagir avec les contenus. "AI Story" illustre parfaitement cette transformation en offrant une plateforme où chacun, adulte comme enfant, peut créer des histoires personnalisées. En tant que maman passionnée par l'éveil créatif et littéraire, j'ai constaté que les récits interactifs enrichissent l'imagination et les choix de mon fils. Inspirée par cette magie et motivée par ma curiosité pour les avancées de l'IA, comme celles offertes par ChatGPT, j'ai conçu ce projet pour fusionner le charme de la narration avec la puissance de la technologie moderne.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60830688477" w:lineRule="auto"/>
        <w:ind w:left="1439.5199584960938" w:right="123.369140625" w:firstLine="8.63998413085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AI Story utilise un ensemble de technologies modernes et robustes, incluant Next.js et Tailwind pour le front-end, ainsi que Node.js avec Express pour le back-end, le tout soutenu par une base de données relationnelle. Ce choix stratégique m'a permis de renforcer mes compétences techniques tout en augmentant mon attractivité sur le marché du travail.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313.5944652557373" w:lineRule="auto"/>
        <w:ind w:left="1426.3200378417969" w:right="145.849609375" w:firstLine="11.0398864746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réalisé ce projet de manière autonome, avec le soutien des mentors d’Ada Tech School et de professionnels expérimentés de mon entreprise. En adoptant la méthode Kanban, j'ai structuré le développement de manière efficace, assurant un progrès clair et mesurable à chaque étape : du développement front-end et back-end, à la gestion des données et au déploiement.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60830688477" w:lineRule="auto"/>
        <w:ind w:left="1451.0400390625" w:right="153.68896484375" w:firstLine="10.31997680664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Mon objectif est de partager cette plateforme avec mon fils, enrichissant son apprentissage et sa découverte. À terme, AI Story pourrait devenir un service premium, offrant des histoires imprimables et personnalisées avec des illustrations générées par IA, pour captiver une audience plus large. Ce projet est non seulement un voyage personnel dans le monde du développement web, mais il aspire également à redéfinir la façon dont nous concevons et partageons des histoires à l'ère numérique.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747436523438" w:line="240" w:lineRule="auto"/>
        <w:ind w:left="0" w:right="168.88305664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b. Présentation du projet en anglais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446.0000610351562"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AI Story: An Interactive Adventure in Personalized Story Creation with AI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3691711426" w:lineRule="auto"/>
        <w:ind w:left="1439.5199584960938" w:right="255.611572265625" w:firstLine="21.36001586914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In today's digital age, artificial intelligence (AI) has revolutionized how we create and interact with content. "AI Story" embodies this transformation by providing a unique platform where both children and adults can craft their personalized stories. As a mother passionate about nurturing creative and literary development, I've observed the positive impact of interactive stories on my son's imagination and decision-making. Inspired by this wonder and driven by my curiosity about AI advancements, such as those offered by ChatGPT, I designed this project to merge the art of storytelling with the power of modern technology.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5510864258" w:lineRule="auto"/>
        <w:ind w:left="1439.5199584960938" w:right="174.08935546875" w:firstLine="8.63998413085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AI Story was developed using a robust, contemporary tech stack, including Next.js and Tailwind for the front end, and Node.js with Express for the back end, supported by a relational database. This strategic choice has not only deepened my technical knowledge, but also made me more competitive in the job market.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313.5944652557373" w:lineRule="auto"/>
        <w:ind w:left="1451.0400390625" w:right="302.16674804687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managed this project autonomously, with valuable guidance from mentors at Ada Tech School and experienced professionals at my apprenticeship company. Adopting the Kanban method allowed me to structure development efficiently, ensuring clear and measurable progress at every critical phase: front end, back end, data management, and deployment.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313.59460830688477" w:lineRule="auto"/>
        <w:ind w:left="1449.1200256347656" w:right="368.40576171875" w:firstLine="12.2399902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My primary goal is to share this platform with my son, thereby enriching his journey of learning and discovery. In the future, AI Story aims to evolve into a premium service, offering printable and customizable stories with AI-generated illustrations to captivate and inspire a broader audience. This project represents not only a personal journey into web development but also aspires to redefine how we conceive and share stories in the digital age.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6383666992188" w:line="240" w:lineRule="auto"/>
        <w:ind w:left="0" w:right="167.12402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2.3260498046875" w:firstLine="0"/>
        <w:jc w:val="righ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Mon projet face aux Liste de Compétences du Référentiel Attendues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2077636719" w:lineRule="auto"/>
        <w:ind w:left="1458.2400512695312" w:right="131.044921875" w:firstLine="2.6399230957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permettre au jury d'apprécier mon projet en un coup d'œil, je confronterai, dans cette partie, les compétences attendues pour la validation du RNCP avec le travail que j'ai réalisé dans le cadre de mon projet.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052734375" w:line="240" w:lineRule="auto"/>
        <w:ind w:left="2530.3199768066406"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 Bloc 1 : Développer une application sécurisée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8427734375" w:line="240" w:lineRule="auto"/>
        <w:ind w:left="3144.7201538085938" w:right="0" w:firstLine="0"/>
        <w:jc w:val="left"/>
        <w:rPr>
          <w:rFonts w:ascii="Nunito" w:cs="Nunito" w:eastAsia="Nunito" w:hAnsi="Nuni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Nunito" w:cs="Nunito" w:eastAsia="Nunito" w:hAnsi="Nunito"/>
          <w:b w:val="0"/>
          <w:bCs w:val="0"/>
          <w:i w:val="0"/>
          <w:iCs w:val="0"/>
          <w:smallCaps w:val="0"/>
          <w:strike w:val="0"/>
          <w:color w:val="000000"/>
          <w:sz w:val="21.989999771118164"/>
          <w:szCs w:val="21.989999771118164"/>
          <w:u w:val="none"/>
          <w:shd w:fill="auto" w:val="clear"/>
          <w:vertAlign w:val="baseline"/>
          <w:rtl w:val="0"/>
        </w:rPr>
        <w:t xml:space="preserve">Configuration de l'Environnement de Travail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18359375" w:line="313.59469413757324" w:lineRule="auto"/>
        <w:ind w:left="1451.0400390625" w:right="165.77026367187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assurer une productivité optimale et un développement efficace, j'ai opté pour un environnement Mac reconnu pour sa stabilité et sa performance. Comme environnement de développement intégré (IDE), j'ai choisi Visual Studio Code (VSCode), apprécié pour sa légèreté, sa flexibilité, et son large éventail d'extensions qui enrichissent le développement.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69677734375" w:line="240" w:lineRule="auto"/>
        <w:ind w:left="2536.932373046875" w:right="0" w:firstLine="0"/>
        <w:jc w:val="left"/>
        <w:rPr>
          <w:rFonts w:ascii="Nunito" w:cs="Nunito" w:eastAsia="Nunito" w:hAnsi="Nuni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1.989999771118164"/>
          <w:szCs w:val="21.989999771118164"/>
          <w:u w:val="none"/>
          <w:shd w:fill="auto" w:val="clear"/>
          <w:vertAlign w:val="baseline"/>
          <w:rtl w:val="0"/>
        </w:rPr>
        <w:t xml:space="preserve">Extensions VSCode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888671875" w:line="313.5942077636719" w:lineRule="auto"/>
        <w:ind w:left="1458.2400512695312" w:right="1048.7274169921875" w:firstLine="2.6399230957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L'utilisation de plugins spécifiques dans VSCode a été cruciale pour améliorer ma productivité et la qualité de mon code. Parmi ces extensions, je souligne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313.5952091217041" w:lineRule="auto"/>
        <w:ind w:left="2178.2400512695312" w:right="258.4887695312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Jest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l'intégration de tests unitaires et fonctionnels, garantissant la fiabilité de l'application.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6962890625" w:line="313.5942077636719" w:lineRule="auto"/>
        <w:ind w:left="2172.9600524902344" w:right="517.9296875" w:hanging="352.08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ESLint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Prettier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assurer la cohérence du style de codage et le formatage automatique.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9169921875" w:line="313.59469413757324" w:lineRule="auto"/>
        <w:ind w:left="2175.1199340820312" w:right="174.488525390625" w:hanging="354.2399597167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GitLens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 Graph</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GitHub Actions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une gestion de version avancée et une intégration continue.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6962890625" w:line="313.59469413757324" w:lineRule="auto"/>
        <w:ind w:left="1820.8799743652344" w:right="1102.8869628906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Tailwind CSS IntelliSense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une conception visuelle rapide et réactive.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Rest Client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tester les API directement depuis VSCode, simplifiant le processus de développement backend.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6962890625" w:line="313.5942077636719" w:lineRule="auto"/>
        <w:ind w:left="2171.0400390625" w:right="1337.20520019531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Remote - SSH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manipuler mon serveur distant lors du déploiement directement depuis l’IDE.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2162.8799438476562"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Visualisation du projet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69413757324" w:lineRule="auto"/>
        <w:ind w:left="1448.3999633789062" w:right="150.726318359375" w:firstLine="12.48001098632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avoir une vision globale du projet, formuler comment techniquement réaliser une user story ou comprendre le fonctionnement d’une librairie, j’ai eu besoin de créer plusieurs diagrammes qui m’ont permis de comprendre comment je devais développer les solutions techniques nécessaires. Pour cela j’ai utilisé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Figma, MockUp, Scalidraw et Whimsical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908721923828" w:line="240" w:lineRule="auto"/>
        <w:ind w:left="0" w:right="168.44360351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1.874542236328" w:right="0" w:firstLine="0"/>
        <w:jc w:val="left"/>
        <w:rPr>
          <w:rFonts w:ascii="Nunito" w:cs="Nunito" w:eastAsia="Nunito" w:hAnsi="Nuni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1.989999771118164"/>
          <w:szCs w:val="21.989999771118164"/>
          <w:u w:val="none"/>
          <w:shd w:fill="auto" w:val="clear"/>
          <w:vertAlign w:val="baseline"/>
          <w:rtl w:val="0"/>
        </w:rPr>
        <w:t xml:space="preserve">Gestion de Version avec Git et GitHub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888671875" w:line="313.5944938659668" w:lineRule="auto"/>
        <w:ind w:left="1446.0000610351562" w:right="449.28955078125" w:firstLine="14.87991333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L'adoption de Git et GitHub a été essentielle pour le versionnement du code. Ces outils m'ont permis de travailler avec flexibilité depuis plusieurs postes, tout en assurant une intégrité et une traçabilité du code. J'ai également utilisé GitHub pour marquer des moments importants dans le développement du projet avec des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tags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mettant en évidence les différentes versions. De plus, j'ai pu mettre en place des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GitHub Actions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voir page 54) pour déclencher automatiquement les tests unitaires avant chaque déploiement, évitant ainsi l'introduction de bugs dans les fonctionnalités lors de l'évolution de l'application.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69677734375" w:line="240" w:lineRule="auto"/>
        <w:ind w:left="2171.874542236328" w:right="0" w:firstLine="0"/>
        <w:jc w:val="left"/>
        <w:rPr>
          <w:rFonts w:ascii="Nunito" w:cs="Nunito" w:eastAsia="Nunito" w:hAnsi="Nuni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1.989999771118164"/>
          <w:szCs w:val="21.989999771118164"/>
          <w:u w:val="none"/>
          <w:shd w:fill="auto" w:val="clear"/>
          <w:vertAlign w:val="baseline"/>
          <w:rtl w:val="0"/>
        </w:rPr>
        <w:t xml:space="preserve">Gestion de Packages et Environnement de Développement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888671875" w:line="313.5945510864258" w:lineRule="auto"/>
        <w:ind w:left="1451.0400390625" w:right="175.209960937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L'utilisation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GitHub Dependabot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m’a permis de veiller sur les mises à jour nécessaires pour garantir la sécurité de l’application. L'utilisation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Homebrew et NPM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facilité la gestion des packages et des outils nécessaires, comme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et Next.js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renforçant ainsi l'efficacité de l'environnement de développement et la sécurité de l’application.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69677734375" w:line="240" w:lineRule="auto"/>
        <w:ind w:left="2176.932373046875" w:right="0" w:firstLine="0"/>
        <w:jc w:val="left"/>
        <w:rPr>
          <w:rFonts w:ascii="Nunito" w:cs="Nunito" w:eastAsia="Nunito" w:hAnsi="Nuni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1.989999771118164"/>
          <w:szCs w:val="21.989999771118164"/>
          <w:u w:val="none"/>
          <w:shd w:fill="auto" w:val="clear"/>
          <w:vertAlign w:val="baseline"/>
          <w:rtl w:val="0"/>
        </w:rPr>
        <w:t xml:space="preserve">Base de Données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888671875" w:line="313.5944652557373" w:lineRule="auto"/>
        <w:ind w:left="1448.1599426269531" w:right="266.810302734375" w:hanging="2.88009643554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Ayant travaillé auparavant dans des projets 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MongoDB</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voulu me confronter à la mise en place et au développement d’une base de données relationnelle que je n’avais pas utilisée par le passé. Le choix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la base de données reflète une priorité donnée à la robustesse et à la fiabilité fournie par celle-ci, et à ma volonté de la découvrir car son utilisation est assez répandue dans le secteur( voir page 54).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240" w:lineRule="auto"/>
        <w:ind w:left="2171.280059814453"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Stack Technique et Intégration d'Intelligence Artificielle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5510864258" w:lineRule="auto"/>
        <w:ind w:left="1446.0000610351562" w:right="309.129638671875" w:firstLine="14.87991333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le développement de "AI Story", j'ai sélectionné une stack technique sur laquelle je voulais apprendre et qui allait répondre aux besoins techniques pour mener à bien le projet. Mon choix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TypeScript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comme langage principal offre un cadre solide pour le développement d'applications complexes avec un typage statique qui facilite la maintenance et la robustesse du code. L'intégration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Tailwind CSS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été une évidence pour le design, me permettant de personnaliser rapidement l'application sans compromettre la réactivité ni l'accessibilité.( voir page 54).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022216796875" w:line="313.5942077636719" w:lineRule="auto"/>
        <w:ind w:left="1458.2400512695312" w:right="231.36962890625" w:firstLine="2.639923095703125"/>
        <w:jc w:val="left"/>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front-end est construit 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qui utilise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Cette stack technique devient de plus en plus populaire et il me semblait pertinent de la connaître davantage.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4356231689453" w:line="240" w:lineRule="auto"/>
        <w:ind w:left="0" w:right="168.22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1451.0400390625" w:right="148.089599609375" w:firstLine="3.600006103515625"/>
        <w:jc w:val="both"/>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Côté back-end, bien 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propose une solution intégrée pour gérer le back-end, j'ai opté pour une séparation entre le back et le front. Pour ce faire,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couplé à Express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assure une flexibilité et une évolutivité maximales à long terme.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69413757324" w:lineRule="auto"/>
        <w:ind w:left="1458.2400512695312" w:right="265.609130859375" w:firstLine="2.639923095703125"/>
        <w:jc w:val="left"/>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Dans le cas de la base de données, je me suis orientée vers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connue pour sa robustesse et richesse en fonctionnalités capable de soutenir l’évolution du projet.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5510864258" w:lineRule="auto"/>
        <w:ind w:left="1449.1200256347656" w:right="141.771240234375" w:firstLine="11.7599487304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Enfin, la principale innovation de ce projet et le cœur de celui-ci est l'intégration de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 d'OpenAI</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permettant la fonctionnalité principale du projet : la création d'histoires personnalisées assistée par IA. Avec le boom des IA, j’ai voulu en apprendre davantage et comprendre leur utilisation. ( voir page 54).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4970703125" w:line="240" w:lineRule="auto"/>
        <w:ind w:left="3051.3000488281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434343"/>
          <w:sz w:val="30"/>
          <w:szCs w:val="30"/>
          <w:u w:val="none"/>
          <w:shd w:fill="auto" w:val="clear"/>
          <w:vertAlign w:val="baseline"/>
          <w:rtl w:val="0"/>
        </w:rPr>
        <w:t xml:space="preserve">ii.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Sécurité et Bonnes Pratiques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20556640625" w:line="313.5944938659668" w:lineRule="auto"/>
        <w:ind w:left="1451.0400390625" w:right="216.4892578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La sécurité et le respect des bonnes pratiques de développement sont des piliers essentiels de la conception et de l'implémentation de "AI Story". J’ai utilisé, dès le début du projet, la librairie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Dotenv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une gestion sécurisée des variables d'environnement, évitant leur exposition sur GitHub et assurant la confidentialité des informations sensibles comme les clés pour la connexion à la base de données ou celles pour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Cette méthode prévient toute fuite accidentelle de données critiques et évite d'inscrire en dur les configurations importantes dans le code source, en ligne avec les standards de sécurité les plus stricts.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052734375" w:line="313.5944652557373" w:lineRule="auto"/>
        <w:ind w:left="1426.3200378417969" w:right="188.970947265625" w:firstLine="34.5599365234375"/>
        <w:jc w:val="left"/>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renforcer la sécurité, j’ai fait appel à plusieurs librairies. Dans le cas de l’authentification, j’ai utilisé des bibliothèques comme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Bcrypt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JWT (JSON Web Token)</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protéger le back-end d'une sollicitation excessive, et en particulier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 d’OpenAI</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mis en place un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rate limiter</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Enfin, pour la validation des entrées des utilisateurs et éviter les injections SQL, j’ai employé des bonnes pratiques de validation.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1812.72003173828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Développement des Interfaces Utilisateur (GUI)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5510864258" w:lineRule="auto"/>
        <w:ind w:left="1449.1200256347656" w:right="262.16796875" w:hanging="11.76010131835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conçu l'interface utilisateur avec l’application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MockUp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qui m'a permis de réaliser le wireframe et d'avoir une idée des composants qui devaient être créés. Pour le développement, j’ai choisi de travailler avec le framework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qui utilise la bibliothèque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 but étant d’apprendre davantage sur celui-ci par la pratique, car il devient de plus en plus populaire par sa capacité à effectuer des rendus côté serveur. Au niveau visuel, j’ai voulu travailler avec une palette de couleurs qui garantisse l'accessibilité.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392730712891" w:line="240" w:lineRule="auto"/>
        <w:ind w:left="0" w:right="168.00292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7.9164123535156"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Développer des composants métier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08349609375" w:line="313.5942077636719" w:lineRule="auto"/>
        <w:ind w:left="1458.2400512695312" w:right="675.3662109375" w:firstLine="2.6399230957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Plusieurs composants métier ont été réalisés pour garantir le bon fonctionnement de l’application comme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52091217041" w:lineRule="auto"/>
        <w:ind w:left="2171.0400390625" w:right="706.3281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Formulaire de création de compte utilisateur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Composant pour la création, y compris la gestion des informations de profil.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859375" w:line="313.5942077636719" w:lineRule="auto"/>
        <w:ind w:left="2178.2400512695312" w:right="380.1684570312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Formulaire d'authentification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Composant pour accéder à l’espace personnel de l’utilisateur.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2077636719" w:lineRule="auto"/>
        <w:ind w:left="2175.1199340820312" w:right="384.168701171875" w:hanging="354.2399597167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Formulaire de création d’histoire personnalisée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Composant pour la création et la gestion des formulaires permettant aux utilisateurs de soumettre des informations pour générer des histoires personnalisées.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4652557373" w:lineRule="auto"/>
        <w:ind w:left="2171.280059814453" w:right="282.48779296875" w:hanging="350.40008544921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Génération d'histoires personnalisées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Composant pour traiter les données soumises via le formulaire et générer des histoires personnalisées en fonction des préférences et des réponses des utilisateurs.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69413757324" w:lineRule="auto"/>
        <w:ind w:left="1820.8799743652344" w:right="264.8889160156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Gestion des histoires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Composant permettant aux utilisateurs de stocker, visualiser, modifier et supprimer les histoires personnalisées générées.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Sécurisation et gestion des sessions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Composant pour gérer l'authentification, la sécurité des données utilisateur et la gestion des sessions de connexion.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39892578125" w:line="240" w:lineRule="auto"/>
        <w:ind w:left="2534.293518066406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Contribuer à la gestion d'un projet informatique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485107421875" w:line="313.5945510864258" w:lineRule="auto"/>
        <w:ind w:left="1439.5199584960938" w:right="131.5283203125" w:firstLine="21.360015869140625"/>
        <w:jc w:val="left"/>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tant que seule développeuse du projet, j'ai endossé la responsabilité complète de sa gestion. Pour suivre l'évolution du projet, j'ai utilisé l’application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la prise de notes et comme journal et l’application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Trello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avoir un tableau en mode Kanban pour décomposer chaque étape en tickets. Cela m'a permis de centraliser les informations, d'avoir une vision globale du travail à réaliser et de réorganiser mon flux de tâches selon l’évolution et les difficultés que je rencontrais. L'utilisation d'un outil de gestion de projet comme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Trello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été indispensable pour assurer une progression ordonnée et pour ne rien omettre dans le développement et l'amélioration de l'application. J’ai pu également l'utiliser pour donner de la visibilité sur mon travail auprès de mes encadrants à l’école et tuteurs en entreprise.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3956909179688" w:line="240" w:lineRule="auto"/>
        <w:ind w:left="0" w:right="168.00292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0" w:right="668.399658203125" w:header="0" w:footer="720"/>
          <w:cols w:equalWidth="0" w:num="1">
            <w:col w:space="0" w:w="11231.600341796875"/>
          </w:cols>
        </w:sect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9</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0"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 Bloc 2 : Concevoir et développer une application sécurisée organisée en couches.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5510864258"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choisir le thème du projet, j’ai essayé de répondre à une problématique que j’ai rencontrée en tant que parent d’un enfant en bas âge : comment utiliser les nouvelles technologies pour introduire le plaisir de la lecture et intéresser l'utilisateur en lui donnant davantage de contrôle dans la création.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4652557373"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l’arrivée des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LLM (Large Language Models)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ligne grâce à des API, j’ai voulu voir si leur utilisation me permettrait de répondre à ma problématique et de réaliser mon projet. J’ai donc réalisé un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PoC (Proof of Concept)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valider la viabilité du projet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créé un fichier en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Python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me permettant d’interroger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 d’OpenAI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un prompt simple et de vérifier si le LLM d’OpenAI était suffisamment performant à ce moment-là. J’avais aussi essayé de le réaliser en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TypeScript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mais la version du package à ce moment-là avait des problèmes avec le typage, problème qui a été résolu avec la mise à jour suivante. Le résultat du PoC étant satisfaisant, j’ai commencé à structurer mon projet.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Analyser les besoins et maquetter une application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313.5944080352783" w:lineRule="auto"/>
        <w:ind w:left="0" w:right="0" w:firstLine="0"/>
        <w:jc w:val="left"/>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commencer le projet, j’ai défini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Persona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User Story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du projet. Pour saisir pleinement le parcours utilisateur d'AI Story et les exigences techniques qui en découlent, j'ai élaboré plusieurs diagrammes et maquettes : diagramme du parcours de l’utilisateur, de la base de données, de l'authentification et du flux de données. Ceci m’a permis d’avoir de la clarté sur ce que je devais développer, définir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MVP (minimum viable product)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dans quel ordre j’allais construire le projet.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Définir l'architecture logicielle d'une application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553.780059814453"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1440" w:right="1440" w:header="0" w:footer="720"/>
          <w:cols w:equalWidth="0" w:num="1">
            <w:col w:space="0" w:w="9020"/>
          </w:cols>
        </w:sect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Une fois que j’ai pu définir le MVP, j’ai établi la stack technique et l’architecture du projet.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55481338501" w:lineRule="auto"/>
        <w:ind w:left="10869.000244140625" w:right="198.5693359375" w:hanging="9189.000854492188"/>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457825" cy="8566919"/>
            <wp:effectExtent b="0" l="0" r="0" t="0"/>
            <wp:docPr id="56"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5457825" cy="856691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9.445800781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iii. Concevoir et mettre en place une base de données relationnelle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9413757324" w:lineRule="auto"/>
        <w:ind w:left="1451.0400390625" w:right="158.406982421875" w:hanging="13.68011474609375"/>
        <w:jc w:val="left"/>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réalisé un diagramme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UML (Unified Modeling Language)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lorsque j’ai dû définir quelles étaient les données à sauvegarder. Ensuite, j’ai réalisé un script pour créer la base de données 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0" w:right="1736.2451171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iv. Développer des composants d'accès aux données SQL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0830688477" w:lineRule="auto"/>
        <w:ind w:left="1451.0400390625" w:right="217.208251953125" w:firstLine="9.839935302734375"/>
        <w:jc w:val="left"/>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chaque interaction du back-end avec la base de données dans le cadre du projet, j'ai créé des fonctions dédiées pour effectuer les requêtes nécessaires. Souhaitant approfondir mes connaissances en bases de données relationnelles et en utilisation du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SQL (Structured Query Language)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manipuler ces dernières, j'ai décidé de ne pas utiliser d’</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ORM (Object-relational mapping)</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À la place, j'ai développé un script pour créer la base de données et j'ai également conçu des fonctions spécifiques pour exécuter des requêtes SQL directement sur la base de données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Cette approche a été choisie spécifiquement pour répondre aux exigences du front-end et pour me permettre d'acquérir une expérience pratique et approfondie de la gestion directe des bases de données.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240" w:lineRule="auto"/>
        <w:ind w:left="1443.119964599609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Voici quelques exemples des fonctions utilisées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79052734375" w:line="207.81751155853271" w:lineRule="auto"/>
        <w:ind w:left="10852.6806640625" w:right="169.981689453125" w:hanging="8932.68066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5667375" cy="3924300"/>
            <wp:effectExtent b="0" l="0" r="0" t="0"/>
            <wp:docPr id="55"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5667375" cy="3924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3.2080078125" w:firstLine="0"/>
        <w:jc w:val="righ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 Bloc 3 : Préparer le déploiement d'une application sécurisée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0" w:right="1564.08508300781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Préparer et exécuter les plans de tests d'une application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0830688477" w:lineRule="auto"/>
        <w:ind w:left="1437.3599243164062" w:right="171.8505859375" w:hanging="2.160034179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réalisé des tests unitaires dans les composants principaux et, avant d’envoyer le code sur GitHub, je faisais les tests en local. Toutefois, lors de chaque commit, la totalité des tests était exécutée grâce au script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GitHub Actions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qui était déclenché. Si un des tests ne passait pas, j’étais directement informée par mail. Une fois l’application redéployée, je vérifiais que les comportements de base de l’application, comme l’authentification et la création des histoires, étaient complètement fonctionnels.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0" w:right="806.406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Contribuer à la mise en production dans une démarche DevOps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313.5944938659668" w:lineRule="auto"/>
        <w:ind w:left="1439.5199584960938" w:right="234.25048828125" w:firstLine="21.36001586914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réaliser le déploiement de l'application, j'ai voulu utiliser les serveurs de l’école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Ada Tech School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 sont des serveurs distants accessibles via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SSH</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et c’était l'occasion de lancer un projet sur ce type de serveur. Pour comprendre l’organisation du serveur partagé, nous avons eu un atelier qui expliquait comment se connecter, la structure du serveur, où trouver la documentation, ainsi que les contraintes pour pouvoir l’utiliser, telles que l’adresse, le mot de passe et les commandes basiques pour naviguer dans le shell du serveur. Par la suite, j’ai lu la documentation dans le serveur et j’ai documenté ces informations pour pouvoir réaliser ultérieurement le déploiement de l’application.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5510864258" w:lineRule="auto"/>
        <w:ind w:left="1440.7200622558594" w:right="318.648681640625" w:firstLine="20.159912109375"/>
        <w:jc w:val="left"/>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Étant donné que c’est un serveur partagé et que chaque projet utilise des technologies différentes, il est obligatoire d'utiliser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le déploiement. Je voulais également en apprendre davantage sur la technologie derrière Docker et savoir comment créer un fichier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 Compose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le back-end et le front-end dans le même conteneur. Pour faciliter la manipulation des fichiers, en particulier l’ajout du dossier .env, j’ai utilisé une extension sur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Visual Studio Code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qui s'appelle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Remote SSH</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L'extension permet d'utiliser n'importe quelle machine distante avec un serveur SSH comme environnement de développement. J’ai pu ainsi accéder au serveur, voir dans le fichier des ports du serveur en cours d’utilisation. Par la suite, j’ai dû demander à avoir mon URL avec le protocole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https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non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http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car je savais 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risquait de générer un problème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CORS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Enfin, j’ai créé un dossier pour y mettre un clone de mon projet, ajouter les variables d'environnement et changer les ports dans les fichiers Docker. J’ai pu ainsi lancer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 Compose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déployer l’application.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3190307617188"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13</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7200317382812"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Réalisation Technique en détails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79052734375" w:line="240" w:lineRule="auto"/>
        <w:ind w:left="2543.99993896484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1. Cahier de Charges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83056640625" w:line="240" w:lineRule="auto"/>
        <w:ind w:left="3132.00042724609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 Expression des Besoins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9413757324" w:lineRule="auto"/>
        <w:ind w:left="1451.0400390625" w:right="314.171142578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définir les besoins essentiels du projet, j’ai défini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Persona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ou utilisateur idéal. Ensuite, j’ai défini le contexte d’utilisation au travers du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User Story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les fonctionnalités essentielles pour répondre aux besoins de mon utilisateur idéal.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908203125" w:line="240" w:lineRule="auto"/>
        <w:ind w:left="3985.994873046875" w:right="0" w:firstLine="0"/>
        <w:jc w:val="left"/>
        <w:rPr>
          <w:rFonts w:ascii="Nunito" w:cs="Nunito" w:eastAsia="Nunito" w:hAnsi="Nunito"/>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5.994998931884766"/>
          <w:szCs w:val="25.994998931884766"/>
          <w:u w:val="none"/>
          <w:shd w:fill="auto" w:val="clear"/>
          <w:vertAlign w:val="baseline"/>
          <w:rtl w:val="0"/>
        </w:rPr>
        <w:t xml:space="preserve">1. Persona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05322265625" w:line="240" w:lineRule="auto"/>
        <w:ind w:left="1458.48007202148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Profil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Parent d'un enfant en bas âge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9413757324" w:lineRule="auto"/>
        <w:ind w:left="1458.2400512695312" w:right="902.88818359375" w:hanging="5.27999877929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Contexte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 parent aime lire des histoires à son enfant. Il préfère les histoires personnalisées où l'enfant devient le héros. Il utilise la technologie pour rendre ces moments plus magiques et interactifs.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5908203125" w:line="240" w:lineRule="auto"/>
        <w:ind w:left="3974.0371704101562" w:right="0" w:firstLine="0"/>
        <w:jc w:val="left"/>
        <w:rPr>
          <w:rFonts w:ascii="Nunito" w:cs="Nunito" w:eastAsia="Nunito" w:hAnsi="Nunito"/>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5.994998931884766"/>
          <w:szCs w:val="25.994998931884766"/>
          <w:u w:val="none"/>
          <w:shd w:fill="auto" w:val="clear"/>
          <w:vertAlign w:val="baseline"/>
          <w:rtl w:val="0"/>
        </w:rPr>
        <w:t xml:space="preserve">2. User Story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034912109375" w:line="313.5942077636719" w:lineRule="auto"/>
        <w:ind w:left="1458.2400512695312" w:right="190.089111328125" w:firstLine="2.6399230957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tant que parent, je veux utiliser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AI Story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créer et lire des histoires personnalisées pour mon enfant, afin de rendre le moment du coucher spécial et engageant.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60302734375" w:line="240" w:lineRule="auto"/>
        <w:ind w:left="0" w:right="1921.5185546875" w:firstLine="0"/>
        <w:jc w:val="right"/>
        <w:rPr>
          <w:rFonts w:ascii="Nunito" w:cs="Nunito" w:eastAsia="Nunito" w:hAnsi="Nunito"/>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5.994998931884766"/>
          <w:szCs w:val="25.994998931884766"/>
          <w:u w:val="none"/>
          <w:shd w:fill="auto" w:val="clear"/>
          <w:vertAlign w:val="baseline"/>
          <w:rtl w:val="0"/>
        </w:rPr>
        <w:t xml:space="preserve">3. Fonctionnalités Essentielles pour le MVP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041015625" w:line="313.5942077636719" w:lineRule="auto"/>
        <w:ind w:left="1815.8399963378906" w:right="1676.966552734375" w:firstLine="12.2399902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 d'accueil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Présentation de la plateforme et des fonctionnalités. 2.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 d'inscription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Inscription des nouveaux utilisateurs.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240" w:lineRule="auto"/>
        <w:ind w:left="1812.72003173828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 d'authentification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Connexion des utilisateurs existants.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8876953125" w:line="313.5952091217041" w:lineRule="auto"/>
        <w:ind w:left="2178.2400512695312" w:right="1201.9268798828125" w:hanging="366.9599914550781"/>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 de création d'histoire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Formulaire pour renseigner les informations nécessaires à la création de l'histoire.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6962890625" w:line="273.58540534973145" w:lineRule="auto"/>
        <w:ind w:left="1815.3599548339844" w:right="889.76806640625" w:firstLine="3.60000610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 d'histoires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Accès à toutes les histoires personnalisées de l'utilisateur. 6.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Modale</w:t>
      </w:r>
      <w:r w:rsidDel="00000000" w:rsidR="00000000" w:rsidRPr="00000000">
        <w:rPr>
          <w:rFonts w:ascii="Nunito" w:cs="Nunito" w:eastAsia="Nunito" w:hAnsi="Nunito"/>
          <w:b w:val="1"/>
          <w:bCs w:val="1"/>
          <w:i w:val="0"/>
          <w:iCs w:val="0"/>
          <w:smallCaps w:val="0"/>
          <w:strike w:val="0"/>
          <w:color w:val="000000"/>
          <w:sz w:val="24.000000953674316"/>
          <w:szCs w:val="24.000000953674316"/>
          <w:u w:val="none"/>
          <w:shd w:fill="auto" w:val="clear"/>
          <w:vertAlign w:val="superscript"/>
          <w:rtl w:val="0"/>
        </w:rPr>
        <w:t xml:space="preserve">1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d'édition de titre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Modification du titre des histoires.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937744140625" w:line="313.5942077636719" w:lineRule="auto"/>
        <w:ind w:left="2171.280059814453" w:right="291.129150390625" w:hanging="356.880035400390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Modale de visualisation et suppression d'histoire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Visualisation et possibilité de supprimer une histoire.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2077636719" w:lineRule="auto"/>
        <w:ind w:left="1812.4800109863281" w:right="344.248046875" w:hanging="0.72006225585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 de validation d'histoire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Validation ou refus des histoires générées par l'IA. 9.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 de compte utilisateur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Accès aux informations du compte utilisateur.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67724609375" w:line="253.85610580444336" w:lineRule="auto"/>
        <w:ind w:left="1455.1962280273438" w:right="128.21044921875" w:hanging="1.156158447265625"/>
        <w:jc w:val="left"/>
        <w:rPr>
          <w:rFonts w:ascii="Nunito" w:cs="Nunito" w:eastAsia="Nunito" w:hAnsi="Nunito"/>
          <w:b w:val="0"/>
          <w:bCs w:val="0"/>
          <w:i w:val="0"/>
          <w:iCs w:val="0"/>
          <w:smallCaps w:val="0"/>
          <w:strike w:val="0"/>
          <w:color w:val="444444"/>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0"/>
          <w:szCs w:val="20"/>
          <w:u w:val="none"/>
          <w:shd w:fill="auto" w:val="clear"/>
          <w:vertAlign w:val="superscript"/>
          <w:rtl w:val="0"/>
        </w:rPr>
        <w:t xml:space="preserve">1 </w:t>
      </w:r>
      <w:r w:rsidDel="00000000" w:rsidR="00000000" w:rsidRPr="00000000">
        <w:rPr>
          <w:rFonts w:ascii="Nunito" w:cs="Nunito" w:eastAsia="Nunito" w:hAnsi="Nunito"/>
          <w:b w:val="0"/>
          <w:bCs w:val="0"/>
          <w:i w:val="0"/>
          <w:iCs w:val="0"/>
          <w:smallCaps w:val="0"/>
          <w:strike w:val="0"/>
          <w:color w:val="444444"/>
          <w:sz w:val="19.994998931884766"/>
          <w:szCs w:val="19.994998931884766"/>
          <w:highlight w:val="white"/>
          <w:u w:val="none"/>
          <w:vertAlign w:val="baseline"/>
          <w:rtl w:val="0"/>
        </w:rPr>
        <w:t xml:space="preserve">Les fenêtres modales sont des fenêtres qui apparaissent directement à l’intérieur de la fenêtre courante du</w:t>
      </w:r>
      <w:r w:rsidDel="00000000" w:rsidR="00000000" w:rsidRPr="00000000">
        <w:rPr>
          <w:rFonts w:ascii="Nunito" w:cs="Nunito" w:eastAsia="Nunito" w:hAnsi="Nunito"/>
          <w:b w:val="0"/>
          <w:bCs w:val="0"/>
          <w:i w:val="0"/>
          <w:iCs w:val="0"/>
          <w:smallCaps w:val="0"/>
          <w:strike w:val="0"/>
          <w:color w:val="444444"/>
          <w:sz w:val="19.994998931884766"/>
          <w:szCs w:val="19.994998931884766"/>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444444"/>
          <w:sz w:val="19.994998931884766"/>
          <w:szCs w:val="19.994998931884766"/>
          <w:highlight w:val="white"/>
          <w:u w:val="none"/>
          <w:vertAlign w:val="baseline"/>
          <w:rtl w:val="0"/>
        </w:rPr>
        <w:t xml:space="preserve">navigateur, </w:t>
      </w:r>
      <w:r w:rsidDel="00000000" w:rsidR="00000000" w:rsidRPr="00000000">
        <w:rPr>
          <w:rFonts w:ascii="Nunito" w:cs="Nunito" w:eastAsia="Nunito" w:hAnsi="Nunito"/>
          <w:b w:val="0"/>
          <w:bCs w:val="0"/>
          <w:i w:val="1"/>
          <w:iCs w:val="1"/>
          <w:smallCaps w:val="0"/>
          <w:strike w:val="0"/>
          <w:color w:val="444444"/>
          <w:sz w:val="19.994998931884766"/>
          <w:szCs w:val="19.994998931884766"/>
          <w:highlight w:val="white"/>
          <w:u w:val="none"/>
          <w:vertAlign w:val="baseline"/>
          <w:rtl w:val="0"/>
        </w:rPr>
        <w:t xml:space="preserve">au-dessus </w:t>
      </w:r>
      <w:r w:rsidDel="00000000" w:rsidR="00000000" w:rsidRPr="00000000">
        <w:rPr>
          <w:rFonts w:ascii="Nunito" w:cs="Nunito" w:eastAsia="Nunito" w:hAnsi="Nunito"/>
          <w:b w:val="0"/>
          <w:bCs w:val="0"/>
          <w:i w:val="0"/>
          <w:iCs w:val="0"/>
          <w:smallCaps w:val="0"/>
          <w:strike w:val="0"/>
          <w:color w:val="444444"/>
          <w:sz w:val="19.994998931884766"/>
          <w:szCs w:val="19.994998931884766"/>
          <w:highlight w:val="white"/>
          <w:u w:val="none"/>
          <w:vertAlign w:val="baseline"/>
          <w:rtl w:val="0"/>
        </w:rPr>
        <w:t xml:space="preserve">de la page web qui les appelle. Source:</w:t>
      </w:r>
      <w:r w:rsidDel="00000000" w:rsidR="00000000" w:rsidRPr="00000000">
        <w:rPr>
          <w:rFonts w:ascii="Nunito" w:cs="Nunito" w:eastAsia="Nunito" w:hAnsi="Nunito"/>
          <w:b w:val="0"/>
          <w:bCs w:val="0"/>
          <w:i w:val="0"/>
          <w:iCs w:val="0"/>
          <w:smallCaps w:val="0"/>
          <w:strike w:val="0"/>
          <w:color w:val="444444"/>
          <w:sz w:val="19.994998931884766"/>
          <w:szCs w:val="19.994998931884766"/>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705322265625" w:line="240" w:lineRule="auto"/>
        <w:ind w:left="1455.1962280273438" w:right="0" w:firstLine="0"/>
        <w:jc w:val="left"/>
        <w:rPr>
          <w:rFonts w:ascii="Nunito" w:cs="Nunito" w:eastAsia="Nunito" w:hAnsi="Nunito"/>
          <w:b w:val="0"/>
          <w:bCs w:val="0"/>
          <w:i w:val="0"/>
          <w:iCs w:val="0"/>
          <w:smallCaps w:val="0"/>
          <w:strike w:val="0"/>
          <w:color w:val="444444"/>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444444"/>
          <w:sz w:val="19.994998931884766"/>
          <w:szCs w:val="19.994998931884766"/>
          <w:highlight w:val="white"/>
          <w:u w:val="none"/>
          <w:vertAlign w:val="baseline"/>
          <w:rtl w:val="0"/>
        </w:rPr>
        <w:t xml:space="preserve">https://www.accede-web.com/notices/interface-riche/fenetres-modales/</w:t>
      </w:r>
      <w:r w:rsidDel="00000000" w:rsidR="00000000" w:rsidRPr="00000000">
        <w:rPr>
          <w:rFonts w:ascii="Nunito" w:cs="Nunito" w:eastAsia="Nunito" w:hAnsi="Nunito"/>
          <w:b w:val="0"/>
          <w:bCs w:val="0"/>
          <w:i w:val="0"/>
          <w:iCs w:val="0"/>
          <w:smallCaps w:val="0"/>
          <w:strike w:val="0"/>
          <w:color w:val="444444"/>
          <w:sz w:val="19.994998931884766"/>
          <w:szCs w:val="19.994998931884766"/>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457550048828"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0" w:right="668.399658203125" w:header="0" w:footer="720"/>
          <w:cols w:equalWidth="0" w:num="1">
            <w:col w:space="0" w:w="11231.600341796875"/>
          </w:cols>
        </w:sect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14</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 Risques et Difficultés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Analyse des risques et identification des principales difficultés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rencontrées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0830688477"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principal risque que j’ai eu lors de l’idée du projet était de savoir si les capacités de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étaient suffisamment bonnes pour fournir des histoires personnalisées correctes. Avant de me lancer dans le projet, j’ai suivi le conseil d’une des encadrantes de l’école :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Elisabeth Fainstein</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Réaliser un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PoC (Proof of Concept)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c'est-à-dire requêter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 d’OpenAI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un prompt qui demande la génération d’une histoire. Pour cela, j’ai fait un script en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Python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suivant la documentation de l’API avec la version 3.5. J’ai pu faire plusieurs essais en changeant quelques mots du prompt qui correspondent aux variables fournies par le formulaire.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PoC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fonctionné et cela m'a permis de valider la faisabilité de mon projet.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4892578125" w:line="230.01098155975342"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1440" w:right="1440" w:header="0" w:footer="720"/>
          <w:cols w:equalWidth="0" w:num="1">
            <w:col w:space="0" w:w="9020"/>
          </w:cols>
        </w:sect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5343525" cy="4914900"/>
            <wp:effectExtent b="0" l="0" r="0" t="0"/>
            <wp:docPr id="51"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5343525" cy="4914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15</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6.95999145507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Spécifications Fonctionnelles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83056640625" w:line="240" w:lineRule="auto"/>
        <w:ind w:left="3144.72015380859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Modélisation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8427734375" w:line="240" w:lineRule="auto"/>
        <w:ind w:left="0" w:right="1613.84643554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Diagramme d’activité à partir de la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landing page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7783203125" w:line="206.91096782684326" w:lineRule="auto"/>
        <w:ind w:left="10852.6806640625" w:right="168.4423828125" w:hanging="8662.68066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0" w:right="668.399658203125" w:header="0" w:footer="720"/>
          <w:cols w:equalWidth="0" w:num="1">
            <w:col w:space="0" w:w="11231.600341796875"/>
          </w:cols>
        </w:sect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886325" cy="7620000"/>
            <wp:effectExtent b="0" l="0" r="0" t="0"/>
            <wp:docPr id="50" name="image56.png"/>
            <a:graphic>
              <a:graphicData uri="http://schemas.openxmlformats.org/drawingml/2006/picture">
                <pic:pic>
                  <pic:nvPicPr>
                    <pic:cNvPr id="0" name="image56.png"/>
                    <pic:cNvPicPr preferRelativeResize="0"/>
                  </pic:nvPicPr>
                  <pic:blipFill>
                    <a:blip r:embed="rId10"/>
                    <a:srcRect b="0" l="0" r="0" t="0"/>
                    <a:stretch>
                      <a:fillRect/>
                    </a:stretch>
                  </pic:blipFill>
                  <pic:spPr>
                    <a:xfrm>
                      <a:off x="0" y="0"/>
                      <a:ext cx="4886325" cy="762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16</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Diagramme d’activité quand l’utilisateur s’est identifié.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20751953125" w:line="235.07193088531494"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1440" w:right="1440" w:header="0" w:footer="720"/>
          <w:cols w:equalWidth="0" w:num="1">
            <w:col w:space="0" w:w="9020"/>
          </w:cols>
        </w:sect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6115050" cy="7077075"/>
            <wp:effectExtent b="0" l="0" r="0" t="0"/>
            <wp:docPr id="53"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6115050" cy="70770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17</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9.040222167968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Conception de la Base de Données: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5510864258" w:lineRule="auto"/>
        <w:ind w:left="2159.5199584960938" w:right="130.3271484375" w:hanging="331.4399719238281"/>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Modèle conceptuel des données (MCD)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Il représente les entités et leurs relations de manière abstraite, sans se soucier de la mise en œuvre physique. Il se concentre sur les concepts métiers et les règles de gestion. Ici, une modélisation de type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UML (Unified Modeling Language)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50146484375" w:line="240" w:lineRule="auto"/>
        <w:ind w:left="0" w:right="266.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5943600" cy="2343150"/>
            <wp:effectExtent b="0" l="0" r="0" t="0"/>
            <wp:docPr id="52" name="image59.png"/>
            <a:graphic>
              <a:graphicData uri="http://schemas.openxmlformats.org/drawingml/2006/picture">
                <pic:pic>
                  <pic:nvPicPr>
                    <pic:cNvPr id="0" name="image59.png"/>
                    <pic:cNvPicPr preferRelativeResize="0"/>
                  </pic:nvPicPr>
                  <pic:blipFill>
                    <a:blip r:embed="rId12"/>
                    <a:srcRect b="0" l="0" r="0" t="0"/>
                    <a:stretch>
                      <a:fillRect/>
                    </a:stretch>
                  </pic:blipFill>
                  <pic:spPr>
                    <a:xfrm>
                      <a:off x="0" y="0"/>
                      <a:ext cx="59436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12255859375" w:line="313.5945510864258" w:lineRule="auto"/>
        <w:ind w:left="2171.0400390625" w:right="142.567138671875" w:hanging="355.2000427246094"/>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Modèle Logique des Données (MLD)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Il transforme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MCD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une représentation qui peut être implémentée dans un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SGBD</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 respectant les règles de normalisation. Il inclut des détails comme les clés primaires et les clés étrangères, ainsi que les types de données.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47705078125" w:line="240" w:lineRule="auto"/>
        <w:ind w:left="0" w:right="131.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6115050" cy="1590675"/>
            <wp:effectExtent b="0" l="0" r="0" t="0"/>
            <wp:docPr id="48"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61150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93505859375" w:line="313.5952091217041" w:lineRule="auto"/>
        <w:ind w:left="1812.7200317382812" w:right="224.8876953125"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Modèle Physique des Données (MPD)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Il représente la manière dont les données seront effectivement stockées dans la base de données. Il inclut des aspects de performance tels que les index, les contraintes physiques, les partitions, etc.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337738037109" w:line="240" w:lineRule="auto"/>
        <w:ind w:left="0" w:right="168.0017089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18</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6181564331055" w:lineRule="auto"/>
        <w:ind w:left="10852.6806640625" w:right="168.001708984375" w:hanging="8482.68066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4943475" cy="8134350"/>
            <wp:effectExtent b="0" l="0" r="0" t="0"/>
            <wp:docPr id="47"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4943475" cy="8134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9.600830078125"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iii. Maquette de l'Interface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5510864258" w:lineRule="auto"/>
        <w:ind w:left="1451.0400390625" w:right="152.96875" w:hanging="11.5200805664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Tout d’abord, pour avoir une vision du nombre d’écrans à réaliser, j’ai créé des wireframes. Ceci m’a permis de visualiser le parcours utilisateur avec les informations essentielles dans chaque écran. Pour cela, j’ai utilisé l’application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MockUp</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Voici le rendu des premières maquettes, ainsi que la version finale.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612548828125" w:line="240" w:lineRule="auto"/>
        <w:ind w:left="0" w:right="671.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3790950" cy="1914525"/>
            <wp:effectExtent b="0" l="0" r="0" t="0"/>
            <wp:docPr id="49"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3790950" cy="1914525"/>
                    </a:xfrm>
                    <a:prstGeom prst="rect"/>
                    <a:ln/>
                  </pic:spPr>
                </pic:pic>
              </a:graphicData>
            </a:graphic>
          </wp:inline>
        </w:drawing>
      </w:r>
      <w:r w:rsidDel="00000000" w:rsidR="00000000" w:rsidRPr="00000000">
        <w:rPr>
          <w:rtl w:val="0"/>
        </w:rPr>
      </w:r>
    </w:p>
    <w:tbl>
      <w:tblPr>
        <w:tblStyle w:val="Table1"/>
        <w:tblW w:w="6210.0" w:type="dxa"/>
        <w:jc w:val="left"/>
        <w:tblInd w:w="4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tblGridChange w:id="0">
          <w:tblGrid>
            <w:gridCol w:w="6210"/>
          </w:tblGrid>
        </w:tblGridChange>
      </w:tblGrid>
      <w:tr>
        <w:trPr>
          <w:cantSplit w:val="0"/>
          <w:trHeight w:val="3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3933825" cy="1971675"/>
                  <wp:effectExtent b="0" l="0" r="0" t="0"/>
                  <wp:docPr id="57"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3933825" cy="1971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20</w:t>
      </w:r>
    </w:p>
    <w:tbl>
      <w:tblPr>
        <w:tblStyle w:val="Table2"/>
        <w:tblW w:w="5760.0" w:type="dxa"/>
        <w:jc w:val="left"/>
        <w:tblInd w:w="52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
        <w:tblGridChange w:id="0">
          <w:tblGrid>
            <w:gridCol w:w="5760"/>
          </w:tblGrid>
        </w:tblGridChange>
      </w:tblGrid>
      <w:tr>
        <w:trPr>
          <w:cantSplit w:val="0"/>
          <w:trHeight w:val="28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3648075" cy="1828800"/>
                  <wp:effectExtent b="0" l="0" r="0" t="0"/>
                  <wp:docPr id="58"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3648075" cy="182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924175" cy="2343150"/>
            <wp:effectExtent b="0" l="0" r="0" t="0"/>
            <wp:docPr id="60"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2924175" cy="2343150"/>
                    </a:xfrm>
                    <a:prstGeom prst="rect"/>
                    <a:ln/>
                  </pic:spPr>
                </pic:pic>
              </a:graphicData>
            </a:graphic>
          </wp:inline>
        </w:drawing>
      </w:r>
      <w:r w:rsidDel="00000000" w:rsidR="00000000" w:rsidRPr="00000000">
        <w:rPr>
          <w:rtl w:val="0"/>
        </w:rPr>
      </w:r>
    </w:p>
    <w:tbl>
      <w:tblPr>
        <w:tblStyle w:val="Table3"/>
        <w:tblW w:w="6735.0" w:type="dxa"/>
        <w:jc w:val="left"/>
        <w:tblInd w:w="422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5"/>
        <w:tblGridChange w:id="0">
          <w:tblGrid>
            <w:gridCol w:w="6735"/>
          </w:tblGrid>
        </w:tblGridChange>
      </w:tblGrid>
      <w:tr>
        <w:trPr>
          <w:cantSplit w:val="0"/>
          <w:trHeight w:val="3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267200" cy="2162175"/>
                  <wp:effectExtent b="0" l="0" r="0" t="0"/>
                  <wp:docPr id="61" name="image53.png"/>
                  <a:graphic>
                    <a:graphicData uri="http://schemas.openxmlformats.org/drawingml/2006/picture">
                      <pic:pic>
                        <pic:nvPicPr>
                          <pic:cNvPr id="0" name="image53.png"/>
                          <pic:cNvPicPr preferRelativeResize="0"/>
                        </pic:nvPicPr>
                        <pic:blipFill>
                          <a:blip r:embed="rId19"/>
                          <a:srcRect b="0" l="0" r="0" t="0"/>
                          <a:stretch>
                            <a:fillRect/>
                          </a:stretch>
                        </pic:blipFill>
                        <pic:spPr>
                          <a:xfrm>
                            <a:off x="0" y="0"/>
                            <a:ext cx="4267200" cy="2162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5681152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0" w:right="668.399658203125" w:header="0" w:footer="720"/>
          <w:cols w:equalWidth="0" w:num="1">
            <w:col w:space="0" w:w="11231.600341796875"/>
          </w:cols>
        </w:sect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115050" cy="2476500"/>
            <wp:effectExtent b="0" l="0" r="0" t="0"/>
            <wp:docPr id="59"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6115050" cy="2476500"/>
                    </a:xfrm>
                    <a:prstGeom prst="rect"/>
                    <a:ln/>
                  </pic:spPr>
                </pic:pic>
              </a:graphicData>
            </a:graphic>
          </wp:inline>
        </w:drawing>
      </w:r>
      <w:r w:rsidDel="00000000" w:rsidR="00000000" w:rsidRPr="00000000">
        <w:rPr>
          <w:rtl w:val="0"/>
        </w:rPr>
      </w:r>
    </w:p>
    <w:tbl>
      <w:tblPr>
        <w:tblStyle w:val="Table4"/>
        <w:tblW w:w="6195.0" w:type="dxa"/>
        <w:jc w:val="left"/>
        <w:tblInd w:w="459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5"/>
        <w:tblGridChange w:id="0">
          <w:tblGrid>
            <w:gridCol w:w="6195"/>
          </w:tblGrid>
        </w:tblGridChange>
      </w:tblGrid>
      <w:tr>
        <w:trPr>
          <w:cantSplit w:val="0"/>
          <w:trHeight w:val="31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60830688477"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Une fois le parcours défini, j'ai voulu offrir une expérience intuitive et accessible à l'utilisateur. Pour garantir l'accessibilité de l'application, il était important de choisir une palette de couleurs répondant à ce besoin. Pour cela, j’ai effectué plusieurs tests sur différentes couleurs afin de créer une palette de couleurs qui garantirait l'accessibilité. Pour les tests, j’ai utilisé ces deux repositories sur GitHub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9169921875" w:line="313.59435081481934"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1155cc"/>
          <w:sz w:val="24"/>
          <w:szCs w:val="24"/>
          <w:u w:val="single"/>
          <w:shd w:fill="auto" w:val="clear"/>
          <w:vertAlign w:val="baseline"/>
          <w:rtl w:val="0"/>
        </w:rPr>
        <w:t xml:space="preserve">https://github.com/toolness/accessible-color-matrix</w:t>
      </w:r>
      <w:r w:rsidDel="00000000" w:rsidR="00000000" w:rsidRPr="00000000">
        <w:rPr>
          <w:rFonts w:ascii="Nunito" w:cs="Nunito" w:eastAsia="Nunito" w:hAnsi="Nunito"/>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0"/>
          <w:bCs w:val="0"/>
          <w:i w:val="0"/>
          <w:iCs w:val="0"/>
          <w:smallCaps w:val="0"/>
          <w:strike w:val="0"/>
          <w:color w:val="1155cc"/>
          <w:sz w:val="24"/>
          <w:szCs w:val="24"/>
          <w:u w:val="single"/>
          <w:shd w:fill="auto" w:val="clear"/>
          <w:vertAlign w:val="baseline"/>
          <w:rtl w:val="0"/>
        </w:rPr>
        <w:t xml:space="preserve">https://github.com/jxnblk/colorable</w:t>
      </w:r>
      <w:r w:rsidDel="00000000" w:rsidR="00000000" w:rsidRPr="00000000">
        <w:rPr>
          <w:rFonts w:ascii="Nunito" w:cs="Nunito" w:eastAsia="Nunito" w:hAnsi="Nunito"/>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Ils sont déployés sur les sites : </w:t>
      </w:r>
      <w:r w:rsidDel="00000000" w:rsidR="00000000" w:rsidRPr="00000000">
        <w:rPr>
          <w:rFonts w:ascii="Nunito" w:cs="Nunito" w:eastAsia="Nunito" w:hAnsi="Nunito"/>
          <w:b w:val="0"/>
          <w:bCs w:val="0"/>
          <w:i w:val="0"/>
          <w:iCs w:val="0"/>
          <w:smallCaps w:val="0"/>
          <w:strike w:val="0"/>
          <w:color w:val="1155cc"/>
          <w:sz w:val="24"/>
          <w:szCs w:val="24"/>
          <w:u w:val="single"/>
          <w:shd w:fill="auto" w:val="clear"/>
          <w:vertAlign w:val="baseline"/>
          <w:rtl w:val="0"/>
        </w:rPr>
        <w:t xml:space="preserve">https://toolness.github.io/accessible-color-matrix/</w:t>
      </w:r>
      <w:r w:rsidDel="00000000" w:rsidR="00000000" w:rsidRPr="00000000">
        <w:rPr>
          <w:rFonts w:ascii="Nunito" w:cs="Nunito" w:eastAsia="Nunito" w:hAnsi="Nunito"/>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0"/>
          <w:bCs w:val="0"/>
          <w:i w:val="0"/>
          <w:iCs w:val="0"/>
          <w:smallCaps w:val="0"/>
          <w:strike w:val="0"/>
          <w:color w:val="1155cc"/>
          <w:sz w:val="24"/>
          <w:szCs w:val="24"/>
          <w:u w:val="single"/>
          <w:shd w:fill="auto" w:val="clear"/>
          <w:vertAlign w:val="baseline"/>
          <w:rtl w:val="0"/>
        </w:rPr>
        <w:t xml:space="preserve">https://jxnblk.github.io/colorable/demos/matrix/</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Ces outils m’ont permis de tester plusieurs couleurs et de créer une palette adéquate.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4892578125" w:line="302.8613662719726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1440" w:right="1440" w:header="0" w:footer="720"/>
          <w:cols w:equalWidth="0" w:num="1">
            <w:col w:space="0" w:w="9020"/>
          </w:cols>
        </w:sect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6115050" cy="1905000"/>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6115050" cy="1905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22</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6003417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115050" cy="3476625"/>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61150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29052734375" w:line="313.5944652557373" w:lineRule="auto"/>
        <w:ind w:left="1452.9600524902344" w:right="798.0078125" w:hanging="4.8001098632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Adoptant une charte graphique épurée et une palette de couleurs contrastées, j'ai amélioré l'accessibilité, notamment avec des effets visuels sur les boutons pour une meilleure interaction, par exemple lors du survol des boutons.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93017578125" w:line="208.27580451965332" w:lineRule="auto"/>
        <w:ind w:left="1264.6391296386719" w:right="2024.6923828125" w:firstLine="0"/>
        <w:jc w:val="center"/>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5043341" cy="879252"/>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043341" cy="879252"/>
                    </a:xfrm>
                    <a:prstGeom prst="rect"/>
                    <a:ln/>
                  </pic:spPr>
                </pic:pic>
              </a:graphicData>
            </a:graphic>
          </wp:inline>
        </w:drawing>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3. Spécifications Techniques du Projet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62255859375" w:line="240" w:lineRule="auto"/>
        <w:ind w:left="217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Frontend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40" w:lineRule="auto"/>
        <w:ind w:left="3054.7201538085938"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Langages de Programmation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0" w:right="3114.564208984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HTML5 : pour la structure des pages web.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3260.8801269531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CSS3 : pour le style et la mise en page.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8837890625" w:line="240" w:lineRule="auto"/>
        <w:ind w:left="0" w:right="1282.5653076171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TypeScript : pour les interactions dynamiques et la sécurité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6630859375" w:line="240" w:lineRule="auto"/>
        <w:ind w:left="3599.5199584960938"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typographique.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6630859375" w:line="240" w:lineRule="auto"/>
        <w:ind w:left="3059.0402221679688"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Frameworks et Bibliothèques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8837890625" w:line="272.6905632019043" w:lineRule="auto"/>
        <w:ind w:left="3581.2799072265625" w:right="589.44580078125" w:hanging="350.39978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Next.js : pour la construction d'applications React avec rendu côté serveur (SSR) et génération de sites statiques (SSG).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9080810546875" w:line="240" w:lineRule="auto"/>
        <w:ind w:left="0" w:right="696.8066406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React.js : pour la construction d'interfaces utilisateur interactives.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8837890625" w:line="240" w:lineRule="auto"/>
        <w:ind w:left="0" w:right="895.52490234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Tailwind CSS : pour des composants et des styles réutilisables.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531707763672"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 Outils et Technologies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052734375" w:line="272.6905632019043" w:lineRule="auto"/>
        <w:ind w:left="3581.0400390625" w:right="348.72802734375" w:hanging="350.1599121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Webpack, Babel : intégrés avec Next.js pour la gestion des modules et la transpilation.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623046875" w:line="240" w:lineRule="auto"/>
        <w:ind w:left="0" w:right="1206.3269042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PostCSS et Autoprefixer : pour le traitement des styles CSS.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2734375" w:line="240" w:lineRule="auto"/>
        <w:ind w:left="259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 Tests et Linting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052734375" w:line="240" w:lineRule="auto"/>
        <w:ind w:left="3230.8801269531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Jest : pour les tests unitaires.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052734375" w:line="240" w:lineRule="auto"/>
        <w:ind w:left="3230.8801269531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ESLint : pour l'analyse statique du code.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639892578125" w:line="240" w:lineRule="auto"/>
        <w:ind w:left="217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Backend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04345703125" w:line="240" w:lineRule="auto"/>
        <w:ind w:left="2502.960052490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Langages de Programmation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2734375" w:line="272.6905632019043" w:lineRule="auto"/>
        <w:ind w:left="2508.2400512695312" w:right="548.00537109375" w:firstLine="701.279907226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TypeScript (Node.js) : pour la robustesse et la sécurité typographique. b. Frameworks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623046875" w:line="240" w:lineRule="auto"/>
        <w:ind w:left="0" w:right="3116.36474609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Express.js : pour la création de l'API RESTful.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2734375" w:line="240" w:lineRule="auto"/>
        <w:ind w:left="250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 Base de Données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052734375" w:line="240" w:lineRule="auto"/>
        <w:ind w:left="0" w:right="2326.28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PostgreSQL : comme base de données relationnelle.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6630859375" w:line="240" w:lineRule="auto"/>
        <w:ind w:left="250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 APIs et Services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6630859375" w:line="240" w:lineRule="auto"/>
        <w:ind w:left="0" w:right="1502.005615234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OpenAI API : pour la génération de contenu personnalisée.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802734375" w:line="240" w:lineRule="auto"/>
        <w:ind w:left="2498.88000488281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Sécurité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6630859375" w:line="240" w:lineRule="auto"/>
        <w:ind w:left="0" w:right="1839.6862792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jsonwebtoken : pour l'authentification et l'autorisation.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6630859375" w:line="240" w:lineRule="auto"/>
        <w:ind w:left="0" w:right="2936.9647216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bcrypt : pour le hachage des mots de passe.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8837890625" w:line="240" w:lineRule="auto"/>
        <w:ind w:left="0" w:right="2493.446044921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Helmet : pour la protection de l'application web.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6630859375" w:line="272.691593170166" w:lineRule="auto"/>
        <w:ind w:left="3581.0400390625" w:right="251.768798828125" w:hanging="350.1599121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express-rate-limit et csurf : pour la limitation du taux et la protection contre les CSRF.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0126953125" w:line="240" w:lineRule="auto"/>
        <w:ind w:left="2492.160034179687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Gestion de la Configuration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2734375" w:line="240" w:lineRule="auto"/>
        <w:ind w:left="0" w:right="1680.324707031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dotenv : pour la gestion des variables d'environnement.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638671875" w:line="240" w:lineRule="auto"/>
        <w:ind w:left="1451.2800598144531"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Spécifications DevOps et Hébergement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40" w:lineRule="auto"/>
        <w:ind w:left="1450.3199768066406"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 Environnement de Développement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40" w:lineRule="auto"/>
        <w:ind w:left="182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le contrôle de version.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82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la conteneurisation des applications.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513.5152244567871" w:lineRule="auto"/>
        <w:ind w:left="1455.5999755859375" w:right="1596.5673828125" w:firstLine="365.2799987792969"/>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CI/CD (GitHub Actions)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l'intégration et le déploiement continu.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 Serveurs et Hébergement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834716796875" w:line="313.5942077636719" w:lineRule="auto"/>
        <w:ind w:left="1820.8799743652344" w:right="1743.4472656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Nginx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servir les applications web et gérer les proxys inverses.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Debian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comme système d'exploitation du serveur.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7061309814453"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24</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200256347656"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 Spécifications de Sécurité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82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HTTPS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les communications sécurisées.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82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JWT (JSON Web Tokens)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l'authentification.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439.51995849609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Tests et Qualité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240" w:lineRule="auto"/>
        <w:ind w:left="182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Tests Unitaires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Jest (TypeScript).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513.5141944885254" w:lineRule="auto"/>
        <w:ind w:left="1458.4800720214844" w:right="1578.5675048828125" w:firstLine="362.39990234375"/>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Tests d'Intégration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à implémenter avec Cypress avec github actions.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Performance et Monitoring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109375" w:line="313.5942077636719" w:lineRule="auto"/>
        <w:ind w:left="1820.8799743652344" w:right="841.28784179687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Outils de Monitoring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à implémenter avec Datadog dans une future version.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Analyse de Performance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Lighthouse, Google PageSpeed Insights.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Documentation et Collaboration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240" w:lineRule="auto"/>
        <w:ind w:left="182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Outils de Documentation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Notion pour les notes et journaux.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480.19466400146484" w:lineRule="auto"/>
        <w:ind w:left="2528.159942626953" w:right="1045.7672119140625" w:hanging="707.2799682617188"/>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Outils de Collaboration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Trello pour la gestion de projet en mode Kanban.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4. Gestion de Projet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95751953125" w:line="240" w:lineRule="auto"/>
        <w:ind w:left="3132.00042724609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 Planning et Suivi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4652557373" w:lineRule="auto"/>
        <w:ind w:left="1451.0400390625" w:right="247.9260253906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m’organiser dans la réalisation du projet, j’ai décidé de découper mon calendrier d’alternance en cinq périodes pour créer ainsi un rétroplanning et définir les sujets que je comptais aborder dans chacune des périodes.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240" w:lineRule="auto"/>
        <w:ind w:left="3070.800476074218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ii. Environnement Humain et Technique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0" w:right="2894.6429443359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Description des ressources humaines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60830688477" w:lineRule="auto"/>
        <w:ind w:left="1437.3599243164062" w:right="187.60986328125" w:hanging="2.160034179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réalisé ce projet seule dans le but d’apprendre et de manipuler l'intégralité de la stack technique. Toutefois, je n’ai pas été seule tout au long du processus. J’ai eu la chance de suivre des ateliers au sein de l’école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Ada Tech School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qui m’ont permis d’aborder différents concepts utiles pour la structuration et le développement du projet. Au sein de l’entreprise où j’ai réalisé mon alternance, j’ai eu une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"buddy"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la développeuse full stack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Meryem Bennani</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Elle a suivi mon évolution technique dans l’entreprise et dans mon projet. Elle a su répondre à des questions techniques sur le mode de fonctionnement de la stack que j’avais choisi et challenger les choix techniques que j’ai faits, me permettant d’avoir un regard critique au niveau technique sur l’ensemble de mon projet.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110443115234" w:line="240" w:lineRule="auto"/>
        <w:ind w:left="0" w:right="167.1228027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25</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5.1239013671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Description des ressources techniques utilisées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4080352783" w:lineRule="auto"/>
        <w:ind w:left="1451.0400390625" w:right="165.3710937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le développement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"AI Story"</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sélectionné une stack technique moderne et adaptée à l'exploration des frontières entre développement web et intelligence artificielle (IA), sur laquelle je souhaitais apprendre. Mon choix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TypeScript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comme langage principal s'inscrit dans cette démarche, offrant un cadre solide pour le développement d'applications complexes avec un typage statique qui facilite la maintenance et la robustesse du code.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05273437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Front-end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0830688477" w:lineRule="auto"/>
        <w:ind w:left="1448.3999633789062" w:right="169.371337890625" w:firstLine="12.48001098632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réaliser des maquettes et le choix de la palette de couleurs j’ai utilisé plusieurs sites internet comme </w:t>
      </w:r>
      <w:r w:rsidDel="00000000" w:rsidR="00000000" w:rsidRPr="00000000">
        <w:rPr>
          <w:rFonts w:ascii="Nunito" w:cs="Nunito" w:eastAsia="Nunito" w:hAnsi="Nunito"/>
          <w:b w:val="0"/>
          <w:bCs w:val="0"/>
          <w:i w:val="0"/>
          <w:iCs w:val="0"/>
          <w:smallCaps w:val="0"/>
          <w:strike w:val="0"/>
          <w:color w:val="1155cc"/>
          <w:sz w:val="24"/>
          <w:szCs w:val="24"/>
          <w:u w:val="single"/>
          <w:shd w:fill="auto" w:val="clear"/>
          <w:vertAlign w:val="baseline"/>
          <w:rtl w:val="0"/>
        </w:rPr>
        <w:t xml:space="preserve">https://toolness.github.io/accessible-color-matrix/</w:t>
      </w:r>
      <w:r w:rsidDel="00000000" w:rsidR="00000000" w:rsidRPr="00000000">
        <w:rPr>
          <w:rFonts w:ascii="Nunito" w:cs="Nunito" w:eastAsia="Nunito" w:hAnsi="Nunito"/>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0"/>
          <w:bCs w:val="0"/>
          <w:i w:val="0"/>
          <w:iCs w:val="0"/>
          <w:smallCaps w:val="0"/>
          <w:strike w:val="0"/>
          <w:color w:val="1155cc"/>
          <w:sz w:val="24"/>
          <w:szCs w:val="24"/>
          <w:u w:val="single"/>
          <w:shd w:fill="auto" w:val="clear"/>
          <w:vertAlign w:val="baseline"/>
          <w:rtl w:val="0"/>
        </w:rPr>
        <w:t xml:space="preserve">https://jxnblk.github.io/colorable/demos/matrix/</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ainsi que des applications comme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Figma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MockUp</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la modélisation du site et de la base de données, j’ai utilisé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Scalidraw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Whimsical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535400390625" w:line="313.5945796966553" w:lineRule="auto"/>
        <w:ind w:left="1437.3599243164062" w:right="235.2099609375" w:firstLine="23.52005004882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développement du front-end a été fait 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qui utilise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Cette stack technique devient de plus en plus populaire pour son efficacité dans la création d'interfaces utilisateur dynamiques et réactives. Ces technologies me permettent de tirer parti du rendu côté serveur proposé par Next.js pour améliorer la performance et le référencement, tandis que React facilite le développement d'une UI interactive et moderne. L'intégration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Tailwind CSS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été une évidence pour le design, me permettant de personnaliser rapidement l'application sans compromettre la réactivité ni l'accessibilité, grâce à son approche utility-first. Ce dernier consiste à utiliser des classes toutes faites pour ajouter directement des styles aux pages web, plutôt que de créer des styles personnalisés. En théorie, cela rend le développement plus rapide et plus simple. J’ai également fait appel à d'autres packages qui m’ont permis de répondre à des besoins particuliers comme par exemple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react-hook-form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la gestion des formulaires.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6383666992188" w:line="240" w:lineRule="auto"/>
        <w:ind w:left="0" w:right="168.442382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26</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9.946899414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457450" cy="5057775"/>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245745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Back-end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313.59460830688477" w:lineRule="auto"/>
        <w:ind w:left="1451.0400390625" w:right="235.69091796875" w:firstLine="3.60000610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Côté back-end, bien 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propose une solution intégrée pour le gérer, j'ai opté pour une séparation entre le back et le front. Pour ce faire,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couplé à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Express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ont constitué la base de notre API RESTful, permettant de développer une interface de programmation à la fois efficace et modulaire pour "AI Story". Cette architecture distincte assure une flexibilité et une évolutivité maximale, en adéquation avec les exigences du projet.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00146484375" w:line="313.5944652557373" w:lineRule="auto"/>
        <w:ind w:left="1452.9600524902344" w:right="202.08984375" w:firstLine="7.919921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La principale innovation de ce projet est l'intégration de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 de ChatGPT d'OpenAI</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une percée significative dans le domaine de l'intelligence artificielle. Cette intégration marque mon incursion dans le domaine naissant du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prompt engineering</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enrichissant "AI Story" avec une fonctionnalité unique : la création d'histoires personnalisées assistée par IA. L'application est désormais capable de proposer des suggestions de contenu créatif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4718322753906"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27</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60052490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adaptées aux préférences et interactions </w:t>
      </w:r>
      <w:r w:rsidDel="00000000" w:rsidR="00000000" w:rsidRPr="00000000">
        <w:drawing>
          <wp:anchor allowOverlap="1" behindDoc="0" distB="19050" distT="19050" distL="19050" distR="19050" hidden="0" layoutInCell="1" locked="0" relativeHeight="0" simplePos="0">
            <wp:simplePos x="0" y="0"/>
            <wp:positionH relativeFrom="column">
              <wp:posOffset>3020720</wp:posOffset>
            </wp:positionH>
            <wp:positionV relativeFrom="paragraph">
              <wp:posOffset>132131</wp:posOffset>
            </wp:positionV>
            <wp:extent cx="2857500" cy="5019675"/>
            <wp:effectExtent b="0" l="0" r="0" t="0"/>
            <wp:wrapSquare wrapText="left" distB="19050" distT="19050" distL="19050" distR="1905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2857500" cy="5019675"/>
                    </a:xfrm>
                    <a:prstGeom prst="rect"/>
                    <a:ln/>
                  </pic:spPr>
                </pic:pic>
              </a:graphicData>
            </a:graphic>
          </wp:anchor>
        </w:drawing>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des utilisateurs, inaugurant une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expérience utilisateur résolument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novatrice et captivante.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240" w:lineRule="auto"/>
        <w:ind w:left="1437.359924316406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également fait appel à d'autres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packages qui m’ont permis de répondre à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des besoins particuliers comme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nodemon</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qui permet de relancer le back-end à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chaque sauvegarde.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déployer le projet et le rendre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2.960052490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accessible, j'ai choisi d'utiliser le serveur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proposé par l'école. Il s'agit d'un serveur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1.2800598144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SSH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fourni par le prestataire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OVH</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pouvoir l'utiliser, le projet doit être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conteneurisé 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donc décidé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 créer un conteneur pour le front-end et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7.5199890136719"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un autre pour le back-end, et d'ajouter un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40.720062255859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fichier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docker-compose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permettant de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40.720062255859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faire fonctionner ces deux conteneurs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ensemble.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847900390625" w:line="240" w:lineRule="auto"/>
        <w:ind w:left="1809.1200256347656"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 Objectifs de Qualité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240" w:lineRule="auto"/>
        <w:ind w:left="1448.1599426269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titre personnel, j’avais deux objectifs en réalisant ce projet: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52091217041" w:lineRule="auto"/>
        <w:ind w:left="2166.0000610351562" w:right="751.207275390625" w:hanging="345.120086669921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Créer une application qui répondait à l’ensemble du référentiel du RNCP pour valider la certification.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61181640625" w:line="313.5942077636719" w:lineRule="auto"/>
        <w:ind w:left="1820.8799743652344" w:right="1448.485717773437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Me rassurer moi-même sur ma capacité à être développeuse full-stack.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Construire une application qui allait vivre au-delà de la certification.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75048828125" w:line="240" w:lineRule="auto"/>
        <w:ind w:left="0" w:right="168.0017089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28</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1599426269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Au niveau produit les objectifs sont: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82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Simplicité</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Interface épurée et facile à utiliser.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313.5945510864258" w:lineRule="auto"/>
        <w:ind w:left="1820.8799743652344" w:right="809.768066406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Accessibilité</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Facilement accessible pour les parents et leurs enfants.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Personnalisation</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Offrir des histoires personnalisées et interactives.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Technologie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Utiliser les nouvelles technologies pour enrichir l'expérience de lecture.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89306640625" w:line="240" w:lineRule="auto"/>
        <w:ind w:left="2538.9599609375"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Réalisation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240" w:lineRule="auto"/>
        <w:ind w:left="3132.00042724609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 Contexte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0830688477" w:lineRule="auto"/>
        <w:ind w:left="1451.0400390625" w:right="136.08642578125" w:hanging="13.680114746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pris la décision consciente de mener le projet "AI Story" en solo, afin de me confronter à l'ensemble de la stack technique choisie et de maîtriser tous les aspects du développement. Cette approche m'a permis de renforcer ma compréhension des différentes technologies du projet et d'assumer pleinement la responsabilité de chaque composant. Mon objectif était de me plonger dans les détails techniques et d'acquérir une expérience pratique exhaustive.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60830688477" w:lineRule="auto"/>
        <w:ind w:left="1448.1599426269531" w:right="191.2890625" w:firstLine="12.7200317382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L'une des ambitions principales de ce projet était d'explorer l'intersection entre le développement web et les avancées contemporaines en matière d'intelligence artificielle. À cet effet, j'ai intégré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 d’OpenAI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dans "AI Story", me lançant ainsi dans le domaine émergent du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prompt engineering</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Cette intégration a non seulement enrichi l'application d'une fonctionnalité de création d'histoires personnalisées assistée par IA, mais m'a également permis de travailler avec des technologies devenues incontournables pour les développeurs. L'expérience acquise en manipulant cette API a été une occasion précieuse pour comprendre les principes du prompt engineering et d'appliquer des concepts d'IA à un projet concret.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3070.800476074218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ii. Langages Utilisés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240" w:lineRule="auto"/>
        <w:ind w:left="0" w:right="1352.487792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décidé de réaliser l’ensemble du projet principalement en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TypeScript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313.5942077636719" w:lineRule="auto"/>
        <w:ind w:left="2172.9600524902344" w:right="683.52783203125" w:hanging="352.08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Apprentissage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apprendre un langage qui est dans la continuité de ce que j’ai appris à l’école et qui est de plus en plus utilisé par les entreprises.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2077636719" w:lineRule="auto"/>
        <w:ind w:left="2171.0400390625" w:right="574.0100097656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Typage statique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il permet de détecter les erreurs lors de la compilation plutôt qu'à l'exécution, améliorant ainsi la fiabilité du code.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52091217041" w:lineRule="auto"/>
        <w:ind w:left="2171.280059814453" w:right="1451.2884521484375" w:hanging="350.40008544921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Complétion de code et IntelliSense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facilite la saisie de code avec des suggestions intelligentes et des informations contextuelles.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3183441162109" w:line="240" w:lineRule="auto"/>
        <w:ind w:left="0" w:right="168.0017089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29</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1820.8799743652344" w:right="143.0480957031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Interopérabilité avec JavaScript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TypeScript est un sur-ensemble de JavaScript, ce qui permet d'utiliser les bibliothèques et le code JavaScript existants.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Maintenance et évolutivité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 typage et la structure de TypeScript facilitent la maintenance et l'évolution des projets à long terme.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2077636719" w:lineRule="auto"/>
        <w:ind w:left="2171.0400390625" w:right="352.8088378906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Support communautaire et outils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large écosystème et support intégré dans les environnements de développement comme Visual Studio Code.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150146484375" w:line="240" w:lineRule="auto"/>
        <w:ind w:left="3009.600830078125"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iii. Réalisation des Services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79052734375" w:line="240" w:lineRule="auto"/>
        <w:ind w:left="3983.99993896484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1. Le Front-End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single"/>
          <w:shd w:fill="auto" w:val="clear"/>
          <w:vertAlign w:val="baseline"/>
          <w:rtl w:val="0"/>
        </w:rPr>
        <w:t xml:space="preserve">La stack technique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313.5942077636719" w:lineRule="auto"/>
        <w:ind w:left="1451.0400390625" w:right="320.96923828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projet se distingue par sa navigation simple et réactive, propulsée par le framework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qui utilise la bibliothèque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et tout a été développé en utilisant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TypeScript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Tailwind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une cohérence et une performance optimales.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313.59469413757324" w:lineRule="auto"/>
        <w:ind w:left="1449.1200256347656" w:right="143.61083984375" w:firstLine="9.36004638671875"/>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L’utilisation de React dans Next.js apporte plusieurs avantages parmi lesquels on peut souligner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86962890625" w:line="313.59469413757324" w:lineRule="auto"/>
        <w:ind w:left="1820.8799743652344" w:right="417.12768554687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Composants réutilisables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Permet de construire des interfaces utilisateurs avec des composants réutilisables, rendant le code plus propre et facile à maintenir.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Large écosystème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La technologie React donne accès à un vaste écosystème de bibliothèques et outils, facilitant l’ajout de fonctionnalités.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2077636719" w:lineRule="auto"/>
        <w:ind w:left="2178.2400512695312" w:right="562.4877929687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Communauté active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React bénéficie d’une large communauté ce qui facilite la résolution des problèmes et l’apprentissage.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4652557373" w:lineRule="auto"/>
        <w:ind w:left="1437.3599243164062" w:right="210.72998046875" w:firstLine="21.120147705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Pourquoi ajouter Next.js ?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Ce framework joue un rôle clé dans mon projet grâce à sa capacité à effectuer le rendu côté serveur. Cela signifie que l'application envoie le HTML final au client dès leur demande, éliminant ainsi le temps d'attente lié à l'exécution de JavaScript dans le navigateur. Ce processus améliore la vitesse de chargement des pages et optimise le référencement. Next.js offre quatre stratégies de rendu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52091217041" w:lineRule="auto"/>
        <w:ind w:left="2160.7200622558594" w:right="335.848388671875" w:hanging="339.84008789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SSR (Server-Side Rendering)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Génère le contenu côté serveur à chaque requête, fournissant immédiatement une page entièrement rendue.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39111328125" w:line="313.59469413757324" w:lineRule="auto"/>
        <w:ind w:left="2171.0400390625" w:right="209.768066406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SSG (Static Site Generation)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Pré-rend le contenu lors du build, créant des pages statiques pour chaque route. Ces pages sont ensuite servies instantanément à chaque requête.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5268096923828"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30</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2172.9600524902344" w:right="567.847900390625" w:hanging="352.08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ISR (Incremental Static Regeneration)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Combine SSG et SSR en générant des pages statiquement au build, qui sont rafraîchies à intervalles réguliers, offrant ainsi une mise à jour dynamique sans compromettre la performance.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69413757324" w:lineRule="auto"/>
        <w:ind w:left="2171.0400390625" w:right="687.849121093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CSR (Client-Side Rendering)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Effectue le rendu côté client, où le contenu est chargé et affiché par JavaScript après que le squelette initial de la page ait été servi.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52091217041" w:lineRule="auto"/>
        <w:ind w:left="1451.0400390625" w:right="350.328369140625" w:firstLine="3.60000610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Cette approche me permet de créer des interfaces utilisateurs riches et interactives, tout en assurant une excellente performance.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8085937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single"/>
          <w:shd w:fill="auto" w:val="clear"/>
          <w:vertAlign w:val="baseline"/>
          <w:rtl w:val="0"/>
        </w:rPr>
        <w:t xml:space="preserve">L’architecture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451.2800598144531"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Structuration des composants avec le Atomic Design Pattern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308.44133377075195" w:lineRule="auto"/>
        <w:ind w:left="1451.0400390625" w:right="302.091064453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Lors de la réalisation du projet, pour structurer les composants, j’ai essayé de m’inspirer du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Atomic Design Pattern</w:t>
      </w:r>
      <w:r w:rsidDel="00000000" w:rsidR="00000000" w:rsidRPr="00000000">
        <w:rPr>
          <w:rFonts w:ascii="Nunito" w:cs="Nunito" w:eastAsia="Nunito" w:hAnsi="Nunito"/>
          <w:b w:val="0"/>
          <w:bCs w:val="0"/>
          <w:i w:val="0"/>
          <w:iCs w:val="0"/>
          <w:smallCaps w:val="0"/>
          <w:strike w:val="0"/>
          <w:color w:val="000000"/>
          <w:sz w:val="24.000000953674316"/>
          <w:szCs w:val="24.000000953674316"/>
          <w:u w:val="none"/>
          <w:shd w:fill="auto" w:val="clear"/>
          <w:vertAlign w:val="superscript"/>
          <w:rtl w:val="0"/>
        </w:rPr>
        <w:t xml:space="preserve">2</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C’est une méthodologie de création d’interfaces graphiques qui s’articule autour de cinq composants : Atomes, Molécules, Organismes, Templates et Pages.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893798828125" w:line="240" w:lineRule="auto"/>
        <w:ind w:left="0" w:right="1976.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076700" cy="1038225"/>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40767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8822021484375" w:line="240" w:lineRule="auto"/>
        <w:ind w:left="1446.0000610351562"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Atome =&gt;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Pr>
        <w:drawing>
          <wp:inline distB="19050" distT="19050" distL="19050" distR="19050">
            <wp:extent cx="819150" cy="438150"/>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819150" cy="43815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3606165</wp:posOffset>
            </wp:positionH>
            <wp:positionV relativeFrom="paragraph">
              <wp:posOffset>343829</wp:posOffset>
            </wp:positionV>
            <wp:extent cx="2057400" cy="1752600"/>
            <wp:effectExtent b="0" l="0" r="0" t="0"/>
            <wp:wrapSquare wrapText="left" distB="19050" distT="19050" distL="19050" distR="1905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2057400" cy="1752600"/>
                    </a:xfrm>
                    <a:prstGeom prst="rect"/>
                    <a:ln/>
                  </pic:spPr>
                </pic:pic>
              </a:graphicData>
            </a:graphic>
          </wp:anchor>
        </w:drawing>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035888671875" w:line="240" w:lineRule="auto"/>
        <w:ind w:left="0" w:right="4780.88134765625" w:firstLine="0"/>
        <w:jc w:val="righ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Molécule =&gt;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553955078125" w:line="240" w:lineRule="auto"/>
        <w:ind w:left="1447.9200744628906" w:right="0" w:firstLine="0"/>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0"/>
          <w:szCs w:val="20"/>
          <w:u w:val="none"/>
          <w:shd w:fill="auto" w:val="clear"/>
          <w:vertAlign w:val="superscript"/>
          <w:rtl w:val="0"/>
        </w:rPr>
        <w:t xml:space="preserve">2 </w:t>
      </w: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https://atomicdesign.bradfrost.com/chapter-2/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4317932128906" w:line="240" w:lineRule="auto"/>
        <w:ind w:left="0" w:right="198.5681152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31</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6005249023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Organisme =&gt;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Pr>
        <w:drawing>
          <wp:inline distB="19050" distT="19050" distL="19050" distR="19050">
            <wp:extent cx="3305175" cy="438150"/>
            <wp:effectExtent b="0" l="0" r="0" t="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33051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2666015625" w:line="240" w:lineRule="auto"/>
        <w:ind w:left="1439.5199584960938"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Template =&gt;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squelette </w:t>
      </w:r>
      <w:r w:rsidDel="00000000" w:rsidR="00000000" w:rsidRPr="00000000">
        <w:drawing>
          <wp:anchor allowOverlap="1" behindDoc="0" distB="19050" distT="19050" distL="19050" distR="19050" hidden="0" layoutInCell="1" locked="0" relativeHeight="0" simplePos="0">
            <wp:simplePos x="0" y="0"/>
            <wp:positionH relativeFrom="column">
              <wp:posOffset>1829105</wp:posOffset>
            </wp:positionH>
            <wp:positionV relativeFrom="paragraph">
              <wp:posOffset>-221680</wp:posOffset>
            </wp:positionV>
            <wp:extent cx="2847975" cy="1009650"/>
            <wp:effectExtent b="0" l="0" r="0" t="0"/>
            <wp:wrapSquare wrapText="left" distB="19050" distT="19050" distL="19050" distR="1905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2847975" cy="1009650"/>
                    </a:xfrm>
                    <a:prstGeom prst="rect"/>
                    <a:ln/>
                  </pic:spPr>
                </pic:pic>
              </a:graphicData>
            </a:graphic>
          </wp:anchor>
        </w:drawing>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Evolution navbar selon </w:t>
      </w:r>
      <w:r w:rsidDel="00000000" w:rsidR="00000000" w:rsidRPr="00000000">
        <w:drawing>
          <wp:anchor allowOverlap="1" behindDoc="0" distB="19050" distT="19050" distL="19050" distR="19050" hidden="0" layoutInCell="1" locked="0" relativeHeight="0" simplePos="0">
            <wp:simplePos x="0" y="0"/>
            <wp:positionH relativeFrom="column">
              <wp:posOffset>3177616</wp:posOffset>
            </wp:positionH>
            <wp:positionV relativeFrom="paragraph">
              <wp:posOffset>-50230</wp:posOffset>
            </wp:positionV>
            <wp:extent cx="2847975" cy="1009650"/>
            <wp:effectExtent b="0" l="0" r="0" t="0"/>
            <wp:wrapSquare wrapText="left" distB="19050" distT="19050" distL="19050" distR="1905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2847975" cy="1009650"/>
                    </a:xfrm>
                    <a:prstGeom prst="rect"/>
                    <a:ln/>
                  </pic:spPr>
                </pic:pic>
              </a:graphicData>
            </a:graphic>
          </wp:anchor>
        </w:drawing>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45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la navigation.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67236328125" w:line="240" w:lineRule="auto"/>
        <w:ind w:left="0" w:right="0"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=&gt;https://aistory.adahub.fr/about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2390775" cy="2924175"/>
            <wp:effectExtent b="0" l="0" r="0" t="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239077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452392578125" w:line="313.5942077636719" w:lineRule="auto"/>
        <w:ind w:left="1451.0400390625" w:right="341.5283203125" w:hanging="13.680114746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ainsi découpé les composants en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Organismes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qui sont les fichiers avec des composants permettant de construire les pages, comme les forms, les loaders et les modales.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Templates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les fichiers qui regroupent plusieurs organismes pour faire les squelettes, et enfin les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le composant qui allait générer la totalité de la page.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320587158203" w:line="240" w:lineRule="auto"/>
        <w:ind w:left="0" w:right="169.981689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32</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4652557373" w:lineRule="auto"/>
        <w:ind w:left="1451.0400390625" w:right="169.4494628906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Dans le contexte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travaillé sur la version où le routing se fait à partir d’un dossier appelé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(frontend&gt;src&gt;pages). Dans ce dossier, j’ai défini le routing et, dans chaque page, j’importe le composant qui a la structure de la page et les données qui seront rendus dans cet URL, qui sera la page finale. Les composants seront importés dans ce fichier depuis le dossier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qui se trouve dans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69413757324" w:lineRule="auto"/>
        <w:ind w:left="1451.0400390625" w:right="718.089599609375" w:firstLine="13.4399414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(frontend&gt;src&gt;components&gt;pages). Ce fichier est l’équivalent du template. Enfin, les composants qui vont structurer le template (organismes) seront importés depuis le dossier (frontend&gt;src&gt;components&gt;organismes).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Réalisation de l'Interface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3794250488" w:lineRule="auto"/>
        <w:ind w:left="1451.0400390625" w:right="149.53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développer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AI Story</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d'abord analysé le besoin principal de l'utilisateur afin de concevoir une application répondant précisément à ce besoin et ainsi définir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MVP (minimum viable product)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Sur la base de cette analyse, j'ai créé des maquettes qui ont servi de guide pour le développement de l'interface utilisateur. Ces maquettes (voir pages 21-22-23) ont permis de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313.5944652557373" w:lineRule="auto"/>
        <w:ind w:left="1820.8799743652344" w:right="199.60815429687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Définir le contenu de chaque écran et le nombre d’écrans nécessaires pour le projet, afin de savoir ce que je devais développer côté front-end et back-end.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Visualiser le parcours utilisateur et les données avec le contenu de chaque page et à quel moment il était accessible, me permettant de mieux définir les routes côté back-end.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9169921875" w:line="313.59469413757324" w:lineRule="auto"/>
        <w:ind w:left="2172.9600524902344" w:right="295.2099609375" w:hanging="352.08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Anticiper le processus d'authentification sécurisé et les différentes fonctionnalités accessibles selon les actions des utilisateurs qui devaient être codées.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52319335937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single"/>
          <w:shd w:fill="auto" w:val="clear"/>
          <w:vertAlign w:val="baseline"/>
          <w:rtl w:val="0"/>
        </w:rPr>
        <w:t xml:space="preserve">Développement des fonctionnalités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63691711426" w:lineRule="auto"/>
        <w:ind w:left="1439.5199584960938" w:right="207.608642578125" w:firstLine="18.96011352539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Pour comprendre les fonctionnalités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je vais dans un premier temps détailler le comportement du front-end pour recevoir et afficher des informations. Par la suite, je vais expliquer la manière dont ces informations sont appelées ou envoyées au back-end. Parmi les différentes fonctionnalités du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MVP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abordées à la page 14, je vais en détailler deux : l’affichage des histoires et la saisie du formulaire d’inscription. Il est important de noter que quatre des fonctionnalités font appel à l’utilisation des formulaires. C’est le cas de l’inscription, de l’authentification, de la création de l’histoire et de la modification du titre.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189544677734"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33</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Les Formulaires :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5510864258" w:lineRule="auto"/>
        <w:ind w:left="1451.0400390625" w:right="219.8498535156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réaliser l'ensemble des formulaires, j'ai utilisé la bibliothèque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react-hook-form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gérer les formulaires et la validation, ainsi 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Zod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définir et vérifier les schémas de données. Je vais utiliser le formulaire d’inscription pour montrer comment ils ont été développés.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61376953125" w:line="240" w:lineRule="auto"/>
        <w:ind w:left="144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962525" cy="2543174"/>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4962525" cy="2543174"/>
                    </a:xfrm>
                    <a:prstGeom prst="rect"/>
                    <a:ln/>
                  </pic:spPr>
                </pic:pic>
              </a:graphicData>
            </a:graphic>
          </wp:inline>
        </w:drawing>
      </w:r>
      <w:r w:rsidDel="00000000" w:rsidR="00000000" w:rsidRPr="00000000">
        <w:rPr>
          <w:rtl w:val="0"/>
        </w:rPr>
      </w:r>
    </w:p>
    <w:tbl>
      <w:tblPr>
        <w:tblStyle w:val="Table5"/>
        <w:tblW w:w="3269.9993896484375" w:type="dxa"/>
        <w:jc w:val="left"/>
        <w:tblInd w:w="7207.4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9.9993896484375"/>
        <w:tblGridChange w:id="0">
          <w:tblGrid>
            <w:gridCol w:w="3269.9993896484375"/>
          </w:tblGrid>
        </w:tblGridChange>
      </w:tblGrid>
      <w:tr>
        <w:trPr>
          <w:cantSplit w:val="0"/>
          <w:trHeight w:val="5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2066925" cy="3581400"/>
                  <wp:effectExtent b="0" l="0" r="0" t="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2066925" cy="358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69413757324" w:lineRule="auto"/>
        <w:ind w:left="1451.0400390625" w:right="189.36767578125" w:firstLine="7.44003295898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Importation des modules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importé les modules nécessaires, comme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createUser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envoyer les données d'inscription,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useRouter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rediriger après l'inscription,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useForm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react-hook-form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gérer les formulaires, 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Zod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la validation des données.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064971923828"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34</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7.446899414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4429125" cy="1352550"/>
            <wp:effectExtent b="0" l="0" r="0" t="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442912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317382812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Définition des types et schémas: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0.2545356750488" w:lineRule="auto"/>
        <w:ind w:left="1448.8800048828125" w:right="440.648193359375" w:hanging="11.5200805664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défini un type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SignUpFormData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les données du formulaire et un schéma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Zod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valider ces données, en détaillant le type de données attendu. La validation rigoureuse des entrées utilisateur permet de prévenir les injections SQL et les attaques XSS (Cross-site scripting)</w:t>
      </w:r>
      <w:r w:rsidDel="00000000" w:rsidR="00000000" w:rsidRPr="00000000">
        <w:rPr>
          <w:rFonts w:ascii="Nunito" w:cs="Nunito" w:eastAsia="Nunito" w:hAnsi="Nunito"/>
          <w:b w:val="0"/>
          <w:bCs w:val="0"/>
          <w:i w:val="0"/>
          <w:iCs w:val="0"/>
          <w:smallCaps w:val="0"/>
          <w:strike w:val="0"/>
          <w:color w:val="000000"/>
          <w:sz w:val="24.000000953674316"/>
          <w:szCs w:val="24.000000953674316"/>
          <w:u w:val="none"/>
          <w:shd w:fill="auto" w:val="clear"/>
          <w:vertAlign w:val="superscript"/>
          <w:rtl w:val="0"/>
        </w:rPr>
        <w:t xml:space="preserve">3</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3037109375" w:line="240" w:lineRule="auto"/>
        <w:ind w:left="0" w:right="736.888427734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information,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Zod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une bibliothèque de validation de schémas qui permet de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69413757324" w:lineRule="auto"/>
        <w:ind w:left="2171.0400390625" w:right="344.890136718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Définir des schémas de validation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Utilisée pour créer des schémas détaillés qui définissent la structure et les contraintes des données.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4652557373" w:lineRule="auto"/>
        <w:ind w:left="2171.0400390625" w:right="507.7673339843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Valider les données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Les schémas Zod peuvent être utilisés pour valider les données et fournir des messages d'erreur détaillés si les données ne respectent pas les contraintes définies.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613525390625" w:line="303.2545852661133" w:lineRule="auto"/>
        <w:ind w:left="1451.0400390625" w:right="372.8100585937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Par exemple, j’ai suivi les conseils de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ANSII</w:t>
      </w:r>
      <w:r w:rsidDel="00000000" w:rsidR="00000000" w:rsidRPr="00000000">
        <w:rPr>
          <w:rFonts w:ascii="Nunito" w:cs="Nunito" w:eastAsia="Nunito" w:hAnsi="Nunito"/>
          <w:b w:val="0"/>
          <w:bCs w:val="0"/>
          <w:i w:val="0"/>
          <w:iCs w:val="0"/>
          <w:smallCaps w:val="0"/>
          <w:strike w:val="0"/>
          <w:color w:val="000000"/>
          <w:sz w:val="24.000000953674316"/>
          <w:szCs w:val="24.000000953674316"/>
          <w:u w:val="none"/>
          <w:shd w:fill="auto" w:val="clear"/>
          <w:vertAlign w:val="superscript"/>
          <w:rtl w:val="0"/>
        </w:rPr>
        <w:t xml:space="preserve">4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réaliser les contraintes de validation du mot de passe. Il doit contenir au moins 8 caractères, une lettre majuscule, une lettre minuscule, un chiffre et un caractère spécial. Pour effectuer cette vérification de schéma,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2077636719" w:lineRule="auto"/>
        <w:ind w:left="1458.7199401855469" w:right="489.8486328125" w:hanging="32.399902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dû implémenter une expression régulière (Regex) dans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Zod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détaillant le type de mot de passe à accepter.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4892578125" w:line="240" w:lineRule="auto"/>
        <w:ind w:left="0" w:right="1391.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857750" cy="5524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8577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6385498046875" w:line="240" w:lineRule="auto"/>
        <w:ind w:left="1454.6400451660156"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Cette regex vérifie que le mot de passe répond aux critères suivants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371337890625" w:line="261.8983554840088" w:lineRule="auto"/>
        <w:ind w:left="1446.3600158691406" w:right="640.631103515625" w:hanging="2.837677001953125"/>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0"/>
          <w:szCs w:val="20"/>
          <w:u w:val="none"/>
          <w:shd w:fill="auto" w:val="clear"/>
          <w:vertAlign w:val="superscript"/>
          <w:rtl w:val="0"/>
        </w:rPr>
        <w:t xml:space="preserve">3 </w:t>
      </w: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C’est une faille de sécurité qui permet à un attaquant d'injecter dans un site web un code client malveillant. Ce code est exécuté par les victimes et permet aux attaquants de contourner les contrôles d'accès et d'usurper l'identité des utilisateurs.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644287109375" w:line="240" w:lineRule="auto"/>
        <w:ind w:left="1449.7975158691406" w:right="0" w:firstLine="0"/>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Source: https://developer.mozilla.org/fr/docs/Glossary/Cross-site_scripting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5699272155762" w:lineRule="auto"/>
        <w:ind w:left="1449.1976928710938" w:right="357.086181640625" w:hanging="3.5577392578125"/>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0"/>
          <w:szCs w:val="20"/>
          <w:u w:val="none"/>
          <w:shd w:fill="auto" w:val="clear"/>
          <w:vertAlign w:val="superscript"/>
          <w:rtl w:val="0"/>
        </w:rPr>
        <w:t xml:space="preserve">4 </w:t>
      </w: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L'Agence nationale de la sécurité des systèmes d'information (ANSSI) est l'autorité nationale en matière de cybersécurité.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5296936035156" w:line="240" w:lineRule="auto"/>
        <w:ind w:left="0" w:right="167.1228027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35</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1313171386719"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Début et fin de la chaîne, respectivement.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819.1313171386719"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(?=.*[a-z])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Doit contenir au moins une lettre minuscule.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819.1313171386719"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(?=.*[A-Z])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Doit contenir au moins une lettre majuscule.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819.1313171386719"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Doit contenir au moins un chiffre.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313.5945510864258" w:lineRule="auto"/>
        <w:ind w:left="1819.1313171386719" w:right="189.9291992187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Nunito" w:cs="Nunito" w:eastAsia="Nunito" w:hAnsi="Nunito"/>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?&amp;])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Doit contenir au moins un caractère spécial parmi @, $, !, %, *, ?, &amp;.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[A-Za-z\d@$!%*?&amp;]{8,}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Doit avoir une longueur minimale de 8 caractères, incluant uniquement les lettres (majuscules et minuscules), chiffres et caractères spéciaux mentionnés.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schéma de validation de Zod qui prend en compte la regex: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43896484375" w:line="240" w:lineRule="auto"/>
        <w:ind w:left="0" w:right="188.293457031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6115050" cy="195262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115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1470947265625" w:line="313.5942077636719" w:lineRule="auto"/>
        <w:ind w:left="1458.2400512695312" w:right="589.691162109375" w:firstLine="0.7199096679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Mise en place du formulaire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utilisé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useForm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 la bibliothèque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react-hook-form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initialiser le formulaire avec la validation basée sur le schéma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Zod</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52091217041" w:lineRule="auto"/>
        <w:ind w:left="1440.7200622558594" w:right="1359.3682861328125" w:firstLine="20.1599121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information,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react-hook-form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une bibliothèque utilisée pour gérer les formulaires dans les applications React. Elle permet de :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86962890625" w:line="313.5942077636719" w:lineRule="auto"/>
        <w:ind w:left="2171.0400390625" w:right="162.248535156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Faciliter la gestion des formulaires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 fournissant des hooks pour enregistrer les entrées et gérer les soumissions de formulaire.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2077636719" w:lineRule="auto"/>
        <w:ind w:left="2172.9600524902344" w:right="292.808837890625" w:hanging="352.08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Optimiser les performances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 réduisant les rendus inutiles lors de l'interaction avec le formulaire.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2077636719" w:lineRule="auto"/>
        <w:ind w:left="2169.3600463867188" w:right="554.168701171875" w:hanging="348.4800720214844"/>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Gérer la validation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 intégrant facilement des schémas de validation comme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Zod</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52091217041" w:lineRule="auto"/>
        <w:ind w:left="1451.0400390625" w:right="440.48828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formulaire capture des informations telles que le prénom, le nom, l'email, la confirmation de l'email, le mot de passe et la confirmation du mot de passe. En résumé,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react-hook-form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Zod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travaillent ensemble pour fournir une gestion efficace des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4618988037109" w:line="240" w:lineRule="auto"/>
        <w:ind w:left="0" w:right="168.442382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36</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1451.2800598144531" w:right="240.008544921875" w:hanging="10.5599975585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formulaires avec une validation robuste, assurant que les données saisies par l'utilisateur sont correctes et sécurisées avant d'être envoyées au serveur.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529296875" w:line="240" w:lineRule="auto"/>
        <w:ind w:left="1451.2800598144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Soumission du formulaire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2526487</wp:posOffset>
            </wp:positionH>
            <wp:positionV relativeFrom="paragraph">
              <wp:posOffset>30074</wp:posOffset>
            </wp:positionV>
            <wp:extent cx="3590925" cy="2105025"/>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590925" cy="2105025"/>
                    </a:xfrm>
                    <a:prstGeom prst="rect"/>
                    <a:ln/>
                  </pic:spPr>
                </pic:pic>
              </a:graphicData>
            </a:graphic>
          </wp:anchor>
        </w:drawing>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Lorsque le formulaire est soumis,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26.3200378417969"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j'appelle la fonction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createUser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envoyer les données au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1.2800598144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serveur. Si l'inscription réussit,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l'utilisateur est redirigé vers la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page de connexion. En cas d'erreur,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7.5199890136719"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un message d'erreur est affiché.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109130859375" w:line="240" w:lineRule="auto"/>
        <w:ind w:left="1446.000061035156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Affichage des erreurs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w:t>
      </w:r>
      <w:r w:rsidDel="00000000" w:rsidR="00000000" w:rsidRPr="00000000">
        <w:drawing>
          <wp:anchor allowOverlap="1" behindDoc="0" distB="19050" distT="19050" distL="19050" distR="19050" hidden="0" layoutInCell="1" locked="0" relativeHeight="0" simplePos="0">
            <wp:simplePos x="0" y="0"/>
            <wp:positionH relativeFrom="column">
              <wp:posOffset>2529840</wp:posOffset>
            </wp:positionH>
            <wp:positionV relativeFrom="paragraph">
              <wp:posOffset>-202630</wp:posOffset>
            </wp:positionV>
            <wp:extent cx="3714750" cy="2152650"/>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714750" cy="2152650"/>
                    </a:xfrm>
                    <a:prstGeom prst="rect"/>
                    <a:ln/>
                  </pic:spPr>
                </pic:pic>
              </a:graphicData>
            </a:graphic>
          </wp:anchor>
        </w:drawing>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configuré le formulaire pour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2.960052490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afficher les messages d'erreur à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887695312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côté des champs concernés si la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46.000061035156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validation échoue.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240600585937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Le catalogue d’histoires: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4652557373" w:lineRule="auto"/>
        <w:ind w:left="1451.2800598144531" w:right="221.60888671875" w:firstLine="9.59991455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L'une des principales fonctionnalités est le catalogue d'histoires. Une fois l’utilisateur identifié, il est redirigé vers </w:t>
      </w:r>
      <w:r w:rsidDel="00000000" w:rsidR="00000000" w:rsidRPr="00000000">
        <w:rPr>
          <w:rFonts w:ascii="Nunito" w:cs="Nunito" w:eastAsia="Nunito" w:hAnsi="Nunito"/>
          <w:b w:val="0"/>
          <w:bCs w:val="0"/>
          <w:i w:val="0"/>
          <w:iCs w:val="0"/>
          <w:smallCaps w:val="0"/>
          <w:strike w:val="0"/>
          <w:color w:val="1155cc"/>
          <w:sz w:val="24"/>
          <w:szCs w:val="24"/>
          <w:u w:val="single"/>
          <w:shd w:fill="auto" w:val="clear"/>
          <w:vertAlign w:val="baseline"/>
          <w:rtl w:val="0"/>
        </w:rPr>
        <w:t xml:space="preserve">https://aistory.adahub.fr/stories</w:t>
      </w:r>
      <w:r w:rsidDel="00000000" w:rsidR="00000000" w:rsidRPr="00000000">
        <w:rPr>
          <w:rFonts w:ascii="Nunito" w:cs="Nunito" w:eastAsia="Nunito" w:hAnsi="Nunito"/>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Si c’est la première session, l'utilisateur reçoit un message l’invitant à créer sa première histoire. Dans le cas contraire, il voit son catalogue d'histoires déjà réalisées. Pour réaliser cela, j’ai créé la fonction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StoriesContainer</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711196899414"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0" w:right="668.399658203125" w:header="0" w:footer="720"/>
          <w:cols w:equalWidth="0" w:num="1">
            <w:col w:space="0" w:w="11231.600341796875"/>
          </w:cols>
        </w:sect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37</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Nunito" w:cs="Nunito" w:eastAsia="Nunito" w:hAnsi="Nunito"/>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5.994998931884766"/>
          <w:szCs w:val="25.994998931884766"/>
          <w:u w:val="none"/>
          <w:shd w:fill="auto" w:val="clear"/>
          <w:vertAlign w:val="baseline"/>
          <w:rtl w:val="0"/>
        </w:rPr>
        <w:t xml:space="preserve">Avant de faire la condition, il a fallu faire :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041015625" w:line="199.92000102996826" w:lineRule="auto"/>
        <w:ind w:left="0"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Importations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313.5942077636719"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NoStoryCard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Un composant qui est affiché lorsque la liste des histoires est vide.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2077636719"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StoryTitleCard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Un composant qui affiche le titre et les détails d'une histoire.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52091217041"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girl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Une image importée représentant une fille regardant quelque chose.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Image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Un composant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utilisé pour gérer les images.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477050781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048125" cy="167640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0481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814208984375" w:line="199.92000102996826" w:lineRule="auto"/>
        <w:ind w:left="0" w:right="0" w:firstLine="0"/>
        <w:jc w:val="left"/>
        <w:rPr>
          <w:rFonts w:ascii="Nunito" w:cs="Nunito" w:eastAsia="Nunito" w:hAnsi="Nunito"/>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5.994998931884766"/>
          <w:szCs w:val="25.994998931884766"/>
          <w:u w:val="none"/>
          <w:shd w:fill="auto" w:val="clear"/>
          <w:vertAlign w:val="baseline"/>
          <w:rtl w:val="0"/>
        </w:rPr>
        <w:t xml:space="preserve">La définition du type Story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041015625" w:line="313.59469413757324"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Story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Un type TypeScript définissant la structure d'une histoire, incluant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id_story</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story</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user_id</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created_at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5220947265625" w:line="199.92000102996826" w:lineRule="auto"/>
        <w:ind w:left="0" w:right="0" w:firstLine="0"/>
        <w:jc w:val="left"/>
        <w:rPr>
          <w:rFonts w:ascii="Nunito" w:cs="Nunito" w:eastAsia="Nunito" w:hAnsi="Nunito"/>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5.994998931884766"/>
          <w:szCs w:val="25.994998931884766"/>
          <w:u w:val="none"/>
          <w:shd w:fill="auto" w:val="clear"/>
          <w:vertAlign w:val="baseline"/>
          <w:rtl w:val="0"/>
        </w:rPr>
        <w:t xml:space="preserve">La fonction StoriesContainer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05322265625" w:line="376.3132667541504"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StoriesContainer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un composant React qui affiche une liste d'histoires ou un message indiquant qu'il n'y a pas d'histoires disponibles. Il utilise des composants importés et des images pour créer l'interface utilisateur.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6346435546875" w:line="2367.978515625"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Paramètre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qu’elle prend c’est “stories” qui est un tableau d'objets de type Story.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38</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1.6003417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4762500" cy="493395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76250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Le Comportement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40" w:lineRule="auto"/>
        <w:ind w:left="1442.8799438476562"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Vérification des Histoires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69413757324" w:lineRule="auto"/>
        <w:ind w:left="2891.0400390625" w:right="217.6086425781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Si le tableau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stories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vide ou non défini, le composant retourne une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div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contenant le composant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NoStoryCard</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indiquant qu'il n'y a pas d'histoires à afficher.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00146484375" w:line="240" w:lineRule="auto"/>
        <w:ind w:left="1446.0000610351562"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Affichage des Histoires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2077636719" w:lineRule="auto"/>
        <w:ind w:left="1451.7599487304688" w:right="904.569091796875" w:hanging="0.72006225585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Si le tableau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stories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contient au moins un élément, on utilise la méthode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map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parcourir chaque histoire dans le tableau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stories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afficher un composant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&lt;StoryTitleCard/&gt;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chaque histoire.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3921661376953" w:line="240" w:lineRule="auto"/>
        <w:ind w:left="0" w:right="168.0017089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39</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2159.5199584960938" w:right="571.688232421875" w:hanging="338.6399841308594"/>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Titre des Histoires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Affiche le titre "Stories" avec une mise en page gérée 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Tailwind</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4652557373" w:lineRule="auto"/>
        <w:ind w:left="2159.5199584960938" w:right="168.32763671875" w:hanging="338.6399841308594"/>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Images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Affichage des images selon la taille de l'écran. Pour les petits écrans, comme ceux des téléphones mobiles, une petite image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&lt;Image/&gt;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d'une fille est affichée à côté du titre. Pour les écrans de taille moyenne ou plus, comme ceux des tablettes ou des ordinateurs, une version plus grande de la même image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&lt;Image/&gt;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affichée à côté des composants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&lt;StoryTitleCard/&gt;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54150390625" w:line="240" w:lineRule="auto"/>
        <w:ind w:left="0" w:right="1950.4827880859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Écran de type mobile Écran type tablette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79052734375" w:line="202.24797248840332" w:lineRule="auto"/>
        <w:ind w:left="1458.4800720214844" w:right="326.600341796875" w:hanging="213.48007202148438"/>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2914650" cy="3390839"/>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914650" cy="3390839"/>
                    </a:xfrm>
                    <a:prstGeom prst="rect"/>
                    <a:ln/>
                  </pic:spPr>
                </pic:pic>
              </a:graphicData>
            </a:graphic>
          </wp:inline>
        </w:drawing>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3795548" cy="361553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795548" cy="3615535"/>
                    </a:xfrm>
                    <a:prstGeom prst="rect"/>
                    <a:ln/>
                  </pic:spPr>
                </pic:pic>
              </a:graphicData>
            </a:graphic>
          </wp:inline>
        </w:drawing>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La récupération et l’envoie des données avec un Back For Front (BFF):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906982421875" w:line="313.5942077636719" w:lineRule="auto"/>
        <w:ind w:left="1437.3599243164062" w:right="144.8095703125" w:firstLine="22.320098876953125"/>
        <w:jc w:val="both"/>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Une des particularités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qu'il intègre une API directement dans le framework. J'ai utilisé cette fonctionnalité pour envoyer depuis l'API de Next les données au back-end en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cela, dans le dossier de routing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il y a un sous-dossier nommé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À l'intérieur de ce dossier, nous effectuons les différentes opérations de gestion des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données CRUD (Create, Read, Update, Delete).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313.5945510864258" w:lineRule="auto"/>
        <w:ind w:left="1451.0400390625" w:right="404.647216796875" w:firstLine="3.60000610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Comme premier exemple, on peut voir l’implémentation de la fonction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createUser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vue précédemment dans le formulaire d’inscription. Cette fonction asynchrone utilise la méthode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envoyer les données renseignées par l'utilisateur vers le back-end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la méthode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fetch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vers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“/api/auth/signup”</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qui est l’emplacement du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71119689941406"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0" w:right="668.399658203125" w:header="0" w:footer="720"/>
          <w:cols w:equalWidth="0" w:num="1">
            <w:col w:space="0" w:w="11231.600341796875"/>
          </w:cols>
        </w:sect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40</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gestionnaire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 cas d'erreur, il gère les erreurs et renvoie une réponse appropriée à l’utilisateur.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4150390625" w:line="218.31218719482422"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733925" cy="294322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733925" cy="2943225"/>
                    </a:xfrm>
                    <a:prstGeom prst="rect"/>
                    <a:ln/>
                  </pic:spPr>
                </pic:pic>
              </a:graphicData>
            </a:graphic>
          </wp:inline>
        </w:drawing>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À son tour, le gestionnaire d'API, à travers la fonction asynchrone handler, traite les requêtes POST pour l'inscription en envoyant les données reçues à l’API du back-end. Il gère les erreurs et renvoie une réponse appropriée à l’utilisateur.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634521484375" w:line="252.9706192016601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905375" cy="347662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905375" cy="3476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41</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Nous procédons de manière similaire pendant la création des histoires. Lors de la soumission du formulaire, nous appelons la fonction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createStory</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Celle-ci envoie une requête au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BFF(api/stories)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580566406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657725" cy="222885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65772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339599609375" w:line="313.5944652557373"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La fonction asynchrone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handler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un gestionnaire d'API qui analyse le type de requête HTTP reçue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GET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PATCH</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DELETE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et exécute l'opération CRUD correspondante sur les données des histoires. Pour cela, elle utilise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Axios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communiquer avec le back-end en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qui est sécurisé par un jeton d'authentification. En gérant les erreurs, elle assure une interaction fiable et sécurisée entre le front-end et le back-end.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61376953125" w:line="257.7026081085205"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1440" w:right="1440" w:header="0" w:footer="720"/>
          <w:cols w:equalWidth="0" w:num="1">
            <w:col w:space="0" w:w="9020"/>
          </w:cols>
        </w:sect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6115050" cy="2905125"/>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115050" cy="29051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42</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L'authentification: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4652557373" w:lineRule="auto"/>
        <w:ind w:left="1451.0400390625" w:right="133.68896484375" w:firstLine="8.63998413085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Un des principaux enjeux était de garantir la protection des comptes utilisateurs et de leurs données. Pour cela, j’ai utilisé des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JSON Web Tokens (JWT)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stockés dans des cookies. Le package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JWT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améliore la sécurisation et l'optimisation de l'authentification et de la gestion des sessions pour l’ensemble de l’application. Les tokens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JWT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identifient les utilisateurs de manière sécurisée et sans friction, permettant une navigation fluide tout en protégeant leur contenu et leurs données personnelles. Dans le back-end, ils permettent également de maintenir l'état de connexion des utilisateurs à travers différentes requêtes, sans nécessité de stockage de session côté serveur, simplifiant la gestion des sessions et augmentant la sécurité en minimisant les risques d'exposition des données de session.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052734375" w:line="313.5942077636719" w:lineRule="auto"/>
        <w:ind w:left="1451.0400390625" w:right="226.8115234375" w:hanging="13.680114746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comparé l’utilisation des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Cookies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celle du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Local Storage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décidé d’utiliser les cookies car cela me semblait un choix plus sécurisé et c’était aussi une opportunité d’apprendre à les utiliser comme méthode d'authentification.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6131591796875" w:line="240" w:lineRule="auto"/>
        <w:ind w:left="0" w:right="729.94628906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5391150" cy="1943100"/>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3911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4938659668" w:lineRule="auto"/>
        <w:ind w:left="1451.0400390625" w:right="175.68847656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réaliser l'implémentation côté front-end, lorsque l’utilisateur saisit ses identifiants dans le formulaire, ils sont envoyés au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BFF</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La fonction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handler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envoie à son tour une requête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HTTP POST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les identifiants de l'utilisateur au back-end. Une fois la réponse reçue du back-end,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handler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traite la réponse pour stocker un token d'authentification dans un cookie et l'utiliser à chaque requête au back-end. Enfin, la fonction gère les erreurs pour fournir des messages appropriés en cas d'échec de l'authentification. Désormais, à chaque fois qu’il y aura une demande au back-end, si le cookie existe, il sera envoyé dans le header de la requête.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6708374023438"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43</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2.94677734375" w:firstLine="0"/>
        <w:jc w:val="right"/>
        <w:rPr>
          <w:rFonts w:ascii="Nunito" w:cs="Nunito" w:eastAsia="Nunito" w:hAnsi="Nunito"/>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029200" cy="253365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029200" cy="2533650"/>
                    </a:xfrm>
                    <a:prstGeom prst="rect"/>
                    <a:ln/>
                  </pic:spPr>
                </pic:pic>
              </a:graphicData>
            </a:graphic>
          </wp:inline>
        </w:drawing>
      </w:r>
      <w:r w:rsidDel="00000000" w:rsidR="00000000" w:rsidRPr="00000000">
        <w:rPr>
          <w:rFonts w:ascii="Nunito" w:cs="Nunito" w:eastAsia="Nunito" w:hAnsi="Nunito"/>
          <w:b w:val="0"/>
          <w:bCs w:val="0"/>
          <w:i w:val="0"/>
          <w:iCs w:val="0"/>
          <w:smallCaps w:val="0"/>
          <w:strike w:val="0"/>
          <w:color w:val="000000"/>
          <w:sz w:val="14.40000057220459"/>
          <w:szCs w:val="14.40000057220459"/>
          <w:u w:val="none"/>
          <w:shd w:fill="auto" w:val="clear"/>
          <w:vertAlign w:val="baseline"/>
          <w:rtl w:val="0"/>
        </w:rPr>
        <w:t xml:space="preserve">5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69413757324" w:lineRule="auto"/>
        <w:ind w:left="1451.0400390625" w:right="251.60888671875" w:firstLine="3.60000610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Comme vous avez pu peut-être le constater à la page 42, lors de la fonction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createStory</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handler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BFF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la méthode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fournit le token dans le header comme un cookie au back-end pour montrer que l’utilisateur est identifié et ainsi obtenir une réponse.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237548828125" w:line="288.4475898742676" w:lineRule="auto"/>
        <w:ind w:left="1455.1199340820312" w:right="266.170654296875" w:firstLine="5.7600402832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l’implémentation côté back-end, j’ai fait appel à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Bcrypt</w:t>
      </w:r>
      <w:r w:rsidDel="00000000" w:rsidR="00000000" w:rsidRPr="00000000">
        <w:rPr>
          <w:rFonts w:ascii="Nunito" w:cs="Nunito" w:eastAsia="Nunito" w:hAnsi="Nunito"/>
          <w:b w:val="0"/>
          <w:bCs w:val="0"/>
          <w:i w:val="0"/>
          <w:iCs w:val="0"/>
          <w:smallCaps w:val="0"/>
          <w:strike w:val="0"/>
          <w:color w:val="000000"/>
          <w:sz w:val="24.000000953674316"/>
          <w:szCs w:val="24.000000953674316"/>
          <w:u w:val="none"/>
          <w:shd w:fill="auto" w:val="clear"/>
          <w:vertAlign w:val="superscript"/>
          <w:rtl w:val="0"/>
        </w:rPr>
        <w:t xml:space="preserve">6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JWT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Bcrypt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protège les mots de passe et les informations sensibles des utilisateurs par un processus de hachage</w:t>
      </w:r>
      <w:r w:rsidDel="00000000" w:rsidR="00000000" w:rsidRPr="00000000">
        <w:rPr>
          <w:rFonts w:ascii="Nunito" w:cs="Nunito" w:eastAsia="Nunito" w:hAnsi="Nunito"/>
          <w:b w:val="0"/>
          <w:bCs w:val="0"/>
          <w:i w:val="0"/>
          <w:iCs w:val="0"/>
          <w:smallCaps w:val="0"/>
          <w:strike w:val="0"/>
          <w:color w:val="000000"/>
          <w:sz w:val="24.000000953674316"/>
          <w:szCs w:val="24.000000953674316"/>
          <w:u w:val="none"/>
          <w:shd w:fill="auto" w:val="clear"/>
          <w:vertAlign w:val="superscript"/>
          <w:rtl w:val="0"/>
        </w:rPr>
        <w:t xml:space="preserve">7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de salage</w:t>
      </w:r>
      <w:r w:rsidDel="00000000" w:rsidR="00000000" w:rsidRPr="00000000">
        <w:rPr>
          <w:rFonts w:ascii="Nunito" w:cs="Nunito" w:eastAsia="Nunito" w:hAnsi="Nunito"/>
          <w:b w:val="0"/>
          <w:bCs w:val="0"/>
          <w:i w:val="0"/>
          <w:iCs w:val="0"/>
          <w:smallCaps w:val="0"/>
          <w:strike w:val="0"/>
          <w:color w:val="000000"/>
          <w:sz w:val="24.000000953674316"/>
          <w:szCs w:val="24.000000953674316"/>
          <w:u w:val="none"/>
          <w:shd w:fill="auto" w:val="clear"/>
          <w:vertAlign w:val="superscript"/>
          <w:rtl w:val="0"/>
        </w:rPr>
        <w:t xml:space="preserve">8</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bloquant les attaques par force brute et rendant les données indéchiffrables même en cas d'accès non autorisé à la base.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2548828125" w:line="313.5942077636719" w:lineRule="auto"/>
        <w:ind w:left="1451.0400390625" w:right="350.3283691406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Lorsque le back-end reçoit la requête du front-end avec les identifiants de l'utilisateur, il effectue les étapes suivantes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052734375" w:line="313.5942077636719" w:lineRule="auto"/>
        <w:ind w:left="1815.8399963378906" w:right="530.006103515625" w:firstLine="12.2399902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 Il recherche dans la base de données l'utilisateur correspondant à l'email fourni. 2. Il compare le mot de passe fourni (en texte clair) avec le mot de passe haché stocké dans la base de données en utilisant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bcrypt.compare()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22705078125" w:line="201.9752025604248" w:lineRule="auto"/>
        <w:ind w:left="1447.6800537109375" w:right="855.228271484375" w:firstLine="1.7999267578125"/>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0"/>
          <w:szCs w:val="20"/>
          <w:u w:val="none"/>
          <w:shd w:fill="auto" w:val="clear"/>
          <w:vertAlign w:val="superscript"/>
          <w:rtl w:val="0"/>
        </w:rPr>
        <w:t xml:space="preserve">5 </w:t>
      </w: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Source: https://www.vaadata.com/blog/fr/jetons-jwt-et-securite-principes-et-cas-dutilisation</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0"/>
          <w:szCs w:val="20"/>
          <w:u w:val="none"/>
          <w:shd w:fill="auto" w:val="clear"/>
          <w:vertAlign w:val="superscript"/>
          <w:rtl w:val="0"/>
        </w:rPr>
        <w:t xml:space="preserve">6 </w:t>
      </w: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Algorithme de hachage de mot de passe fort qui est résistant aux attaques par force brute. Source: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3802490234375" w:line="240" w:lineRule="auto"/>
        <w:ind w:left="1455.1962280273438" w:right="0" w:firstLine="0"/>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https://academy.visiplus.com/ressources/definition/bcrypt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5676383972168" w:lineRule="auto"/>
        <w:ind w:left="1454.5964050292969" w:right="191.12548828125" w:hanging="8.956451416015625"/>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0"/>
          <w:szCs w:val="20"/>
          <w:u w:val="none"/>
          <w:shd w:fill="auto" w:val="clear"/>
          <w:vertAlign w:val="superscript"/>
          <w:rtl w:val="0"/>
        </w:rPr>
        <w:t xml:space="preserve">7 </w:t>
      </w:r>
      <w:r w:rsidDel="00000000" w:rsidR="00000000" w:rsidRPr="00000000">
        <w:rPr>
          <w:rFonts w:ascii="Nunito" w:cs="Nunito" w:eastAsia="Nunito" w:hAnsi="Nunito"/>
          <w:b w:val="1"/>
          <w:bCs w:val="1"/>
          <w:i w:val="0"/>
          <w:iCs w:val="0"/>
          <w:smallCaps w:val="0"/>
          <w:strike w:val="0"/>
          <w:color w:val="000000"/>
          <w:sz w:val="19.994998931884766"/>
          <w:szCs w:val="19.994998931884766"/>
          <w:u w:val="none"/>
          <w:shd w:fill="auto" w:val="clear"/>
          <w:vertAlign w:val="baseline"/>
          <w:rtl w:val="0"/>
        </w:rPr>
        <w:t xml:space="preserve">Le hachage </w:t>
      </w: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permet de ne pas stocker les mots de passe en clair dans la base mais uniquement de stocker une empreinte de ces derniers grâce à un algorithme dédié. Source: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61376953125" w:line="240" w:lineRule="auto"/>
        <w:ind w:left="0" w:right="245.5322265625" w:firstLine="0"/>
        <w:jc w:val="righ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https://www.cnil.fr/fr/definition/hachage#:~:text=L'utilisation%20d'une%20fonction,de%20calculer%20les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73974609375" w:line="240" w:lineRule="auto"/>
        <w:ind w:left="1451.1972045898438" w:right="0" w:firstLine="0"/>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%20dites%20empreintes.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983554840088" w:lineRule="auto"/>
        <w:ind w:left="1449.1976928710938" w:right="259.10888671875" w:hanging="3.317718505859375"/>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0"/>
          <w:szCs w:val="20"/>
          <w:u w:val="none"/>
          <w:shd w:fill="auto" w:val="clear"/>
          <w:vertAlign w:val="superscript"/>
          <w:rtl w:val="0"/>
        </w:rPr>
        <w:t xml:space="preserve">8 </w:t>
      </w:r>
      <w:r w:rsidDel="00000000" w:rsidR="00000000" w:rsidRPr="00000000">
        <w:rPr>
          <w:rFonts w:ascii="Nunito" w:cs="Nunito" w:eastAsia="Nunito" w:hAnsi="Nunito"/>
          <w:b w:val="1"/>
          <w:bCs w:val="1"/>
          <w:i w:val="0"/>
          <w:iCs w:val="0"/>
          <w:smallCaps w:val="0"/>
          <w:strike w:val="0"/>
          <w:color w:val="000000"/>
          <w:sz w:val="19.994998931884766"/>
          <w:szCs w:val="19.994998931884766"/>
          <w:u w:val="none"/>
          <w:shd w:fill="auto" w:val="clear"/>
          <w:vertAlign w:val="baseline"/>
          <w:rtl w:val="0"/>
        </w:rPr>
        <w:t xml:space="preserve">Le salage </w:t>
      </w: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est une méthode permettant de renforcer la sécurité des informations qui sont destinées à être hachées (par exemple des mots de passe) en y ajoutant une donnée supplémentaire afin d’empêcher que deux informations identiques ne conduisent à la même empreinte. Source: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644287109375" w:line="240" w:lineRule="auto"/>
        <w:ind w:left="1455.1962280273438" w:right="0" w:firstLine="0"/>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https://fr.wikipedia.org/wiki/Salage_(cryptographie)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457550048828"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44</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1.6003417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619750" cy="124777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61975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48486328125" w:line="313.59469413757324" w:lineRule="auto"/>
        <w:ind w:left="2171.0400390625" w:right="375.367431640625" w:hanging="358.32000732421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Si la comparaison est validée, on génère un JWT avec des informations sensibles du client, un secret et la validité du cookie. Le secret permet de vérifier l'authenticité du token lors des requêtes ultérieures.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4892578125" w:line="240" w:lineRule="auto"/>
        <w:ind w:left="0" w:right="1427.44689941406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505325" cy="120015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5053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3740234375" w:line="313.59469413757324" w:lineRule="auto"/>
        <w:ind w:left="2171.0400390625" w:right="454.4873046875" w:hanging="359.75997924804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4. Enfin, nous configurons un cookie HTTP dans le header pour l'authentification et envoyons une réponse JSON contenant l'ID de l'utilisateur.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4892578125" w:line="240" w:lineRule="auto"/>
        <w:ind w:left="0" w:right="1706.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391025" cy="120015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3910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270507812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Lors de la configuration, on définit :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796630859375" w:line="272.6909065246582" w:lineRule="auto"/>
        <w:ind w:left="2178.2400512695312" w:right="490.08666992187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SameSite=Lax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Indique que le cookie doit être envoyé pour les requêtes de première partie et les navigations de troisième partie (liens), mais pas pour les requêtes de type POST provenant de sites externes. Cela aide à protéger contre les attaques CSRF (Cross-Site Request Forgery).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623046875" w:line="272.691593170166" w:lineRule="auto"/>
        <w:ind w:left="2180.8799743652344" w:right="463.447265625" w:hanging="36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Secure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Indique que le cookie doit être transmis uniquement via des connexions HTTPS sécurisées.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0126953125" w:line="272.6905632019043" w:lineRule="auto"/>
        <w:ind w:left="2178.2400512695312" w:right="675.3686523437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path=/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Spécifie que le cookie est accessible sur l'ensemble du site (toutes les pages du domaine).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393463134766" w:line="240" w:lineRule="auto"/>
        <w:ind w:left="0" w:right="167.1228027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45</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908206939697" w:lineRule="auto"/>
        <w:ind w:left="2171.0400390625" w:right="386.8054199218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expires=${new Date().getTime() + AUTH_TOKEN_EXPIRY_IN_SECONDS * 1000}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Définit la date d'expiration du cookie. Le temps actuel (en millisecondes) est additionné à la durée de validité du token (en secondes, convertie en millisecondes). Cela fixe une date après laquelle le cookie sera automatiquement supprimé par le navigateur dans les 24 heures.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9482421875" w:line="240" w:lineRule="auto"/>
        <w:ind w:left="3252.95989990234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2. Le back-end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513.5141944885254" w:lineRule="auto"/>
        <w:ind w:left="1458.4800720214844" w:right="515.849609375" w:hanging="21.120147705078125"/>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décidé de développer le back-end en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Express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plusieurs raisons :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9873046875" w:line="313.59469413757324" w:lineRule="auto"/>
        <w:ind w:left="2159.5199584960938" w:right="220.087890625" w:hanging="338.6399841308594"/>
        <w:jc w:val="both"/>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Code unifié pour le front-end et le back-end</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utilise le même langage de programmation côté serveur et client, simplifiant le développement et réduisant le temps d’apprentissage.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4652557373" w:lineRule="auto"/>
        <w:ind w:left="2171.0400390625" w:right="409.37011718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Asynchrone et non bloquant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L’architecture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basée sur des opérations d’entrée/sortie non bloquantes, ce qui rend les applications rapides et efficaces.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9169921875" w:line="313.5944652557373" w:lineRule="auto"/>
        <w:ind w:left="2171.0400390625" w:right="398.886718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Écosystème riche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npm</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 gestionnaire de paquets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est l’un des plus grands écosystèmes de bibliothèques au monde, fournissant des modules et des packages qui simplifient le développement.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69413757324" w:lineRule="auto"/>
        <w:ind w:left="2172.9600524902344" w:right="452.489013671875" w:hanging="352.08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Scalabilité</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conçu pour être léger et efficace, idéal pour des applications en temps réel traitant un grand nombre de connexions simultanées.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Express :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472900390625" w:line="272.6912212371826" w:lineRule="auto"/>
        <w:ind w:left="2171.0400390625" w:right="492.487792968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Simplicité et modularité</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Express permet de développer des applications web avec les outils nécessaires pour gérer les opérations courantes comme gérer les requêtes HTTP, les routes et les middlewares, tout en restant simple et sans complexité inutile.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31787109375" w:line="272.69107818603516" w:lineRule="auto"/>
        <w:ind w:left="2178.2400512695312" w:right="1237.36694335937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Middleware flexible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 système de middleware d'Express simplifie l'enrichissement des applications web avec des fonctionnalités variées et modulaires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740234375" w:line="272.69107818603516" w:lineRule="auto"/>
        <w:ind w:left="1820.8799743652344" w:right="136.809082031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Routing performant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Express simplifie la gestion des chemins d'accès (routes) des applications web, même lorsque ces chemins sont variés et complexes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Documentation et support communautaire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l'excellente documentation et la communauté active d'Express rendent son apprentissage et son utilisation plus faciles grâce à la disponibilité de nombreux tutoriels et forums.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5985565185547" w:line="240" w:lineRule="auto"/>
        <w:ind w:left="0" w:right="168.442382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46</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905632019043" w:lineRule="auto"/>
        <w:ind w:left="2171.0400390625" w:right="207.6086425781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Compatibilité avec les autres modules Node.js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Express facilite l'intégration avec d'autres modules et frameworks, offrant ainsi une flexibilité et une extensibilité accrues.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66870117187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L’architecture :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39892578125" w:line="272.6905632019043" w:lineRule="auto"/>
        <w:ind w:left="1458.7199401855469" w:right="934.329833984375" w:firstLine="2.160034179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L’architecture de ce projet peut être décrite comme une combinaison d'architecture modulaire avec des principes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MVC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RESTful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8984375" w:line="272.6909065246582" w:lineRule="auto"/>
        <w:ind w:left="1820.8799743652344" w:right="331.20849609375"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Architecture MVC (Modèle Vue Contrôleur)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Cette architecture se manifeste par des routes définies de manière modulaire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userRouter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storyRouter</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 qui permet de séparer les besoins. En plus, l'utilisation de plusieurs middlewares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helmet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cors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globalLimiter</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auth</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avec des responsabilités bien définies.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343505859375" w:line="240" w:lineRule="auto"/>
        <w:ind w:left="0" w:right="1726.732177734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359191" cy="4726398"/>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359191" cy="4726398"/>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762420654297"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47</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908206939697" w:lineRule="auto"/>
        <w:ind w:left="2171.0400390625" w:right="182.5683593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Architecture RESTful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Cette architecture est visible par l’utilisation des endpoints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REST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Representational State Transfer</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c'est-à-dire des points d'accès dans l’API comme les routes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“/auth”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“/stories”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où se déroulent des opérations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CRUD</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L’utilisation des middlewares directement dans ces routes montre une gestion des permissions et des sécurités, alignée avec les principes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RESTful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4892578125" w:line="240" w:lineRule="auto"/>
        <w:ind w:left="0" w:right="956.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533900" cy="4181476"/>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533900" cy="4181476"/>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Veiller sur la sécurité du serveur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69413757324" w:lineRule="auto"/>
        <w:ind w:left="1448.1599426269531" w:right="671.529541015625" w:hanging="0.960083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Au niveau du back-end, plusieurs packages tels 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CORS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JWT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Helmet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express-rate-limit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ont été intégrés dans le but de protéger le serveur, le compte des utilisateurs et l’accès à l’API d’OpenAI.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00146484375" w:line="313.5942077636719" w:lineRule="auto"/>
        <w:ind w:left="2178.2400512695312" w:right="717.4487304687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package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CORS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par exemple, avait pour but de donner seulement accès au back-end à l’URL où se trouve le front-end.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69413757324" w:lineRule="auto"/>
        <w:ind w:left="1820.8799743652344" w:right="836.407470703125"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express-rate-limit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était utilisé pour limiter le nombre de requêtes sur l’API d’OpenAI par utilisateur, limiter le nombre de tentatives de connexion sur un compte précis et enfin le nombre de requêtes directement sur le serveur.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662139892578" w:line="240" w:lineRule="auto"/>
        <w:ind w:left="0" w:right="168.0017089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48</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9.9475097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543550" cy="360045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5435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9.360046386718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3. La base de données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808837890625" w:line="240" w:lineRule="auto"/>
        <w:ind w:left="0" w:right="860.0097656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choix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comme base de données s'est porté sur plusieurs raisons :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796630859375" w:line="272.691593170166" w:lineRule="auto"/>
        <w:ind w:left="2171.0400390625" w:right="1022.65075683593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Apprentissage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C’était l'occasion d’apprendre à utiliser ce type de base de données qui est très répandu.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0126953125" w:line="272.6905632019043" w:lineRule="auto"/>
        <w:ind w:left="2178.2400512695312" w:right="468.7280273437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Richesse des fonctionnalités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reconnu pour offrir un ensemble riche de fonctionnalités avancées permettant une grande flexibilité et des performances optimales.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04541015625" w:line="272.6909065246582" w:lineRule="auto"/>
        <w:ind w:left="2160.7200622558594" w:right="235.128173828125" w:hanging="339.84008789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Fiabilité et conformité aux standards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réputé pour sa stabilité et sa fiabilité, avec une conformité stricte aux standards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SQL (Structured Query Language)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garantissant l'intégrité des données et permettant une migration plus facile vers ou depuis d'autres bases de données relationnelles.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623046875" w:line="272.6909065246582" w:lineRule="auto"/>
        <w:ind w:left="2171.0400390625" w:right="158.3288574218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Extensibilité et communauté active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Comme le reste de la stack technique,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hautement extensible. De plus, il existe une communauté active et un large éventail de ressources contribuant à la formation et à la résolution rapide des problèmes.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88623046875" w:line="272.69107818603516" w:lineRule="auto"/>
        <w:ind w:left="1455.1199340820312" w:right="1004.6478271484375" w:hanging="17.760009765625"/>
        <w:jc w:val="both"/>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Je suis consciente cependant que ce choix implique certaines problématiques. Les principaux inconvénients d'utiliser une base de données SQL comme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incluent :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8385467529297" w:line="240" w:lineRule="auto"/>
        <w:ind w:left="0" w:right="168.0017089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49</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905632019043" w:lineRule="auto"/>
        <w:ind w:left="2178.2400512695312" w:right="1122.888793945312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Complexité de gestion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La gestion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peut être complexe et nécessite des compétences spécialisées pour la maintenance.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623046875" w:line="272.6905632019043" w:lineRule="auto"/>
        <w:ind w:left="2178.719940185547" w:right="482.88818359375" w:hanging="357.83996582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Schémas rigides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Les schémas rigides peuvent limiter la flexibilité et rendre les modifications structurelles difficiles.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984375" w:line="272.6905632019043" w:lineRule="auto"/>
        <w:ind w:left="2160.7200622558594" w:right="403.92822265625" w:hanging="339.84008789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Performances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Les performances peuvent être impactées dans des scénarios de forte concurrence ou de requêtes complexes, augmentant ainsi les coûts en matériel et en expertise.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8984375" w:line="272.6905632019043" w:lineRule="auto"/>
        <w:ind w:left="1451.0400390625" w:right="162.24975585937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réaliser la base de données, j'ai écrit un script en SQL pour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que j’ai utilisé sur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pgAdmin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Vercel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créer la base de données (voir le modèle physique des données à la page 19).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8984375" w:line="272.6905632019043" w:lineRule="auto"/>
        <w:ind w:left="1426.3200378417969" w:right="280.6494140625" w:firstLine="34.55993652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le développement, j’ai installé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sur mon ordinateur et utilisé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pgAdmin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la visualisation des données. Pour réaliser les appels à la base de données en local, j’ai dû suivre un protocole différent de celui utilisé pour la version déployée sur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Vercel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8984375" w:line="272.69076347351074" w:lineRule="auto"/>
        <w:ind w:left="1451.0400390625" w:right="126.966552734375" w:firstLine="0.7199096679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Sur la version locale, il est nécessaire de fournir plusieurs informations comme l'utilisateur, l'hôte, le port et le mot de passe. Pour la version déployée,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Vercel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fournit une URL qui permet de réaliser la connexion sur leur serveur directement. Lors du développement, j’ai travaillé sur la version locale. Le but étant de pouvoir faire des tests sans avoir à me soucier de l’intégrité des données en local et de garantir des données non corrompues en production.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949462890625" w:line="312.14112281799316" w:lineRule="auto"/>
        <w:ind w:left="1470" w:right="416.600341796875" w:hanging="15.35995483398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Connexion pour le développement Connexion pour la production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2962275" cy="1047750"/>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2962275" cy="1047750"/>
                    </a:xfrm>
                    <a:prstGeom prst="rect"/>
                    <a:ln/>
                  </pic:spPr>
                </pic:pic>
              </a:graphicData>
            </a:graphic>
          </wp:inline>
        </w:drawing>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2581275" cy="2257425"/>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5812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993896484375" w:line="272.691593170166" w:lineRule="auto"/>
        <w:ind w:left="1458.2400512695312" w:right="1069.6881103515625" w:firstLine="2.6399230957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répondre aux besoins du front-end, j’ai implémenté plusieurs fonctions pour requêter ou enregistrer des données.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414794921875"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50</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1.6003417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4629150" cy="4991100"/>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62915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3248.16009521484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4. Service tiers: API Open AI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808837890625" w:line="272.69073486328125" w:lineRule="auto"/>
        <w:ind w:left="1451.0400390625" w:right="149.92919921875" w:firstLine="3.60000610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Quand j’ai commencé le projet, la seule entreprise qui permettait un accès facile à son API avec une documentation claire était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OpenAI</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essayé de faire des demandes d'accès à d'autres API, comme l’API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Claude d’Anthropic</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sans succès à ce moment-là. Depuis, l'écosystème de la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GenAI (Generative AI)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beaucoup évolué, plusieurs acteurs sont apparus et l’offre s’est étoffée. J’ai cependant voulu rester avec la stack technique avec laquelle j'avais commencé et qui répondait à mes besoins avant d'explorer d'autres modèles.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9014892578125" w:line="272.69107818603516" w:lineRule="auto"/>
        <w:ind w:left="1451.0400390625" w:right="652.813720703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PoC était réalisé en Python (voir la page 10), mais le projet était en TypeScript. J’ai donc dû revoir la documentation pour comprendre comment réaliser l’appel dans le contexte du projet.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023162841797" w:line="240" w:lineRule="auto"/>
        <w:ind w:left="0" w:right="198.5681152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51</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905632019043" w:lineRule="auto"/>
        <w:ind w:left="1439.5199584960938" w:right="369.608154296875" w:firstLine="21.36001586914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Dans le cadre d'un projet utilisant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Express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il est nécessaire, dans un premier temps, d'instancier la classe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OpenAI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utilisant l'objet contenant la clé API de l'utilisateur.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69384765625" w:line="240" w:lineRule="auto"/>
        <w:ind w:left="0" w:right="2921.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2781300" cy="1695450"/>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27813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6115050" cy="5143499"/>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6115050" cy="5143499"/>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1458.2400512695312" w:right="584.16748046875" w:firstLine="2.6399230957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Dans la fonction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postStoryForm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on gère une requête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générer une histoire personnalisée en utilisant l'API d'OpenAI. Elle fonctionne comme suit :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0562286376953" w:line="240" w:lineRule="auto"/>
        <w:ind w:left="0" w:right="169.981689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52</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2171.0400390625" w:right="138.729248046875" w:hanging="342.9600524902344"/>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Récupération des données du formulaire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Extrait les informations soumises telles que le nom de l'enfant, son âge, son objet préféré, son lieu favori, ainsi que son identifiant.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52091217041" w:lineRule="auto"/>
        <w:ind w:left="1815.8399963378906" w:right="1421.126708984375"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Préparation de la requête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Crée un prompt détaillé pour l'API OpenAI, demandant de générer une histoire dans le style de Roald Dahl.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859375" w:line="313.59469413757324" w:lineRule="auto"/>
        <w:ind w:left="2169.1200256347656" w:right="972.96875" w:hanging="356.3999938964844"/>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Appel à l’API OpenAI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Envoie le prompt préparé via la méthode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chat.completions.create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utilisant le modèle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gpt-3.5-turbo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générer l'histoire.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2077636719" w:lineRule="auto"/>
        <w:ind w:left="2171.0400390625" w:right="406.0888671875" w:hanging="359.75997924804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Validation de la requête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Vérifie si le corps de la requête est vide et renvoie une erreur 400 si c'est le cas.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2077636719" w:lineRule="auto"/>
        <w:ind w:left="1815.3599548339844" w:right="459.8486328125" w:firstLine="3.60000610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Génération de l'histoire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Utilise l'API d'OpenAI pour générer l'histoire. 6.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Sauvegarde de l'histoire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Enregistre l'histoire générée dans la base de données avec la fonction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postNewStory</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2077636719" w:lineRule="auto"/>
        <w:ind w:left="2159.5199584960938" w:right="167.528076171875" w:hanging="345.119934082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Réponse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Renvoie un statut 201 avec le résultat de l'enregistrement de l'histoire si tout s'est bien passé, sinon renvoie une erreur 500 en cas de problème.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89306640625" w:line="240" w:lineRule="auto"/>
        <w:ind w:left="3255.5999755859375"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5. Le déploiement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Dockerisation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réaliser le déploiement, j’ai utilisé le </w:t>
      </w:r>
      <w:r w:rsidDel="00000000" w:rsidR="00000000" w:rsidRPr="00000000">
        <w:drawing>
          <wp:anchor allowOverlap="1" behindDoc="0" distB="19050" distT="19050" distL="19050" distR="19050" hidden="0" layoutInCell="1" locked="0" relativeHeight="0" simplePos="0">
            <wp:simplePos x="0" y="0"/>
            <wp:positionH relativeFrom="column">
              <wp:posOffset>3215716</wp:posOffset>
            </wp:positionH>
            <wp:positionV relativeFrom="paragraph">
              <wp:posOffset>35494</wp:posOffset>
            </wp:positionV>
            <wp:extent cx="2819400" cy="4105275"/>
            <wp:effectExtent b="0" l="0" r="0" t="0"/>
            <wp:wrapSquare wrapText="left" distB="19050" distT="19050" distL="19050" distR="1905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2819400" cy="4105275"/>
                    </a:xfrm>
                    <a:prstGeom prst="rect"/>
                    <a:ln/>
                  </pic:spPr>
                </pic:pic>
              </a:graphicData>
            </a:graphic>
          </wp:anchor>
        </w:drawing>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1.2800598144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serveur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OVH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proposé par l’école. Il s’agit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d’un serveur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SSH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accessible à l’ensemble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des apprenants en alternance. Chacun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39.5199584960938"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travaillant sur des projets divers avec des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8876953125" w:line="240" w:lineRule="auto"/>
        <w:ind w:left="1451.2800598144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stacks techniques différentes, l’utilisation de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8.48007202148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devient indispensable pour permettre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2.960052490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à chaque projet d’être déployé sur le même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8876953125" w:line="240" w:lineRule="auto"/>
        <w:ind w:left="1451.2800598144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serveur. Pour une gestion plus facile du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1.2800598144531"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serveur, j’ai utilisé le plugin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Remote - SSH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VSCode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qui permet de naviguer dans le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1.2800598144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serveur comme on le ferait dans un projet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2.960052490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VSCode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dockeriser le projet, j’ai dû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conteneuriser le front-end et le back-end.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Dans le cas du front-end, les applications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8876953125" w:line="240" w:lineRule="auto"/>
        <w:ind w:left="1458.48007202148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sont idéalement déployées sur les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5215301513672"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53</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1451.0400390625" w:right="120.96923828125" w:firstLine="0.24002075195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serveurs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Vercel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l’entreprise créatrice du framework. Pour cela, il est nécessaire de donner accès au projet sur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GitHub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de fournir les variables d'environnement nécessaires au déploiement. Cependant, le site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fournit de la documentation pour conteneuriser l’application.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54150390625" w:line="313.5945510864258" w:lineRule="auto"/>
        <w:ind w:left="1451.0400390625" w:right="294.0087890625" w:firstLine="3.60000610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Côté back-end, il existe plusieurs sources de documentation expliquant comment conteneuriser un projet 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Express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orchestrer les conteneurs, j'ai dû me familiariser avec la création du fichier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docker-compose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fonction de l’arborescence du projet et intégrer les variables d'environnement nécessaires au déploiement.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54150390625" w:line="240" w:lineRule="auto"/>
        <w:ind w:left="2532.48001098632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6. Tests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9413757324" w:lineRule="auto"/>
        <w:ind w:left="1451.0400390625" w:right="504.649658203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éviter d'avoir des bugs et m’assurer que les fonctionnalités essentielles marchent correctement, j’ai réalisé des tests unitaires pour différentes fonctionnalités.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483154296875" w:line="216.6744089126587" w:lineRule="auto"/>
        <w:ind w:left="1437.3599243164062" w:right="917.44873046875" w:firstLine="182.6400756835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5143500" cy="2560722"/>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143500" cy="2560722"/>
                    </a:xfrm>
                    <a:prstGeom prst="rect"/>
                    <a:ln/>
                  </pic:spPr>
                </pic:pic>
              </a:graphicData>
            </a:graphic>
          </wp:inline>
        </w:drawing>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aussi mis en place un GitHub Action pour lancer l’ensemble des test unitaires à chaque merge pour garantir qu'à chaque modification ceci impactait pas les fonctionnalités.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6974487304688"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54</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6003417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467350" cy="2686050"/>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4673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577148437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Exemple : Test de la page de Profile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313.5942077636719" w:lineRule="auto"/>
        <w:ind w:left="1452.9600524902344" w:right="922.73193359375" w:hanging="15.60012817382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testé le bon fonctionnement de la page de profil de l’utilisateur et sa capacité à afficher correctement les données reçues par le composant.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2216796875" w:line="204.7218132019043" w:lineRule="auto"/>
        <w:ind w:left="10837.947998046875" w:right="167.122802734375" w:hanging="9397.94799804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3143250" cy="2686050"/>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3143250" cy="2686050"/>
                    </a:xfrm>
                    <a:prstGeom prst="rect"/>
                    <a:ln/>
                  </pic:spPr>
                </pic:pic>
              </a:graphicData>
            </a:graphic>
          </wp:inline>
        </w:drawing>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3657600" cy="4181474"/>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3657600" cy="41814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55</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6.6003417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4124325" cy="5781675"/>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4124325"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280059814453"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7. Veille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313.5944080352783" w:lineRule="auto"/>
        <w:ind w:left="1437.3599243164062" w:right="428.648681640625" w:hanging="3.36013793945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suivi de près l’évolution de l'intelligence artificielle et l'interaction avec le modèle d'OpenAI. Au début de mon projet, le typage dans le package d’OpenAI n’était pas exhaustif. Cependant, suite à une mise à jour d'OpenAI, j’ai pu intégrer un package qui facilitait considérablement l'implémentation. De plus, j’ai surveillé les évolutions des packages et pris en compte les dépendances sur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GitHub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effectuer les mises à jour nécessaires en cas de problèmes de sécurité.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909057617188" w:line="240" w:lineRule="auto"/>
        <w:ind w:left="0" w:right="168.442382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56</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8.159942626953"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4. Défis et Recherche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4938659668" w:lineRule="auto"/>
        <w:ind w:left="1440.7200622558594" w:right="125.211181640625" w:firstLine="20.1599121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Plusieurs étapes de ce projet ont représenté des défis de recherche, car j’avais choisi d’utiliser plusieurs technologies que je n'avais pas manipulées auparavant. Cela incluait la gestion de bases de données relationnelles, l'API d</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’OpenAI,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l'utilisation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cookies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l'authentification sans recourir à un service tiers, le déploiement sur un serveur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SSH</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la dockerisation d'un projet full stack, ainsi que la mise en place d'un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 Compose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permettant de lancer l’ensemble des conteneurs. Ces défis m'ont permis de me familiariser avec ces différentes technologies, d'acquérir de nouvelles compétences et de mener à bien mon projet.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54150390625" w:line="240" w:lineRule="auto"/>
        <w:ind w:left="2535.5999755859375"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5. Conclusion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4938659668" w:lineRule="auto"/>
        <w:ind w:left="1439.5199584960938" w:right="144.007568359375" w:firstLine="21.36001586914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La réalisation de cette application illustre non seulement mon intérêt pour les technologies de pointe, mais aussi mon ambition de rester à la pointe des évolutions dans le secteur du développement web. Travailler avec l'API de ChatGPT m'a permis d'assimiler et d'appliquer des concepts d'intelligence artificielle de manière pratique, renforçant ainsi mes compétences en tant que développeuse full stack. Cela a également approfondi ma compréhension de l'intégration des solutions IA dans les applications web modernes. La réalisation de ce projet m’a permis de comprendre les enjeux d’un projet full-stack et de prendre le temps d'approfondir des concepts et de découvrir des technologies qui m’étaient inconnues au début de ce projet.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881591796875" w:line="240" w:lineRule="auto"/>
        <w:ind w:left="1811.1778259277344" w:right="0" w:firstLine="0"/>
        <w:jc w:val="left"/>
        <w:rPr>
          <w:rFonts w:ascii="Nunito" w:cs="Nunito" w:eastAsia="Nunito" w:hAnsi="Nunito"/>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5.994998931884766"/>
          <w:szCs w:val="25.994998931884766"/>
          <w:u w:val="none"/>
          <w:shd w:fill="auto" w:val="clear"/>
          <w:vertAlign w:val="baseline"/>
          <w:rtl w:val="0"/>
        </w:rPr>
        <w:t xml:space="preserve">a. Axes d'amélioration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0440673828125" w:line="240" w:lineRule="auto"/>
        <w:ind w:left="1448.1599426269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À long terme, je souhaite apporter plusieurs améliorations à ce projet :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69413757324" w:lineRule="auto"/>
        <w:ind w:left="2177.519989013672" w:right="225.2099609375" w:hanging="356.640014648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Utilisation des images générées par IA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Intégrer des images générées par IA pour enrichir visuellement les histoires et offrir une expérience plus immersive aux utilisateurs.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00146484375" w:line="313.5942077636719" w:lineRule="auto"/>
        <w:ind w:left="2171.0400390625" w:right="304.08691406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Amélioration de l'UI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Revoir et améliorer l'interface utilisateur pour une expérience plus fluide et agréable, en appliquant les principes de l'Atomic Design de manière plus exhaustive.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4121856689453"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57</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2159.5199584960938" w:right="624.486083984375" w:hanging="338.6399841308594"/>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Optimisation du SEO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Améliorer le référencement naturel pour attirer plus de trafic organique et augmenter la visibilité de l'application.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69413757324" w:lineRule="auto"/>
        <w:ind w:left="2171.0400390625" w:right="131.0485839843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Landing page améliorée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Développer une landing page optimisée avec une option de vente pour des contenus plus élaborés et une partie freemium pour attirer davantage d'utilisateurs.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4652557373" w:lineRule="auto"/>
        <w:ind w:left="1451.0400390625" w:right="212.169189453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somme, ce projet a été une expérience enrichissante et formatrice, me permettant de naviguer entre différentes technologies et d'acquérir des compétences précieuses. Les défis rencontrés ont été des opportunités d'apprentissage et de croissance, et je suis enthousiaste à l'idée de continuer à améliorer cette application et à explorer de nouvelles innovations dans le développement web.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3.06396484375" w:line="240" w:lineRule="auto"/>
        <w:ind w:left="0" w:right="168.0017089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58</w:t>
      </w:r>
    </w:p>
    <w:sectPr>
      <w:type w:val="continuous"/>
      <w:pgSz w:h="16840" w:w="11900" w:orient="portrait"/>
      <w:pgMar w:bottom="0" w:top="1443.179931640625" w:left="0" w:right="668.399658203125" w:header="0" w:footer="720"/>
      <w:cols w:equalWidth="0" w:num="1">
        <w:col w:space="0" w:w="11231.60034179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8.png"/><Relationship Id="rId11" Type="http://schemas.openxmlformats.org/officeDocument/2006/relationships/image" Target="media/image49.png"/><Relationship Id="rId10" Type="http://schemas.openxmlformats.org/officeDocument/2006/relationships/image" Target="media/image56.png"/><Relationship Id="rId21" Type="http://schemas.openxmlformats.org/officeDocument/2006/relationships/image" Target="media/image28.png"/><Relationship Id="rId13" Type="http://schemas.openxmlformats.org/officeDocument/2006/relationships/image" Target="media/image60.png"/><Relationship Id="rId12" Type="http://schemas.openxmlformats.org/officeDocument/2006/relationships/image" Target="media/image5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5.png"/><Relationship Id="rId15" Type="http://schemas.openxmlformats.org/officeDocument/2006/relationships/image" Target="media/image57.png"/><Relationship Id="rId14" Type="http://schemas.openxmlformats.org/officeDocument/2006/relationships/image" Target="media/image47.png"/><Relationship Id="rId17" Type="http://schemas.openxmlformats.org/officeDocument/2006/relationships/image" Target="media/image52.png"/><Relationship Id="rId16" Type="http://schemas.openxmlformats.org/officeDocument/2006/relationships/image" Target="media/image54.png"/><Relationship Id="rId5" Type="http://schemas.openxmlformats.org/officeDocument/2006/relationships/styles" Target="styles.xml"/><Relationship Id="rId19" Type="http://schemas.openxmlformats.org/officeDocument/2006/relationships/image" Target="media/image53.png"/><Relationship Id="rId6" Type="http://schemas.openxmlformats.org/officeDocument/2006/relationships/image" Target="media/image61.png"/><Relationship Id="rId18" Type="http://schemas.openxmlformats.org/officeDocument/2006/relationships/image" Target="media/image50.png"/><Relationship Id="rId7" Type="http://schemas.openxmlformats.org/officeDocument/2006/relationships/image" Target="media/image48.png"/><Relationship Id="rId8" Type="http://schemas.openxmlformats.org/officeDocument/2006/relationships/image" Target="media/image5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