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EF6" w:rsidRPr="00A26739" w:rsidRDefault="004424B2" w:rsidP="005B76BE">
      <w:pPr>
        <w:pStyle w:val="Titel"/>
        <w:jc w:val="both"/>
        <w:rPr>
          <w:lang w:val="en-US"/>
        </w:rPr>
      </w:pPr>
      <w:proofErr w:type="spellStart"/>
      <w:r>
        <w:rPr>
          <w:lang w:val="en-US"/>
        </w:rPr>
        <w:t>BExIS</w:t>
      </w:r>
      <w:proofErr w:type="spellEnd"/>
      <w:r>
        <w:rPr>
          <w:lang w:val="en-US"/>
        </w:rPr>
        <w:t xml:space="preserve"> 2.6.1</w:t>
      </w:r>
      <w:r w:rsidR="00E16EF6" w:rsidRPr="00A26739">
        <w:rPr>
          <w:lang w:val="en-US"/>
        </w:rPr>
        <w:t xml:space="preserve"> </w:t>
      </w:r>
    </w:p>
    <w:p w:rsidR="00E16EF6" w:rsidRPr="00A26739" w:rsidRDefault="00E13034" w:rsidP="005B76BE">
      <w:pPr>
        <w:pStyle w:val="Titel"/>
        <w:jc w:val="both"/>
        <w:rPr>
          <w:lang w:val="en-US"/>
        </w:rPr>
      </w:pPr>
      <w:r>
        <w:rPr>
          <w:lang w:val="en-US"/>
        </w:rPr>
        <w:t>Search</w:t>
      </w:r>
      <w:r w:rsidR="00E16EF6" w:rsidRPr="00A26739">
        <w:rPr>
          <w:lang w:val="en-US"/>
        </w:rPr>
        <w:t xml:space="preserve"> Manual</w:t>
      </w:r>
    </w:p>
    <w:p w:rsidR="00E16EF6" w:rsidRPr="00A26739" w:rsidRDefault="00E16EF6" w:rsidP="005B76BE">
      <w:pPr>
        <w:pStyle w:val="KeinLeerraum"/>
        <w:jc w:val="both"/>
        <w:rPr>
          <w:rStyle w:val="IntensiveHervorhebung"/>
          <w:rFonts w:asciiTheme="majorHAnsi" w:hAnsiTheme="majorHAnsi"/>
          <w:lang w:val="en-US"/>
        </w:rPr>
      </w:pPr>
    </w:p>
    <w:p w:rsidR="00E16EF6" w:rsidRPr="00A26739" w:rsidRDefault="00E16EF6" w:rsidP="005B76BE">
      <w:pPr>
        <w:pStyle w:val="KeinLeerraum"/>
        <w:jc w:val="both"/>
        <w:rPr>
          <w:rStyle w:val="IntensiveHervorhebung"/>
          <w:rFonts w:asciiTheme="majorHAnsi" w:hAnsiTheme="majorHAnsi"/>
          <w:lang w:val="en-US"/>
        </w:rPr>
      </w:pPr>
    </w:p>
    <w:p w:rsidR="00E16EF6" w:rsidRPr="00A26739" w:rsidRDefault="00E16EF6" w:rsidP="005B76BE">
      <w:pPr>
        <w:pStyle w:val="Untertitel"/>
        <w:jc w:val="both"/>
        <w:rPr>
          <w:sz w:val="36"/>
          <w:szCs w:val="36"/>
          <w:lang w:val="en-US"/>
        </w:rPr>
      </w:pPr>
      <w:r w:rsidRPr="00A26739">
        <w:rPr>
          <w:sz w:val="36"/>
          <w:szCs w:val="36"/>
          <w:lang w:val="en-US"/>
        </w:rPr>
        <w:t>User Guide</w:t>
      </w: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bookmarkStart w:id="0" w:name="_GoBack"/>
      <w:bookmarkEnd w:id="0"/>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r w:rsidRPr="00516CC0">
        <w:rPr>
          <w:rFonts w:ascii="Calibri" w:eastAsia="Calibri" w:hAnsi="Calibri" w:cs="Calibri"/>
          <w:b/>
          <w:i/>
          <w:color w:val="4F81BD"/>
          <w:lang w:val="en-GB"/>
        </w:rPr>
        <w:t>Authors</w:t>
      </w:r>
    </w:p>
    <w:p w:rsidR="00516CC0" w:rsidRPr="00CF6547" w:rsidRDefault="00516CC0" w:rsidP="005B76BE">
      <w:pPr>
        <w:spacing w:after="0" w:line="240" w:lineRule="auto"/>
        <w:jc w:val="both"/>
        <w:rPr>
          <w:rFonts w:ascii="Calibri" w:eastAsia="Calibri" w:hAnsi="Calibri" w:cs="Calibri"/>
          <w:color w:val="808080"/>
          <w:lang w:val="en-GB"/>
        </w:rPr>
      </w:pPr>
      <w:r w:rsidRPr="00516CC0">
        <w:rPr>
          <w:rFonts w:ascii="Calibri" w:eastAsia="Calibri" w:hAnsi="Calibri" w:cs="Calibri"/>
          <w:lang w:val="en-GB"/>
        </w:rPr>
        <w:tab/>
      </w:r>
      <w:r w:rsidRPr="00CF6547">
        <w:rPr>
          <w:rFonts w:ascii="Calibri" w:eastAsia="Calibri" w:hAnsi="Calibri" w:cs="Calibri"/>
          <w:color w:val="808080"/>
          <w:lang w:val="en-GB"/>
        </w:rPr>
        <w:t xml:space="preserve">Nafiseh Navabpour, Roman </w:t>
      </w:r>
      <w:proofErr w:type="spellStart"/>
      <w:r w:rsidRPr="00CF6547">
        <w:rPr>
          <w:rFonts w:ascii="Calibri" w:eastAsia="Calibri" w:hAnsi="Calibri" w:cs="Calibri"/>
          <w:color w:val="808080"/>
          <w:lang w:val="en-GB"/>
        </w:rPr>
        <w:t>Gerlach</w:t>
      </w:r>
      <w:proofErr w:type="spellEnd"/>
      <w:r w:rsidR="00E13034" w:rsidRPr="00CF6547">
        <w:rPr>
          <w:rFonts w:ascii="Calibri" w:eastAsia="Calibri" w:hAnsi="Calibri" w:cs="Calibri"/>
          <w:color w:val="808080"/>
          <w:lang w:val="en-GB"/>
        </w:rPr>
        <w:t xml:space="preserve">, David Blaa, Michael </w:t>
      </w:r>
      <w:proofErr w:type="spellStart"/>
      <w:r w:rsidR="00E13034" w:rsidRPr="00CF6547">
        <w:rPr>
          <w:rFonts w:ascii="Calibri" w:eastAsia="Calibri" w:hAnsi="Calibri" w:cs="Calibri"/>
          <w:color w:val="808080"/>
          <w:lang w:val="en-GB"/>
        </w:rPr>
        <w:t>Owonibi</w:t>
      </w:r>
      <w:proofErr w:type="spellEnd"/>
    </w:p>
    <w:p w:rsidR="00516CC0" w:rsidRPr="00CF6547" w:rsidRDefault="00516CC0" w:rsidP="005B76BE">
      <w:pPr>
        <w:spacing w:after="0" w:line="240" w:lineRule="auto"/>
        <w:jc w:val="both"/>
        <w:rPr>
          <w:rFonts w:ascii="Calibri" w:eastAsia="Calibri" w:hAnsi="Calibri" w:cs="Calibri"/>
          <w:b/>
          <w:i/>
          <w:color w:val="4F81BD"/>
          <w:lang w:val="en-GB"/>
        </w:rPr>
      </w:pPr>
    </w:p>
    <w:p w:rsidR="00516CC0" w:rsidRPr="00516CC0" w:rsidRDefault="00516CC0" w:rsidP="005B76BE">
      <w:pPr>
        <w:spacing w:after="0" w:line="240" w:lineRule="auto"/>
        <w:jc w:val="both"/>
        <w:rPr>
          <w:rFonts w:ascii="Calibri" w:eastAsia="Calibri" w:hAnsi="Calibri" w:cs="Calibri"/>
          <w:b/>
          <w:i/>
          <w:color w:val="4F81BD"/>
          <w:lang w:val="en-GB"/>
        </w:rPr>
      </w:pPr>
      <w:r w:rsidRPr="00516CC0">
        <w:rPr>
          <w:rFonts w:ascii="Calibri" w:eastAsia="Calibri" w:hAnsi="Calibri" w:cs="Calibri"/>
          <w:b/>
          <w:i/>
          <w:color w:val="4F81BD"/>
          <w:lang w:val="en-GB"/>
        </w:rPr>
        <w:t>Contact</w:t>
      </w:r>
    </w:p>
    <w:p w:rsidR="00516CC0" w:rsidRPr="00516CC0" w:rsidRDefault="00516CC0" w:rsidP="005B76BE">
      <w:pPr>
        <w:spacing w:after="0" w:line="240" w:lineRule="auto"/>
        <w:ind w:left="708"/>
        <w:jc w:val="both"/>
        <w:rPr>
          <w:rFonts w:ascii="Calibri" w:eastAsia="Calibri" w:hAnsi="Calibri" w:cs="Calibri"/>
          <w:color w:val="808080"/>
          <w:lang w:val="en-GB"/>
        </w:rPr>
      </w:pPr>
      <w:r w:rsidRPr="00516CC0">
        <w:rPr>
          <w:rFonts w:ascii="Calibri" w:eastAsia="Calibri" w:hAnsi="Calibri" w:cs="Calibri"/>
          <w:color w:val="808080"/>
          <w:lang w:val="en-GB"/>
        </w:rPr>
        <w:t>Website:</w:t>
      </w:r>
      <w:r w:rsidRPr="00516CC0">
        <w:rPr>
          <w:rFonts w:ascii="Calibri" w:eastAsia="Calibri" w:hAnsi="Calibri" w:cs="Calibri"/>
          <w:color w:val="808080"/>
          <w:lang w:val="en-GB"/>
        </w:rPr>
        <w:tab/>
      </w:r>
      <w:hyperlink r:id="rId9">
        <w:r w:rsidRPr="00516CC0">
          <w:rPr>
            <w:rFonts w:ascii="Calibri" w:eastAsia="Calibri" w:hAnsi="Calibri" w:cs="Calibri"/>
            <w:color w:val="0000FF"/>
            <w:u w:val="single"/>
            <w:lang w:val="en-GB"/>
          </w:rPr>
          <w:t>http://fusion.cs.uni-jena.de/bexis</w:t>
        </w:r>
      </w:hyperlink>
    </w:p>
    <w:p w:rsidR="00516CC0" w:rsidRPr="00516CC0" w:rsidRDefault="00516CC0" w:rsidP="005B76BE">
      <w:pPr>
        <w:spacing w:after="0" w:line="240" w:lineRule="auto"/>
        <w:ind w:left="708"/>
        <w:jc w:val="both"/>
        <w:rPr>
          <w:rFonts w:ascii="Calibri" w:eastAsia="Calibri" w:hAnsi="Calibri" w:cs="Calibri"/>
          <w:color w:val="808080"/>
          <w:lang w:val="en-GB"/>
        </w:rPr>
      </w:pPr>
      <w:r w:rsidRPr="00516CC0">
        <w:rPr>
          <w:rFonts w:ascii="Calibri" w:eastAsia="Calibri" w:hAnsi="Calibri" w:cs="Calibri"/>
          <w:color w:val="808080"/>
          <w:lang w:val="en-GB"/>
        </w:rPr>
        <w:t xml:space="preserve">Email: </w:t>
      </w:r>
      <w:r w:rsidRPr="00516CC0">
        <w:rPr>
          <w:rFonts w:ascii="Calibri" w:eastAsia="Calibri" w:hAnsi="Calibri" w:cs="Calibri"/>
          <w:color w:val="808080"/>
          <w:lang w:val="en-GB"/>
        </w:rPr>
        <w:tab/>
      </w:r>
      <w:r w:rsidRPr="00516CC0">
        <w:rPr>
          <w:rFonts w:ascii="Calibri" w:eastAsia="Calibri" w:hAnsi="Calibri" w:cs="Calibri"/>
          <w:color w:val="808080"/>
          <w:lang w:val="en-GB"/>
        </w:rPr>
        <w:tab/>
        <w:t xml:space="preserve">bexis-support@uni-jena.de </w:t>
      </w:r>
    </w:p>
    <w:p w:rsidR="00516CC0" w:rsidRDefault="00516CC0" w:rsidP="005B76BE">
      <w:pPr>
        <w:spacing w:after="0" w:line="240" w:lineRule="auto"/>
        <w:ind w:left="708"/>
        <w:jc w:val="both"/>
        <w:rPr>
          <w:rFonts w:ascii="Calibri" w:eastAsia="Calibri" w:hAnsi="Calibri" w:cs="Calibri"/>
          <w:color w:val="808080"/>
        </w:rPr>
      </w:pPr>
      <w:r>
        <w:rPr>
          <w:rFonts w:ascii="Calibri" w:eastAsia="Calibri" w:hAnsi="Calibri" w:cs="Calibri"/>
          <w:color w:val="808080"/>
        </w:rPr>
        <w:t xml:space="preserve">Phone: </w:t>
      </w:r>
      <w:r>
        <w:rPr>
          <w:rFonts w:ascii="Calibri" w:eastAsia="Calibri" w:hAnsi="Calibri" w:cs="Calibri"/>
          <w:color w:val="808080"/>
        </w:rPr>
        <w:tab/>
      </w:r>
      <w:r>
        <w:rPr>
          <w:rFonts w:ascii="Calibri" w:eastAsia="Calibri" w:hAnsi="Calibri" w:cs="Calibri"/>
          <w:color w:val="808080"/>
        </w:rPr>
        <w:tab/>
        <w:t xml:space="preserve">+49-(0)3641-948968 </w:t>
      </w:r>
    </w:p>
    <w:p w:rsidR="00516CC0" w:rsidRDefault="00516CC0" w:rsidP="005B76BE">
      <w:pPr>
        <w:jc w:val="both"/>
        <w:rPr>
          <w:lang w:val="en-US"/>
        </w:rPr>
      </w:pPr>
    </w:p>
    <w:p w:rsidR="00516CC0" w:rsidRDefault="00516CC0" w:rsidP="005B76BE">
      <w:pPr>
        <w:jc w:val="both"/>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287400109"/>
        <w:docPartObj>
          <w:docPartGallery w:val="Table of Contents"/>
          <w:docPartUnique/>
        </w:docPartObj>
      </w:sdtPr>
      <w:sdtEndPr/>
      <w:sdtContent>
        <w:p w:rsidR="00352E0E" w:rsidRDefault="00D63182" w:rsidP="005B76BE">
          <w:pPr>
            <w:pStyle w:val="Inhaltsverzeichnisberschrift"/>
            <w:jc w:val="both"/>
            <w:rPr>
              <w:lang w:val="en-US"/>
            </w:rPr>
          </w:pPr>
          <w:r w:rsidRPr="00D63182">
            <w:rPr>
              <w:lang w:val="en-US"/>
            </w:rPr>
            <w:t>C</w:t>
          </w:r>
          <w:r>
            <w:rPr>
              <w:lang w:val="en-US"/>
            </w:rPr>
            <w:t>ontent</w:t>
          </w:r>
        </w:p>
        <w:p w:rsidR="00E16EF6" w:rsidRPr="00E16EF6" w:rsidRDefault="00E16EF6" w:rsidP="005B76BE">
          <w:pPr>
            <w:jc w:val="both"/>
            <w:rPr>
              <w:lang w:val="en-US" w:eastAsia="de-DE"/>
            </w:rPr>
          </w:pPr>
        </w:p>
        <w:p w:rsidR="00042602" w:rsidRDefault="006A3553">
          <w:pPr>
            <w:pStyle w:val="Verzeichnis1"/>
            <w:tabs>
              <w:tab w:val="right" w:leader="dot" w:pos="9062"/>
            </w:tabs>
            <w:rPr>
              <w:noProof/>
              <w:lang w:val="en-GB" w:eastAsia="en-GB"/>
            </w:rPr>
          </w:pPr>
          <w:r>
            <w:fldChar w:fldCharType="begin"/>
          </w:r>
          <w:r w:rsidR="00352E0E">
            <w:instrText xml:space="preserve"> TOC \o "1-3" \h \z \u </w:instrText>
          </w:r>
          <w:r>
            <w:fldChar w:fldCharType="separate"/>
          </w:r>
          <w:hyperlink w:anchor="_Toc412202577" w:history="1">
            <w:r w:rsidR="00042602" w:rsidRPr="005D331C">
              <w:rPr>
                <w:rStyle w:val="Hyperlink"/>
                <w:noProof/>
                <w:lang w:val="en-GB"/>
              </w:rPr>
              <w:t>1. Search UI</w:t>
            </w:r>
            <w:r w:rsidR="00042602">
              <w:rPr>
                <w:noProof/>
                <w:webHidden/>
              </w:rPr>
              <w:tab/>
            </w:r>
            <w:r w:rsidR="00042602">
              <w:rPr>
                <w:noProof/>
                <w:webHidden/>
              </w:rPr>
              <w:fldChar w:fldCharType="begin"/>
            </w:r>
            <w:r w:rsidR="00042602">
              <w:rPr>
                <w:noProof/>
                <w:webHidden/>
              </w:rPr>
              <w:instrText xml:space="preserve"> PAGEREF _Toc412202577 \h </w:instrText>
            </w:r>
            <w:r w:rsidR="00042602">
              <w:rPr>
                <w:noProof/>
                <w:webHidden/>
              </w:rPr>
            </w:r>
            <w:r w:rsidR="00042602">
              <w:rPr>
                <w:noProof/>
                <w:webHidden/>
              </w:rPr>
              <w:fldChar w:fldCharType="separate"/>
            </w:r>
            <w:r w:rsidR="00042602">
              <w:rPr>
                <w:noProof/>
                <w:webHidden/>
              </w:rPr>
              <w:t>3</w:t>
            </w:r>
            <w:r w:rsidR="00042602">
              <w:rPr>
                <w:noProof/>
                <w:webHidden/>
              </w:rPr>
              <w:fldChar w:fldCharType="end"/>
            </w:r>
          </w:hyperlink>
        </w:p>
        <w:p w:rsidR="00042602" w:rsidRDefault="00E21D51">
          <w:pPr>
            <w:pStyle w:val="Verzeichnis2"/>
            <w:tabs>
              <w:tab w:val="right" w:leader="dot" w:pos="9062"/>
            </w:tabs>
            <w:rPr>
              <w:noProof/>
              <w:lang w:val="en-GB" w:eastAsia="en-GB"/>
            </w:rPr>
          </w:pPr>
          <w:hyperlink w:anchor="_Toc412202578" w:history="1">
            <w:r w:rsidR="00042602" w:rsidRPr="005D331C">
              <w:rPr>
                <w:rStyle w:val="Hyperlink"/>
                <w:noProof/>
                <w:lang w:val="en-US"/>
              </w:rPr>
              <w:t>1.1. Categories</w:t>
            </w:r>
            <w:r w:rsidR="00042602">
              <w:rPr>
                <w:noProof/>
                <w:webHidden/>
              </w:rPr>
              <w:tab/>
            </w:r>
            <w:r w:rsidR="00042602">
              <w:rPr>
                <w:noProof/>
                <w:webHidden/>
              </w:rPr>
              <w:fldChar w:fldCharType="begin"/>
            </w:r>
            <w:r w:rsidR="00042602">
              <w:rPr>
                <w:noProof/>
                <w:webHidden/>
              </w:rPr>
              <w:instrText xml:space="preserve"> PAGEREF _Toc412202578 \h </w:instrText>
            </w:r>
            <w:r w:rsidR="00042602">
              <w:rPr>
                <w:noProof/>
                <w:webHidden/>
              </w:rPr>
            </w:r>
            <w:r w:rsidR="00042602">
              <w:rPr>
                <w:noProof/>
                <w:webHidden/>
              </w:rPr>
              <w:fldChar w:fldCharType="separate"/>
            </w:r>
            <w:r w:rsidR="00042602">
              <w:rPr>
                <w:noProof/>
                <w:webHidden/>
              </w:rPr>
              <w:t>3</w:t>
            </w:r>
            <w:r w:rsidR="00042602">
              <w:rPr>
                <w:noProof/>
                <w:webHidden/>
              </w:rPr>
              <w:fldChar w:fldCharType="end"/>
            </w:r>
          </w:hyperlink>
        </w:p>
        <w:p w:rsidR="00042602" w:rsidRDefault="00E21D51">
          <w:pPr>
            <w:pStyle w:val="Verzeichnis2"/>
            <w:tabs>
              <w:tab w:val="right" w:leader="dot" w:pos="9062"/>
            </w:tabs>
            <w:rPr>
              <w:noProof/>
              <w:lang w:val="en-GB" w:eastAsia="en-GB"/>
            </w:rPr>
          </w:pPr>
          <w:hyperlink w:anchor="_Toc412202579" w:history="1">
            <w:r w:rsidR="00042602" w:rsidRPr="005D331C">
              <w:rPr>
                <w:rStyle w:val="Hyperlink"/>
                <w:noProof/>
                <w:lang w:val="en-US"/>
              </w:rPr>
              <w:t>1.2. Properties</w:t>
            </w:r>
            <w:r w:rsidR="00042602">
              <w:rPr>
                <w:noProof/>
                <w:webHidden/>
              </w:rPr>
              <w:tab/>
            </w:r>
            <w:r w:rsidR="00042602">
              <w:rPr>
                <w:noProof/>
                <w:webHidden/>
              </w:rPr>
              <w:fldChar w:fldCharType="begin"/>
            </w:r>
            <w:r w:rsidR="00042602">
              <w:rPr>
                <w:noProof/>
                <w:webHidden/>
              </w:rPr>
              <w:instrText xml:space="preserve"> PAGEREF _Toc412202579 \h </w:instrText>
            </w:r>
            <w:r w:rsidR="00042602">
              <w:rPr>
                <w:noProof/>
                <w:webHidden/>
              </w:rPr>
            </w:r>
            <w:r w:rsidR="00042602">
              <w:rPr>
                <w:noProof/>
                <w:webHidden/>
              </w:rPr>
              <w:fldChar w:fldCharType="separate"/>
            </w:r>
            <w:r w:rsidR="00042602">
              <w:rPr>
                <w:noProof/>
                <w:webHidden/>
              </w:rPr>
              <w:t>3</w:t>
            </w:r>
            <w:r w:rsidR="00042602">
              <w:rPr>
                <w:noProof/>
                <w:webHidden/>
              </w:rPr>
              <w:fldChar w:fldCharType="end"/>
            </w:r>
          </w:hyperlink>
        </w:p>
        <w:p w:rsidR="00042602" w:rsidRDefault="00E21D51">
          <w:pPr>
            <w:pStyle w:val="Verzeichnis2"/>
            <w:tabs>
              <w:tab w:val="right" w:leader="dot" w:pos="9062"/>
            </w:tabs>
            <w:rPr>
              <w:noProof/>
              <w:lang w:val="en-GB" w:eastAsia="en-GB"/>
            </w:rPr>
          </w:pPr>
          <w:hyperlink w:anchor="_Toc412202580" w:history="1">
            <w:r w:rsidR="00042602" w:rsidRPr="005D331C">
              <w:rPr>
                <w:rStyle w:val="Hyperlink"/>
                <w:noProof/>
                <w:lang w:val="en-US"/>
              </w:rPr>
              <w:t>1.3. Free text search with Autocomplete</w:t>
            </w:r>
            <w:r w:rsidR="00042602">
              <w:rPr>
                <w:noProof/>
                <w:webHidden/>
              </w:rPr>
              <w:tab/>
            </w:r>
            <w:r w:rsidR="00042602">
              <w:rPr>
                <w:noProof/>
                <w:webHidden/>
              </w:rPr>
              <w:fldChar w:fldCharType="begin"/>
            </w:r>
            <w:r w:rsidR="00042602">
              <w:rPr>
                <w:noProof/>
                <w:webHidden/>
              </w:rPr>
              <w:instrText xml:space="preserve"> PAGEREF _Toc412202580 \h </w:instrText>
            </w:r>
            <w:r w:rsidR="00042602">
              <w:rPr>
                <w:noProof/>
                <w:webHidden/>
              </w:rPr>
            </w:r>
            <w:r w:rsidR="00042602">
              <w:rPr>
                <w:noProof/>
                <w:webHidden/>
              </w:rPr>
              <w:fldChar w:fldCharType="separate"/>
            </w:r>
            <w:r w:rsidR="00042602">
              <w:rPr>
                <w:noProof/>
                <w:webHidden/>
              </w:rPr>
              <w:t>3</w:t>
            </w:r>
            <w:r w:rsidR="00042602">
              <w:rPr>
                <w:noProof/>
                <w:webHidden/>
              </w:rPr>
              <w:fldChar w:fldCharType="end"/>
            </w:r>
          </w:hyperlink>
        </w:p>
        <w:p w:rsidR="00042602" w:rsidRDefault="00E21D51">
          <w:pPr>
            <w:pStyle w:val="Verzeichnis2"/>
            <w:tabs>
              <w:tab w:val="right" w:leader="dot" w:pos="9062"/>
            </w:tabs>
            <w:rPr>
              <w:noProof/>
              <w:lang w:val="en-GB" w:eastAsia="en-GB"/>
            </w:rPr>
          </w:pPr>
          <w:hyperlink w:anchor="_Toc412202581" w:history="1">
            <w:r w:rsidR="00042602" w:rsidRPr="005D331C">
              <w:rPr>
                <w:rStyle w:val="Hyperlink"/>
                <w:noProof/>
                <w:lang w:val="en-US"/>
              </w:rPr>
              <w:t>1.4. Selected Filter</w:t>
            </w:r>
            <w:r w:rsidR="00042602">
              <w:rPr>
                <w:noProof/>
                <w:webHidden/>
              </w:rPr>
              <w:tab/>
            </w:r>
            <w:r w:rsidR="00042602">
              <w:rPr>
                <w:noProof/>
                <w:webHidden/>
              </w:rPr>
              <w:fldChar w:fldCharType="begin"/>
            </w:r>
            <w:r w:rsidR="00042602">
              <w:rPr>
                <w:noProof/>
                <w:webHidden/>
              </w:rPr>
              <w:instrText xml:space="preserve"> PAGEREF _Toc412202581 \h </w:instrText>
            </w:r>
            <w:r w:rsidR="00042602">
              <w:rPr>
                <w:noProof/>
                <w:webHidden/>
              </w:rPr>
            </w:r>
            <w:r w:rsidR="00042602">
              <w:rPr>
                <w:noProof/>
                <w:webHidden/>
              </w:rPr>
              <w:fldChar w:fldCharType="separate"/>
            </w:r>
            <w:r w:rsidR="00042602">
              <w:rPr>
                <w:noProof/>
                <w:webHidden/>
              </w:rPr>
              <w:t>4</w:t>
            </w:r>
            <w:r w:rsidR="00042602">
              <w:rPr>
                <w:noProof/>
                <w:webHidden/>
              </w:rPr>
              <w:fldChar w:fldCharType="end"/>
            </w:r>
          </w:hyperlink>
        </w:p>
        <w:p w:rsidR="00042602" w:rsidRDefault="00E21D51">
          <w:pPr>
            <w:pStyle w:val="Verzeichnis2"/>
            <w:tabs>
              <w:tab w:val="right" w:leader="dot" w:pos="9062"/>
            </w:tabs>
            <w:rPr>
              <w:noProof/>
              <w:lang w:val="en-GB" w:eastAsia="en-GB"/>
            </w:rPr>
          </w:pPr>
          <w:hyperlink w:anchor="_Toc412202582" w:history="1">
            <w:r w:rsidR="00042602" w:rsidRPr="005D331C">
              <w:rPr>
                <w:rStyle w:val="Hyperlink"/>
                <w:noProof/>
                <w:lang w:val="en-US"/>
              </w:rPr>
              <w:t>1.5. Results</w:t>
            </w:r>
            <w:r w:rsidR="00042602">
              <w:rPr>
                <w:noProof/>
                <w:webHidden/>
              </w:rPr>
              <w:tab/>
            </w:r>
            <w:r w:rsidR="00042602">
              <w:rPr>
                <w:noProof/>
                <w:webHidden/>
              </w:rPr>
              <w:fldChar w:fldCharType="begin"/>
            </w:r>
            <w:r w:rsidR="00042602">
              <w:rPr>
                <w:noProof/>
                <w:webHidden/>
              </w:rPr>
              <w:instrText xml:space="preserve"> PAGEREF _Toc412202582 \h </w:instrText>
            </w:r>
            <w:r w:rsidR="00042602">
              <w:rPr>
                <w:noProof/>
                <w:webHidden/>
              </w:rPr>
            </w:r>
            <w:r w:rsidR="00042602">
              <w:rPr>
                <w:noProof/>
                <w:webHidden/>
              </w:rPr>
              <w:fldChar w:fldCharType="separate"/>
            </w:r>
            <w:r w:rsidR="00042602">
              <w:rPr>
                <w:noProof/>
                <w:webHidden/>
              </w:rPr>
              <w:t>4</w:t>
            </w:r>
            <w:r w:rsidR="00042602">
              <w:rPr>
                <w:noProof/>
                <w:webHidden/>
              </w:rPr>
              <w:fldChar w:fldCharType="end"/>
            </w:r>
          </w:hyperlink>
        </w:p>
        <w:p w:rsidR="00042602" w:rsidRDefault="00E21D51">
          <w:pPr>
            <w:pStyle w:val="Verzeichnis1"/>
            <w:tabs>
              <w:tab w:val="right" w:leader="dot" w:pos="9062"/>
            </w:tabs>
            <w:rPr>
              <w:noProof/>
              <w:lang w:val="en-GB" w:eastAsia="en-GB"/>
            </w:rPr>
          </w:pPr>
          <w:hyperlink w:anchor="_Toc412202583" w:history="1">
            <w:r w:rsidR="00042602" w:rsidRPr="005D331C">
              <w:rPr>
                <w:rStyle w:val="Hyperlink"/>
                <w:noProof/>
                <w:lang w:val="en-US"/>
              </w:rPr>
              <w:t>2. Data Details</w:t>
            </w:r>
            <w:r w:rsidR="00042602">
              <w:rPr>
                <w:noProof/>
                <w:webHidden/>
              </w:rPr>
              <w:tab/>
            </w:r>
            <w:r w:rsidR="00042602">
              <w:rPr>
                <w:noProof/>
                <w:webHidden/>
              </w:rPr>
              <w:fldChar w:fldCharType="begin"/>
            </w:r>
            <w:r w:rsidR="00042602">
              <w:rPr>
                <w:noProof/>
                <w:webHidden/>
              </w:rPr>
              <w:instrText xml:space="preserve"> PAGEREF _Toc412202583 \h </w:instrText>
            </w:r>
            <w:r w:rsidR="00042602">
              <w:rPr>
                <w:noProof/>
                <w:webHidden/>
              </w:rPr>
            </w:r>
            <w:r w:rsidR="00042602">
              <w:rPr>
                <w:noProof/>
                <w:webHidden/>
              </w:rPr>
              <w:fldChar w:fldCharType="separate"/>
            </w:r>
            <w:r w:rsidR="00042602">
              <w:rPr>
                <w:noProof/>
                <w:webHidden/>
              </w:rPr>
              <w:t>4</w:t>
            </w:r>
            <w:r w:rsidR="00042602">
              <w:rPr>
                <w:noProof/>
                <w:webHidden/>
              </w:rPr>
              <w:fldChar w:fldCharType="end"/>
            </w:r>
          </w:hyperlink>
        </w:p>
        <w:p w:rsidR="00042602" w:rsidRDefault="00E21D51">
          <w:pPr>
            <w:pStyle w:val="Verzeichnis2"/>
            <w:tabs>
              <w:tab w:val="right" w:leader="dot" w:pos="9062"/>
            </w:tabs>
            <w:rPr>
              <w:noProof/>
              <w:lang w:val="en-GB" w:eastAsia="en-GB"/>
            </w:rPr>
          </w:pPr>
          <w:hyperlink w:anchor="_Toc412202584" w:history="1">
            <w:r w:rsidR="00042602" w:rsidRPr="005D331C">
              <w:rPr>
                <w:rStyle w:val="Hyperlink"/>
                <w:noProof/>
                <w:lang w:val="en-US"/>
              </w:rPr>
              <w:t>2.1. Meta Data</w:t>
            </w:r>
            <w:r w:rsidR="00042602">
              <w:rPr>
                <w:noProof/>
                <w:webHidden/>
              </w:rPr>
              <w:tab/>
            </w:r>
            <w:r w:rsidR="00042602">
              <w:rPr>
                <w:noProof/>
                <w:webHidden/>
              </w:rPr>
              <w:fldChar w:fldCharType="begin"/>
            </w:r>
            <w:r w:rsidR="00042602">
              <w:rPr>
                <w:noProof/>
                <w:webHidden/>
              </w:rPr>
              <w:instrText xml:space="preserve"> PAGEREF _Toc412202584 \h </w:instrText>
            </w:r>
            <w:r w:rsidR="00042602">
              <w:rPr>
                <w:noProof/>
                <w:webHidden/>
              </w:rPr>
            </w:r>
            <w:r w:rsidR="00042602">
              <w:rPr>
                <w:noProof/>
                <w:webHidden/>
              </w:rPr>
              <w:fldChar w:fldCharType="separate"/>
            </w:r>
            <w:r w:rsidR="00042602">
              <w:rPr>
                <w:noProof/>
                <w:webHidden/>
              </w:rPr>
              <w:t>4</w:t>
            </w:r>
            <w:r w:rsidR="00042602">
              <w:rPr>
                <w:noProof/>
                <w:webHidden/>
              </w:rPr>
              <w:fldChar w:fldCharType="end"/>
            </w:r>
          </w:hyperlink>
        </w:p>
        <w:p w:rsidR="00042602" w:rsidRDefault="00E21D51">
          <w:pPr>
            <w:pStyle w:val="Verzeichnis2"/>
            <w:tabs>
              <w:tab w:val="right" w:leader="dot" w:pos="9062"/>
            </w:tabs>
            <w:rPr>
              <w:noProof/>
              <w:lang w:val="en-GB" w:eastAsia="en-GB"/>
            </w:rPr>
          </w:pPr>
          <w:hyperlink w:anchor="_Toc412202585" w:history="1">
            <w:r w:rsidR="00042602" w:rsidRPr="005D331C">
              <w:rPr>
                <w:rStyle w:val="Hyperlink"/>
                <w:noProof/>
                <w:lang w:val="en-US"/>
              </w:rPr>
              <w:t>2.2. Data Structure</w:t>
            </w:r>
            <w:r w:rsidR="00042602">
              <w:rPr>
                <w:noProof/>
                <w:webHidden/>
              </w:rPr>
              <w:tab/>
            </w:r>
            <w:r w:rsidR="00042602">
              <w:rPr>
                <w:noProof/>
                <w:webHidden/>
              </w:rPr>
              <w:fldChar w:fldCharType="begin"/>
            </w:r>
            <w:r w:rsidR="00042602">
              <w:rPr>
                <w:noProof/>
                <w:webHidden/>
              </w:rPr>
              <w:instrText xml:space="preserve"> PAGEREF _Toc412202585 \h </w:instrText>
            </w:r>
            <w:r w:rsidR="00042602">
              <w:rPr>
                <w:noProof/>
                <w:webHidden/>
              </w:rPr>
            </w:r>
            <w:r w:rsidR="00042602">
              <w:rPr>
                <w:noProof/>
                <w:webHidden/>
              </w:rPr>
              <w:fldChar w:fldCharType="separate"/>
            </w:r>
            <w:r w:rsidR="00042602">
              <w:rPr>
                <w:noProof/>
                <w:webHidden/>
              </w:rPr>
              <w:t>5</w:t>
            </w:r>
            <w:r w:rsidR="00042602">
              <w:rPr>
                <w:noProof/>
                <w:webHidden/>
              </w:rPr>
              <w:fldChar w:fldCharType="end"/>
            </w:r>
          </w:hyperlink>
        </w:p>
        <w:p w:rsidR="00042602" w:rsidRDefault="00E21D51">
          <w:pPr>
            <w:pStyle w:val="Verzeichnis2"/>
            <w:tabs>
              <w:tab w:val="right" w:leader="dot" w:pos="9062"/>
            </w:tabs>
            <w:rPr>
              <w:noProof/>
              <w:lang w:val="en-GB" w:eastAsia="en-GB"/>
            </w:rPr>
          </w:pPr>
          <w:hyperlink w:anchor="_Toc412202586" w:history="1">
            <w:r w:rsidR="00042602" w:rsidRPr="005D331C">
              <w:rPr>
                <w:rStyle w:val="Hyperlink"/>
                <w:noProof/>
                <w:lang w:val="en-US"/>
              </w:rPr>
              <w:t>2.3. Primary Data</w:t>
            </w:r>
            <w:r w:rsidR="00042602">
              <w:rPr>
                <w:noProof/>
                <w:webHidden/>
              </w:rPr>
              <w:tab/>
            </w:r>
            <w:r w:rsidR="00042602">
              <w:rPr>
                <w:noProof/>
                <w:webHidden/>
              </w:rPr>
              <w:fldChar w:fldCharType="begin"/>
            </w:r>
            <w:r w:rsidR="00042602">
              <w:rPr>
                <w:noProof/>
                <w:webHidden/>
              </w:rPr>
              <w:instrText xml:space="preserve"> PAGEREF _Toc412202586 \h </w:instrText>
            </w:r>
            <w:r w:rsidR="00042602">
              <w:rPr>
                <w:noProof/>
                <w:webHidden/>
              </w:rPr>
            </w:r>
            <w:r w:rsidR="00042602">
              <w:rPr>
                <w:noProof/>
                <w:webHidden/>
              </w:rPr>
              <w:fldChar w:fldCharType="separate"/>
            </w:r>
            <w:r w:rsidR="00042602">
              <w:rPr>
                <w:noProof/>
                <w:webHidden/>
              </w:rPr>
              <w:t>5</w:t>
            </w:r>
            <w:r w:rsidR="00042602">
              <w:rPr>
                <w:noProof/>
                <w:webHidden/>
              </w:rPr>
              <w:fldChar w:fldCharType="end"/>
            </w:r>
          </w:hyperlink>
        </w:p>
        <w:p w:rsidR="00042602" w:rsidRDefault="00E21D51">
          <w:pPr>
            <w:pStyle w:val="Verzeichnis1"/>
            <w:tabs>
              <w:tab w:val="right" w:leader="dot" w:pos="9062"/>
            </w:tabs>
            <w:rPr>
              <w:noProof/>
              <w:lang w:val="en-GB" w:eastAsia="en-GB"/>
            </w:rPr>
          </w:pPr>
          <w:hyperlink w:anchor="_Toc412202587" w:history="1">
            <w:r w:rsidR="00042602" w:rsidRPr="005D331C">
              <w:rPr>
                <w:rStyle w:val="Hyperlink"/>
                <w:noProof/>
                <w:lang w:val="en-US"/>
              </w:rPr>
              <w:t>3. Search Manager</w:t>
            </w:r>
            <w:r w:rsidR="00042602">
              <w:rPr>
                <w:noProof/>
                <w:webHidden/>
              </w:rPr>
              <w:tab/>
            </w:r>
            <w:r w:rsidR="00042602">
              <w:rPr>
                <w:noProof/>
                <w:webHidden/>
              </w:rPr>
              <w:fldChar w:fldCharType="begin"/>
            </w:r>
            <w:r w:rsidR="00042602">
              <w:rPr>
                <w:noProof/>
                <w:webHidden/>
              </w:rPr>
              <w:instrText xml:space="preserve"> PAGEREF _Toc412202587 \h </w:instrText>
            </w:r>
            <w:r w:rsidR="00042602">
              <w:rPr>
                <w:noProof/>
                <w:webHidden/>
              </w:rPr>
            </w:r>
            <w:r w:rsidR="00042602">
              <w:rPr>
                <w:noProof/>
                <w:webHidden/>
              </w:rPr>
              <w:fldChar w:fldCharType="separate"/>
            </w:r>
            <w:r w:rsidR="00042602">
              <w:rPr>
                <w:noProof/>
                <w:webHidden/>
              </w:rPr>
              <w:t>5</w:t>
            </w:r>
            <w:r w:rsidR="00042602">
              <w:rPr>
                <w:noProof/>
                <w:webHidden/>
              </w:rPr>
              <w:fldChar w:fldCharType="end"/>
            </w:r>
          </w:hyperlink>
        </w:p>
        <w:p w:rsidR="00352E0E" w:rsidRDefault="006A3553" w:rsidP="005B76BE">
          <w:pPr>
            <w:jc w:val="both"/>
          </w:pPr>
          <w:r>
            <w:rPr>
              <w:b/>
              <w:bCs/>
            </w:rPr>
            <w:fldChar w:fldCharType="end"/>
          </w:r>
        </w:p>
      </w:sdtContent>
    </w:sdt>
    <w:p w:rsidR="00B70A91" w:rsidRPr="00B70A91" w:rsidRDefault="00E537A9" w:rsidP="00B70A91">
      <w:pPr>
        <w:jc w:val="both"/>
      </w:pPr>
      <w:r w:rsidRPr="00725207">
        <w:rPr>
          <w:lang w:val="en-US"/>
        </w:rPr>
        <w:br w:type="page"/>
      </w:r>
    </w:p>
    <w:p w:rsidR="00BF4EC3" w:rsidRPr="00EA5CBA" w:rsidRDefault="00B70A91" w:rsidP="005B76BE">
      <w:pPr>
        <w:pStyle w:val="berschrift1"/>
        <w:jc w:val="both"/>
        <w:rPr>
          <w:lang w:val="en-GB"/>
        </w:rPr>
      </w:pPr>
      <w:bookmarkStart w:id="1" w:name="_Toc412202577"/>
      <w:r>
        <w:rPr>
          <w:lang w:val="en-GB"/>
        </w:rPr>
        <w:lastRenderedPageBreak/>
        <w:t>1</w:t>
      </w:r>
      <w:r w:rsidR="00CD0F1C" w:rsidRPr="00EA5CBA">
        <w:rPr>
          <w:lang w:val="en-GB"/>
        </w:rPr>
        <w:t xml:space="preserve">. </w:t>
      </w:r>
      <w:r>
        <w:rPr>
          <w:lang w:val="en-GB"/>
        </w:rPr>
        <w:t>Search UI</w:t>
      </w:r>
      <w:bookmarkEnd w:id="1"/>
    </w:p>
    <w:p w:rsidR="00725207" w:rsidRDefault="00EA5CBA" w:rsidP="005B76BE">
      <w:pPr>
        <w:jc w:val="both"/>
        <w:rPr>
          <w:lang w:val="en-US"/>
        </w:rPr>
      </w:pPr>
      <w:r>
        <w:rPr>
          <w:lang w:val="en-US"/>
        </w:rPr>
        <w:t>Search UI contains some parts to make search easier.</w:t>
      </w:r>
      <w:r w:rsidR="00141883">
        <w:rPr>
          <w:lang w:val="en-US"/>
        </w:rPr>
        <w:t xml:space="preserve"> In this way, you are able to look for all details of datasets</w:t>
      </w:r>
      <w:r w:rsidR="005B76BE">
        <w:rPr>
          <w:lang w:val="en-US"/>
        </w:rPr>
        <w:t>, but not for the uploaded data.</w:t>
      </w:r>
      <w:r w:rsidR="00CF6547">
        <w:rPr>
          <w:lang w:val="en-US"/>
        </w:rPr>
        <w:t xml:space="preserve"> You can control the search UI via search manager explained in section 3.</w:t>
      </w:r>
    </w:p>
    <w:p w:rsidR="005B76BE" w:rsidRPr="00725207" w:rsidRDefault="005B76BE" w:rsidP="005B76BE">
      <w:pPr>
        <w:jc w:val="both"/>
        <w:rPr>
          <w:lang w:val="en-US"/>
        </w:rPr>
      </w:pPr>
    </w:p>
    <w:p w:rsidR="00725207" w:rsidRPr="00725207" w:rsidRDefault="00725207" w:rsidP="005B76BE">
      <w:pPr>
        <w:pStyle w:val="berschrift2"/>
        <w:jc w:val="both"/>
        <w:rPr>
          <w:lang w:val="en-US"/>
        </w:rPr>
      </w:pPr>
      <w:bookmarkStart w:id="2" w:name="_Toc393962508"/>
      <w:r>
        <w:rPr>
          <w:noProof/>
          <w:lang w:eastAsia="de-DE"/>
        </w:rPr>
        <w:drawing>
          <wp:inline distT="0" distB="0" distL="0" distR="0">
            <wp:extent cx="5760720" cy="2625377"/>
            <wp:effectExtent l="1905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014.png"/>
                    <pic:cNvPicPr/>
                  </pic:nvPicPr>
                  <pic:blipFill>
                    <a:blip r:embed="rId10" cstate="print"/>
                    <a:stretch>
                      <a:fillRect/>
                    </a:stretch>
                  </pic:blipFill>
                  <pic:spPr>
                    <a:xfrm>
                      <a:off x="0" y="0"/>
                      <a:ext cx="5760720" cy="2625377"/>
                    </a:xfrm>
                    <a:prstGeom prst="rect">
                      <a:avLst/>
                    </a:prstGeom>
                  </pic:spPr>
                </pic:pic>
              </a:graphicData>
            </a:graphic>
          </wp:inline>
        </w:drawing>
      </w:r>
      <w:bookmarkEnd w:id="2"/>
    </w:p>
    <w:p w:rsidR="00725207" w:rsidRPr="00725207" w:rsidRDefault="00725207" w:rsidP="005B76BE">
      <w:pPr>
        <w:pStyle w:val="Listenabsatz"/>
        <w:ind w:left="360"/>
        <w:jc w:val="both"/>
        <w:rPr>
          <w:lang w:val="en-US"/>
        </w:rPr>
      </w:pPr>
      <w:r>
        <w:rPr>
          <w:lang w:val="en-US"/>
        </w:rPr>
        <w:br/>
      </w:r>
    </w:p>
    <w:p w:rsidR="00CD0F1C" w:rsidRDefault="00CD0F1C" w:rsidP="005B76BE">
      <w:pPr>
        <w:pStyle w:val="berschrift2"/>
        <w:jc w:val="both"/>
        <w:rPr>
          <w:lang w:val="en-US"/>
        </w:rPr>
      </w:pPr>
      <w:bookmarkStart w:id="3" w:name="_Toc412202578"/>
      <w:r>
        <w:rPr>
          <w:lang w:val="en-US"/>
        </w:rPr>
        <w:t xml:space="preserve">1.1. </w:t>
      </w:r>
      <w:r w:rsidR="00A93F47" w:rsidRPr="004D5F00">
        <w:rPr>
          <w:lang w:val="en-US"/>
        </w:rPr>
        <w:t>Categories</w:t>
      </w:r>
      <w:bookmarkEnd w:id="3"/>
      <w:r w:rsidR="00B67004" w:rsidRPr="004D5F00">
        <w:rPr>
          <w:lang w:val="en-US"/>
        </w:rPr>
        <w:t xml:space="preserve"> </w:t>
      </w:r>
    </w:p>
    <w:p w:rsidR="00E26189" w:rsidRPr="00CD0F1C" w:rsidRDefault="004C7E35" w:rsidP="005B76BE">
      <w:pPr>
        <w:jc w:val="both"/>
        <w:rPr>
          <w:lang w:val="en-US"/>
        </w:rPr>
      </w:pPr>
      <w:r>
        <w:rPr>
          <w:lang w:val="en-US"/>
        </w:rPr>
        <w:t xml:space="preserve">Categories are defined by number 1 in the image above. </w:t>
      </w:r>
      <w:r w:rsidR="001F1E34" w:rsidRPr="00CD0F1C">
        <w:rPr>
          <w:lang w:val="en-US"/>
        </w:rPr>
        <w:t xml:space="preserve">The main nodes like “Project Name” </w:t>
      </w:r>
      <w:r w:rsidR="00FB3881" w:rsidRPr="00CD0F1C">
        <w:rPr>
          <w:lang w:val="en-US"/>
        </w:rPr>
        <w:t xml:space="preserve">are </w:t>
      </w:r>
      <w:r w:rsidR="001F1E34" w:rsidRPr="00CD0F1C">
        <w:rPr>
          <w:lang w:val="en-US"/>
        </w:rPr>
        <w:t xml:space="preserve">based </w:t>
      </w:r>
      <w:r w:rsidR="00FB3881" w:rsidRPr="00CD0F1C">
        <w:rPr>
          <w:lang w:val="en-US"/>
        </w:rPr>
        <w:t>on</w:t>
      </w:r>
      <w:r w:rsidR="001F1E34" w:rsidRPr="00CD0F1C">
        <w:rPr>
          <w:lang w:val="en-US"/>
        </w:rPr>
        <w:t xml:space="preserve"> node</w:t>
      </w:r>
      <w:r w:rsidR="00FB3881" w:rsidRPr="00CD0F1C">
        <w:rPr>
          <w:lang w:val="en-US"/>
        </w:rPr>
        <w:t>s</w:t>
      </w:r>
      <w:r w:rsidR="001F1E34" w:rsidRPr="00CD0F1C">
        <w:rPr>
          <w:lang w:val="en-US"/>
        </w:rPr>
        <w:t xml:space="preserve"> </w:t>
      </w:r>
      <w:r w:rsidR="00FB3881" w:rsidRPr="00CD0F1C">
        <w:rPr>
          <w:lang w:val="en-US"/>
        </w:rPr>
        <w:t>in</w:t>
      </w:r>
      <w:r w:rsidR="001F1E34" w:rsidRPr="00CD0F1C">
        <w:rPr>
          <w:lang w:val="en-US"/>
        </w:rPr>
        <w:t xml:space="preserve"> the metadata. The elements are values in the metadata from a main node and </w:t>
      </w:r>
      <w:r w:rsidR="00A93F47" w:rsidRPr="00CD0F1C">
        <w:rPr>
          <w:lang w:val="en-US"/>
        </w:rPr>
        <w:t xml:space="preserve">can be used to restrict the current selection. </w:t>
      </w:r>
      <w:r w:rsidR="00FB3881" w:rsidRPr="00CD0F1C">
        <w:rPr>
          <w:lang w:val="en-US"/>
        </w:rPr>
        <w:t>The numbers next to the elements</w:t>
      </w:r>
      <w:r w:rsidR="004D5F00" w:rsidRPr="00CD0F1C">
        <w:rPr>
          <w:lang w:val="en-US"/>
        </w:rPr>
        <w:t xml:space="preserve"> and main nodes show the number of existing data sets in the database. </w:t>
      </w:r>
      <w:r w:rsidR="00A93F47" w:rsidRPr="00CD0F1C">
        <w:rPr>
          <w:lang w:val="en-US"/>
        </w:rPr>
        <w:t xml:space="preserve">This list changes </w:t>
      </w:r>
      <w:r w:rsidR="00FB3881" w:rsidRPr="00CD0F1C">
        <w:rPr>
          <w:lang w:val="en-US"/>
        </w:rPr>
        <w:t>according</w:t>
      </w:r>
      <w:r w:rsidR="00A93F47" w:rsidRPr="00CD0F1C">
        <w:rPr>
          <w:lang w:val="en-US"/>
        </w:rPr>
        <w:t xml:space="preserve"> </w:t>
      </w:r>
      <w:r w:rsidR="00FB3881" w:rsidRPr="00CD0F1C">
        <w:rPr>
          <w:lang w:val="en-US"/>
        </w:rPr>
        <w:t xml:space="preserve">to the current </w:t>
      </w:r>
      <w:r w:rsidR="00A93F47" w:rsidRPr="00CD0F1C">
        <w:rPr>
          <w:lang w:val="en-US"/>
        </w:rPr>
        <w:t>selection. After selection the results and the facets updated.</w:t>
      </w:r>
      <w:r w:rsidR="004D5F00" w:rsidRPr="00CD0F1C">
        <w:rPr>
          <w:lang w:val="en-US"/>
        </w:rPr>
        <w:t xml:space="preserve"> </w:t>
      </w:r>
      <w:r w:rsidR="00A831B8" w:rsidRPr="00CD0F1C">
        <w:rPr>
          <w:lang w:val="en-US"/>
        </w:rPr>
        <w:t xml:space="preserve">With the </w:t>
      </w:r>
      <w:r w:rsidR="00FB3881" w:rsidRPr="00CD0F1C">
        <w:rPr>
          <w:lang w:val="en-US"/>
        </w:rPr>
        <w:t>“</w:t>
      </w:r>
      <w:r w:rsidR="00A831B8" w:rsidRPr="00CD0F1C">
        <w:rPr>
          <w:lang w:val="en-US"/>
        </w:rPr>
        <w:t>more</w:t>
      </w:r>
      <w:r w:rsidR="00FB3881" w:rsidRPr="00CD0F1C">
        <w:rPr>
          <w:lang w:val="en-US"/>
        </w:rPr>
        <w:t>”</w:t>
      </w:r>
      <w:r w:rsidR="00A831B8" w:rsidRPr="00CD0F1C">
        <w:rPr>
          <w:lang w:val="en-US"/>
        </w:rPr>
        <w:t xml:space="preserve"> </w:t>
      </w:r>
      <w:r w:rsidR="00E934EC" w:rsidRPr="00CD0F1C">
        <w:rPr>
          <w:lang w:val="en-US"/>
        </w:rPr>
        <w:t>button</w:t>
      </w:r>
      <w:r w:rsidR="00A831B8" w:rsidRPr="00CD0F1C">
        <w:rPr>
          <w:lang w:val="en-US"/>
        </w:rPr>
        <w:t xml:space="preserve"> </w:t>
      </w:r>
      <w:r w:rsidR="00FB3881" w:rsidRPr="00CD0F1C">
        <w:rPr>
          <w:lang w:val="en-US"/>
        </w:rPr>
        <w:t>it is possible to</w:t>
      </w:r>
      <w:r w:rsidR="00A831B8" w:rsidRPr="00CD0F1C">
        <w:rPr>
          <w:lang w:val="en-US"/>
        </w:rPr>
        <w:t xml:space="preserve"> select more than on</w:t>
      </w:r>
      <w:r w:rsidR="005B76BE">
        <w:rPr>
          <w:lang w:val="en-US"/>
        </w:rPr>
        <w:t>e</w:t>
      </w:r>
      <w:r w:rsidR="00A831B8" w:rsidRPr="00CD0F1C">
        <w:rPr>
          <w:lang w:val="en-US"/>
        </w:rPr>
        <w:t xml:space="preserve"> element at the same time.</w:t>
      </w:r>
    </w:p>
    <w:p w:rsidR="004D5F00" w:rsidRPr="005B76BE" w:rsidRDefault="004D5F00" w:rsidP="005B76BE">
      <w:pPr>
        <w:jc w:val="both"/>
        <w:rPr>
          <w:lang w:val="en-US"/>
        </w:rPr>
      </w:pPr>
    </w:p>
    <w:p w:rsidR="00CD0F1C" w:rsidRPr="00CD0F1C" w:rsidRDefault="00CD0F1C" w:rsidP="005B76BE">
      <w:pPr>
        <w:pStyle w:val="berschrift2"/>
        <w:jc w:val="both"/>
        <w:rPr>
          <w:lang w:val="en-US"/>
        </w:rPr>
      </w:pPr>
      <w:bookmarkStart w:id="4" w:name="_Toc412202579"/>
      <w:r>
        <w:rPr>
          <w:lang w:val="en-US"/>
        </w:rPr>
        <w:t xml:space="preserve">1.2. </w:t>
      </w:r>
      <w:r w:rsidR="00A93F47" w:rsidRPr="00CD0F1C">
        <w:rPr>
          <w:lang w:val="en-US"/>
        </w:rPr>
        <w:t>Properties</w:t>
      </w:r>
      <w:bookmarkEnd w:id="4"/>
      <w:r w:rsidR="00B67004" w:rsidRPr="00CD0F1C">
        <w:rPr>
          <w:lang w:val="en-US"/>
        </w:rPr>
        <w:t xml:space="preserve"> </w:t>
      </w:r>
    </w:p>
    <w:p w:rsidR="005B76BE" w:rsidRDefault="004C7E35" w:rsidP="005B76BE">
      <w:pPr>
        <w:jc w:val="both"/>
        <w:rPr>
          <w:lang w:val="en-US"/>
        </w:rPr>
      </w:pPr>
      <w:r>
        <w:rPr>
          <w:lang w:val="en-US"/>
        </w:rPr>
        <w:t xml:space="preserve">Number 2 in the image above is related with properties. </w:t>
      </w:r>
      <w:r w:rsidR="00786CEB" w:rsidRPr="00CD0F1C">
        <w:rPr>
          <w:lang w:val="en-US"/>
        </w:rPr>
        <w:t xml:space="preserve">In this section </w:t>
      </w:r>
      <w:r w:rsidR="006529ED" w:rsidRPr="00CD0F1C">
        <w:rPr>
          <w:lang w:val="en-US"/>
        </w:rPr>
        <w:t xml:space="preserve">there are predefined </w:t>
      </w:r>
      <w:r w:rsidR="00786CEB" w:rsidRPr="00CD0F1C">
        <w:rPr>
          <w:lang w:val="en-US"/>
        </w:rPr>
        <w:t>UI Components</w:t>
      </w:r>
      <w:r w:rsidR="004B17F8" w:rsidRPr="00CD0F1C">
        <w:rPr>
          <w:lang w:val="en-US"/>
        </w:rPr>
        <w:t xml:space="preserve"> like dropdown, radio button or slider</w:t>
      </w:r>
      <w:r w:rsidR="00786CEB" w:rsidRPr="00CD0F1C">
        <w:rPr>
          <w:lang w:val="en-US"/>
        </w:rPr>
        <w:t xml:space="preserve"> to filter the data.</w:t>
      </w:r>
      <w:r w:rsidR="004B17F8" w:rsidRPr="00CD0F1C">
        <w:rPr>
          <w:lang w:val="en-US"/>
        </w:rPr>
        <w:t xml:space="preserve"> There is only one possible choice for every component.</w:t>
      </w:r>
      <w:r w:rsidR="00786CEB" w:rsidRPr="00CD0F1C">
        <w:rPr>
          <w:lang w:val="en-US"/>
        </w:rPr>
        <w:t xml:space="preserve"> After selection the results and the facets </w:t>
      </w:r>
      <w:r w:rsidR="00621B5E" w:rsidRPr="00CD0F1C">
        <w:rPr>
          <w:lang w:val="en-US"/>
        </w:rPr>
        <w:t xml:space="preserve">are </w:t>
      </w:r>
      <w:r w:rsidR="00786CEB" w:rsidRPr="00CD0F1C">
        <w:rPr>
          <w:lang w:val="en-US"/>
        </w:rPr>
        <w:t>updated</w:t>
      </w:r>
      <w:r w:rsidR="00621B5E" w:rsidRPr="00CD0F1C">
        <w:rPr>
          <w:lang w:val="en-US"/>
        </w:rPr>
        <w:t xml:space="preserve"> accordingly</w:t>
      </w:r>
      <w:r w:rsidR="00786CEB" w:rsidRPr="00CD0F1C">
        <w:rPr>
          <w:lang w:val="en-US"/>
        </w:rPr>
        <w:t>.</w:t>
      </w:r>
      <w:r w:rsidR="002C57F8" w:rsidRPr="00CD0F1C">
        <w:rPr>
          <w:lang w:val="en-US"/>
        </w:rPr>
        <w:t xml:space="preserve"> </w:t>
      </w:r>
    </w:p>
    <w:p w:rsidR="00786CEB" w:rsidRPr="005B76BE" w:rsidRDefault="00786CEB" w:rsidP="005B76BE">
      <w:pPr>
        <w:jc w:val="both"/>
        <w:rPr>
          <w:lang w:val="en-US"/>
        </w:rPr>
      </w:pPr>
    </w:p>
    <w:p w:rsidR="00A93F47" w:rsidRPr="00CD0F1C" w:rsidRDefault="00CD0F1C" w:rsidP="005B76BE">
      <w:pPr>
        <w:pStyle w:val="berschrift2"/>
        <w:jc w:val="both"/>
        <w:rPr>
          <w:lang w:val="en-US"/>
        </w:rPr>
      </w:pPr>
      <w:bookmarkStart w:id="5" w:name="_Toc412202580"/>
      <w:r>
        <w:rPr>
          <w:lang w:val="en-US"/>
        </w:rPr>
        <w:t xml:space="preserve">1.3. </w:t>
      </w:r>
      <w:r w:rsidR="008B3A73" w:rsidRPr="00CD0F1C">
        <w:rPr>
          <w:lang w:val="en-US"/>
        </w:rPr>
        <w:t xml:space="preserve">Free text </w:t>
      </w:r>
      <w:r w:rsidR="004B6E46" w:rsidRPr="00CD0F1C">
        <w:rPr>
          <w:lang w:val="en-US"/>
        </w:rPr>
        <w:t xml:space="preserve">search with </w:t>
      </w:r>
      <w:r w:rsidR="00A93F47" w:rsidRPr="00CD0F1C">
        <w:rPr>
          <w:lang w:val="en-US"/>
        </w:rPr>
        <w:t>Autocomplete</w:t>
      </w:r>
      <w:bookmarkEnd w:id="5"/>
    </w:p>
    <w:p w:rsidR="005B76BE" w:rsidRDefault="00621B5E" w:rsidP="005B76BE">
      <w:pPr>
        <w:jc w:val="both"/>
        <w:rPr>
          <w:lang w:val="en-US"/>
        </w:rPr>
      </w:pPr>
      <w:r w:rsidRPr="00CD0F1C">
        <w:rPr>
          <w:lang w:val="en-US"/>
        </w:rPr>
        <w:t>The free text search</w:t>
      </w:r>
      <w:r w:rsidR="004C7E35">
        <w:rPr>
          <w:lang w:val="en-US"/>
        </w:rPr>
        <w:t>, number 3 in the image above,</w:t>
      </w:r>
      <w:r w:rsidRPr="00CD0F1C">
        <w:rPr>
          <w:lang w:val="en-US"/>
        </w:rPr>
        <w:t xml:space="preserve"> works as in any common search engine</w:t>
      </w:r>
      <w:r w:rsidR="005B76BE">
        <w:rPr>
          <w:lang w:val="en-US"/>
        </w:rPr>
        <w:t>.</w:t>
      </w:r>
      <w:r w:rsidRPr="00CD0F1C">
        <w:rPr>
          <w:lang w:val="en-US"/>
        </w:rPr>
        <w:t xml:space="preserve"> It includes </w:t>
      </w:r>
      <w:r w:rsidR="00786D36" w:rsidRPr="00CD0F1C">
        <w:rPr>
          <w:lang w:val="en-US"/>
        </w:rPr>
        <w:t>A</w:t>
      </w:r>
      <w:r w:rsidR="006F32A5" w:rsidRPr="00CD0F1C">
        <w:rPr>
          <w:lang w:val="en-US"/>
        </w:rPr>
        <w:t>utocomplete</w:t>
      </w:r>
      <w:r w:rsidRPr="00CD0F1C">
        <w:rPr>
          <w:lang w:val="en-US"/>
        </w:rPr>
        <w:t xml:space="preserve"> where </w:t>
      </w:r>
      <w:r w:rsidR="006F32A5" w:rsidRPr="00CD0F1C">
        <w:rPr>
          <w:lang w:val="en-US"/>
        </w:rPr>
        <w:t>word</w:t>
      </w:r>
      <w:r w:rsidRPr="00CD0F1C">
        <w:rPr>
          <w:lang w:val="en-US"/>
        </w:rPr>
        <w:t>s</w:t>
      </w:r>
      <w:r w:rsidR="006F32A5" w:rsidRPr="00CD0F1C">
        <w:rPr>
          <w:lang w:val="en-US"/>
        </w:rPr>
        <w:t xml:space="preserve"> or phrase</w:t>
      </w:r>
      <w:r w:rsidRPr="00CD0F1C">
        <w:rPr>
          <w:lang w:val="en-US"/>
        </w:rPr>
        <w:t>s</w:t>
      </w:r>
      <w:r w:rsidR="006F32A5" w:rsidRPr="00CD0F1C">
        <w:rPr>
          <w:lang w:val="en-US"/>
        </w:rPr>
        <w:t xml:space="preserve"> </w:t>
      </w:r>
      <w:r w:rsidRPr="00CD0F1C">
        <w:rPr>
          <w:lang w:val="en-US"/>
        </w:rPr>
        <w:t>are being predicted once three letters or figures are entered</w:t>
      </w:r>
      <w:r w:rsidR="006F32A5" w:rsidRPr="00CD0F1C">
        <w:rPr>
          <w:lang w:val="en-US"/>
        </w:rPr>
        <w:t>.</w:t>
      </w:r>
      <w:r w:rsidRPr="00CD0F1C">
        <w:rPr>
          <w:lang w:val="en-US"/>
        </w:rPr>
        <w:t xml:space="preserve"> It supports also different languages.</w:t>
      </w:r>
    </w:p>
    <w:p w:rsidR="004B6E46" w:rsidRPr="00CD0F1C" w:rsidRDefault="004B6E46" w:rsidP="005B76BE">
      <w:pPr>
        <w:jc w:val="both"/>
        <w:rPr>
          <w:lang w:val="en-US"/>
        </w:rPr>
      </w:pPr>
    </w:p>
    <w:p w:rsidR="00A93F47" w:rsidRPr="00CD0F1C" w:rsidRDefault="00CD0F1C" w:rsidP="005B76BE">
      <w:pPr>
        <w:pStyle w:val="berschrift2"/>
        <w:jc w:val="both"/>
        <w:rPr>
          <w:lang w:val="en-US"/>
        </w:rPr>
      </w:pPr>
      <w:bookmarkStart w:id="6" w:name="_Toc412202581"/>
      <w:r>
        <w:rPr>
          <w:lang w:val="en-US"/>
        </w:rPr>
        <w:lastRenderedPageBreak/>
        <w:t xml:space="preserve">1.4. </w:t>
      </w:r>
      <w:r w:rsidR="00A93F47" w:rsidRPr="00CD0F1C">
        <w:rPr>
          <w:lang w:val="en-US"/>
        </w:rPr>
        <w:t>Selected Filter</w:t>
      </w:r>
      <w:bookmarkEnd w:id="6"/>
    </w:p>
    <w:p w:rsidR="004B6E46" w:rsidRPr="00CD0F1C" w:rsidRDefault="004C7E35" w:rsidP="005B76BE">
      <w:pPr>
        <w:jc w:val="both"/>
        <w:rPr>
          <w:lang w:val="en-US"/>
        </w:rPr>
      </w:pPr>
      <w:r>
        <w:rPr>
          <w:lang w:val="en-US"/>
        </w:rPr>
        <w:t xml:space="preserve">You can find selected filter part by number 4 in the image above. </w:t>
      </w:r>
      <w:r w:rsidR="00CE2F41" w:rsidRPr="00CD0F1C">
        <w:rPr>
          <w:lang w:val="en-US"/>
        </w:rPr>
        <w:t xml:space="preserve">Every filter </w:t>
      </w:r>
      <w:r w:rsidR="00AA61D2" w:rsidRPr="00CD0F1C">
        <w:rPr>
          <w:lang w:val="en-US"/>
        </w:rPr>
        <w:t xml:space="preserve">applied </w:t>
      </w:r>
      <w:r w:rsidR="00CE2F41" w:rsidRPr="00CD0F1C">
        <w:rPr>
          <w:lang w:val="en-US"/>
        </w:rPr>
        <w:t xml:space="preserve">from </w:t>
      </w:r>
      <w:r w:rsidR="00AA61D2" w:rsidRPr="00CD0F1C">
        <w:rPr>
          <w:lang w:val="en-US"/>
        </w:rPr>
        <w:t>section</w:t>
      </w:r>
      <w:r w:rsidR="00CE2F41" w:rsidRPr="00CD0F1C">
        <w:rPr>
          <w:lang w:val="en-US"/>
        </w:rPr>
        <w:t xml:space="preserve"> 1</w:t>
      </w:r>
      <w:r>
        <w:rPr>
          <w:lang w:val="en-US"/>
        </w:rPr>
        <w:t>.1</w:t>
      </w:r>
      <w:r w:rsidR="00CE2F41" w:rsidRPr="00CD0F1C">
        <w:rPr>
          <w:lang w:val="en-US"/>
        </w:rPr>
        <w:t>-</w:t>
      </w:r>
      <w:r>
        <w:rPr>
          <w:lang w:val="en-US"/>
        </w:rPr>
        <w:t>1.</w:t>
      </w:r>
      <w:r w:rsidR="00CE2F41" w:rsidRPr="00CD0F1C">
        <w:rPr>
          <w:lang w:val="en-US"/>
        </w:rPr>
        <w:t xml:space="preserve">3 is </w:t>
      </w:r>
      <w:r w:rsidR="0099780C" w:rsidRPr="00CD0F1C">
        <w:rPr>
          <w:lang w:val="en-US"/>
        </w:rPr>
        <w:t>displayed</w:t>
      </w:r>
      <w:r w:rsidR="00CE2F41" w:rsidRPr="00CD0F1C">
        <w:rPr>
          <w:lang w:val="en-US"/>
        </w:rPr>
        <w:t xml:space="preserve"> </w:t>
      </w:r>
      <w:r w:rsidR="00AA61D2" w:rsidRPr="00CD0F1C">
        <w:rPr>
          <w:lang w:val="en-US"/>
        </w:rPr>
        <w:t>here</w:t>
      </w:r>
      <w:r w:rsidR="00CE2F41" w:rsidRPr="00CD0F1C">
        <w:rPr>
          <w:lang w:val="en-US"/>
        </w:rPr>
        <w:t xml:space="preserve">. </w:t>
      </w:r>
      <w:r w:rsidR="00AA61D2" w:rsidRPr="00CD0F1C">
        <w:rPr>
          <w:lang w:val="en-US"/>
        </w:rPr>
        <w:t xml:space="preserve">Filters can be </w:t>
      </w:r>
      <w:r w:rsidR="00CE2F41" w:rsidRPr="00CD0F1C">
        <w:rPr>
          <w:lang w:val="en-US"/>
        </w:rPr>
        <w:t>deselect</w:t>
      </w:r>
      <w:r w:rsidR="00AA61D2" w:rsidRPr="00CD0F1C">
        <w:rPr>
          <w:lang w:val="en-US"/>
        </w:rPr>
        <w:t>ed</w:t>
      </w:r>
      <w:r w:rsidR="00CE2F41" w:rsidRPr="00CD0F1C">
        <w:rPr>
          <w:lang w:val="en-US"/>
        </w:rPr>
        <w:t xml:space="preserve"> </w:t>
      </w:r>
      <w:r w:rsidR="00AA61D2" w:rsidRPr="00CD0F1C">
        <w:rPr>
          <w:lang w:val="en-US"/>
        </w:rPr>
        <w:t xml:space="preserve">just </w:t>
      </w:r>
      <w:r w:rsidR="00CE2F41" w:rsidRPr="00CD0F1C">
        <w:rPr>
          <w:lang w:val="en-US"/>
        </w:rPr>
        <w:t xml:space="preserve">by clicking on it. In point 1 by the categories you are able to select more than one option to a category. If there </w:t>
      </w:r>
      <w:r w:rsidR="00786D36" w:rsidRPr="00CD0F1C">
        <w:rPr>
          <w:lang w:val="en-US"/>
        </w:rPr>
        <w:t xml:space="preserve">are </w:t>
      </w:r>
      <w:r w:rsidR="00CE2F41" w:rsidRPr="00CD0F1C">
        <w:rPr>
          <w:lang w:val="en-US"/>
        </w:rPr>
        <w:t>more than 2 you will see only the category. Click on the category and a window will open to define your selection for this category.</w:t>
      </w:r>
    </w:p>
    <w:p w:rsidR="00CD0F1C" w:rsidRDefault="00CD0F1C" w:rsidP="005B76BE">
      <w:pPr>
        <w:jc w:val="both"/>
        <w:rPr>
          <w:lang w:val="en-US"/>
        </w:rPr>
      </w:pPr>
    </w:p>
    <w:p w:rsidR="00805497" w:rsidRPr="00CD0F1C" w:rsidRDefault="00CD0F1C" w:rsidP="005B76BE">
      <w:pPr>
        <w:pStyle w:val="berschrift2"/>
        <w:jc w:val="both"/>
        <w:rPr>
          <w:lang w:val="en-US"/>
        </w:rPr>
      </w:pPr>
      <w:bookmarkStart w:id="7" w:name="_Toc412202582"/>
      <w:r>
        <w:rPr>
          <w:lang w:val="en-US"/>
        </w:rPr>
        <w:t xml:space="preserve">1.5. </w:t>
      </w:r>
      <w:r w:rsidR="00A93F47" w:rsidRPr="00CD0F1C">
        <w:rPr>
          <w:lang w:val="en-US"/>
        </w:rPr>
        <w:t>Results</w:t>
      </w:r>
      <w:bookmarkEnd w:id="7"/>
    </w:p>
    <w:p w:rsidR="004C7E35" w:rsidRDefault="00786D36" w:rsidP="00F13C02">
      <w:pPr>
        <w:jc w:val="both"/>
        <w:rPr>
          <w:lang w:val="en-US"/>
        </w:rPr>
      </w:pPr>
      <w:r>
        <w:rPr>
          <w:lang w:val="en-US"/>
        </w:rPr>
        <w:t>The matching</w:t>
      </w:r>
      <w:r w:rsidR="00467F3B">
        <w:rPr>
          <w:lang w:val="en-US"/>
        </w:rPr>
        <w:t xml:space="preserve"> results are displayed in a table or in the list</w:t>
      </w:r>
      <w:r>
        <w:rPr>
          <w:lang w:val="en-US"/>
        </w:rPr>
        <w:t xml:space="preserve"> view</w:t>
      </w:r>
      <w:r w:rsidR="00467F3B">
        <w:rPr>
          <w:lang w:val="en-US"/>
        </w:rPr>
        <w:t>.</w:t>
      </w:r>
      <w:r w:rsidR="004C7E35">
        <w:rPr>
          <w:lang w:val="en-US"/>
        </w:rPr>
        <w:t xml:space="preserve"> It marks by number 5 in the image above.</w:t>
      </w:r>
      <w:r w:rsidR="00467F3B">
        <w:rPr>
          <w:lang w:val="en-US"/>
        </w:rPr>
        <w:t xml:space="preserve"> B</w:t>
      </w:r>
      <w:r w:rsidR="00467F3B" w:rsidRPr="00467F3B">
        <w:rPr>
          <w:lang w:val="en-US"/>
        </w:rPr>
        <w:t>asic functions</w:t>
      </w:r>
      <w:r w:rsidR="00467F3B">
        <w:rPr>
          <w:lang w:val="en-US"/>
        </w:rPr>
        <w:t xml:space="preserve"> like sorting, filtering, paging are available in the table </w:t>
      </w:r>
      <w:r>
        <w:rPr>
          <w:lang w:val="en-US"/>
        </w:rPr>
        <w:t>header</w:t>
      </w:r>
      <w:r w:rsidR="00467F3B">
        <w:rPr>
          <w:lang w:val="en-US"/>
        </w:rPr>
        <w:t>. A</w:t>
      </w:r>
      <w:r w:rsidR="00467F3B" w:rsidRPr="00467F3B">
        <w:rPr>
          <w:lang w:val="en-US"/>
        </w:rPr>
        <w:t>dditionally</w:t>
      </w:r>
      <w:r w:rsidR="00467F3B">
        <w:rPr>
          <w:lang w:val="en-US"/>
        </w:rPr>
        <w:t xml:space="preserve"> you are able to group columns</w:t>
      </w:r>
      <w:r>
        <w:rPr>
          <w:lang w:val="en-US"/>
        </w:rPr>
        <w:t xml:space="preserve"> by d</w:t>
      </w:r>
      <w:r w:rsidR="00467F3B">
        <w:rPr>
          <w:lang w:val="en-US"/>
        </w:rPr>
        <w:t>ra</w:t>
      </w:r>
      <w:r>
        <w:rPr>
          <w:lang w:val="en-US"/>
        </w:rPr>
        <w:t>g</w:t>
      </w:r>
      <w:r w:rsidR="00467F3B">
        <w:rPr>
          <w:lang w:val="en-US"/>
        </w:rPr>
        <w:t>g</w:t>
      </w:r>
      <w:r>
        <w:rPr>
          <w:lang w:val="en-US"/>
        </w:rPr>
        <w:t>ing</w:t>
      </w:r>
      <w:r w:rsidR="00467F3B">
        <w:rPr>
          <w:lang w:val="en-US"/>
        </w:rPr>
        <w:t xml:space="preserve"> a column to the top of the table.</w:t>
      </w:r>
      <w:r w:rsidR="004C7E35">
        <w:rPr>
          <w:lang w:val="en-US"/>
        </w:rPr>
        <w:t xml:space="preserve"> </w:t>
      </w:r>
      <w:r w:rsidR="00F13C02">
        <w:rPr>
          <w:lang w:val="en-US"/>
        </w:rPr>
        <w:t>By right clicking on the header, you can change visibility of columns.</w:t>
      </w:r>
    </w:p>
    <w:p w:rsidR="008E020F" w:rsidRPr="008E020F" w:rsidRDefault="008E020F" w:rsidP="004C7E35">
      <w:pPr>
        <w:jc w:val="both"/>
        <w:rPr>
          <w:lang w:val="en-US"/>
        </w:rPr>
      </w:pPr>
      <w:r>
        <w:rPr>
          <w:lang w:val="en-US"/>
        </w:rPr>
        <w:t>T</w:t>
      </w:r>
      <w:r w:rsidRPr="008E020F">
        <w:rPr>
          <w:lang w:val="en-US"/>
        </w:rPr>
        <w:t>he details button opens the det</w:t>
      </w:r>
      <w:r w:rsidR="004C7E35">
        <w:rPr>
          <w:lang w:val="en-US"/>
        </w:rPr>
        <w:t>ailed view of the selected data</w:t>
      </w:r>
      <w:r w:rsidRPr="008E020F">
        <w:rPr>
          <w:lang w:val="en-US"/>
        </w:rPr>
        <w:t>set</w:t>
      </w:r>
      <w:r>
        <w:rPr>
          <w:lang w:val="en-US"/>
        </w:rPr>
        <w:t>.</w:t>
      </w:r>
    </w:p>
    <w:p w:rsidR="00467F3B" w:rsidRDefault="00467F3B" w:rsidP="004C7E35">
      <w:pPr>
        <w:jc w:val="both"/>
        <w:rPr>
          <w:lang w:val="en-US"/>
        </w:rPr>
      </w:pPr>
    </w:p>
    <w:p w:rsidR="00467F3B" w:rsidRDefault="00CD0F1C" w:rsidP="005B76BE">
      <w:pPr>
        <w:pStyle w:val="berschrift1"/>
        <w:jc w:val="both"/>
        <w:rPr>
          <w:lang w:val="en-US"/>
        </w:rPr>
      </w:pPr>
      <w:bookmarkStart w:id="8" w:name="_Toc412202583"/>
      <w:r>
        <w:rPr>
          <w:lang w:val="en-US"/>
        </w:rPr>
        <w:t xml:space="preserve">2. </w:t>
      </w:r>
      <w:r w:rsidR="008E020F">
        <w:rPr>
          <w:lang w:val="en-US"/>
        </w:rPr>
        <w:t>Data Details</w:t>
      </w:r>
      <w:bookmarkEnd w:id="8"/>
    </w:p>
    <w:p w:rsidR="008E020F" w:rsidRDefault="00EF767F" w:rsidP="005B76BE">
      <w:pPr>
        <w:jc w:val="both"/>
        <w:rPr>
          <w:lang w:val="en-US"/>
        </w:rPr>
      </w:pPr>
      <w:r>
        <w:rPr>
          <w:lang w:val="en-US"/>
        </w:rPr>
        <w:t>About each dataset created in the BExIS, you can find a detail contains Meta Data, Data Structure and Primary Data explain later.</w:t>
      </w:r>
    </w:p>
    <w:p w:rsidR="00EF767F" w:rsidRDefault="00EF767F" w:rsidP="005B76BE">
      <w:pPr>
        <w:jc w:val="both"/>
        <w:rPr>
          <w:lang w:val="en-US"/>
        </w:rPr>
      </w:pPr>
    </w:p>
    <w:p w:rsidR="008E020F" w:rsidRPr="00CD0F1C" w:rsidRDefault="00CD0F1C" w:rsidP="005B76BE">
      <w:pPr>
        <w:pStyle w:val="berschrift2"/>
        <w:jc w:val="both"/>
        <w:rPr>
          <w:lang w:val="en-US"/>
        </w:rPr>
      </w:pPr>
      <w:bookmarkStart w:id="9" w:name="_Toc412202584"/>
      <w:r>
        <w:rPr>
          <w:lang w:val="en-US"/>
        </w:rPr>
        <w:t xml:space="preserve">2.1. </w:t>
      </w:r>
      <w:r w:rsidR="008E020F" w:rsidRPr="00CD0F1C">
        <w:rPr>
          <w:lang w:val="en-US"/>
        </w:rPr>
        <w:t>Meta Data</w:t>
      </w:r>
      <w:bookmarkEnd w:id="9"/>
    </w:p>
    <w:p w:rsidR="00BE72EF" w:rsidRPr="00BE72EF" w:rsidRDefault="00BE72EF" w:rsidP="005B76BE">
      <w:pPr>
        <w:jc w:val="both"/>
        <w:rPr>
          <w:lang w:val="en-US"/>
        </w:rPr>
      </w:pPr>
      <w:r w:rsidRPr="00BE72EF">
        <w:rPr>
          <w:lang w:val="en-US"/>
        </w:rPr>
        <w:t xml:space="preserve">On this </w:t>
      </w:r>
      <w:r>
        <w:rPr>
          <w:lang w:val="en-US"/>
        </w:rPr>
        <w:t>tab</w:t>
      </w:r>
      <w:r w:rsidRPr="00BE72EF">
        <w:rPr>
          <w:lang w:val="en-US"/>
        </w:rPr>
        <w:t xml:space="preserve"> you have access to the </w:t>
      </w:r>
      <w:r w:rsidR="005B76BE">
        <w:rPr>
          <w:lang w:val="en-US"/>
        </w:rPr>
        <w:t>Meta</w:t>
      </w:r>
      <w:r w:rsidRPr="00BE72EF">
        <w:rPr>
          <w:lang w:val="en-US"/>
        </w:rPr>
        <w:t xml:space="preserve"> data of the selected datasets.</w:t>
      </w:r>
    </w:p>
    <w:p w:rsidR="00725207" w:rsidRPr="00EF767F" w:rsidRDefault="008E020F" w:rsidP="00EF767F">
      <w:pPr>
        <w:jc w:val="both"/>
        <w:rPr>
          <w:b/>
          <w:lang w:val="en-US"/>
        </w:rPr>
      </w:pPr>
      <w:r>
        <w:rPr>
          <w:noProof/>
          <w:lang w:eastAsia="de-DE"/>
        </w:rPr>
        <w:drawing>
          <wp:inline distT="0" distB="0" distL="0" distR="0">
            <wp:extent cx="5760720" cy="1975103"/>
            <wp:effectExtent l="1905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1975103"/>
                    </a:xfrm>
                    <a:prstGeom prst="rect">
                      <a:avLst/>
                    </a:prstGeom>
                  </pic:spPr>
                </pic:pic>
              </a:graphicData>
            </a:graphic>
          </wp:inline>
        </w:drawing>
      </w:r>
    </w:p>
    <w:p w:rsidR="00E5645E" w:rsidRDefault="00E5645E" w:rsidP="005B76BE">
      <w:pPr>
        <w:pStyle w:val="berschrift2"/>
        <w:jc w:val="both"/>
        <w:rPr>
          <w:lang w:val="en-US"/>
        </w:rPr>
      </w:pPr>
    </w:p>
    <w:p w:rsidR="00894D6F" w:rsidRDefault="00894D6F">
      <w:pPr>
        <w:rPr>
          <w:rFonts w:asciiTheme="majorHAnsi" w:eastAsiaTheme="majorEastAsia" w:hAnsiTheme="majorHAnsi" w:cstheme="majorBidi"/>
          <w:b/>
          <w:bCs/>
          <w:color w:val="4F81BD" w:themeColor="accent1"/>
          <w:sz w:val="26"/>
          <w:szCs w:val="26"/>
          <w:lang w:val="en-US"/>
        </w:rPr>
      </w:pPr>
      <w:r>
        <w:rPr>
          <w:lang w:val="en-US"/>
        </w:rPr>
        <w:br w:type="page"/>
      </w:r>
    </w:p>
    <w:p w:rsidR="008E020F" w:rsidRPr="00CD0F1C" w:rsidRDefault="00CD0F1C" w:rsidP="005B76BE">
      <w:pPr>
        <w:pStyle w:val="berschrift2"/>
        <w:jc w:val="both"/>
        <w:rPr>
          <w:lang w:val="en-US"/>
        </w:rPr>
      </w:pPr>
      <w:bookmarkStart w:id="10" w:name="_Toc412202585"/>
      <w:r>
        <w:rPr>
          <w:lang w:val="en-US"/>
        </w:rPr>
        <w:lastRenderedPageBreak/>
        <w:t xml:space="preserve">2.2. </w:t>
      </w:r>
      <w:r w:rsidR="008E020F" w:rsidRPr="00CD0F1C">
        <w:rPr>
          <w:lang w:val="en-US"/>
        </w:rPr>
        <w:t>Data Structure</w:t>
      </w:r>
      <w:bookmarkEnd w:id="10"/>
    </w:p>
    <w:p w:rsidR="008E020F" w:rsidRPr="00725207" w:rsidRDefault="00BE72EF" w:rsidP="005B76BE">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8E020F" w:rsidRPr="008E020F" w:rsidRDefault="008E020F" w:rsidP="005B76BE">
      <w:pPr>
        <w:jc w:val="both"/>
        <w:rPr>
          <w:b/>
          <w:lang w:val="en-US"/>
        </w:rPr>
      </w:pPr>
      <w:r>
        <w:rPr>
          <w:noProof/>
          <w:lang w:eastAsia="de-DE"/>
        </w:rPr>
        <w:drawing>
          <wp:inline distT="0" distB="0" distL="0" distR="0">
            <wp:extent cx="5760720" cy="1913985"/>
            <wp:effectExtent l="1905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60720" cy="1913985"/>
                    </a:xfrm>
                    <a:prstGeom prst="rect">
                      <a:avLst/>
                    </a:prstGeom>
                  </pic:spPr>
                </pic:pic>
              </a:graphicData>
            </a:graphic>
          </wp:inline>
        </w:drawing>
      </w:r>
    </w:p>
    <w:p w:rsidR="00BE72EF" w:rsidRDefault="00BE72EF" w:rsidP="005B76BE">
      <w:pPr>
        <w:pStyle w:val="Listenabsatz"/>
        <w:ind w:left="360"/>
        <w:jc w:val="both"/>
        <w:rPr>
          <w:b/>
          <w:lang w:val="en-US"/>
        </w:rPr>
      </w:pPr>
    </w:p>
    <w:p w:rsidR="008E020F" w:rsidRPr="00CD0F1C" w:rsidRDefault="00CD0F1C" w:rsidP="005B76BE">
      <w:pPr>
        <w:pStyle w:val="berschrift2"/>
        <w:jc w:val="both"/>
        <w:rPr>
          <w:lang w:val="en-US"/>
        </w:rPr>
      </w:pPr>
      <w:bookmarkStart w:id="11" w:name="_Toc412202586"/>
      <w:r>
        <w:rPr>
          <w:lang w:val="en-US"/>
        </w:rPr>
        <w:t xml:space="preserve">2.3. </w:t>
      </w:r>
      <w:r w:rsidR="008E020F" w:rsidRPr="00CD0F1C">
        <w:rPr>
          <w:lang w:val="en-US"/>
        </w:rPr>
        <w:t>Primary Data</w:t>
      </w:r>
      <w:bookmarkEnd w:id="11"/>
    </w:p>
    <w:p w:rsidR="00E5645E" w:rsidRDefault="00BE72EF" w:rsidP="00E5645E">
      <w:pPr>
        <w:jc w:val="both"/>
        <w:rPr>
          <w:lang w:val="en-US"/>
        </w:rPr>
      </w:pPr>
      <w:r w:rsidRPr="00BE72EF">
        <w:rPr>
          <w:lang w:val="en-US"/>
        </w:rPr>
        <w:t xml:space="preserve">On this tab you have access to the </w:t>
      </w:r>
      <w:r>
        <w:rPr>
          <w:lang w:val="en-US"/>
        </w:rPr>
        <w:t>primary data</w:t>
      </w:r>
      <w:r w:rsidR="00E5645E">
        <w:rPr>
          <w:lang w:val="en-US"/>
        </w:rPr>
        <w:t xml:space="preserve"> of the selected dataset</w:t>
      </w:r>
      <w:r w:rsidRPr="00BE72EF">
        <w:rPr>
          <w:lang w:val="en-US"/>
        </w:rPr>
        <w:t>.</w:t>
      </w:r>
      <w:r w:rsidR="00E5645E">
        <w:rPr>
          <w:lang w:val="en-US"/>
        </w:rPr>
        <w:t xml:space="preserve"> </w:t>
      </w:r>
      <w:r w:rsidRPr="00BE72EF">
        <w:rPr>
          <w:lang w:val="en-US"/>
        </w:rPr>
        <w:t>The data can be filtered and adjusted as desired. You</w:t>
      </w:r>
      <w:r w:rsidR="00E5645E">
        <w:rPr>
          <w:lang w:val="en-US"/>
        </w:rPr>
        <w:t xml:space="preserve"> can also hide or add columns. You can download selected data in an Excel file, comma separated in a CSV file, or tab separated in a TXT file.</w:t>
      </w:r>
    </w:p>
    <w:p w:rsidR="00E5645E" w:rsidRDefault="00E5645E" w:rsidP="005B76BE">
      <w:pPr>
        <w:jc w:val="both"/>
        <w:rPr>
          <w:lang w:val="en-US"/>
        </w:rPr>
      </w:pPr>
      <w:r>
        <w:rPr>
          <w:lang w:val="en-US"/>
        </w:rPr>
        <w:t xml:space="preserve">If the “Download full dataset” was ticked, </w:t>
      </w:r>
      <w:r w:rsidR="00AD0A2F">
        <w:rPr>
          <w:lang w:val="en-US"/>
        </w:rPr>
        <w:t>downloaded</w:t>
      </w:r>
      <w:r>
        <w:rPr>
          <w:lang w:val="en-US"/>
        </w:rPr>
        <w:t xml:space="preserve"> file </w:t>
      </w:r>
      <w:r w:rsidR="00AD0A2F">
        <w:rPr>
          <w:lang w:val="en-US"/>
        </w:rPr>
        <w:t>contains all data.</w:t>
      </w:r>
    </w:p>
    <w:p w:rsidR="00E5645E" w:rsidRDefault="00E5645E" w:rsidP="005B76BE">
      <w:pPr>
        <w:jc w:val="both"/>
        <w:rPr>
          <w:lang w:val="en-US"/>
        </w:rPr>
      </w:pPr>
    </w:p>
    <w:p w:rsidR="008E020F" w:rsidRDefault="008E020F" w:rsidP="005B76BE">
      <w:pPr>
        <w:jc w:val="both"/>
        <w:rPr>
          <w:b/>
          <w:lang w:val="en-US"/>
        </w:rPr>
      </w:pPr>
      <w:r>
        <w:rPr>
          <w:noProof/>
          <w:lang w:eastAsia="de-DE"/>
        </w:rPr>
        <w:drawing>
          <wp:inline distT="0" distB="0" distL="0" distR="0">
            <wp:extent cx="5760720" cy="2709465"/>
            <wp:effectExtent l="1905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60720" cy="2709465"/>
                    </a:xfrm>
                    <a:prstGeom prst="rect">
                      <a:avLst/>
                    </a:prstGeom>
                  </pic:spPr>
                </pic:pic>
              </a:graphicData>
            </a:graphic>
          </wp:inline>
        </w:drawing>
      </w:r>
    </w:p>
    <w:p w:rsidR="00B70A91" w:rsidRDefault="00B70A91" w:rsidP="005B76BE">
      <w:pPr>
        <w:jc w:val="both"/>
        <w:rPr>
          <w:b/>
          <w:lang w:val="en-US"/>
        </w:rPr>
      </w:pPr>
    </w:p>
    <w:p w:rsidR="00B70A91" w:rsidRDefault="00B70A91" w:rsidP="00B70A91">
      <w:pPr>
        <w:pStyle w:val="berschrift1"/>
        <w:rPr>
          <w:lang w:val="en-US"/>
        </w:rPr>
      </w:pPr>
      <w:bookmarkStart w:id="12" w:name="_Toc412202587"/>
      <w:r>
        <w:rPr>
          <w:lang w:val="en-US"/>
        </w:rPr>
        <w:t>3. Search Manager</w:t>
      </w:r>
      <w:bookmarkEnd w:id="12"/>
    </w:p>
    <w:p w:rsidR="00CF6547" w:rsidRDefault="00CF6547" w:rsidP="00A25B68">
      <w:pPr>
        <w:rPr>
          <w:lang w:val="en-US"/>
        </w:rPr>
      </w:pPr>
      <w:r>
        <w:rPr>
          <w:lang w:val="en-US"/>
        </w:rPr>
        <w:t xml:space="preserve">With the help of the </w:t>
      </w:r>
      <w:r w:rsidR="00A25B68">
        <w:rPr>
          <w:lang w:val="en-US"/>
        </w:rPr>
        <w:t xml:space="preserve">search manager, you can make search UI more operative. </w:t>
      </w:r>
    </w:p>
    <w:p w:rsidR="0062285B" w:rsidRDefault="0062285B" w:rsidP="00A25B68">
      <w:pPr>
        <w:rPr>
          <w:lang w:val="en-US"/>
        </w:rPr>
      </w:pPr>
      <w:r>
        <w:rPr>
          <w:lang w:val="en-US"/>
        </w:rPr>
        <w:t>You need to click on the Refresh Search button, to make the search result effective.</w:t>
      </w:r>
    </w:p>
    <w:p w:rsidR="0062285B" w:rsidRDefault="0062285B" w:rsidP="0062285B">
      <w:pPr>
        <w:jc w:val="center"/>
        <w:rPr>
          <w:lang w:val="en-US"/>
        </w:rPr>
      </w:pPr>
      <w:r>
        <w:rPr>
          <w:noProof/>
          <w:lang w:eastAsia="de-DE"/>
        </w:rPr>
        <w:lastRenderedPageBreak/>
        <w:drawing>
          <wp:inline distT="0" distB="0" distL="0" distR="0">
            <wp:extent cx="5760720" cy="3117850"/>
            <wp:effectExtent l="19050" t="0" r="0" b="0"/>
            <wp:docPr id="2" name="Picture 1" descr="New Picture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4).bmp"/>
                    <pic:cNvPicPr/>
                  </pic:nvPicPr>
                  <pic:blipFill>
                    <a:blip r:embed="rId14" cstate="print"/>
                    <a:stretch>
                      <a:fillRect/>
                    </a:stretch>
                  </pic:blipFill>
                  <pic:spPr>
                    <a:xfrm>
                      <a:off x="0" y="0"/>
                      <a:ext cx="5760720" cy="3117850"/>
                    </a:xfrm>
                    <a:prstGeom prst="rect">
                      <a:avLst/>
                    </a:prstGeom>
                  </pic:spPr>
                </pic:pic>
              </a:graphicData>
            </a:graphic>
          </wp:inline>
        </w:drawing>
      </w:r>
    </w:p>
    <w:p w:rsidR="00B70A91" w:rsidRDefault="00B70A91" w:rsidP="00B70A91">
      <w:pPr>
        <w:rPr>
          <w:lang w:val="en-US"/>
        </w:rPr>
      </w:pPr>
    </w:p>
    <w:p w:rsidR="0062285B" w:rsidRDefault="00971D83" w:rsidP="00C7430D">
      <w:pPr>
        <w:jc w:val="both"/>
        <w:rPr>
          <w:lang w:val="en-US"/>
        </w:rPr>
      </w:pPr>
      <w:r>
        <w:rPr>
          <w:lang w:val="en-US"/>
        </w:rPr>
        <w:t>Reset to last working setup helps you to make changes back, if you are not happy with them.</w:t>
      </w:r>
    </w:p>
    <w:p w:rsidR="00971D83" w:rsidRDefault="005F57E7" w:rsidP="00C7430D">
      <w:pPr>
        <w:jc w:val="both"/>
        <w:rPr>
          <w:lang w:val="en-GB"/>
        </w:rPr>
      </w:pPr>
      <w:r>
        <w:rPr>
          <w:lang w:val="en-US"/>
        </w:rPr>
        <w:t>You can u</w:t>
      </w:r>
      <w:r w:rsidR="00971D83" w:rsidRPr="00971D83">
        <w:rPr>
          <w:rFonts w:ascii="Calibri" w:eastAsia="Calibri" w:hAnsi="Calibri" w:cs="Calibri"/>
          <w:bCs/>
          <w:lang w:val="en-GB"/>
        </w:rPr>
        <w:t xml:space="preserve">se </w:t>
      </w:r>
      <w:r w:rsidR="00971D83">
        <w:object w:dxaOrig="360" w:dyaOrig="244">
          <v:rect id="rectole0000000006" o:spid="_x0000_i1025" style="width:18.35pt;height:12.25pt" o:ole="" o:preferrelative="t" stroked="f">
            <v:imagedata r:id="rId15" o:title=""/>
          </v:rect>
          <o:OLEObject Type="Embed" ProgID="StaticMetafile" ShapeID="rectole0000000006" DrawAspect="Content" ObjectID="_1491723673" r:id="rId16"/>
        </w:object>
      </w:r>
      <w:r w:rsidR="00971D83" w:rsidRPr="00971D83">
        <w:rPr>
          <w:lang w:val="en-GB"/>
        </w:rPr>
        <w:t xml:space="preserve"> </w:t>
      </w:r>
      <w:r w:rsidR="00971D83" w:rsidRPr="00971D83">
        <w:rPr>
          <w:rFonts w:ascii="Calibri" w:eastAsia="Calibri" w:hAnsi="Calibri" w:cs="Calibri"/>
          <w:lang w:val="en-GB"/>
        </w:rPr>
        <w:t xml:space="preserve">for edit and </w:t>
      </w:r>
      <w:r w:rsidR="00971D83">
        <w:object w:dxaOrig="244" w:dyaOrig="201">
          <v:rect id="rectole0000000005" o:spid="_x0000_i1026" style="width:12.25pt;height:9.5pt" o:ole="" o:preferrelative="t" stroked="f">
            <v:imagedata r:id="rId17" o:title=""/>
          </v:rect>
          <o:OLEObject Type="Embed" ProgID="StaticMetafile" ShapeID="rectole0000000005" DrawAspect="Content" ObjectID="_1491723674" r:id="rId18"/>
        </w:object>
      </w:r>
      <w:r w:rsidR="00971D83" w:rsidRPr="00971D83">
        <w:rPr>
          <w:lang w:val="en-GB"/>
        </w:rPr>
        <w:t xml:space="preserve"> for delete a</w:t>
      </w:r>
      <w:r>
        <w:rPr>
          <w:lang w:val="en-GB"/>
        </w:rPr>
        <w:t xml:space="preserve"> search component</w:t>
      </w:r>
      <w:r w:rsidR="00971D83" w:rsidRPr="00971D83">
        <w:rPr>
          <w:lang w:val="en-GB"/>
        </w:rPr>
        <w:t>.</w:t>
      </w:r>
      <w:r>
        <w:rPr>
          <w:lang w:val="en-GB"/>
        </w:rPr>
        <w:t xml:space="preserve"> </w:t>
      </w:r>
    </w:p>
    <w:p w:rsidR="005F57E7" w:rsidRDefault="005F57E7" w:rsidP="00C7430D">
      <w:pPr>
        <w:jc w:val="both"/>
        <w:rPr>
          <w:lang w:val="en-GB"/>
        </w:rPr>
      </w:pPr>
      <w:r>
        <w:rPr>
          <w:lang w:val="en-GB"/>
        </w:rPr>
        <w:t>To add a new search component, click on the Add Item button.</w:t>
      </w:r>
      <w:r w:rsidR="00C7430D" w:rsidRPr="00C7430D">
        <w:rPr>
          <w:lang w:val="en-US"/>
        </w:rPr>
        <w:t xml:space="preserve"> </w:t>
      </w:r>
      <w:r w:rsidR="00C7430D" w:rsidRPr="009D7042">
        <w:rPr>
          <w:lang w:val="en-US"/>
        </w:rPr>
        <w:t xml:space="preserve">The configuration files consist of one element – the field element, and several attributes. The element represent each lucene field and its attribute are used to configure indexing, searching, and display. </w:t>
      </w:r>
      <w:r w:rsidR="00C7430D">
        <w:rPr>
          <w:lang w:val="en-GB"/>
        </w:rPr>
        <w:t>Take mouse over each question mark near by a field and you can see the help information.</w:t>
      </w:r>
    </w:p>
    <w:p w:rsidR="00C7430D" w:rsidRPr="00C7430D" w:rsidRDefault="00C7430D" w:rsidP="00C7430D">
      <w:pPr>
        <w:jc w:val="both"/>
        <w:rPr>
          <w:lang w:val="en-US"/>
        </w:rPr>
      </w:pPr>
    </w:p>
    <w:p w:rsidR="005F57E7" w:rsidRDefault="005F57E7" w:rsidP="005F57E7">
      <w:pPr>
        <w:jc w:val="center"/>
        <w:rPr>
          <w:lang w:val="en-GB"/>
        </w:rPr>
      </w:pPr>
      <w:r>
        <w:rPr>
          <w:noProof/>
          <w:lang w:eastAsia="de-DE"/>
        </w:rPr>
        <w:drawing>
          <wp:inline distT="0" distB="0" distL="0" distR="0">
            <wp:extent cx="4371795" cy="3148734"/>
            <wp:effectExtent l="19050" t="0" r="0" b="0"/>
            <wp:docPr id="3" name="Picture 2" descr="New Picture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icture (16).bmp"/>
                    <pic:cNvPicPr/>
                  </pic:nvPicPr>
                  <pic:blipFill>
                    <a:blip r:embed="rId19" cstate="print"/>
                    <a:stretch>
                      <a:fillRect/>
                    </a:stretch>
                  </pic:blipFill>
                  <pic:spPr>
                    <a:xfrm>
                      <a:off x="0" y="0"/>
                      <a:ext cx="4373369" cy="3149868"/>
                    </a:xfrm>
                    <a:prstGeom prst="rect">
                      <a:avLst/>
                    </a:prstGeom>
                  </pic:spPr>
                </pic:pic>
              </a:graphicData>
            </a:graphic>
          </wp:inline>
        </w:drawing>
      </w:r>
    </w:p>
    <w:p w:rsidR="005F57E7" w:rsidRPr="00971D83" w:rsidRDefault="005F57E7" w:rsidP="005F57E7">
      <w:pPr>
        <w:rPr>
          <w:rFonts w:ascii="Calibri" w:eastAsia="Calibri" w:hAnsi="Calibri" w:cs="Calibri"/>
          <w:bCs/>
          <w:lang w:val="en-GB"/>
        </w:rPr>
      </w:pPr>
    </w:p>
    <w:p w:rsidR="00C7430D" w:rsidRPr="009D7042" w:rsidRDefault="00C7430D" w:rsidP="00C7430D">
      <w:pPr>
        <w:jc w:val="both"/>
        <w:rPr>
          <w:lang w:val="en-US"/>
        </w:rPr>
      </w:pPr>
      <w:r w:rsidRPr="009D7042">
        <w:rPr>
          <w:lang w:val="en-US"/>
        </w:rPr>
        <w:lastRenderedPageBreak/>
        <w:t>We, therefore, go through each of the elements attributes of the configuration file.</w:t>
      </w:r>
    </w:p>
    <w:p w:rsidR="00C7430D" w:rsidRPr="009D7042" w:rsidRDefault="00C7430D" w:rsidP="00C7430D">
      <w:pPr>
        <w:jc w:val="both"/>
        <w:rPr>
          <w:lang w:val="en-US"/>
        </w:rPr>
      </w:pPr>
      <w:r>
        <w:rPr>
          <w:lang w:val="en-US"/>
        </w:rPr>
        <w:t>Display Name</w:t>
      </w:r>
      <w:r w:rsidRPr="009D7042">
        <w:rPr>
          <w:lang w:val="en-US"/>
        </w:rPr>
        <w:t>: This is the name which is displayed in the search UI for the field.</w:t>
      </w:r>
    </w:p>
    <w:p w:rsidR="00C7430D" w:rsidRPr="009D7042" w:rsidRDefault="00C7430D" w:rsidP="00C7430D">
      <w:pPr>
        <w:jc w:val="both"/>
        <w:rPr>
          <w:lang w:val="en-US"/>
        </w:rPr>
      </w:pPr>
      <w:r>
        <w:rPr>
          <w:lang w:val="en-US"/>
        </w:rPr>
        <w:t>Source Name</w:t>
      </w:r>
      <w:r w:rsidRPr="009D7042">
        <w:rPr>
          <w:lang w:val="en-US"/>
        </w:rPr>
        <w:t>: This is the name of the field in the lucene index</w:t>
      </w:r>
      <w:r>
        <w:rPr>
          <w:lang w:val="en-US"/>
        </w:rPr>
        <w:t>.</w:t>
      </w:r>
    </w:p>
    <w:p w:rsidR="00C7430D" w:rsidRDefault="00722053" w:rsidP="00722053">
      <w:pPr>
        <w:jc w:val="both"/>
        <w:rPr>
          <w:lang w:val="en-US"/>
        </w:rPr>
      </w:pPr>
      <w:r>
        <w:rPr>
          <w:lang w:val="en-US"/>
        </w:rPr>
        <w:t>M</w:t>
      </w:r>
      <w:r w:rsidR="00C7430D" w:rsidRPr="00D93D37">
        <w:rPr>
          <w:lang w:val="en-US"/>
        </w:rPr>
        <w:t>etadata</w:t>
      </w:r>
      <w:r>
        <w:rPr>
          <w:lang w:val="en-US"/>
        </w:rPr>
        <w:t xml:space="preserve"> Node</w:t>
      </w:r>
      <w:r w:rsidR="00C7430D" w:rsidRPr="00D93D37">
        <w:rPr>
          <w:lang w:val="en-US"/>
        </w:rPr>
        <w:t xml:space="preserve">: </w:t>
      </w:r>
      <w:r w:rsidR="00C7430D">
        <w:rPr>
          <w:rFonts w:hint="cs"/>
          <w:lang w:val="en-US"/>
        </w:rPr>
        <w:t xml:space="preserve"> Add one or more </w:t>
      </w:r>
      <w:proofErr w:type="spellStart"/>
      <w:r w:rsidR="00C7430D">
        <w:rPr>
          <w:rFonts w:hint="cs"/>
          <w:lang w:val="en-US"/>
        </w:rPr>
        <w:t>xpaths</w:t>
      </w:r>
      <w:proofErr w:type="spellEnd"/>
      <w:r w:rsidR="00C7430D">
        <w:rPr>
          <w:rFonts w:hint="cs"/>
          <w:lang w:val="en-US"/>
        </w:rPr>
        <w:t xml:space="preserve"> from the metadata elements to be mapped against the lucene field</w:t>
      </w:r>
      <w:r w:rsidR="00C7430D">
        <w:rPr>
          <w:lang w:val="en-US"/>
        </w:rPr>
        <w:t>.</w:t>
      </w:r>
    </w:p>
    <w:p w:rsidR="00C7430D" w:rsidRPr="00D93D37" w:rsidRDefault="00722053" w:rsidP="00722053">
      <w:pPr>
        <w:jc w:val="both"/>
        <w:rPr>
          <w:lang w:val="en-US"/>
        </w:rPr>
      </w:pPr>
      <w:r>
        <w:rPr>
          <w:lang w:val="en-US"/>
        </w:rPr>
        <w:t>Search Component T</w:t>
      </w:r>
      <w:r w:rsidR="00C7430D" w:rsidRPr="00D93D37">
        <w:rPr>
          <w:lang w:val="en-US"/>
        </w:rPr>
        <w:t>ype: This specifies the search pattern that will</w:t>
      </w:r>
      <w:r>
        <w:rPr>
          <w:lang w:val="en-US"/>
        </w:rPr>
        <w:t xml:space="preserve"> be</w:t>
      </w:r>
      <w:r w:rsidR="00C7430D" w:rsidRPr="00D93D37">
        <w:rPr>
          <w:lang w:val="en-US"/>
        </w:rPr>
        <w:t xml:space="preserve"> should be used against this field (as discussed in the introduction). Therefore, the value of this attribu</w:t>
      </w:r>
      <w:r>
        <w:rPr>
          <w:lang w:val="en-US"/>
        </w:rPr>
        <w:t>te can be any of “</w:t>
      </w:r>
      <w:proofErr w:type="gramStart"/>
      <w:r>
        <w:rPr>
          <w:lang w:val="en-US"/>
        </w:rPr>
        <w:t>Category</w:t>
      </w:r>
      <w:proofErr w:type="gramEnd"/>
      <w:r w:rsidR="00C7430D" w:rsidRPr="00D93D37">
        <w:rPr>
          <w:lang w:val="en-US"/>
        </w:rPr>
        <w:t>” for creating a category-base</w:t>
      </w:r>
      <w:r>
        <w:rPr>
          <w:lang w:val="en-US"/>
        </w:rPr>
        <w:t>d search field, “Facet</w:t>
      </w:r>
      <w:r w:rsidR="00C7430D" w:rsidRPr="00D93D37">
        <w:rPr>
          <w:lang w:val="en-US"/>
        </w:rPr>
        <w:t xml:space="preserve">” for </w:t>
      </w:r>
      <w:r>
        <w:rPr>
          <w:lang w:val="en-US"/>
        </w:rPr>
        <w:t>creating faceted search field, “P</w:t>
      </w:r>
      <w:r w:rsidR="00C7430D" w:rsidRPr="00D93D37">
        <w:rPr>
          <w:lang w:val="en-US"/>
        </w:rPr>
        <w:t xml:space="preserve">roperty” for creating a property </w:t>
      </w:r>
      <w:r>
        <w:rPr>
          <w:lang w:val="en-US"/>
        </w:rPr>
        <w:t>search field, and “General</w:t>
      </w:r>
      <w:r w:rsidR="00C7430D" w:rsidRPr="00D93D37">
        <w:rPr>
          <w:lang w:val="en-US"/>
        </w:rPr>
        <w:t>” which creates an indexed field which is not displayed in the UI, but however, searched.</w:t>
      </w:r>
    </w:p>
    <w:p w:rsidR="00722053" w:rsidRPr="009D7042" w:rsidRDefault="00722053" w:rsidP="00E22914">
      <w:pPr>
        <w:jc w:val="both"/>
        <w:rPr>
          <w:lang w:val="en-US"/>
        </w:rPr>
      </w:pPr>
      <w:r>
        <w:rPr>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C7430D" w:rsidRPr="009D7042" w:rsidRDefault="00722053" w:rsidP="00C7430D">
      <w:pPr>
        <w:jc w:val="both"/>
        <w:rPr>
          <w:lang w:val="en-US"/>
        </w:rPr>
      </w:pPr>
      <w:r>
        <w:rPr>
          <w:lang w:val="en-US"/>
        </w:rPr>
        <w:t>Store</w:t>
      </w:r>
      <w:r w:rsidR="00C7430D"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722053" w:rsidRPr="009D7042" w:rsidRDefault="00722053" w:rsidP="00722053">
      <w:pPr>
        <w:jc w:val="both"/>
        <w:rPr>
          <w:lang w:val="en-US"/>
        </w:rPr>
      </w:pPr>
      <w:r>
        <w:rPr>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C7430D" w:rsidRPr="009D7042" w:rsidRDefault="00722053" w:rsidP="00C7430D">
      <w:pPr>
        <w:jc w:val="both"/>
        <w:rPr>
          <w:lang w:val="en-US"/>
        </w:rPr>
      </w:pPr>
      <w:r>
        <w:rPr>
          <w:lang w:val="en-US"/>
        </w:rPr>
        <w:t>Analyzed</w:t>
      </w:r>
      <w:r w:rsidR="00C7430D" w:rsidRPr="009D7042">
        <w:rPr>
          <w:lang w:val="en-US"/>
        </w:rPr>
        <w:t>: This specifies if the field should be analyzed or not. Only analyzed field can be searched.</w:t>
      </w:r>
    </w:p>
    <w:p w:rsidR="00C7430D" w:rsidRPr="009D7042" w:rsidRDefault="00E22914" w:rsidP="00C7430D">
      <w:pPr>
        <w:jc w:val="both"/>
        <w:rPr>
          <w:lang w:val="en-US"/>
        </w:rPr>
      </w:pPr>
      <w:r>
        <w:rPr>
          <w:lang w:val="en-US"/>
        </w:rPr>
        <w:t>Norm</w:t>
      </w:r>
      <w:r w:rsidR="00C7430D"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971D83" w:rsidRPr="00C7430D" w:rsidRDefault="00E22914" w:rsidP="00E22914">
      <w:pPr>
        <w:jc w:val="both"/>
        <w:rPr>
          <w:lang w:val="en-US"/>
        </w:rPr>
      </w:pPr>
      <w:r>
        <w:rPr>
          <w:lang w:val="en-US"/>
        </w:rPr>
        <w:t>B</w:t>
      </w:r>
      <w:r w:rsidR="00C7430D" w:rsidRPr="009D7042">
        <w:rPr>
          <w:lang w:val="en-US"/>
        </w:rPr>
        <w:t>oost: This specifies the importance or weight of a field relative to others in a search. E.g. you may want the terms in “title” of a document to carry more weight than the content of the “footnotes” while indexing and searching</w:t>
      </w:r>
      <w:r>
        <w:rPr>
          <w:lang w:val="en-US"/>
        </w:rPr>
        <w:t>.</w:t>
      </w:r>
    </w:p>
    <w:sectPr w:rsidR="00971D83" w:rsidRPr="00C7430D" w:rsidSect="00352E0E">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D51" w:rsidRDefault="00E21D51" w:rsidP="00352E0E">
      <w:pPr>
        <w:spacing w:after="0" w:line="240" w:lineRule="auto"/>
      </w:pPr>
      <w:r>
        <w:separator/>
      </w:r>
    </w:p>
  </w:endnote>
  <w:endnote w:type="continuationSeparator" w:id="0">
    <w:p w:rsidR="00E21D51" w:rsidRDefault="00E21D51"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910772"/>
      <w:docPartObj>
        <w:docPartGallery w:val="Page Numbers (Bottom of Page)"/>
        <w:docPartUnique/>
      </w:docPartObj>
    </w:sdtPr>
    <w:sdtEndPr/>
    <w:sdtContent>
      <w:p w:rsidR="00E5645E" w:rsidRDefault="00E21D51">
        <w:pPr>
          <w:pStyle w:val="Fuzeile"/>
          <w:jc w:val="center"/>
        </w:pPr>
        <w:r>
          <w:fldChar w:fldCharType="begin"/>
        </w:r>
        <w:r>
          <w:instrText>PAGE   \* MERGEFORMAT</w:instrText>
        </w:r>
        <w:r>
          <w:fldChar w:fldCharType="separate"/>
        </w:r>
        <w:r w:rsidR="004424B2">
          <w:rPr>
            <w:noProof/>
          </w:rPr>
          <w:t>2</w:t>
        </w:r>
        <w:r>
          <w:rPr>
            <w:noProof/>
          </w:rPr>
          <w:fldChar w:fldCharType="end"/>
        </w:r>
      </w:p>
    </w:sdtContent>
  </w:sdt>
  <w:p w:rsidR="00E5645E" w:rsidRDefault="00E564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D51" w:rsidRDefault="00E21D51" w:rsidP="00352E0E">
      <w:pPr>
        <w:spacing w:after="0" w:line="240" w:lineRule="auto"/>
      </w:pPr>
      <w:r>
        <w:separator/>
      </w:r>
    </w:p>
  </w:footnote>
  <w:footnote w:type="continuationSeparator" w:id="0">
    <w:p w:rsidR="00E21D51" w:rsidRDefault="00E21D51"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2DF"/>
    <w:multiLevelType w:val="hybridMultilevel"/>
    <w:tmpl w:val="5B320FA6"/>
    <w:lvl w:ilvl="0" w:tplc="9FB21D12">
      <w:start w:val="4"/>
      <w:numFmt w:val="bullet"/>
      <w:lvlText w:val="-"/>
      <w:lvlJc w:val="left"/>
      <w:pPr>
        <w:ind w:left="360" w:hanging="359"/>
      </w:pPr>
      <w:rPr>
        <w:rFonts w:ascii="Calibri" w:eastAsia="Calibri" w:hAnsi="Calibri" w:cs="Calibri" w:hint="default"/>
      </w:rPr>
    </w:lvl>
    <w:lvl w:ilvl="1" w:tplc="AE3229A4">
      <w:start w:val="1"/>
      <w:numFmt w:val="bullet"/>
      <w:lvlText w:val="o"/>
      <w:lvlJc w:val="left"/>
      <w:pPr>
        <w:ind w:left="1440" w:hanging="359"/>
      </w:pPr>
      <w:rPr>
        <w:rFonts w:ascii="Courier New" w:hAnsi="Courier New" w:cs="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cs="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cs="Courier New" w:hint="default"/>
      </w:rPr>
    </w:lvl>
    <w:lvl w:ilvl="8" w:tplc="13865124">
      <w:start w:val="1"/>
      <w:numFmt w:val="bullet"/>
      <w:lvlText w:val=""/>
      <w:lvlJc w:val="left"/>
      <w:pPr>
        <w:ind w:left="6480" w:hanging="359"/>
      </w:pPr>
      <w:rPr>
        <w:rFonts w:ascii="Wingdings" w:hAnsi="Wingdings" w:hint="default"/>
      </w:rPr>
    </w:lvl>
  </w:abstractNum>
  <w:abstractNum w:abstractNumId="1">
    <w:nsid w:val="0D150B78"/>
    <w:multiLevelType w:val="hybridMultilevel"/>
    <w:tmpl w:val="4DFC0DC0"/>
    <w:lvl w:ilvl="0" w:tplc="E7BE15C4">
      <w:start w:val="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6A4E"/>
    <w:rsid w:val="00042602"/>
    <w:rsid w:val="00093BAB"/>
    <w:rsid w:val="000C58A3"/>
    <w:rsid w:val="000E6DBD"/>
    <w:rsid w:val="00141883"/>
    <w:rsid w:val="00146A4E"/>
    <w:rsid w:val="00161CFC"/>
    <w:rsid w:val="001A6E92"/>
    <w:rsid w:val="001B0F21"/>
    <w:rsid w:val="001D62AA"/>
    <w:rsid w:val="001F1E34"/>
    <w:rsid w:val="0023282A"/>
    <w:rsid w:val="00236E15"/>
    <w:rsid w:val="00247797"/>
    <w:rsid w:val="00264B69"/>
    <w:rsid w:val="002913E2"/>
    <w:rsid w:val="002C285A"/>
    <w:rsid w:val="002C57F8"/>
    <w:rsid w:val="00325CE5"/>
    <w:rsid w:val="00342BDF"/>
    <w:rsid w:val="00351B38"/>
    <w:rsid w:val="00352E0E"/>
    <w:rsid w:val="00385A4E"/>
    <w:rsid w:val="00392C02"/>
    <w:rsid w:val="0043697A"/>
    <w:rsid w:val="004424B2"/>
    <w:rsid w:val="00467F3B"/>
    <w:rsid w:val="00495CA6"/>
    <w:rsid w:val="004A170D"/>
    <w:rsid w:val="004B17F8"/>
    <w:rsid w:val="004B6E46"/>
    <w:rsid w:val="004C7E35"/>
    <w:rsid w:val="004D5F00"/>
    <w:rsid w:val="004F334F"/>
    <w:rsid w:val="004F40F0"/>
    <w:rsid w:val="00516CC0"/>
    <w:rsid w:val="00523E9B"/>
    <w:rsid w:val="0053138E"/>
    <w:rsid w:val="00541491"/>
    <w:rsid w:val="0057699D"/>
    <w:rsid w:val="0057734F"/>
    <w:rsid w:val="005A3896"/>
    <w:rsid w:val="005B76BE"/>
    <w:rsid w:val="005E539F"/>
    <w:rsid w:val="005F57E7"/>
    <w:rsid w:val="00621B5E"/>
    <w:rsid w:val="0062285B"/>
    <w:rsid w:val="006529ED"/>
    <w:rsid w:val="006A3553"/>
    <w:rsid w:val="006B2C35"/>
    <w:rsid w:val="006C0A33"/>
    <w:rsid w:val="006C7117"/>
    <w:rsid w:val="006F32A5"/>
    <w:rsid w:val="006F4C82"/>
    <w:rsid w:val="00722053"/>
    <w:rsid w:val="00725207"/>
    <w:rsid w:val="00786CEB"/>
    <w:rsid w:val="00786D36"/>
    <w:rsid w:val="00805497"/>
    <w:rsid w:val="00851178"/>
    <w:rsid w:val="00894D6F"/>
    <w:rsid w:val="008B3A73"/>
    <w:rsid w:val="008B4297"/>
    <w:rsid w:val="008E020F"/>
    <w:rsid w:val="00971D83"/>
    <w:rsid w:val="0099780C"/>
    <w:rsid w:val="00A25B68"/>
    <w:rsid w:val="00A831B8"/>
    <w:rsid w:val="00A93F47"/>
    <w:rsid w:val="00AA61D2"/>
    <w:rsid w:val="00AB14A7"/>
    <w:rsid w:val="00AD0A2F"/>
    <w:rsid w:val="00AD55B6"/>
    <w:rsid w:val="00B30E50"/>
    <w:rsid w:val="00B41104"/>
    <w:rsid w:val="00B67004"/>
    <w:rsid w:val="00B70A91"/>
    <w:rsid w:val="00BC2C99"/>
    <w:rsid w:val="00BE72EF"/>
    <w:rsid w:val="00BF4EC3"/>
    <w:rsid w:val="00C40BB1"/>
    <w:rsid w:val="00C47916"/>
    <w:rsid w:val="00C7430D"/>
    <w:rsid w:val="00CD0F1C"/>
    <w:rsid w:val="00CE2F41"/>
    <w:rsid w:val="00CF6547"/>
    <w:rsid w:val="00D35BA5"/>
    <w:rsid w:val="00D37521"/>
    <w:rsid w:val="00D43ACA"/>
    <w:rsid w:val="00D63182"/>
    <w:rsid w:val="00D82589"/>
    <w:rsid w:val="00DA14FB"/>
    <w:rsid w:val="00E13034"/>
    <w:rsid w:val="00E16EF6"/>
    <w:rsid w:val="00E21D51"/>
    <w:rsid w:val="00E22914"/>
    <w:rsid w:val="00E26189"/>
    <w:rsid w:val="00E27DFA"/>
    <w:rsid w:val="00E537A9"/>
    <w:rsid w:val="00E5645E"/>
    <w:rsid w:val="00E67CFB"/>
    <w:rsid w:val="00E73115"/>
    <w:rsid w:val="00E934EC"/>
    <w:rsid w:val="00EA2395"/>
    <w:rsid w:val="00EA5CBA"/>
    <w:rsid w:val="00EF767F"/>
    <w:rsid w:val="00F135DA"/>
    <w:rsid w:val="00F13C02"/>
    <w:rsid w:val="00F81D54"/>
    <w:rsid w:val="00FB3881"/>
    <w:rsid w:val="00FD78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5BA5"/>
  </w:style>
  <w:style w:type="paragraph" w:styleId="berschrift1">
    <w:name w:val="heading 1"/>
    <w:basedOn w:val="Standard"/>
    <w:next w:val="Standard"/>
    <w:link w:val="berschrift1Zchn"/>
    <w:uiPriority w:val="9"/>
    <w:qFormat/>
    <w:rsid w:val="00E53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369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537A9"/>
    <w:pPr>
      <w:ind w:left="720"/>
      <w:contextualSpacing/>
    </w:pPr>
  </w:style>
  <w:style w:type="character" w:customStyle="1" w:styleId="berschrift1Zchn">
    <w:name w:val="Überschrift 1 Zchn"/>
    <w:basedOn w:val="Absatz-Standardschriftart"/>
    <w:link w:val="berschrift1"/>
    <w:uiPriority w:val="9"/>
    <w:rsid w:val="00E537A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E537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37A9"/>
    <w:rPr>
      <w:rFonts w:ascii="Tahoma" w:hAnsi="Tahoma" w:cs="Tahoma"/>
      <w:sz w:val="16"/>
      <w:szCs w:val="16"/>
    </w:rPr>
  </w:style>
  <w:style w:type="paragraph" w:styleId="Kopfzeile">
    <w:name w:val="header"/>
    <w:basedOn w:val="Standard"/>
    <w:link w:val="KopfzeileZchn"/>
    <w:uiPriority w:val="99"/>
    <w:unhideWhenUsed/>
    <w:rsid w:val="00352E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E0E"/>
  </w:style>
  <w:style w:type="paragraph" w:styleId="Fuzeile">
    <w:name w:val="footer"/>
    <w:basedOn w:val="Standard"/>
    <w:link w:val="FuzeileZchn"/>
    <w:uiPriority w:val="99"/>
    <w:unhideWhenUsed/>
    <w:rsid w:val="00352E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E0E"/>
  </w:style>
  <w:style w:type="paragraph" w:styleId="Inhaltsverzeichnisberschrift">
    <w:name w:val="TOC Heading"/>
    <w:basedOn w:val="berschrift1"/>
    <w:next w:val="Standard"/>
    <w:uiPriority w:val="39"/>
    <w:semiHidden/>
    <w:unhideWhenUsed/>
    <w:qFormat/>
    <w:rsid w:val="00352E0E"/>
    <w:pPr>
      <w:outlineLvl w:val="9"/>
    </w:pPr>
    <w:rPr>
      <w:lang w:eastAsia="de-DE"/>
    </w:rPr>
  </w:style>
  <w:style w:type="paragraph" w:styleId="Verzeichnis2">
    <w:name w:val="toc 2"/>
    <w:basedOn w:val="Standard"/>
    <w:next w:val="Standard"/>
    <w:autoRedefine/>
    <w:uiPriority w:val="39"/>
    <w:unhideWhenUsed/>
    <w:qFormat/>
    <w:rsid w:val="00352E0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352E0E"/>
    <w:pPr>
      <w:spacing w:after="100"/>
    </w:pPr>
    <w:rPr>
      <w:rFonts w:eastAsiaTheme="minorEastAsia"/>
      <w:lang w:eastAsia="de-DE"/>
    </w:rPr>
  </w:style>
  <w:style w:type="paragraph" w:styleId="Verzeichnis3">
    <w:name w:val="toc 3"/>
    <w:basedOn w:val="Standard"/>
    <w:next w:val="Standard"/>
    <w:autoRedefine/>
    <w:uiPriority w:val="39"/>
    <w:semiHidden/>
    <w:unhideWhenUsed/>
    <w:qFormat/>
    <w:rsid w:val="00352E0E"/>
    <w:pPr>
      <w:spacing w:after="100"/>
      <w:ind w:left="440"/>
    </w:pPr>
    <w:rPr>
      <w:rFonts w:eastAsiaTheme="minorEastAsia"/>
      <w:lang w:eastAsia="de-DE"/>
    </w:rPr>
  </w:style>
  <w:style w:type="character" w:styleId="Hyperlink">
    <w:name w:val="Hyperlink"/>
    <w:basedOn w:val="Absatz-Standardschriftart"/>
    <w:uiPriority w:val="99"/>
    <w:unhideWhenUsed/>
    <w:rsid w:val="00352E0E"/>
    <w:rPr>
      <w:color w:val="0000FF" w:themeColor="hyperlink"/>
      <w:u w:val="single"/>
    </w:rPr>
  </w:style>
  <w:style w:type="character" w:customStyle="1" w:styleId="berschrift2Zchn">
    <w:name w:val="Überschrift 2 Zchn"/>
    <w:basedOn w:val="Absatz-Standardschriftart"/>
    <w:link w:val="berschrift2"/>
    <w:uiPriority w:val="9"/>
    <w:rsid w:val="0043697A"/>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BC2C99"/>
    <w:rPr>
      <w:sz w:val="16"/>
      <w:szCs w:val="16"/>
    </w:rPr>
  </w:style>
  <w:style w:type="paragraph" w:styleId="Kommentartext">
    <w:name w:val="annotation text"/>
    <w:basedOn w:val="Standard"/>
    <w:link w:val="KommentartextZchn"/>
    <w:uiPriority w:val="99"/>
    <w:semiHidden/>
    <w:unhideWhenUsed/>
    <w:rsid w:val="00BC2C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C99"/>
    <w:rPr>
      <w:sz w:val="20"/>
      <w:szCs w:val="20"/>
    </w:rPr>
  </w:style>
  <w:style w:type="paragraph" w:styleId="Kommentarthema">
    <w:name w:val="annotation subject"/>
    <w:basedOn w:val="Kommentartext"/>
    <w:next w:val="Kommentartext"/>
    <w:link w:val="KommentarthemaZchn"/>
    <w:uiPriority w:val="99"/>
    <w:semiHidden/>
    <w:unhideWhenUsed/>
    <w:rsid w:val="00BC2C99"/>
    <w:rPr>
      <w:b/>
      <w:bCs/>
    </w:rPr>
  </w:style>
  <w:style w:type="character" w:customStyle="1" w:styleId="KommentarthemaZchn">
    <w:name w:val="Kommentarthema Zchn"/>
    <w:basedOn w:val="KommentartextZchn"/>
    <w:link w:val="Kommentarthema"/>
    <w:uiPriority w:val="99"/>
    <w:semiHidden/>
    <w:rsid w:val="00BC2C99"/>
    <w:rPr>
      <w:b/>
      <w:bCs/>
      <w:sz w:val="20"/>
      <w:szCs w:val="20"/>
    </w:rPr>
  </w:style>
  <w:style w:type="paragraph" w:styleId="KeinLeerraum">
    <w:name w:val="No Spacing"/>
    <w:uiPriority w:val="1"/>
    <w:qFormat/>
    <w:rsid w:val="00E16EF6"/>
    <w:pPr>
      <w:spacing w:after="0" w:line="240" w:lineRule="auto"/>
    </w:pPr>
  </w:style>
  <w:style w:type="character" w:styleId="IntensiveHervorhebung">
    <w:name w:val="Intense Emphasis"/>
    <w:basedOn w:val="Absatz-Standardschriftart"/>
    <w:uiPriority w:val="21"/>
    <w:qFormat/>
    <w:rsid w:val="00E16EF6"/>
    <w:rPr>
      <w:b/>
      <w:bCs/>
      <w:i/>
      <w:iCs/>
      <w:color w:val="4F81BD" w:themeColor="accent1"/>
    </w:rPr>
  </w:style>
  <w:style w:type="paragraph" w:styleId="Untertitel">
    <w:name w:val="Subtitle"/>
    <w:basedOn w:val="Standard"/>
    <w:next w:val="Standard"/>
    <w:link w:val="UntertitelZchn"/>
    <w:uiPriority w:val="11"/>
    <w:qFormat/>
    <w:rsid w:val="00E16E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16EF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3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369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537A9"/>
    <w:pPr>
      <w:ind w:left="720"/>
      <w:contextualSpacing/>
    </w:pPr>
  </w:style>
  <w:style w:type="character" w:customStyle="1" w:styleId="berschrift1Zchn">
    <w:name w:val="Überschrift 1 Zchn"/>
    <w:basedOn w:val="Absatz-Standardschriftart"/>
    <w:link w:val="berschrift1"/>
    <w:uiPriority w:val="9"/>
    <w:rsid w:val="00E537A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E537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37A9"/>
    <w:rPr>
      <w:rFonts w:ascii="Tahoma" w:hAnsi="Tahoma" w:cs="Tahoma"/>
      <w:sz w:val="16"/>
      <w:szCs w:val="16"/>
    </w:rPr>
  </w:style>
  <w:style w:type="paragraph" w:styleId="Kopfzeile">
    <w:name w:val="header"/>
    <w:basedOn w:val="Standard"/>
    <w:link w:val="KopfzeileZchn"/>
    <w:uiPriority w:val="99"/>
    <w:unhideWhenUsed/>
    <w:rsid w:val="00352E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E0E"/>
  </w:style>
  <w:style w:type="paragraph" w:styleId="Fuzeile">
    <w:name w:val="footer"/>
    <w:basedOn w:val="Standard"/>
    <w:link w:val="FuzeileZchn"/>
    <w:uiPriority w:val="99"/>
    <w:unhideWhenUsed/>
    <w:rsid w:val="00352E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E0E"/>
  </w:style>
  <w:style w:type="paragraph" w:styleId="Inhaltsverzeichnisberschrift">
    <w:name w:val="TOC Heading"/>
    <w:basedOn w:val="berschrift1"/>
    <w:next w:val="Standard"/>
    <w:uiPriority w:val="39"/>
    <w:semiHidden/>
    <w:unhideWhenUsed/>
    <w:qFormat/>
    <w:rsid w:val="00352E0E"/>
    <w:pPr>
      <w:outlineLvl w:val="9"/>
    </w:pPr>
    <w:rPr>
      <w:lang w:eastAsia="de-DE"/>
    </w:rPr>
  </w:style>
  <w:style w:type="paragraph" w:styleId="Verzeichnis2">
    <w:name w:val="toc 2"/>
    <w:basedOn w:val="Standard"/>
    <w:next w:val="Standard"/>
    <w:autoRedefine/>
    <w:uiPriority w:val="39"/>
    <w:unhideWhenUsed/>
    <w:qFormat/>
    <w:rsid w:val="00352E0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352E0E"/>
    <w:pPr>
      <w:spacing w:after="100"/>
    </w:pPr>
    <w:rPr>
      <w:rFonts w:eastAsiaTheme="minorEastAsia"/>
      <w:lang w:eastAsia="de-DE"/>
    </w:rPr>
  </w:style>
  <w:style w:type="paragraph" w:styleId="Verzeichnis3">
    <w:name w:val="toc 3"/>
    <w:basedOn w:val="Standard"/>
    <w:next w:val="Standard"/>
    <w:autoRedefine/>
    <w:uiPriority w:val="39"/>
    <w:semiHidden/>
    <w:unhideWhenUsed/>
    <w:qFormat/>
    <w:rsid w:val="00352E0E"/>
    <w:pPr>
      <w:spacing w:after="100"/>
      <w:ind w:left="440"/>
    </w:pPr>
    <w:rPr>
      <w:rFonts w:eastAsiaTheme="minorEastAsia"/>
      <w:lang w:eastAsia="de-DE"/>
    </w:rPr>
  </w:style>
  <w:style w:type="character" w:styleId="Hyperlink">
    <w:name w:val="Hyperlink"/>
    <w:basedOn w:val="Absatz-Standardschriftart"/>
    <w:uiPriority w:val="99"/>
    <w:unhideWhenUsed/>
    <w:rsid w:val="00352E0E"/>
    <w:rPr>
      <w:color w:val="0000FF" w:themeColor="hyperlink"/>
      <w:u w:val="single"/>
    </w:rPr>
  </w:style>
  <w:style w:type="character" w:customStyle="1" w:styleId="berschrift2Zchn">
    <w:name w:val="Überschrift 2 Zchn"/>
    <w:basedOn w:val="Absatz-Standardschriftart"/>
    <w:link w:val="berschrift2"/>
    <w:uiPriority w:val="9"/>
    <w:rsid w:val="0043697A"/>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BC2C99"/>
    <w:rPr>
      <w:sz w:val="16"/>
      <w:szCs w:val="16"/>
    </w:rPr>
  </w:style>
  <w:style w:type="paragraph" w:styleId="Kommentartext">
    <w:name w:val="annotation text"/>
    <w:basedOn w:val="Standard"/>
    <w:link w:val="KommentartextZchn"/>
    <w:uiPriority w:val="99"/>
    <w:semiHidden/>
    <w:unhideWhenUsed/>
    <w:rsid w:val="00BC2C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C99"/>
    <w:rPr>
      <w:sz w:val="20"/>
      <w:szCs w:val="20"/>
    </w:rPr>
  </w:style>
  <w:style w:type="paragraph" w:styleId="Kommentarthema">
    <w:name w:val="annotation subject"/>
    <w:basedOn w:val="Kommentartext"/>
    <w:next w:val="Kommentartext"/>
    <w:link w:val="KommentarthemaZchn"/>
    <w:uiPriority w:val="99"/>
    <w:semiHidden/>
    <w:unhideWhenUsed/>
    <w:rsid w:val="00BC2C99"/>
    <w:rPr>
      <w:b/>
      <w:bCs/>
    </w:rPr>
  </w:style>
  <w:style w:type="character" w:customStyle="1" w:styleId="KommentarthemaZchn">
    <w:name w:val="Kommentarthema Zchn"/>
    <w:basedOn w:val="KommentartextZchn"/>
    <w:link w:val="Kommentarthema"/>
    <w:uiPriority w:val="99"/>
    <w:semiHidden/>
    <w:rsid w:val="00BC2C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CA7AC-BBC9-48D2-A95C-2B9054BD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962</Words>
  <Characters>6064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15</cp:revision>
  <cp:lastPrinted>2013-03-01T18:59:00Z</cp:lastPrinted>
  <dcterms:created xsi:type="dcterms:W3CDTF">2015-02-18T09:52:00Z</dcterms:created>
  <dcterms:modified xsi:type="dcterms:W3CDTF">2015-04-28T08:54:00Z</dcterms:modified>
</cp:coreProperties>
</file>