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EF" w:rsidRDefault="009E5FDC" w:rsidP="00161EEF">
      <w:pPr>
        <w:spacing w:before="78"/>
        <w:ind w:left="156"/>
        <w:rPr>
          <w:rFonts w:ascii="Cambria"/>
          <w:color w:val="17365D"/>
          <w:spacing w:val="3"/>
          <w:sz w:val="24"/>
        </w:rPr>
      </w:pPr>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EC6452B"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CE665D">
        <w:rPr>
          <w:rFonts w:ascii="Cambria"/>
          <w:color w:val="17365D"/>
          <w:spacing w:val="3"/>
          <w:sz w:val="52"/>
        </w:rPr>
        <w:t>2.12</w:t>
      </w:r>
      <w:r w:rsidR="008D3D6A">
        <w:rPr>
          <w:rFonts w:ascii="Cambria"/>
          <w:color w:val="17365D"/>
          <w:spacing w:val="3"/>
          <w:sz w:val="52"/>
        </w:rPr>
        <w:t>.2</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8D3D6A">
        <w:rPr>
          <w:rFonts w:ascii="Cambria"/>
          <w:color w:val="17365D"/>
          <w:spacing w:val="3"/>
          <w:sz w:val="24"/>
        </w:rPr>
        <w:t>01.04.2019</w:t>
      </w:r>
    </w:p>
    <w:p w:rsidR="00161EEF" w:rsidRDefault="00161EEF" w:rsidP="00161EEF">
      <w:pPr>
        <w:spacing w:before="78"/>
        <w:ind w:left="156"/>
        <w:rPr>
          <w:rFonts w:ascii="Cambria"/>
          <w:sz w:val="24"/>
        </w:rPr>
      </w:pPr>
    </w:p>
    <w:p w:rsidR="003236EC" w:rsidRDefault="003236EC" w:rsidP="00BC45E2">
      <w:pPr>
        <w:pStyle w:val="BodyText"/>
        <w:spacing w:before="1"/>
        <w:ind w:left="220" w:firstLine="0"/>
        <w:jc w:val="both"/>
      </w:pPr>
      <w:r w:rsidRPr="003236EC">
        <w:t>In this patch the</w:t>
      </w:r>
      <w:r>
        <w:t xml:space="preserve"> following tasks have been done:</w:t>
      </w:r>
    </w:p>
    <w:p w:rsidR="003236EC" w:rsidRDefault="003236EC" w:rsidP="00BC45E2">
      <w:pPr>
        <w:pStyle w:val="BodyText"/>
        <w:spacing w:before="1"/>
        <w:ind w:left="220" w:firstLine="0"/>
        <w:jc w:val="both"/>
      </w:pPr>
    </w:p>
    <w:p w:rsidR="003236EC" w:rsidRDefault="00CA6A53" w:rsidP="00BC45E2">
      <w:pPr>
        <w:pStyle w:val="BodyText"/>
        <w:spacing w:before="1"/>
        <w:ind w:left="220" w:firstLine="0"/>
        <w:jc w:val="both"/>
        <w:rPr>
          <w:rStyle w:val="Hyperlink"/>
        </w:rPr>
      </w:pPr>
      <w:r>
        <w:t>Download right is removed from the system.</w:t>
      </w:r>
      <w:r w:rsidR="003236EC">
        <w:t xml:space="preserve"> </w:t>
      </w:r>
      <w:hyperlink r:id="rId6" w:history="1">
        <w:r>
          <w:rPr>
            <w:rStyle w:val="Hyperlink"/>
          </w:rPr>
          <w:t>[Issue #217</w:t>
        </w:r>
        <w:r w:rsidR="003236EC">
          <w:rPr>
            <w:rStyle w:val="Hyperlink"/>
          </w:rPr>
          <w:t>]</w:t>
        </w:r>
      </w:hyperlink>
    </w:p>
    <w:p w:rsidR="001A7CAB" w:rsidRDefault="00CA6A53" w:rsidP="001A7CAB">
      <w:pPr>
        <w:pStyle w:val="BodyText"/>
        <w:spacing w:before="1"/>
        <w:ind w:left="220" w:firstLine="0"/>
        <w:jc w:val="both"/>
        <w:rPr>
          <w:rStyle w:val="Hyperlink"/>
        </w:rPr>
      </w:pPr>
      <w:r w:rsidRPr="00CA6A53">
        <w:t>Filter the error message forwarded to the system email and extend the</w:t>
      </w:r>
      <w:r w:rsidR="001A7CAB">
        <w:t xml:space="preserve"> </w:t>
      </w:r>
      <w:proofErr w:type="spellStart"/>
      <w:r w:rsidR="001A7CAB">
        <w:t>Web.config</w:t>
      </w:r>
      <w:proofErr w:type="spellEnd"/>
      <w:r w:rsidR="001A7CAB">
        <w:t xml:space="preserve"> with an entry that S</w:t>
      </w:r>
      <w:r w:rsidRPr="00CA6A53">
        <w:t>ends error message to the system email or not</w:t>
      </w:r>
      <w:r>
        <w:t xml:space="preserve">. </w:t>
      </w:r>
      <w:hyperlink r:id="rId7" w:history="1">
        <w:r>
          <w:rPr>
            <w:rStyle w:val="Hyperlink"/>
          </w:rPr>
          <w:t>[Issue #225]</w:t>
        </w:r>
      </w:hyperlink>
    </w:p>
    <w:p w:rsidR="001A7CAB" w:rsidRDefault="000D32B1" w:rsidP="00A71BCB">
      <w:pPr>
        <w:pStyle w:val="BodyText"/>
        <w:spacing w:before="1"/>
        <w:ind w:left="220" w:firstLine="0"/>
        <w:jc w:val="both"/>
        <w:rPr>
          <w:rStyle w:val="Hyperlink"/>
        </w:rPr>
      </w:pPr>
      <w:r w:rsidRPr="000D32B1">
        <w:t>Extension of the tenants by the page Terms &amp; Conditions</w:t>
      </w:r>
      <w:r>
        <w:t xml:space="preserve">. </w:t>
      </w:r>
      <w:hyperlink r:id="rId8" w:history="1">
        <w:r>
          <w:rPr>
            <w:rStyle w:val="Hyperlink"/>
          </w:rPr>
          <w:t>[Issue #206]</w:t>
        </w:r>
      </w:hyperlink>
    </w:p>
    <w:p w:rsidR="00CC0915" w:rsidRPr="000D32B1" w:rsidRDefault="00CC0915" w:rsidP="00A71BCB">
      <w:pPr>
        <w:pStyle w:val="BodyText"/>
        <w:spacing w:before="1"/>
        <w:ind w:left="220" w:firstLine="0"/>
        <w:jc w:val="both"/>
      </w:pPr>
      <w:r w:rsidRPr="00CC0915">
        <w:t xml:space="preserve">Automatic entry of system </w:t>
      </w:r>
      <w:r w:rsidR="003435D8">
        <w:t>data in the metadata that can´</w:t>
      </w:r>
      <w:r w:rsidRPr="00CC0915">
        <w:t>t be changed by the user</w:t>
      </w:r>
      <w:r>
        <w:t xml:space="preserve">. </w:t>
      </w:r>
      <w:hyperlink r:id="rId9" w:history="1">
        <w:r>
          <w:rPr>
            <w:rStyle w:val="Hyperlink"/>
          </w:rPr>
          <w:t>[Issue #192]</w:t>
        </w:r>
      </w:hyperlink>
    </w:p>
    <w:p w:rsidR="001A7CAB" w:rsidRDefault="001A7CAB" w:rsidP="00A71BCB">
      <w:pPr>
        <w:pStyle w:val="BodyText"/>
        <w:spacing w:before="1"/>
        <w:ind w:left="220" w:firstLine="0"/>
        <w:jc w:val="both"/>
        <w:rPr>
          <w:b/>
        </w:rPr>
      </w:pPr>
      <w:bookmarkStart w:id="0" w:name="_GoBack"/>
      <w:bookmarkEnd w:id="0"/>
    </w:p>
    <w:p w:rsidR="00FF1419" w:rsidRPr="00FF1419" w:rsidRDefault="0086554D" w:rsidP="00A71BCB">
      <w:pPr>
        <w:pStyle w:val="BodyText"/>
        <w:spacing w:before="1"/>
        <w:ind w:left="220" w:firstLine="0"/>
        <w:jc w:val="both"/>
        <w:rPr>
          <w:b/>
        </w:rPr>
      </w:pPr>
      <w:r>
        <w:rPr>
          <w:b/>
        </w:rPr>
        <w:t>Bug fixes</w:t>
      </w:r>
      <w:r w:rsidR="00FF1419" w:rsidRPr="00FF1419">
        <w:rPr>
          <w:b/>
        </w:rPr>
        <w:t>:</w:t>
      </w:r>
    </w:p>
    <w:p w:rsidR="00FF1419" w:rsidRDefault="00FF1419" w:rsidP="00FF1419">
      <w:pPr>
        <w:pStyle w:val="BodyText"/>
        <w:numPr>
          <w:ilvl w:val="0"/>
          <w:numId w:val="19"/>
        </w:numPr>
        <w:spacing w:before="1"/>
        <w:jc w:val="both"/>
      </w:pPr>
      <w:r>
        <w:t>M</w:t>
      </w:r>
      <w:r w:rsidR="00A71BCB">
        <w:t xml:space="preserve">etadata form </w:t>
      </w:r>
      <w:hyperlink r:id="rId10" w:history="1">
        <w:r w:rsidR="00A71BCB">
          <w:rPr>
            <w:rStyle w:val="Hyperlink"/>
          </w:rPr>
          <w:t>[Issue #229]</w:t>
        </w:r>
      </w:hyperlink>
      <w:r w:rsidR="00A71BCB">
        <w:t xml:space="preserve">, </w:t>
      </w:r>
    </w:p>
    <w:p w:rsidR="00FF1419" w:rsidRDefault="00FF1419" w:rsidP="00FF1419">
      <w:pPr>
        <w:pStyle w:val="BodyText"/>
        <w:numPr>
          <w:ilvl w:val="0"/>
          <w:numId w:val="19"/>
        </w:numPr>
        <w:spacing w:before="1"/>
        <w:jc w:val="both"/>
      </w:pPr>
      <w:r>
        <w:t>S</w:t>
      </w:r>
      <w:r w:rsidR="00A71BCB">
        <w:t xml:space="preserve">eed data  </w:t>
      </w:r>
      <w:hyperlink r:id="rId11" w:history="1">
        <w:r w:rsidR="00A71BCB">
          <w:rPr>
            <w:rStyle w:val="Hyperlink"/>
          </w:rPr>
          <w:t>[Issue #227]</w:t>
        </w:r>
      </w:hyperlink>
      <w:r w:rsidR="00A71BCB">
        <w:t xml:space="preserve">, </w:t>
      </w:r>
    </w:p>
    <w:p w:rsidR="00FF1419" w:rsidRDefault="00FF1419" w:rsidP="00FF1419">
      <w:pPr>
        <w:pStyle w:val="BodyText"/>
        <w:numPr>
          <w:ilvl w:val="0"/>
          <w:numId w:val="19"/>
        </w:numPr>
        <w:spacing w:before="1"/>
        <w:jc w:val="both"/>
      </w:pPr>
      <w:r>
        <w:t>U</w:t>
      </w:r>
      <w:r w:rsidR="00A71BCB">
        <w:t xml:space="preserve">ser edit form </w:t>
      </w:r>
      <w:hyperlink r:id="rId12" w:history="1">
        <w:r w:rsidR="00A71BCB">
          <w:rPr>
            <w:rStyle w:val="Hyperlink"/>
          </w:rPr>
          <w:t>[Issue #114]</w:t>
        </w:r>
      </w:hyperlink>
      <w:r w:rsidR="00A71BCB">
        <w:t xml:space="preserve"> </w:t>
      </w:r>
      <w:r>
        <w:t>,</w:t>
      </w:r>
    </w:p>
    <w:p w:rsidR="00FF1419" w:rsidRDefault="00FF1419" w:rsidP="00FF1419">
      <w:pPr>
        <w:pStyle w:val="BodyText"/>
        <w:numPr>
          <w:ilvl w:val="0"/>
          <w:numId w:val="19"/>
        </w:numPr>
        <w:spacing w:before="1"/>
        <w:jc w:val="both"/>
        <w:rPr>
          <w:rStyle w:val="Hyperlink"/>
          <w:u w:val="none"/>
        </w:rPr>
      </w:pPr>
      <w:r>
        <w:t xml:space="preserve">Menu </w:t>
      </w:r>
      <w:hyperlink r:id="rId13" w:history="1">
        <w:r>
          <w:rPr>
            <w:rStyle w:val="Hyperlink"/>
          </w:rPr>
          <w:t>[Issue #142]</w:t>
        </w:r>
      </w:hyperlink>
      <w:r>
        <w:rPr>
          <w:rStyle w:val="Hyperlink"/>
          <w:u w:val="none"/>
        </w:rPr>
        <w:t xml:space="preserve">, </w:t>
      </w:r>
    </w:p>
    <w:p w:rsidR="00FF1419" w:rsidRDefault="00FF1419" w:rsidP="00FF1419">
      <w:pPr>
        <w:pStyle w:val="BodyText"/>
        <w:numPr>
          <w:ilvl w:val="0"/>
          <w:numId w:val="19"/>
        </w:numPr>
        <w:spacing w:before="1"/>
        <w:jc w:val="both"/>
        <w:rPr>
          <w:rStyle w:val="Hyperlink"/>
          <w:color w:val="auto"/>
          <w:u w:val="none"/>
        </w:rPr>
      </w:pPr>
      <w:r>
        <w:rPr>
          <w:rStyle w:val="Hyperlink"/>
          <w:color w:val="auto"/>
          <w:u w:val="none"/>
        </w:rPr>
        <w:t xml:space="preserve">Documents view  </w:t>
      </w:r>
      <w:hyperlink r:id="rId14" w:history="1">
        <w:r>
          <w:rPr>
            <w:rStyle w:val="Hyperlink"/>
          </w:rPr>
          <w:t>[Issue #103]</w:t>
        </w:r>
      </w:hyperlink>
      <w:r>
        <w:rPr>
          <w:rStyle w:val="Hyperlink"/>
          <w:color w:val="auto"/>
          <w:u w:val="none"/>
        </w:rPr>
        <w:t>,</w:t>
      </w:r>
    </w:p>
    <w:p w:rsidR="00FC7C06" w:rsidRDefault="00FC7C06" w:rsidP="00FF1419">
      <w:pPr>
        <w:pStyle w:val="BodyText"/>
        <w:numPr>
          <w:ilvl w:val="0"/>
          <w:numId w:val="19"/>
        </w:numPr>
        <w:spacing w:before="1"/>
        <w:jc w:val="both"/>
        <w:rPr>
          <w:rStyle w:val="Hyperlink"/>
          <w:color w:val="auto"/>
          <w:u w:val="none"/>
        </w:rPr>
      </w:pPr>
      <w:r>
        <w:rPr>
          <w:rStyle w:val="Hyperlink"/>
          <w:color w:val="auto"/>
          <w:u w:val="none"/>
        </w:rPr>
        <w:t xml:space="preserve">Upload empty values in the primary data. </w:t>
      </w:r>
      <w:hyperlink r:id="rId15" w:history="1">
        <w:r>
          <w:rPr>
            <w:rStyle w:val="Hyperlink"/>
          </w:rPr>
          <w:t>[Issue #220]</w:t>
        </w:r>
      </w:hyperlink>
    </w:p>
    <w:p w:rsidR="00A71BCB" w:rsidRDefault="00A71BCB" w:rsidP="00FF1419">
      <w:pPr>
        <w:pStyle w:val="BodyText"/>
        <w:spacing w:before="1"/>
        <w:ind w:left="220" w:firstLine="0"/>
        <w:jc w:val="both"/>
        <w:rPr>
          <w:rStyle w:val="Hyperlink"/>
          <w:color w:val="auto"/>
          <w:u w:val="none"/>
        </w:rPr>
      </w:pPr>
    </w:p>
    <w:p w:rsidR="00FF1419" w:rsidRPr="00FF1419" w:rsidRDefault="00FF1419" w:rsidP="00FF1419">
      <w:pPr>
        <w:pStyle w:val="BodyText"/>
        <w:spacing w:before="1"/>
        <w:ind w:left="220" w:firstLine="0"/>
        <w:jc w:val="both"/>
        <w:rPr>
          <w:rStyle w:val="Hyperlink"/>
          <w:color w:val="auto"/>
          <w:u w:val="none"/>
        </w:rPr>
      </w:pPr>
    </w:p>
    <w:p w:rsidR="00FF1419" w:rsidRDefault="00FF1419" w:rsidP="00A71BCB">
      <w:pPr>
        <w:pStyle w:val="BodyText"/>
        <w:spacing w:before="1"/>
        <w:ind w:left="220" w:firstLine="0"/>
        <w:jc w:val="both"/>
        <w:rPr>
          <w:rStyle w:val="Hyperlink"/>
        </w:rPr>
      </w:pPr>
    </w:p>
    <w:p w:rsidR="00161EEF" w:rsidRDefault="006377CA" w:rsidP="006377CA">
      <w:pPr>
        <w:pStyle w:val="BodyText"/>
        <w:spacing w:before="1"/>
        <w:ind w:left="220" w:firstLine="0"/>
        <w:jc w:val="both"/>
      </w:pPr>
      <w:r w:rsidRPr="006377CA">
        <w:t>The database update</w:t>
      </w:r>
      <w:r>
        <w:t xml:space="preserve"> </w:t>
      </w:r>
      <w:r w:rsidRPr="006377CA">
        <w:t>script has been revised</w:t>
      </w:r>
      <w:r>
        <w:t>.</w:t>
      </w:r>
    </w:p>
    <w:p w:rsidR="006377CA" w:rsidRDefault="006377CA" w:rsidP="006377CA">
      <w:pPr>
        <w:pStyle w:val="BodyText"/>
        <w:spacing w:before="1"/>
        <w:ind w:left="220" w:firstLine="0"/>
        <w:jc w:val="both"/>
      </w:pPr>
      <w:r w:rsidRPr="006377CA">
        <w:t>The seed</w:t>
      </w:r>
      <w:r>
        <w:t xml:space="preserve"> </w:t>
      </w:r>
      <w:r w:rsidRPr="006377CA">
        <w:t>data process has been revised.</w:t>
      </w:r>
    </w:p>
    <w:p w:rsidR="006377CA" w:rsidRPr="006377CA" w:rsidRDefault="006377CA" w:rsidP="006377CA">
      <w:pPr>
        <w:pStyle w:val="BodyText"/>
        <w:spacing w:before="1"/>
        <w:ind w:left="220" w:firstLine="0"/>
        <w:jc w:val="both"/>
      </w:pPr>
    </w:p>
    <w:p w:rsidR="003236EC" w:rsidRPr="00161EEF" w:rsidRDefault="003236EC" w:rsidP="00161EEF">
      <w:pPr>
        <w:spacing w:before="78"/>
        <w:ind w:left="156"/>
        <w:rPr>
          <w:rFonts w:ascii="Cambria"/>
          <w:sz w:val="24"/>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r w:rsidR="00CE665D">
        <w:rPr>
          <w:spacing w:val="-7"/>
        </w:rPr>
        <w:t>2.12.0</w:t>
      </w:r>
    </w:p>
    <w:p w:rsidR="00434BA7" w:rsidRDefault="00086311" w:rsidP="00161EEF">
      <w:pPr>
        <w:pStyle w:val="ListParagraph"/>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sidR="00BC45E2">
        <w:t>,</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lastRenderedPageBreak/>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FC1C8E">
        <w:rPr>
          <w:color w:val="000000" w:themeColor="text1"/>
        </w:rPr>
        <w:t>BEXIS212</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040C68" w:rsidRPr="008357E6" w:rsidRDefault="00040C68" w:rsidP="00040C68">
      <w:pPr>
        <w:pStyle w:val="ListParagraph"/>
        <w:numPr>
          <w:ilvl w:val="1"/>
          <w:numId w:val="2"/>
        </w:numPr>
        <w:tabs>
          <w:tab w:val="left" w:pos="836"/>
          <w:tab w:val="left" w:pos="837"/>
        </w:tabs>
        <w:spacing w:before="36"/>
        <w:ind w:left="836"/>
        <w:rPr>
          <w:rStyle w:val="Hyperlink"/>
          <w:color w:val="auto"/>
          <w:u w:val="none"/>
        </w:rPr>
      </w:pPr>
      <w:proofErr w:type="gramStart"/>
      <w:r w:rsidRPr="00C63E01">
        <w:t>request</w:t>
      </w:r>
      <w:proofErr w:type="gramEnd"/>
      <w:r w:rsidRPr="00C63E01">
        <w:t xml:space="preserve"> access to a dataset</w:t>
      </w:r>
      <w:r>
        <w:t xml:space="preserve">; notification to owners by email; manage requests and decisions at the Dashboard. </w:t>
      </w:r>
      <w:hyperlink r:id="rId16" w:history="1">
        <w:r w:rsidRPr="00930DCB">
          <w:rPr>
            <w:rStyle w:val="Hyperlink"/>
          </w:rPr>
          <w:t>Issue #31</w:t>
        </w:r>
      </w:hyperlink>
    </w:p>
    <w:p w:rsidR="008357E6" w:rsidRDefault="008357E6" w:rsidP="008357E6">
      <w:pPr>
        <w:pStyle w:val="ListParagraph"/>
        <w:numPr>
          <w:ilvl w:val="1"/>
          <w:numId w:val="2"/>
        </w:numPr>
        <w:tabs>
          <w:tab w:val="left" w:pos="836"/>
          <w:tab w:val="left" w:pos="837"/>
        </w:tabs>
        <w:spacing w:before="36"/>
        <w:ind w:left="836"/>
      </w:pPr>
      <w:r>
        <w:lastRenderedPageBreak/>
        <w:t>API´s are secured and must be authorized and authenticated.</w:t>
      </w:r>
      <w:r w:rsidRPr="00A953EC">
        <w:t xml:space="preserve"> </w:t>
      </w:r>
      <w:hyperlink r:id="rId17" w:history="1">
        <w:r>
          <w:rPr>
            <w:rStyle w:val="Hyperlink"/>
          </w:rPr>
          <w:t>[Issue #200]</w:t>
        </w:r>
      </w:hyperlink>
    </w:p>
    <w:p w:rsidR="008357E6" w:rsidRPr="008357E6" w:rsidRDefault="008357E6" w:rsidP="008357E6">
      <w:pPr>
        <w:pStyle w:val="ListParagraph"/>
        <w:numPr>
          <w:ilvl w:val="1"/>
          <w:numId w:val="2"/>
        </w:numPr>
        <w:tabs>
          <w:tab w:val="left" w:pos="836"/>
          <w:tab w:val="left" w:pos="837"/>
        </w:tabs>
        <w:spacing w:before="36"/>
        <w:ind w:left="836"/>
        <w:rPr>
          <w:rStyle w:val="Hyperlink"/>
          <w:color w:val="auto"/>
          <w:u w:val="none"/>
        </w:rPr>
      </w:pPr>
      <w:r>
        <w:t xml:space="preserve">API Documentation in the application </w:t>
      </w:r>
      <w:hyperlink r:id="rId18" w:history="1">
        <w:r>
          <w:rPr>
            <w:rStyle w:val="Hyperlink"/>
          </w:rPr>
          <w:t>[Issue #202]</w:t>
        </w:r>
      </w:hyperlink>
    </w:p>
    <w:p w:rsidR="00040C68" w:rsidRDefault="00040C68" w:rsidP="00CA6A53">
      <w:pPr>
        <w:tabs>
          <w:tab w:val="left" w:pos="836"/>
          <w:tab w:val="left" w:pos="837"/>
        </w:tabs>
        <w:spacing w:before="38"/>
      </w:pPr>
    </w:p>
    <w:p w:rsidR="00434BA7" w:rsidRDefault="00086311">
      <w:pPr>
        <w:pStyle w:val="Heading3"/>
        <w:spacing w:before="242"/>
      </w:pPr>
      <w:r>
        <w:rPr>
          <w:color w:val="4F81BC"/>
        </w:rPr>
        <w:t>New Features</w:t>
      </w:r>
    </w:p>
    <w:p w:rsidR="008357E6" w:rsidRDefault="008357E6">
      <w:pPr>
        <w:pStyle w:val="ListParagraph"/>
        <w:numPr>
          <w:ilvl w:val="1"/>
          <w:numId w:val="2"/>
        </w:numPr>
        <w:tabs>
          <w:tab w:val="left" w:pos="836"/>
          <w:tab w:val="left" w:pos="837"/>
        </w:tabs>
        <w:spacing w:before="36"/>
        <w:ind w:left="836"/>
      </w:pPr>
      <w:r>
        <w:t>NA</w:t>
      </w:r>
    </w:p>
    <w:p w:rsidR="00A953EC" w:rsidRDefault="00A953EC" w:rsidP="00A953EC">
      <w:pPr>
        <w:tabs>
          <w:tab w:val="left" w:pos="836"/>
          <w:tab w:val="left" w:pos="837"/>
        </w:tabs>
        <w:spacing w:before="36"/>
        <w:ind w:left="476"/>
        <w:jc w:val="both"/>
      </w:pP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8A1E9A" w:rsidRDefault="00600469" w:rsidP="008A1E9A">
      <w:pPr>
        <w:pStyle w:val="ListParagraph"/>
        <w:numPr>
          <w:ilvl w:val="1"/>
          <w:numId w:val="2"/>
        </w:numPr>
        <w:tabs>
          <w:tab w:val="left" w:pos="836"/>
          <w:tab w:val="left" w:pos="837"/>
        </w:tabs>
        <w:spacing w:before="0" w:line="276" w:lineRule="auto"/>
        <w:ind w:left="836" w:right="114"/>
      </w:pPr>
      <w:r>
        <w:t>Bundle a dataset (version 2.10.0)</w:t>
      </w:r>
    </w:p>
    <w:p w:rsidR="008A1E9A" w:rsidRPr="00E75E7E" w:rsidRDefault="008A1E9A" w:rsidP="008A1E9A">
      <w:pPr>
        <w:pStyle w:val="ListParagraph"/>
        <w:numPr>
          <w:ilvl w:val="1"/>
          <w:numId w:val="2"/>
        </w:numPr>
        <w:tabs>
          <w:tab w:val="left" w:pos="836"/>
          <w:tab w:val="left" w:pos="837"/>
        </w:tabs>
        <w:spacing w:before="0" w:line="276" w:lineRule="auto"/>
        <w:ind w:left="836" w:right="114"/>
      </w:pPr>
      <w:r w:rsidRPr="00E75E7E">
        <w:t>Public Search show</w:t>
      </w:r>
      <w:r>
        <w:t>ing</w:t>
      </w:r>
      <w:r w:rsidRPr="00E75E7E">
        <w:t xml:space="preserve"> only public</w:t>
      </w:r>
      <w:r>
        <w:t xml:space="preserve"> datasets</w:t>
      </w:r>
      <w:r w:rsidRPr="00E75E7E">
        <w:t xml:space="preserve"> to anonymous users. The regular Search contains </w:t>
      </w:r>
      <w:r w:rsidRPr="00E75E7E">
        <w:lastRenderedPageBreak/>
        <w:t xml:space="preserve">a separate filter now for public datasets. </w:t>
      </w:r>
      <w:hyperlink r:id="rId19" w:history="1">
        <w:r w:rsidRPr="008A1E9A">
          <w:rPr>
            <w:color w:val="0000FF" w:themeColor="hyperlink"/>
            <w:u w:val="single"/>
          </w:rPr>
          <w:t>issue #33</w:t>
        </w:r>
      </w:hyperlink>
    </w:p>
    <w:p w:rsidR="008A1E9A" w:rsidRPr="00C61124" w:rsidRDefault="008A1E9A" w:rsidP="008A1E9A">
      <w:pPr>
        <w:pStyle w:val="ListParagraph"/>
        <w:tabs>
          <w:tab w:val="left" w:pos="836"/>
          <w:tab w:val="left" w:pos="837"/>
        </w:tabs>
        <w:spacing w:before="0" w:line="276" w:lineRule="auto"/>
        <w:ind w:right="114" w:firstLine="0"/>
        <w:jc w:val="right"/>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E75E7E" w:rsidRPr="00E75E7E" w:rsidRDefault="008A1E9A" w:rsidP="00E75E7E">
      <w:pPr>
        <w:pStyle w:val="ListParagraph"/>
        <w:numPr>
          <w:ilvl w:val="0"/>
          <w:numId w:val="18"/>
        </w:numPr>
        <w:spacing w:before="1"/>
        <w:jc w:val="both"/>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A51946">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530AD0" w:rsidRDefault="00ED1B11" w:rsidP="00530AD0">
      <w:pPr>
        <w:pStyle w:val="ListParagraph"/>
        <w:numPr>
          <w:ilvl w:val="1"/>
          <w:numId w:val="2"/>
        </w:numPr>
        <w:tabs>
          <w:tab w:val="left" w:pos="836"/>
          <w:tab w:val="left" w:pos="837"/>
        </w:tabs>
        <w:spacing w:before="37"/>
        <w:ind w:left="836"/>
      </w:pPr>
      <w:r>
        <w:t>Metadata Mapping tool to create mappings between metadata schemas and party package elements (version 2.11.0)</w:t>
      </w:r>
      <w:r w:rsidR="00530AD0" w:rsidRPr="00530AD0">
        <w:t xml:space="preserve"> </w:t>
      </w:r>
    </w:p>
    <w:p w:rsidR="00ED1B11" w:rsidRDefault="00530AD0" w:rsidP="00C61124">
      <w:pPr>
        <w:pStyle w:val="ListParagraph"/>
        <w:numPr>
          <w:ilvl w:val="1"/>
          <w:numId w:val="2"/>
        </w:numPr>
        <w:tabs>
          <w:tab w:val="left" w:pos="836"/>
          <w:tab w:val="left" w:pos="837"/>
        </w:tabs>
        <w:spacing w:before="37"/>
        <w:ind w:left="836"/>
      </w:pPr>
      <w:r>
        <w:t>Import</w:t>
      </w:r>
      <w:r w:rsidRPr="0035593B">
        <w:t xml:space="preserve"> date in German format</w:t>
      </w:r>
      <w:r>
        <w:t xml:space="preserve"> (version 2.11.3)</w:t>
      </w:r>
    </w:p>
    <w:p w:rsidR="007951A9" w:rsidRDefault="007951A9" w:rsidP="007951A9">
      <w:pPr>
        <w:pStyle w:val="ListParagraph"/>
        <w:numPr>
          <w:ilvl w:val="1"/>
          <w:numId w:val="2"/>
        </w:numPr>
        <w:tabs>
          <w:tab w:val="left" w:pos="836"/>
          <w:tab w:val="left" w:pos="837"/>
        </w:tabs>
        <w:spacing w:before="37"/>
        <w:ind w:left="836"/>
      </w:pPr>
      <w:r w:rsidRPr="002C101C">
        <w:lastRenderedPageBreak/>
        <w:t>Dataset</w:t>
      </w:r>
      <w:r>
        <w:t xml:space="preserve"> </w:t>
      </w:r>
      <w:r w:rsidRPr="002C101C">
        <w:t>attachments</w:t>
      </w:r>
      <w:r>
        <w:t xml:space="preserve"> for any </w:t>
      </w:r>
      <w:r w:rsidRPr="002C101C">
        <w:t xml:space="preserve">additional information (e.g. images, protocols, descriptions) </w:t>
      </w:r>
      <w:hyperlink r:id="rId20" w:history="1">
        <w:r w:rsidRPr="002C101C">
          <w:rPr>
            <w:rStyle w:val="Hyperlink"/>
          </w:rPr>
          <w:t>issue #32</w:t>
        </w:r>
      </w:hyperlink>
    </w:p>
    <w:p w:rsidR="007951A9" w:rsidRDefault="007951A9" w:rsidP="007951A9">
      <w:pPr>
        <w:pStyle w:val="ListParagraph"/>
        <w:numPr>
          <w:ilvl w:val="1"/>
          <w:numId w:val="2"/>
        </w:numPr>
        <w:tabs>
          <w:tab w:val="left" w:pos="836"/>
          <w:tab w:val="left" w:pos="837"/>
        </w:tabs>
        <w:spacing w:before="37"/>
        <w:ind w:left="836"/>
      </w:pPr>
      <w:r>
        <w:t xml:space="preserve">Import Data feature updated to improve user guidance on linking variables of the new dataset to existing variables in the system.  </w:t>
      </w:r>
      <w:hyperlink r:id="rId21" w:history="1">
        <w:r w:rsidRPr="00D83420">
          <w:rPr>
            <w:rStyle w:val="Hyperlink"/>
          </w:rPr>
          <w:t>issue #87</w:t>
        </w:r>
      </w:hyperlink>
    </w:p>
    <w:p w:rsidR="007951A9" w:rsidRPr="00600469" w:rsidRDefault="007951A9" w:rsidP="007951A9">
      <w:pPr>
        <w:pStyle w:val="ListParagraph"/>
        <w:tabs>
          <w:tab w:val="left" w:pos="836"/>
          <w:tab w:val="left" w:pos="837"/>
        </w:tabs>
        <w:spacing w:before="37"/>
        <w:ind w:firstLine="0"/>
        <w:jc w:val="right"/>
      </w:pP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3C4B04" w:rsidP="002C101C">
      <w:pPr>
        <w:pStyle w:val="ListParagraph"/>
        <w:numPr>
          <w:ilvl w:val="1"/>
          <w:numId w:val="2"/>
        </w:numPr>
        <w:tabs>
          <w:tab w:val="left" w:pos="836"/>
          <w:tab w:val="left" w:pos="837"/>
        </w:tabs>
        <w:spacing w:before="37"/>
        <w:ind w:left="836"/>
      </w:pPr>
      <w:r>
        <w:t>NA</w:t>
      </w:r>
    </w:p>
    <w:p w:rsidR="00434BA7" w:rsidRDefault="00086311">
      <w:pPr>
        <w:pStyle w:val="Heading3"/>
        <w:spacing w:before="241"/>
        <w:rPr>
          <w:color w:val="4F81BC"/>
        </w:rPr>
      </w:pPr>
      <w:r>
        <w:rPr>
          <w:color w:val="4F81BC"/>
        </w:rPr>
        <w:t>Changed/ Enhanced Features</w:t>
      </w:r>
    </w:p>
    <w:p w:rsidR="00D20DA3" w:rsidRDefault="003C4B04" w:rsidP="00D20DA3">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t xml:space="preserve">A conceptual model showing the connection and relationship between the different terms and entities is available at: </w:t>
      </w:r>
      <w:hyperlink r:id="rId22">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lastRenderedPageBreak/>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521FDA" w:rsidRDefault="00521FDA" w:rsidP="00521FDA">
      <w:pPr>
        <w:pStyle w:val="ListParagraph"/>
        <w:numPr>
          <w:ilvl w:val="1"/>
          <w:numId w:val="2"/>
        </w:numPr>
        <w:tabs>
          <w:tab w:val="left" w:pos="836"/>
          <w:tab w:val="left" w:pos="837"/>
        </w:tabs>
        <w:spacing w:before="1"/>
        <w:ind w:left="836"/>
      </w:pPr>
      <w:proofErr w:type="gramStart"/>
      <w:r w:rsidRPr="007D0475">
        <w:t>appending</w:t>
      </w:r>
      <w:proofErr w:type="gramEnd"/>
      <w:r w:rsidRPr="007D0475">
        <w:t xml:space="preserve"> rows to an existing tabular dataset available as an alternative path to the “update” approach. </w:t>
      </w:r>
      <w:hyperlink r:id="rId23" w:history="1">
        <w:r w:rsidRPr="007D0475">
          <w:rPr>
            <w:rStyle w:val="Hyperlink"/>
          </w:rPr>
          <w:t>issue #30</w:t>
        </w:r>
      </w:hyperlink>
    </w:p>
    <w:p w:rsidR="00521FDA" w:rsidRDefault="00521FDA" w:rsidP="00521FDA">
      <w:pPr>
        <w:pStyle w:val="ListParagraph"/>
        <w:numPr>
          <w:ilvl w:val="1"/>
          <w:numId w:val="2"/>
        </w:numPr>
        <w:tabs>
          <w:tab w:val="left" w:pos="836"/>
          <w:tab w:val="left" w:pos="837"/>
        </w:tabs>
        <w:spacing w:before="1"/>
        <w:ind w:left="836"/>
      </w:pPr>
      <w:r>
        <w:t xml:space="preserve">Uploading is now possible with XLSX, CSV, TSV files (previously XLSM and TXT only), </w:t>
      </w:r>
      <w:hyperlink r:id="rId24" w:history="1">
        <w:r>
          <w:rPr>
            <w:rStyle w:val="Hyperlink"/>
          </w:rPr>
          <w:t>issue #34</w:t>
        </w:r>
      </w:hyperlink>
    </w:p>
    <w:p w:rsidR="00521FDA" w:rsidRDefault="00521FDA" w:rsidP="00521FDA">
      <w:pPr>
        <w:pStyle w:val="ListParagraph"/>
        <w:tabs>
          <w:tab w:val="left" w:pos="836"/>
          <w:tab w:val="left" w:pos="837"/>
        </w:tabs>
        <w:spacing w:before="38"/>
        <w:ind w:firstLine="0"/>
        <w:jc w:val="right"/>
      </w:pP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0B7BF2" w:rsidP="00C61124">
      <w:pPr>
        <w:pStyle w:val="ListParagraph"/>
        <w:numPr>
          <w:ilvl w:val="1"/>
          <w:numId w:val="2"/>
        </w:numPr>
        <w:tabs>
          <w:tab w:val="left" w:pos="836"/>
          <w:tab w:val="left" w:pos="837"/>
        </w:tabs>
        <w:spacing w:before="1"/>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rsidP="0057051B">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sidRPr="00C61124">
        <w:rPr>
          <w:spacing w:val="-11"/>
        </w:rPr>
        <w:t xml:space="preserve"> </w:t>
      </w:r>
      <w:r>
        <w:t>template.</w:t>
      </w:r>
    </w:p>
    <w:p w:rsidR="00C61124" w:rsidRDefault="00C61124" w:rsidP="00C61124">
      <w:pPr>
        <w:pStyle w:val="ListParagraph"/>
        <w:tabs>
          <w:tab w:val="left" w:pos="837"/>
        </w:tabs>
        <w:spacing w:before="37" w:line="276" w:lineRule="auto"/>
        <w:ind w:right="111" w:firstLine="0"/>
        <w:jc w:val="both"/>
      </w:pPr>
    </w:p>
    <w:p w:rsidR="00434BA7" w:rsidRDefault="00086311">
      <w:pPr>
        <w:pStyle w:val="Heading2"/>
        <w:numPr>
          <w:ilvl w:val="0"/>
          <w:numId w:val="1"/>
        </w:numPr>
        <w:tabs>
          <w:tab w:val="left" w:pos="837"/>
        </w:tabs>
        <w:spacing w:before="77"/>
      </w:pPr>
      <w:r>
        <w:rPr>
          <w:color w:val="4F81BC"/>
        </w:rPr>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 xml:space="preserve">Prepare Dataset package for publication with </w:t>
      </w:r>
      <w:proofErr w:type="spellStart"/>
      <w:r>
        <w:t>GFBio</w:t>
      </w:r>
      <w:proofErr w:type="spellEnd"/>
      <w:r>
        <w:t xml:space="preserve"> (version 2.11.0)</w:t>
      </w:r>
    </w:p>
    <w:p w:rsidR="00844B76" w:rsidRDefault="00844B76">
      <w:pPr>
        <w:pStyle w:val="ListParagraph"/>
        <w:numPr>
          <w:ilvl w:val="1"/>
          <w:numId w:val="2"/>
        </w:numPr>
        <w:tabs>
          <w:tab w:val="left" w:pos="836"/>
          <w:tab w:val="left" w:pos="837"/>
        </w:tabs>
        <w:spacing w:before="39"/>
        <w:ind w:left="836"/>
      </w:pPr>
      <w:r w:rsidRPr="00CC4F3F">
        <w:t xml:space="preserve">publication workflow from BEXIS 2 to </w:t>
      </w:r>
      <w:proofErr w:type="spellStart"/>
      <w:r w:rsidRPr="00CC4F3F">
        <w:t>P</w:t>
      </w:r>
      <w:r>
        <w:t>ensoft</w:t>
      </w:r>
      <w:proofErr w:type="spellEnd"/>
      <w:r>
        <w:t xml:space="preserve"> data journals (version 2.11.0)</w:t>
      </w:r>
    </w:p>
    <w:p w:rsidR="00E61B2E" w:rsidRPr="001E6607" w:rsidRDefault="00E61B2E">
      <w:pPr>
        <w:pStyle w:val="ListParagraph"/>
        <w:numPr>
          <w:ilvl w:val="1"/>
          <w:numId w:val="2"/>
        </w:numPr>
        <w:tabs>
          <w:tab w:val="left" w:pos="836"/>
          <w:tab w:val="left" w:pos="837"/>
        </w:tabs>
        <w:spacing w:before="39"/>
        <w:ind w:left="836"/>
        <w:rPr>
          <w:rStyle w:val="Hyperlink"/>
          <w:color w:val="auto"/>
          <w:u w:val="none"/>
        </w:rPr>
      </w:pPr>
      <w:proofErr w:type="gramStart"/>
      <w:r>
        <w:t>extended</w:t>
      </w:r>
      <w:proofErr w:type="gramEnd"/>
      <w:r>
        <w:t xml:space="preserve"> Zip download available </w:t>
      </w:r>
      <w:r w:rsidRPr="00EA62BD">
        <w:t xml:space="preserve">incl. </w:t>
      </w:r>
      <w:r>
        <w:t xml:space="preserve">separate files for </w:t>
      </w:r>
      <w:r w:rsidRPr="00EA62BD">
        <w:t>metadata, primary data, data structure</w:t>
      </w:r>
      <w:r>
        <w:t xml:space="preserve">, etc.  </w:t>
      </w:r>
      <w:hyperlink r:id="rId25" w:history="1">
        <w:r w:rsidRPr="00F73D0B">
          <w:rPr>
            <w:rStyle w:val="Hyperlink"/>
          </w:rPr>
          <w:t>issue #36</w:t>
        </w:r>
      </w:hyperlink>
    </w:p>
    <w:p w:rsidR="001E6607" w:rsidRPr="000863F2" w:rsidRDefault="001E6607" w:rsidP="0098060B">
      <w:pPr>
        <w:pStyle w:val="ListParagraph"/>
        <w:numPr>
          <w:ilvl w:val="1"/>
          <w:numId w:val="2"/>
        </w:numPr>
        <w:tabs>
          <w:tab w:val="left" w:pos="836"/>
          <w:tab w:val="left" w:pos="837"/>
        </w:tabs>
        <w:spacing w:before="37"/>
        <w:ind w:left="836"/>
        <w:rPr>
          <w:rStyle w:val="Hyperlink"/>
          <w:color w:val="auto"/>
          <w:u w:val="none"/>
        </w:rPr>
      </w:pPr>
      <w:r w:rsidRPr="00530AD0">
        <w:lastRenderedPageBreak/>
        <w:t>In the Primary data view filtering</w:t>
      </w:r>
      <w:r>
        <w:t>,</w:t>
      </w:r>
      <w:r w:rsidRPr="00530AD0">
        <w:t xml:space="preserve"> sorting</w:t>
      </w:r>
      <w:r>
        <w:t>,</w:t>
      </w:r>
      <w:r w:rsidRPr="00530AD0">
        <w:t xml:space="preserve"> </w:t>
      </w:r>
      <w:r>
        <w:t xml:space="preserve">and selecting </w:t>
      </w:r>
      <w:r w:rsidRPr="00530AD0">
        <w:t xml:space="preserve">is no available again allowing users to download </w:t>
      </w:r>
      <w:r>
        <w:t>custom subsets of a dataset (</w:t>
      </w:r>
      <w:proofErr w:type="spellStart"/>
      <w:r>
        <w:t>i.e.</w:t>
      </w:r>
      <w:r w:rsidRPr="00530AD0">
        <w:t>selected</w:t>
      </w:r>
      <w:proofErr w:type="spellEnd"/>
      <w:r w:rsidRPr="00530AD0">
        <w:t xml:space="preserve"> rows</w:t>
      </w:r>
      <w:r>
        <w:t>/columns)</w:t>
      </w:r>
      <w:r w:rsidRPr="00530AD0">
        <w:t xml:space="preserve">. </w:t>
      </w:r>
      <w:hyperlink r:id="rId26" w:history="1">
        <w:r w:rsidRPr="00530AD0">
          <w:rPr>
            <w:rStyle w:val="Hyperlink"/>
          </w:rPr>
          <w:t>issue #25</w:t>
        </w:r>
      </w:hyperlink>
    </w:p>
    <w:p w:rsidR="000863F2" w:rsidRDefault="000863F2" w:rsidP="000863F2">
      <w:pPr>
        <w:pStyle w:val="ListParagraph"/>
        <w:tabs>
          <w:tab w:val="left" w:pos="836"/>
          <w:tab w:val="left" w:pos="837"/>
        </w:tabs>
        <w:spacing w:before="37"/>
        <w:ind w:firstLine="0"/>
      </w:pP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322A4C" w:rsidRDefault="00E61B2E" w:rsidP="00322A4C">
      <w:pPr>
        <w:pStyle w:val="BodyText"/>
        <w:numPr>
          <w:ilvl w:val="0"/>
          <w:numId w:val="18"/>
        </w:numPr>
        <w:spacing w:before="1"/>
        <w:jc w:val="both"/>
      </w:pPr>
      <w:r>
        <w:t>NA</w:t>
      </w:r>
    </w:p>
    <w:p w:rsidR="00434BA7" w:rsidRDefault="00086311">
      <w:pPr>
        <w:pStyle w:val="Heading3"/>
        <w:rPr>
          <w:color w:val="4F81BC"/>
        </w:rPr>
      </w:pPr>
      <w:r>
        <w:rPr>
          <w:color w:val="4F81BC"/>
        </w:rPr>
        <w:t>Dropped Features</w:t>
      </w:r>
    </w:p>
    <w:p w:rsidR="00530AD0" w:rsidRDefault="00530AD0" w:rsidP="00530AD0">
      <w:pPr>
        <w:pStyle w:val="ListParagraph"/>
        <w:numPr>
          <w:ilvl w:val="1"/>
          <w:numId w:val="2"/>
        </w:numPr>
        <w:tabs>
          <w:tab w:val="left" w:pos="836"/>
          <w:tab w:val="left" w:pos="837"/>
        </w:tabs>
        <w:spacing w:before="34"/>
        <w:ind w:left="836"/>
      </w:pPr>
      <w:r>
        <w:t>NA</w:t>
      </w:r>
    </w:p>
    <w:p w:rsidR="00434BA7" w:rsidRDefault="00434BA7">
      <w:pPr>
        <w:pStyle w:val="BodyText"/>
        <w:spacing w:before="5"/>
        <w:ind w:left="0" w:firstLine="0"/>
        <w:rPr>
          <w:sz w:val="16"/>
        </w:rPr>
      </w:pPr>
    </w:p>
    <w:p w:rsidR="00434BA7" w:rsidRDefault="00086311">
      <w:pPr>
        <w:pStyle w:val="Heading3"/>
        <w:spacing w:before="0"/>
        <w:rPr>
          <w:color w:val="4F81BC"/>
        </w:rPr>
      </w:pPr>
      <w:r>
        <w:rPr>
          <w:color w:val="4F81BC"/>
        </w:rPr>
        <w:t>Fixed Issues</w:t>
      </w:r>
    </w:p>
    <w:p w:rsidR="00530AD0" w:rsidRPr="00530AD0" w:rsidRDefault="000863F2" w:rsidP="00530AD0">
      <w:pPr>
        <w:pStyle w:val="ListParagraph"/>
        <w:numPr>
          <w:ilvl w:val="1"/>
          <w:numId w:val="2"/>
        </w:numPr>
        <w:tabs>
          <w:tab w:val="left" w:pos="836"/>
          <w:tab w:val="left" w:pos="837"/>
        </w:tabs>
        <w:spacing w:before="37"/>
        <w:ind w:left="836"/>
      </w:pPr>
      <w:r>
        <w:t>NA</w:t>
      </w:r>
    </w:p>
    <w:p w:rsidR="00434BA7" w:rsidRDefault="00086311">
      <w:pPr>
        <w:pStyle w:val="Heading3"/>
        <w:spacing w:before="242"/>
      </w:pPr>
      <w:r>
        <w:rPr>
          <w:color w:val="4F81BC"/>
        </w:rPr>
        <w:t>Breaking Changes</w:t>
      </w:r>
    </w:p>
    <w:p w:rsidR="00434BA7" w:rsidRDefault="00530AD0">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rsidP="008B119A">
      <w:pPr>
        <w:pStyle w:val="ListParagraph"/>
        <w:numPr>
          <w:ilvl w:val="1"/>
          <w:numId w:val="2"/>
        </w:numPr>
        <w:tabs>
          <w:tab w:val="left" w:pos="836"/>
          <w:tab w:val="left" w:pos="837"/>
        </w:tabs>
        <w:spacing w:before="75" w:line="276" w:lineRule="auto"/>
        <w:ind w:left="836" w:right="117"/>
      </w:pPr>
      <w:r>
        <w:t>administrators are able to approve, block, or unlock users (version</w:t>
      </w:r>
      <w:r w:rsidRPr="00C61124">
        <w:rPr>
          <w:spacing w:val="-24"/>
        </w:rPr>
        <w:t xml:space="preserve"> </w:t>
      </w:r>
      <w:r>
        <w:t>2.6.0)Sessions are properly timed out and users are logged off after a given time and informed (version</w:t>
      </w:r>
      <w:r w:rsidRPr="00C61124">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 xml:space="preserve">Inheritance of feature permissions for </w:t>
      </w:r>
      <w:proofErr w:type="gramStart"/>
      <w:r>
        <w:t>groups</w:t>
      </w:r>
      <w:proofErr w:type="gramEnd"/>
      <w:r>
        <w:t xml:space="preserve">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lastRenderedPageBreak/>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Paragraph"/>
        <w:numPr>
          <w:ilvl w:val="1"/>
          <w:numId w:val="2"/>
        </w:numPr>
        <w:tabs>
          <w:tab w:val="left" w:pos="836"/>
          <w:tab w:val="left" w:pos="837"/>
        </w:tabs>
        <w:spacing w:before="37"/>
        <w:ind w:left="836"/>
      </w:pPr>
      <w:r>
        <w:t>Dataset permissions are part of entity permissions (version 2.11.0)</w:t>
      </w:r>
    </w:p>
    <w:p w:rsidR="00EA7E5D" w:rsidRDefault="00EA7E5D" w:rsidP="00EA7E5D">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D20DA3" w:rsidRDefault="00D20DA3" w:rsidP="00D20DA3">
      <w:pPr>
        <w:pStyle w:val="ListParagraph"/>
        <w:numPr>
          <w:ilvl w:val="1"/>
          <w:numId w:val="2"/>
        </w:numPr>
        <w:tabs>
          <w:tab w:val="left" w:pos="836"/>
          <w:tab w:val="left" w:pos="837"/>
        </w:tabs>
        <w:spacing w:before="37"/>
        <w:ind w:left="836"/>
      </w:pPr>
      <w:r>
        <w:t>Support Anonymous SMTP (version 2.11.3)</w:t>
      </w:r>
    </w:p>
    <w:p w:rsidR="009B6CFE" w:rsidRPr="00931989" w:rsidRDefault="009B6CFE" w:rsidP="00D20DA3">
      <w:pPr>
        <w:pStyle w:val="ListParagraph"/>
        <w:numPr>
          <w:ilvl w:val="1"/>
          <w:numId w:val="2"/>
        </w:numPr>
        <w:tabs>
          <w:tab w:val="left" w:pos="836"/>
          <w:tab w:val="left" w:pos="837"/>
        </w:tabs>
        <w:spacing w:before="37"/>
        <w:ind w:left="836"/>
      </w:pPr>
      <w:r>
        <w:t xml:space="preserve">Documents management through the UI (e.g. guidelines, policies)  </w:t>
      </w:r>
      <w:hyperlink r:id="rId27" w:history="1">
        <w:r w:rsidRPr="00930DCB">
          <w:rPr>
            <w:rStyle w:val="Hyperlink"/>
          </w:rPr>
          <w:t>issue #37</w:t>
        </w:r>
      </w:hyperlink>
    </w:p>
    <w:p w:rsidR="00EA7E5D" w:rsidRDefault="00086311" w:rsidP="00EA7E5D">
      <w:pPr>
        <w:pStyle w:val="Heading3"/>
        <w:spacing w:before="197"/>
        <w:jc w:val="left"/>
        <w:rPr>
          <w:color w:val="4F81BC"/>
        </w:rPr>
      </w:pPr>
      <w:r>
        <w:rPr>
          <w:color w:val="4F81BC"/>
        </w:rPr>
        <w:t>New Features</w:t>
      </w:r>
    </w:p>
    <w:p w:rsidR="00EA7E5D" w:rsidRPr="00EA7E5D" w:rsidRDefault="00585A2F" w:rsidP="00DF0DB4">
      <w:pPr>
        <w:pStyle w:val="BodyText"/>
        <w:numPr>
          <w:ilvl w:val="0"/>
          <w:numId w:val="14"/>
        </w:numPr>
        <w:spacing w:before="1"/>
        <w:jc w:val="both"/>
      </w:pPr>
      <w:r>
        <w:t>NA</w:t>
      </w:r>
    </w:p>
    <w:p w:rsidR="00434BA7" w:rsidRDefault="00086311">
      <w:pPr>
        <w:pStyle w:val="Heading3"/>
        <w:jc w:val="left"/>
        <w:rPr>
          <w:color w:val="4F81BC"/>
        </w:rPr>
      </w:pPr>
      <w:r>
        <w:rPr>
          <w:color w:val="4F81BC"/>
        </w:rPr>
        <w:t>Changed/ Enhanced Features</w:t>
      </w:r>
    </w:p>
    <w:p w:rsidR="00D20DA3" w:rsidRDefault="00E50747" w:rsidP="00D20DA3">
      <w:pPr>
        <w:pStyle w:val="BodyText"/>
        <w:numPr>
          <w:ilvl w:val="0"/>
          <w:numId w:val="18"/>
        </w:numPr>
        <w:spacing w:before="1"/>
        <w:ind w:left="851" w:hanging="425"/>
        <w:jc w:val="both"/>
      </w:pPr>
      <w:r>
        <w:t>NA</w:t>
      </w:r>
    </w:p>
    <w:p w:rsidR="00EA7E5D" w:rsidRDefault="00EA7E5D" w:rsidP="008D2E02">
      <w:pPr>
        <w:pStyle w:val="BodyText"/>
        <w:ind w:left="0" w:firstLine="0"/>
      </w:pPr>
    </w:p>
    <w:p w:rsidR="00434BA7" w:rsidRDefault="00086311">
      <w:pPr>
        <w:pStyle w:val="Heading3"/>
        <w:spacing w:before="242"/>
        <w:jc w:val="left"/>
      </w:pPr>
      <w:r>
        <w:rPr>
          <w:color w:val="4F81BC"/>
        </w:rPr>
        <w:t>Dropped Features</w:t>
      </w:r>
    </w:p>
    <w:p w:rsidR="00434BA7" w:rsidRDefault="00441AE2">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Default="008F1853" w:rsidP="008F1853">
      <w:pPr>
        <w:pStyle w:val="ListParagraph"/>
        <w:numPr>
          <w:ilvl w:val="0"/>
          <w:numId w:val="8"/>
        </w:numPr>
        <w:rPr>
          <w:lang w:eastAsia="de-DE"/>
        </w:rPr>
      </w:pPr>
      <w:r w:rsidRPr="008F1853">
        <w:rPr>
          <w:lang w:eastAsia="de-DE"/>
        </w:rPr>
        <w:lastRenderedPageBreak/>
        <w:t xml:space="preserve">Create/Edit/delete instances of parties and relations through the UI </w:t>
      </w:r>
      <w:r>
        <w:rPr>
          <w:lang w:eastAsia="de-DE"/>
        </w:rPr>
        <w:t>(version 2.11.0)</w:t>
      </w:r>
    </w:p>
    <w:p w:rsidR="00535DB3" w:rsidRPr="008F1853" w:rsidRDefault="00B7424E" w:rsidP="008F1853">
      <w:pPr>
        <w:pStyle w:val="ListParagraph"/>
        <w:numPr>
          <w:ilvl w:val="0"/>
          <w:numId w:val="8"/>
        </w:numPr>
        <w:rPr>
          <w:lang w:eastAsia="de-DE"/>
        </w:rPr>
      </w:pPr>
      <w:r>
        <w:t>D</w:t>
      </w:r>
      <w:r w:rsidR="00535DB3">
        <w:t xml:space="preserve">ataset owner concept </w:t>
      </w:r>
      <w:proofErr w:type="gramStart"/>
      <w:r w:rsidR="00535DB3">
        <w:t>implemented .</w:t>
      </w:r>
      <w:proofErr w:type="gramEnd"/>
      <w:r w:rsidR="00535DB3">
        <w:t xml:space="preserve"> </w:t>
      </w:r>
      <w:hyperlink r:id="rId28" w:history="1">
        <w:r w:rsidR="00535DB3" w:rsidRPr="00D83420">
          <w:rPr>
            <w:rStyle w:val="Hyperlink"/>
          </w:rPr>
          <w:t>Issue #29</w:t>
        </w:r>
      </w:hyperlink>
      <w:r w:rsidR="00535DB3">
        <w:t xml:space="preserve">, </w:t>
      </w:r>
      <w:hyperlink r:id="rId29" w:history="1">
        <w:r w:rsidR="00535DB3" w:rsidRPr="00D83420">
          <w:rPr>
            <w:rStyle w:val="Hyperlink"/>
          </w:rPr>
          <w:t>issue #40</w:t>
        </w:r>
      </w:hyperlink>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535DB3" w:rsidP="008F1853">
      <w:pPr>
        <w:pStyle w:val="ListParagraph"/>
        <w:numPr>
          <w:ilvl w:val="0"/>
          <w:numId w:val="8"/>
        </w:numPr>
        <w:rPr>
          <w:lang w:eastAsia="de-DE"/>
        </w:rPr>
      </w:pPr>
      <w: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FC1C8E" w:rsidRDefault="00FC1C8E">
      <w:pPr>
        <w:pStyle w:val="BodyText"/>
        <w:spacing w:before="7"/>
        <w:ind w:left="0" w:firstLine="0"/>
        <w:rPr>
          <w:sz w:val="23"/>
        </w:rPr>
      </w:pPr>
    </w:p>
    <w:p w:rsidR="00FC1C8E" w:rsidRPr="008F1853" w:rsidRDefault="00FC1C8E" w:rsidP="00FC1C8E">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Pr>
          <w:rFonts w:ascii="Cambria" w:eastAsia="Cambria" w:hAnsi="Cambria" w:cs="Cambria"/>
          <w:b/>
          <w:color w:val="4F81BB"/>
          <w:sz w:val="26"/>
          <w:lang w:eastAsia="de-DE"/>
        </w:rPr>
        <w:t>h</w:t>
      </w:r>
      <w:r w:rsidRPr="008F1853">
        <w:rPr>
          <w:rFonts w:ascii="Cambria" w:eastAsia="Cambria" w:hAnsi="Cambria" w:cs="Cambria"/>
          <w:b/>
          <w:color w:val="4F81BB"/>
          <w:sz w:val="26"/>
          <w:lang w:eastAsia="de-DE"/>
        </w:rPr>
        <w:t>)</w:t>
      </w:r>
      <w:r w:rsidRPr="008F1853">
        <w:rPr>
          <w:rFonts w:ascii="Arial" w:eastAsia="Arial" w:hAnsi="Arial" w:cs="Arial"/>
          <w:b/>
          <w:color w:val="4F81BB"/>
          <w:sz w:val="26"/>
          <w:lang w:eastAsia="de-DE"/>
        </w:rPr>
        <w:t xml:space="preserve"> </w:t>
      </w:r>
      <w:r>
        <w:rPr>
          <w:rFonts w:ascii="Cambria" w:eastAsia="Cambria" w:hAnsi="Cambria" w:cs="Cambria"/>
          <w:b/>
          <w:color w:val="4F81BB"/>
          <w:sz w:val="26"/>
          <w:lang w:eastAsia="de-DE"/>
        </w:rPr>
        <w:t>Visualization Module</w:t>
      </w:r>
      <w:r w:rsidRPr="008F1853">
        <w:rPr>
          <w:rFonts w:ascii="Cambria" w:eastAsia="Cambria" w:hAnsi="Cambria" w:cs="Cambria"/>
          <w:b/>
          <w:color w:val="4F81BB"/>
          <w:sz w:val="26"/>
          <w:lang w:eastAsia="de-DE"/>
        </w:rPr>
        <w:t xml:space="preserve"> </w:t>
      </w:r>
    </w:p>
    <w:p w:rsidR="00FC1C8E" w:rsidRPr="008F1853" w:rsidRDefault="00FC1C8E" w:rsidP="00FC1C8E">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FC1C8E" w:rsidRDefault="00FC1C8E" w:rsidP="00D903B0">
      <w:pPr>
        <w:rPr>
          <w:lang w:eastAsia="de-DE"/>
        </w:rPr>
      </w:pPr>
      <w:r>
        <w:rPr>
          <w:lang w:eastAsia="de-DE"/>
        </w:rPr>
        <w:t>This module provide</w:t>
      </w:r>
      <w:r w:rsidR="00D903B0">
        <w:rPr>
          <w:lang w:eastAsia="de-DE"/>
        </w:rPr>
        <w:t>s</w:t>
      </w:r>
      <w:r>
        <w:rPr>
          <w:lang w:eastAsia="de-DE"/>
        </w:rPr>
        <w:t xml:space="preserve"> visualization for the BEXIS2.</w:t>
      </w:r>
      <w:r w:rsidR="00D903B0">
        <w:rPr>
          <w:lang w:eastAsia="de-DE"/>
        </w:rPr>
        <w:t xml:space="preserve"> Histograms </w:t>
      </w:r>
      <w:r w:rsidR="00D903B0" w:rsidRPr="007D1330">
        <w:rPr>
          <w:rFonts w:eastAsia="Times New Roman"/>
          <w:color w:val="222222"/>
        </w:rPr>
        <w:t>represent data</w:t>
      </w:r>
      <w:r w:rsidR="00D903B0">
        <w:rPr>
          <w:rFonts w:eastAsia="Times New Roman"/>
          <w:color w:val="222222"/>
        </w:rPr>
        <w:t xml:space="preserve"> such as system activity or creating a dataset over time to make data more</w:t>
      </w:r>
      <w:r w:rsidR="00D903B0" w:rsidRPr="007D1330">
        <w:rPr>
          <w:rFonts w:eastAsia="Times New Roman"/>
          <w:color w:val="222222"/>
        </w:rPr>
        <w:t xml:space="preserve"> comprehensible</w:t>
      </w:r>
      <w:r w:rsidR="00D903B0">
        <w:rPr>
          <w:rFonts w:eastAsia="Times New Roman"/>
          <w:color w:val="222222"/>
        </w:rPr>
        <w:t xml:space="preserve"> for a user/administrator.</w:t>
      </w:r>
    </w:p>
    <w:p w:rsidR="00FC1C8E" w:rsidRPr="008F1853" w:rsidRDefault="00FC1C8E" w:rsidP="00FC1C8E">
      <w:pPr>
        <w:rPr>
          <w:color w:val="000000"/>
          <w:lang w:eastAsia="de-DE"/>
        </w:rPr>
      </w:pPr>
      <w:r w:rsidRPr="008F1853">
        <w:rPr>
          <w:color w:val="000000"/>
          <w:sz w:val="19"/>
          <w:lang w:eastAsia="de-DE"/>
        </w:rPr>
        <w:t xml:space="preserve"> </w:t>
      </w: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BD6DA3" w:rsidRDefault="00BD6DA3" w:rsidP="00BD6DA3">
      <w:pPr>
        <w:pStyle w:val="ListParagraph"/>
        <w:numPr>
          <w:ilvl w:val="0"/>
          <w:numId w:val="8"/>
        </w:numPr>
        <w:rPr>
          <w:lang w:eastAsia="de-DE"/>
        </w:rPr>
      </w:pPr>
      <w:r>
        <w:rPr>
          <w:lang w:eastAsia="de-DE"/>
        </w:rPr>
        <w:t>Category selector, time selectors and time slider (version 2.12.0)</w:t>
      </w:r>
    </w:p>
    <w:p w:rsidR="00BD6DA3" w:rsidRDefault="00BD6DA3" w:rsidP="00BD6DA3">
      <w:pPr>
        <w:pStyle w:val="ListParagraph"/>
        <w:numPr>
          <w:ilvl w:val="0"/>
          <w:numId w:val="8"/>
        </w:numPr>
        <w:rPr>
          <w:lang w:eastAsia="de-DE"/>
        </w:rPr>
      </w:pPr>
      <w:r>
        <w:rPr>
          <w:lang w:eastAsia="de-DE"/>
        </w:rPr>
        <w:t>Histograms to visualize system activities and created/deleted datasets over time (version 2.12.0)</w:t>
      </w:r>
    </w:p>
    <w:p w:rsidR="00D903B0" w:rsidRDefault="00D903B0" w:rsidP="00FC1C8E">
      <w:pPr>
        <w:keepNext/>
        <w:keepLines/>
        <w:widowControl/>
        <w:autoSpaceDE/>
        <w:autoSpaceDN/>
        <w:spacing w:after="80" w:line="259" w:lineRule="auto"/>
        <w:ind w:left="151" w:hanging="10"/>
        <w:outlineLvl w:val="2"/>
        <w:rPr>
          <w:rFonts w:ascii="Cambria" w:eastAsia="Cambria" w:hAnsi="Cambria" w:cs="Cambria"/>
          <w:b/>
          <w:color w:val="4F81BB"/>
          <w:lang w:eastAsia="de-DE"/>
        </w:rPr>
      </w:pPr>
    </w:p>
    <w:p w:rsidR="00FC1C8E" w:rsidRDefault="00FC1C8E" w:rsidP="00FC1C8E">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FC1C8E" w:rsidRDefault="00BD6DA3" w:rsidP="00D903B0">
      <w:pPr>
        <w:pStyle w:val="ListParagraph"/>
        <w:numPr>
          <w:ilvl w:val="0"/>
          <w:numId w:val="8"/>
        </w:numPr>
        <w:rPr>
          <w:lang w:eastAsia="de-DE"/>
        </w:rPr>
      </w:pPr>
      <w:r>
        <w:rPr>
          <w:lang w:eastAsia="de-DE"/>
        </w:rPr>
        <w:t>NA</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lastRenderedPageBreak/>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FC1C8E" w:rsidRPr="008F1853" w:rsidRDefault="00FC1C8E" w:rsidP="00FC1C8E">
      <w:pPr>
        <w:pStyle w:val="ListParagraph"/>
        <w:numPr>
          <w:ilvl w:val="0"/>
          <w:numId w:val="8"/>
        </w:numPr>
        <w:rPr>
          <w:lang w:eastAsia="de-DE"/>
        </w:rPr>
      </w:pPr>
      <w:r w:rsidRPr="008F1853">
        <w:rPr>
          <w:lang w:eastAsia="de-DE"/>
        </w:rPr>
        <w:t xml:space="preserve">NA </w:t>
      </w:r>
    </w:p>
    <w:p w:rsidR="00FC1C8E" w:rsidRDefault="00FC1C8E">
      <w:pPr>
        <w:pStyle w:val="BodyText"/>
        <w:spacing w:before="7"/>
        <w:ind w:left="0" w:firstLine="0"/>
        <w:rPr>
          <w:sz w:val="23"/>
        </w:rPr>
      </w:pPr>
    </w:p>
    <w:p w:rsidR="00FC1C8E" w:rsidRDefault="00FC1C8E">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30">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31">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rsidSect="00C61124">
      <w:pgSz w:w="11910" w:h="16840"/>
      <w:pgMar w:top="1320" w:right="1300" w:bottom="1134"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nsid w:val="2BEC4270"/>
    <w:multiLevelType w:val="hybridMultilevel"/>
    <w:tmpl w:val="9BC6750C"/>
    <w:lvl w:ilvl="0" w:tplc="1FE86394">
      <w:numFmt w:val="bullet"/>
      <w:lvlText w:val="-"/>
      <w:lvlJc w:val="left"/>
      <w:pPr>
        <w:ind w:left="580" w:hanging="360"/>
      </w:pPr>
      <w:rPr>
        <w:rFonts w:ascii="Calibri" w:eastAsia="Calibri"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8">
    <w:nsid w:val="4CC2779B"/>
    <w:multiLevelType w:val="hybridMultilevel"/>
    <w:tmpl w:val="9C5CEDE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nsid w:val="57662030"/>
    <w:multiLevelType w:val="hybridMultilevel"/>
    <w:tmpl w:val="32E60298"/>
    <w:lvl w:ilvl="0" w:tplc="04070001">
      <w:start w:val="1"/>
      <w:numFmt w:val="bullet"/>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10">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2">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3">
    <w:nsid w:val="6E090EC6"/>
    <w:multiLevelType w:val="hybridMultilevel"/>
    <w:tmpl w:val="08A63F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5">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6">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7">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8">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12"/>
  </w:num>
  <w:num w:numId="2">
    <w:abstractNumId w:val="14"/>
  </w:num>
  <w:num w:numId="3">
    <w:abstractNumId w:val="4"/>
  </w:num>
  <w:num w:numId="4">
    <w:abstractNumId w:val="1"/>
  </w:num>
  <w:num w:numId="5">
    <w:abstractNumId w:val="15"/>
  </w:num>
  <w:num w:numId="6">
    <w:abstractNumId w:val="11"/>
  </w:num>
  <w:num w:numId="7">
    <w:abstractNumId w:val="3"/>
  </w:num>
  <w:num w:numId="8">
    <w:abstractNumId w:val="18"/>
  </w:num>
  <w:num w:numId="9">
    <w:abstractNumId w:val="0"/>
  </w:num>
  <w:num w:numId="10">
    <w:abstractNumId w:val="10"/>
  </w:num>
  <w:num w:numId="11">
    <w:abstractNumId w:val="6"/>
  </w:num>
  <w:num w:numId="12">
    <w:abstractNumId w:val="2"/>
  </w:num>
  <w:num w:numId="13">
    <w:abstractNumId w:val="7"/>
  </w:num>
  <w:num w:numId="14">
    <w:abstractNumId w:val="13"/>
  </w:num>
  <w:num w:numId="15">
    <w:abstractNumId w:val="16"/>
  </w:num>
  <w:num w:numId="16">
    <w:abstractNumId w:val="17"/>
  </w:num>
  <w:num w:numId="17">
    <w:abstractNumId w:val="5"/>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11CBA"/>
    <w:rsid w:val="0004098C"/>
    <w:rsid w:val="00040C68"/>
    <w:rsid w:val="00086311"/>
    <w:rsid w:val="000863F2"/>
    <w:rsid w:val="000B49EF"/>
    <w:rsid w:val="000B7BF2"/>
    <w:rsid w:val="000D32B1"/>
    <w:rsid w:val="000E680A"/>
    <w:rsid w:val="000F0186"/>
    <w:rsid w:val="0010657D"/>
    <w:rsid w:val="00161EEF"/>
    <w:rsid w:val="00195075"/>
    <w:rsid w:val="001A37CD"/>
    <w:rsid w:val="001A3FDA"/>
    <w:rsid w:val="001A7CAB"/>
    <w:rsid w:val="001E041A"/>
    <w:rsid w:val="001E6607"/>
    <w:rsid w:val="002233B4"/>
    <w:rsid w:val="00293163"/>
    <w:rsid w:val="002B5445"/>
    <w:rsid w:val="002C101C"/>
    <w:rsid w:val="002E4735"/>
    <w:rsid w:val="00322A4C"/>
    <w:rsid w:val="003236EC"/>
    <w:rsid w:val="003435D8"/>
    <w:rsid w:val="0035593B"/>
    <w:rsid w:val="00371CF3"/>
    <w:rsid w:val="003B35AA"/>
    <w:rsid w:val="003C4431"/>
    <w:rsid w:val="003C4B04"/>
    <w:rsid w:val="003E2159"/>
    <w:rsid w:val="00432EC6"/>
    <w:rsid w:val="00434BA7"/>
    <w:rsid w:val="00441AE2"/>
    <w:rsid w:val="00473F37"/>
    <w:rsid w:val="00480F79"/>
    <w:rsid w:val="00494009"/>
    <w:rsid w:val="004B01EC"/>
    <w:rsid w:val="004B3A3C"/>
    <w:rsid w:val="004B6F0F"/>
    <w:rsid w:val="004F7978"/>
    <w:rsid w:val="00521FDA"/>
    <w:rsid w:val="00530AD0"/>
    <w:rsid w:val="0053222F"/>
    <w:rsid w:val="00534755"/>
    <w:rsid w:val="00535DB3"/>
    <w:rsid w:val="00543DF1"/>
    <w:rsid w:val="00546188"/>
    <w:rsid w:val="00580963"/>
    <w:rsid w:val="00585A2F"/>
    <w:rsid w:val="00592254"/>
    <w:rsid w:val="005A731B"/>
    <w:rsid w:val="005C7804"/>
    <w:rsid w:val="005F272A"/>
    <w:rsid w:val="00600469"/>
    <w:rsid w:val="00603639"/>
    <w:rsid w:val="006207AB"/>
    <w:rsid w:val="006377CA"/>
    <w:rsid w:val="0064746F"/>
    <w:rsid w:val="00647CE8"/>
    <w:rsid w:val="006662EA"/>
    <w:rsid w:val="00684BCF"/>
    <w:rsid w:val="006A76E8"/>
    <w:rsid w:val="006B508B"/>
    <w:rsid w:val="006D7E35"/>
    <w:rsid w:val="006E0EA6"/>
    <w:rsid w:val="0070025D"/>
    <w:rsid w:val="00733DE7"/>
    <w:rsid w:val="007402F6"/>
    <w:rsid w:val="007571C7"/>
    <w:rsid w:val="007951A9"/>
    <w:rsid w:val="007C0790"/>
    <w:rsid w:val="007D0475"/>
    <w:rsid w:val="007F083B"/>
    <w:rsid w:val="007F5349"/>
    <w:rsid w:val="00810A7A"/>
    <w:rsid w:val="008232C9"/>
    <w:rsid w:val="00824545"/>
    <w:rsid w:val="00827EF7"/>
    <w:rsid w:val="008357E6"/>
    <w:rsid w:val="00844B76"/>
    <w:rsid w:val="0086554D"/>
    <w:rsid w:val="008A1E9A"/>
    <w:rsid w:val="008B5942"/>
    <w:rsid w:val="008D2E02"/>
    <w:rsid w:val="008D3D6A"/>
    <w:rsid w:val="008D63AE"/>
    <w:rsid w:val="008D76E2"/>
    <w:rsid w:val="008E04F0"/>
    <w:rsid w:val="008F1853"/>
    <w:rsid w:val="008F1D60"/>
    <w:rsid w:val="00922A4A"/>
    <w:rsid w:val="00930DCB"/>
    <w:rsid w:val="00931989"/>
    <w:rsid w:val="009371BB"/>
    <w:rsid w:val="00940E6E"/>
    <w:rsid w:val="0098060B"/>
    <w:rsid w:val="009B46AA"/>
    <w:rsid w:val="009B5EA5"/>
    <w:rsid w:val="009B6CFE"/>
    <w:rsid w:val="009C0872"/>
    <w:rsid w:val="009D2B55"/>
    <w:rsid w:val="009D5FC1"/>
    <w:rsid w:val="009E5FDC"/>
    <w:rsid w:val="009F501C"/>
    <w:rsid w:val="009F50AC"/>
    <w:rsid w:val="00A17CB2"/>
    <w:rsid w:val="00A50DE4"/>
    <w:rsid w:val="00A51946"/>
    <w:rsid w:val="00A51C1D"/>
    <w:rsid w:val="00A55474"/>
    <w:rsid w:val="00A71BCB"/>
    <w:rsid w:val="00A953EC"/>
    <w:rsid w:val="00AA0CB1"/>
    <w:rsid w:val="00AA690D"/>
    <w:rsid w:val="00AB59BA"/>
    <w:rsid w:val="00AC3195"/>
    <w:rsid w:val="00AE3A40"/>
    <w:rsid w:val="00AE53B9"/>
    <w:rsid w:val="00B71A98"/>
    <w:rsid w:val="00B7318F"/>
    <w:rsid w:val="00B7424E"/>
    <w:rsid w:val="00B94267"/>
    <w:rsid w:val="00BA6161"/>
    <w:rsid w:val="00BC45E2"/>
    <w:rsid w:val="00BD6DA3"/>
    <w:rsid w:val="00BE418A"/>
    <w:rsid w:val="00BF2704"/>
    <w:rsid w:val="00C051BF"/>
    <w:rsid w:val="00C34F64"/>
    <w:rsid w:val="00C61124"/>
    <w:rsid w:val="00C63E01"/>
    <w:rsid w:val="00CA6A53"/>
    <w:rsid w:val="00CB28F8"/>
    <w:rsid w:val="00CC0915"/>
    <w:rsid w:val="00CD0B28"/>
    <w:rsid w:val="00CD6C73"/>
    <w:rsid w:val="00CE665D"/>
    <w:rsid w:val="00CF12AA"/>
    <w:rsid w:val="00D14F85"/>
    <w:rsid w:val="00D20DA3"/>
    <w:rsid w:val="00D71C4D"/>
    <w:rsid w:val="00D82793"/>
    <w:rsid w:val="00D83420"/>
    <w:rsid w:val="00D903B0"/>
    <w:rsid w:val="00DB1EB1"/>
    <w:rsid w:val="00DC3806"/>
    <w:rsid w:val="00DF0DB4"/>
    <w:rsid w:val="00E073C3"/>
    <w:rsid w:val="00E42AE3"/>
    <w:rsid w:val="00E50747"/>
    <w:rsid w:val="00E53239"/>
    <w:rsid w:val="00E61B2E"/>
    <w:rsid w:val="00E75E7E"/>
    <w:rsid w:val="00E96A77"/>
    <w:rsid w:val="00EA62BD"/>
    <w:rsid w:val="00EA7E5D"/>
    <w:rsid w:val="00ED1B11"/>
    <w:rsid w:val="00ED4752"/>
    <w:rsid w:val="00EF5867"/>
    <w:rsid w:val="00F0126D"/>
    <w:rsid w:val="00F07A15"/>
    <w:rsid w:val="00F37E35"/>
    <w:rsid w:val="00F57087"/>
    <w:rsid w:val="00F73D0B"/>
    <w:rsid w:val="00F825D6"/>
    <w:rsid w:val="00FA5CAD"/>
    <w:rsid w:val="00FB1937"/>
    <w:rsid w:val="00FB3CA9"/>
    <w:rsid w:val="00FC1C8E"/>
    <w:rsid w:val="00FC7C06"/>
    <w:rsid w:val="00FE2A68"/>
    <w:rsid w:val="00FE3F78"/>
    <w:rsid w:val="00FF141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3934">
      <w:bodyDiv w:val="1"/>
      <w:marLeft w:val="0"/>
      <w:marRight w:val="0"/>
      <w:marTop w:val="0"/>
      <w:marBottom w:val="0"/>
      <w:divBdr>
        <w:top w:val="none" w:sz="0" w:space="0" w:color="auto"/>
        <w:left w:val="none" w:sz="0" w:space="0" w:color="auto"/>
        <w:bottom w:val="none" w:sz="0" w:space="0" w:color="auto"/>
        <w:right w:val="none" w:sz="0" w:space="0" w:color="auto"/>
      </w:divBdr>
    </w:div>
    <w:div w:id="231427440">
      <w:bodyDiv w:val="1"/>
      <w:marLeft w:val="0"/>
      <w:marRight w:val="0"/>
      <w:marTop w:val="0"/>
      <w:marBottom w:val="0"/>
      <w:divBdr>
        <w:top w:val="none" w:sz="0" w:space="0" w:color="auto"/>
        <w:left w:val="none" w:sz="0" w:space="0" w:color="auto"/>
        <w:bottom w:val="none" w:sz="0" w:space="0" w:color="auto"/>
        <w:right w:val="none" w:sz="0" w:space="0" w:color="auto"/>
      </w:divBdr>
    </w:div>
    <w:div w:id="953172700">
      <w:bodyDiv w:val="1"/>
      <w:marLeft w:val="0"/>
      <w:marRight w:val="0"/>
      <w:marTop w:val="0"/>
      <w:marBottom w:val="0"/>
      <w:divBdr>
        <w:top w:val="none" w:sz="0" w:space="0" w:color="auto"/>
        <w:left w:val="none" w:sz="0" w:space="0" w:color="auto"/>
        <w:bottom w:val="none" w:sz="0" w:space="0" w:color="auto"/>
        <w:right w:val="none" w:sz="0" w:space="0" w:color="auto"/>
      </w:divBdr>
    </w:div>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3390609">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 w:id="179355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XIS2/Core/issues/206" TargetMode="External"/><Relationship Id="rId13" Type="http://schemas.openxmlformats.org/officeDocument/2006/relationships/hyperlink" Target="https://github.com/BEXIS2/Core/issues/142" TargetMode="External"/><Relationship Id="rId18" Type="http://schemas.openxmlformats.org/officeDocument/2006/relationships/hyperlink" Target="https://github.com/BEXIS2/Core/issues/202" TargetMode="External"/><Relationship Id="rId26" Type="http://schemas.openxmlformats.org/officeDocument/2006/relationships/hyperlink" Target="https://github.com/BEXIS2/Core/issues/25" TargetMode="External"/><Relationship Id="rId3" Type="http://schemas.microsoft.com/office/2007/relationships/stylesWithEffects" Target="stylesWithEffects.xml"/><Relationship Id="rId21" Type="http://schemas.openxmlformats.org/officeDocument/2006/relationships/hyperlink" Target="https://github.com/BEXIS2/Core/issues/87" TargetMode="External"/><Relationship Id="rId7" Type="http://schemas.openxmlformats.org/officeDocument/2006/relationships/hyperlink" Target="https://github.com/BEXIS2/Core/issues/225" TargetMode="External"/><Relationship Id="rId12" Type="http://schemas.openxmlformats.org/officeDocument/2006/relationships/hyperlink" Target="https://github.com/BEXIS2/Core/issues/114" TargetMode="External"/><Relationship Id="rId17" Type="http://schemas.openxmlformats.org/officeDocument/2006/relationships/hyperlink" Target="https://github.com/BEXIS2/Core/issues/200" TargetMode="External"/><Relationship Id="rId25" Type="http://schemas.openxmlformats.org/officeDocument/2006/relationships/hyperlink" Target="https://github.com/BEXIS2/Core/issues/3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EXIS2/Core/issues/31" TargetMode="External"/><Relationship Id="rId20" Type="http://schemas.openxmlformats.org/officeDocument/2006/relationships/hyperlink" Target="https://github.com/BEXIS2/Core/issues/32" TargetMode="External"/><Relationship Id="rId29" Type="http://schemas.openxmlformats.org/officeDocument/2006/relationships/hyperlink" Target="https://github.com/BEXIS2/Core/issues/40" TargetMode="External"/><Relationship Id="rId1" Type="http://schemas.openxmlformats.org/officeDocument/2006/relationships/numbering" Target="numbering.xml"/><Relationship Id="rId6" Type="http://schemas.openxmlformats.org/officeDocument/2006/relationships/hyperlink" Target="https://github.com/BEXIS2/Core/issues/217" TargetMode="External"/><Relationship Id="rId11" Type="http://schemas.openxmlformats.org/officeDocument/2006/relationships/hyperlink" Target="https://github.com/BEXIS2/Core/issues/227" TargetMode="External"/><Relationship Id="rId24" Type="http://schemas.openxmlformats.org/officeDocument/2006/relationships/hyperlink" Target="https://github.com/BEXIS2/Core/issues/3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BEXIS2/Core/issues/220" TargetMode="External"/><Relationship Id="rId23" Type="http://schemas.openxmlformats.org/officeDocument/2006/relationships/hyperlink" Target="https://github.com/BEXIS2/Core/issues/30" TargetMode="External"/><Relationship Id="rId28" Type="http://schemas.openxmlformats.org/officeDocument/2006/relationships/hyperlink" Target="https://github.com/BEXIS2/Core/issues/29" TargetMode="External"/><Relationship Id="rId10" Type="http://schemas.openxmlformats.org/officeDocument/2006/relationships/hyperlink" Target="https://github.com/BEXIS2/Core/issues/229" TargetMode="External"/><Relationship Id="rId19" Type="http://schemas.openxmlformats.org/officeDocument/2006/relationships/hyperlink" Target="https://github.com/BEXIS2/Core/issues/33" TargetMode="External"/><Relationship Id="rId31" Type="http://schemas.openxmlformats.org/officeDocument/2006/relationships/hyperlink" Target="mailto:bexis-support@uni-jena.de" TargetMode="External"/><Relationship Id="rId4" Type="http://schemas.openxmlformats.org/officeDocument/2006/relationships/settings" Target="settings.xml"/><Relationship Id="rId9" Type="http://schemas.openxmlformats.org/officeDocument/2006/relationships/hyperlink" Target="https://github.com/BEXIS2/Core/issues/192" TargetMode="External"/><Relationship Id="rId14" Type="http://schemas.openxmlformats.org/officeDocument/2006/relationships/hyperlink" Target="https://github.com/BEXIS2/Core/issues/103" TargetMode="External"/><Relationship Id="rId22" Type="http://schemas.openxmlformats.org/officeDocument/2006/relationships/hyperlink" Target="http://fusion.cs.uni-jena.de/bppCM/index.htm" TargetMode="External"/><Relationship Id="rId27" Type="http://schemas.openxmlformats.org/officeDocument/2006/relationships/hyperlink" Target="https://github.com/BEXIS2/Core/issues/37" TargetMode="External"/><Relationship Id="rId30" Type="http://schemas.openxmlformats.org/officeDocument/2006/relationships/hyperlink" Target="http://bexis2.uni-jen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2470</Words>
  <Characters>14085</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David Blaa</cp:lastModifiedBy>
  <cp:revision>81</cp:revision>
  <cp:lastPrinted>2016-12-02T14:44:00Z</cp:lastPrinted>
  <dcterms:created xsi:type="dcterms:W3CDTF">2018-05-09T12:06:00Z</dcterms:created>
  <dcterms:modified xsi:type="dcterms:W3CDTF">2019-04-01T12:51:00Z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