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2D916C" w14:textId="0B024B5D" w:rsidR="00377F65" w:rsidRDefault="00D71A37" w:rsidP="00D71A37">
      <w:pPr>
        <w:pStyle w:val="Kop1"/>
      </w:pPr>
      <w:r>
        <w:t>Plan van aanpak</w:t>
      </w:r>
    </w:p>
    <w:p w14:paraId="7211E6D4" w14:textId="558BBA8F" w:rsidR="00D71A37" w:rsidRDefault="00D71A37" w:rsidP="00D71A37">
      <w:pPr>
        <w:pStyle w:val="Kop2"/>
      </w:pPr>
      <w:r>
        <w:t>Inventariseren</w:t>
      </w:r>
    </w:p>
    <w:p w14:paraId="6C80D7FD" w14:textId="5AA7EC6A" w:rsidR="00D71A37" w:rsidRDefault="00D71A37" w:rsidP="00D71A37">
      <w:r>
        <w:t>Als eerste is het belangrijk dat ik weet wat er op de boot moet en hoe deze sensoren en actuatoren werken.</w:t>
      </w:r>
    </w:p>
    <w:p w14:paraId="5C166F5A" w14:textId="0E66600B" w:rsidR="00D71A37" w:rsidRDefault="00D71A37" w:rsidP="00D71A37">
      <w:pPr>
        <w:pStyle w:val="Kop2"/>
      </w:pPr>
      <w:r>
        <w:t xml:space="preserve">Het kiezen van een </w:t>
      </w:r>
      <w:proofErr w:type="spellStart"/>
      <w:r>
        <w:t>embedded</w:t>
      </w:r>
      <w:proofErr w:type="spellEnd"/>
      <w:r>
        <w:t xml:space="preserve"> platform</w:t>
      </w:r>
    </w:p>
    <w:p w14:paraId="3E6FB8BA" w14:textId="0B3BA2D3" w:rsidR="00D71A37" w:rsidRDefault="00D71A37" w:rsidP="00D71A37">
      <w:r>
        <w:t>Uit de vorige stap is test code gekomen om de componenten aan te sturen. Ik weet dus waar een microcontroller aan moet voldoen om de programma’s uit te voeren. Enkele aspecten die bij deze stap aanbod komen zijn; flash grote, snelheid en communicatie protocollen. Omdat hier later een PCB van gemaakt moet worden. Is het ook belangrijk om tijdens het kiezen van een microcontroller rekening te houden met beschikbaarheid hiervan.</w:t>
      </w:r>
    </w:p>
    <w:p w14:paraId="09E224F0" w14:textId="37EF236E" w:rsidR="00D71A37" w:rsidRDefault="00D71A37" w:rsidP="00D71A37">
      <w:pPr>
        <w:pStyle w:val="Kop2"/>
      </w:pPr>
      <w:r>
        <w:t xml:space="preserve">Kiezen van een </w:t>
      </w:r>
      <w:proofErr w:type="spellStart"/>
      <w:r>
        <w:t>framework</w:t>
      </w:r>
      <w:proofErr w:type="spellEnd"/>
    </w:p>
    <w:p w14:paraId="58F35110" w14:textId="60FD3474" w:rsidR="00D71A37" w:rsidRDefault="00D71A37" w:rsidP="00D71A37">
      <w:r>
        <w:t xml:space="preserve">Het meest bekende platform is overduidelijk </w:t>
      </w:r>
      <w:proofErr w:type="spellStart"/>
      <w:r>
        <w:t>Arduino</w:t>
      </w:r>
      <w:proofErr w:type="spellEnd"/>
      <w:r>
        <w:t xml:space="preserve">. </w:t>
      </w:r>
      <w:proofErr w:type="spellStart"/>
      <w:r>
        <w:t>Arduino</w:t>
      </w:r>
      <w:proofErr w:type="spellEnd"/>
      <w:r>
        <w:t xml:space="preserve"> is echter niet altijd de beste oplossing. Vooral bij het gebruik van microcontrollers die </w:t>
      </w:r>
      <w:r w:rsidR="00F50847">
        <w:t>gebaseerd</w:t>
      </w:r>
      <w:r>
        <w:t xml:space="preserve"> zijn op de ARM architectuur. Hier zijn weer andere </w:t>
      </w:r>
      <w:proofErr w:type="spellStart"/>
      <w:r>
        <w:t>frameworks</w:t>
      </w:r>
      <w:proofErr w:type="spellEnd"/>
      <w:r>
        <w:t xml:space="preserve"> beter voor. Tijdens het kiezen van een </w:t>
      </w:r>
      <w:proofErr w:type="spellStart"/>
      <w:r>
        <w:t>framework</w:t>
      </w:r>
      <w:proofErr w:type="spellEnd"/>
      <w:r>
        <w:t xml:space="preserve"> is het ook belangrijk om te kijken naar de moeilijkheidsgraat. Het project moet namelijk te reproduceren zijn door andere studenten.</w:t>
      </w:r>
      <w:r w:rsidR="00F50847">
        <w:t xml:space="preserve"> Ook is het belangrijk om te kijken naar de </w:t>
      </w:r>
    </w:p>
    <w:p w14:paraId="00473F20" w14:textId="77777777" w:rsidR="00D71A37" w:rsidRPr="00D71A37" w:rsidRDefault="00D71A37" w:rsidP="00D71A37"/>
    <w:sectPr w:rsidR="00D71A37" w:rsidRPr="00D71A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3F639B6"/>
    <w:multiLevelType w:val="hybridMultilevel"/>
    <w:tmpl w:val="389ACB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2E1"/>
    <w:rsid w:val="003042E1"/>
    <w:rsid w:val="00377F65"/>
    <w:rsid w:val="00D71A37"/>
    <w:rsid w:val="00F50847"/>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3E99A"/>
  <w15:chartTrackingRefBased/>
  <w15:docId w15:val="{F9B37212-1567-4752-8BA0-F229BFF43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Pr>
      <w:lang w:val="nl-NL"/>
    </w:rPr>
  </w:style>
  <w:style w:type="paragraph" w:styleId="Kop1">
    <w:name w:val="heading 1"/>
    <w:basedOn w:val="Standaard"/>
    <w:next w:val="Standaard"/>
    <w:link w:val="Kop1Char"/>
    <w:uiPriority w:val="9"/>
    <w:qFormat/>
    <w:rsid w:val="00D71A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71A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71A37"/>
    <w:rPr>
      <w:rFonts w:asciiTheme="majorHAnsi" w:eastAsiaTheme="majorEastAsia" w:hAnsiTheme="majorHAnsi" w:cstheme="majorBidi"/>
      <w:color w:val="2F5496" w:themeColor="accent1" w:themeShade="BF"/>
      <w:sz w:val="32"/>
      <w:szCs w:val="32"/>
      <w:lang w:val="nl-NL"/>
    </w:rPr>
  </w:style>
  <w:style w:type="character" w:customStyle="1" w:styleId="Kop2Char">
    <w:name w:val="Kop 2 Char"/>
    <w:basedOn w:val="Standaardalinea-lettertype"/>
    <w:link w:val="Kop2"/>
    <w:uiPriority w:val="9"/>
    <w:rsid w:val="00D71A37"/>
    <w:rPr>
      <w:rFonts w:asciiTheme="majorHAnsi" w:eastAsiaTheme="majorEastAsia" w:hAnsiTheme="majorHAnsi" w:cstheme="majorBidi"/>
      <w:color w:val="2F5496" w:themeColor="accent1" w:themeShade="BF"/>
      <w:sz w:val="26"/>
      <w:szCs w:val="26"/>
      <w:lang w:val="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161</Words>
  <Characters>919</Characters>
  <Application>Microsoft Office Word</Application>
  <DocSecurity>0</DocSecurity>
  <Lines>7</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Slaa (0965538)</dc:creator>
  <cp:keywords/>
  <dc:description/>
  <cp:lastModifiedBy>Steven Slaa (0965538)</cp:lastModifiedBy>
  <cp:revision>3</cp:revision>
  <dcterms:created xsi:type="dcterms:W3CDTF">2022-02-16T21:22:00Z</dcterms:created>
  <dcterms:modified xsi:type="dcterms:W3CDTF">2022-02-16T21:48:00Z</dcterms:modified>
</cp:coreProperties>
</file>