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092067E3"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267D13">
        <w:rPr>
          <w:noProof/>
          <w:lang w:val="en-US"/>
        </w:rPr>
        <w:t>8 June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6B902A2D"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267D13">
              <w:rPr>
                <w:noProof/>
                <w:webHidden/>
              </w:rPr>
              <w:t>2</w:t>
            </w:r>
            <w:r w:rsidR="00975C0B">
              <w:rPr>
                <w:noProof/>
                <w:webHidden/>
              </w:rPr>
              <w:fldChar w:fldCharType="end"/>
            </w:r>
          </w:hyperlink>
        </w:p>
        <w:p w14:paraId="5EB0D12C" w14:textId="1414A841" w:rsidR="00975C0B" w:rsidRDefault="00267D13">
          <w:pPr>
            <w:pStyle w:val="Verzeichnis1"/>
            <w:tabs>
              <w:tab w:val="right" w:leader="dot" w:pos="9062"/>
            </w:tabs>
            <w:rPr>
              <w:rFonts w:eastAsiaTheme="minorEastAsia"/>
              <w:noProof/>
              <w:lang w:eastAsia="de-DE"/>
            </w:rPr>
          </w:pPr>
          <w:hyperlink w:anchor="_Toc8556718" w:history="1">
            <w:r w:rsidR="00975C0B" w:rsidRPr="003E1E01">
              <w:rPr>
                <w:rStyle w:val="Hyperlink"/>
                <w:noProof/>
                <w:lang w:val="en-US"/>
              </w:rPr>
              <w:t>Environment Variables</w:t>
            </w:r>
            <w:r w:rsidR="00975C0B">
              <w:rPr>
                <w:noProof/>
                <w:webHidden/>
              </w:rPr>
              <w:tab/>
            </w:r>
            <w:r w:rsidR="00975C0B">
              <w:rPr>
                <w:noProof/>
                <w:webHidden/>
              </w:rPr>
              <w:fldChar w:fldCharType="begin"/>
            </w:r>
            <w:r w:rsidR="00975C0B">
              <w:rPr>
                <w:noProof/>
                <w:webHidden/>
              </w:rPr>
              <w:instrText xml:space="preserve"> PAGEREF _Toc8556718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40557959" w14:textId="25B2BCB5" w:rsidR="00975C0B" w:rsidRDefault="00267D13">
          <w:pPr>
            <w:pStyle w:val="Verzeichnis1"/>
            <w:tabs>
              <w:tab w:val="right" w:leader="dot" w:pos="9062"/>
            </w:tabs>
            <w:rPr>
              <w:rFonts w:eastAsiaTheme="minorEastAsia"/>
              <w:noProof/>
              <w:lang w:eastAsia="de-DE"/>
            </w:rPr>
          </w:pPr>
          <w:hyperlink w:anchor="_Toc8556719" w:history="1">
            <w:r w:rsidR="00975C0B" w:rsidRPr="003E1E01">
              <w:rPr>
                <w:rStyle w:val="Hyperlink"/>
                <w:noProof/>
                <w:lang w:val="en-US"/>
              </w:rPr>
              <w:t>Starting</w:t>
            </w:r>
            <w:r w:rsidR="00975C0B">
              <w:rPr>
                <w:noProof/>
                <w:webHidden/>
              </w:rPr>
              <w:tab/>
            </w:r>
            <w:r w:rsidR="00975C0B">
              <w:rPr>
                <w:noProof/>
                <w:webHidden/>
              </w:rPr>
              <w:fldChar w:fldCharType="begin"/>
            </w:r>
            <w:r w:rsidR="00975C0B">
              <w:rPr>
                <w:noProof/>
                <w:webHidden/>
              </w:rPr>
              <w:instrText xml:space="preserve"> PAGEREF _Toc8556719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2A1D288B" w14:textId="36AD0D54" w:rsidR="00975C0B" w:rsidRDefault="00267D13">
          <w:pPr>
            <w:pStyle w:val="Verzeichnis1"/>
            <w:tabs>
              <w:tab w:val="right" w:leader="dot" w:pos="9062"/>
            </w:tabs>
            <w:rPr>
              <w:rFonts w:eastAsiaTheme="minorEastAsia"/>
              <w:noProof/>
              <w:lang w:eastAsia="de-DE"/>
            </w:rPr>
          </w:pPr>
          <w:hyperlink w:anchor="_Toc8556720" w:history="1">
            <w:r w:rsidR="00975C0B" w:rsidRPr="003E1E01">
              <w:rPr>
                <w:rStyle w:val="Hyperlink"/>
                <w:noProof/>
                <w:lang w:val="en-US"/>
              </w:rPr>
              <w:t>Stopping</w:t>
            </w:r>
            <w:r w:rsidR="00975C0B">
              <w:rPr>
                <w:noProof/>
                <w:webHidden/>
              </w:rPr>
              <w:tab/>
            </w:r>
            <w:r w:rsidR="00975C0B">
              <w:rPr>
                <w:noProof/>
                <w:webHidden/>
              </w:rPr>
              <w:fldChar w:fldCharType="begin"/>
            </w:r>
            <w:r w:rsidR="00975C0B">
              <w:rPr>
                <w:noProof/>
                <w:webHidden/>
              </w:rPr>
              <w:instrText xml:space="preserve"> PAGEREF _Toc8556720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3BA934D6" w14:textId="1A1D8003" w:rsidR="00975C0B" w:rsidRDefault="00267D13">
          <w:pPr>
            <w:pStyle w:val="Verzeichnis1"/>
            <w:tabs>
              <w:tab w:val="right" w:leader="dot" w:pos="9062"/>
            </w:tabs>
            <w:rPr>
              <w:rFonts w:eastAsiaTheme="minorEastAsia"/>
              <w:noProof/>
              <w:lang w:eastAsia="de-DE"/>
            </w:rPr>
          </w:pPr>
          <w:hyperlink w:anchor="_Toc8556721" w:history="1">
            <w:r w:rsidR="00975C0B" w:rsidRPr="003E1E01">
              <w:rPr>
                <w:rStyle w:val="Hyperlink"/>
                <w:noProof/>
                <w:lang w:val="en-US"/>
              </w:rPr>
              <w:t>RFDevice Model</w:t>
            </w:r>
            <w:r w:rsidR="00975C0B">
              <w:rPr>
                <w:noProof/>
                <w:webHidden/>
              </w:rPr>
              <w:tab/>
            </w:r>
            <w:r w:rsidR="00975C0B">
              <w:rPr>
                <w:noProof/>
                <w:webHidden/>
              </w:rPr>
              <w:fldChar w:fldCharType="begin"/>
            </w:r>
            <w:r w:rsidR="00975C0B">
              <w:rPr>
                <w:noProof/>
                <w:webHidden/>
              </w:rPr>
              <w:instrText xml:space="preserve"> PAGEREF _Toc8556721 \h </w:instrText>
            </w:r>
            <w:r w:rsidR="00975C0B">
              <w:rPr>
                <w:noProof/>
                <w:webHidden/>
              </w:rPr>
            </w:r>
            <w:r w:rsidR="00975C0B">
              <w:rPr>
                <w:noProof/>
                <w:webHidden/>
              </w:rPr>
              <w:fldChar w:fldCharType="separate"/>
            </w:r>
            <w:r>
              <w:rPr>
                <w:noProof/>
                <w:webHidden/>
              </w:rPr>
              <w:t>3</w:t>
            </w:r>
            <w:r w:rsidR="00975C0B">
              <w:rPr>
                <w:noProof/>
                <w:webHidden/>
              </w:rPr>
              <w:fldChar w:fldCharType="end"/>
            </w:r>
          </w:hyperlink>
        </w:p>
        <w:p w14:paraId="655CD580" w14:textId="2FBA665C" w:rsidR="00975C0B" w:rsidRDefault="00267D13">
          <w:pPr>
            <w:pStyle w:val="Verzeichnis1"/>
            <w:tabs>
              <w:tab w:val="right" w:leader="dot" w:pos="9062"/>
            </w:tabs>
            <w:rPr>
              <w:rFonts w:eastAsiaTheme="minorEastAsia"/>
              <w:noProof/>
              <w:lang w:eastAsia="de-DE"/>
            </w:rPr>
          </w:pPr>
          <w:hyperlink w:anchor="_Toc8556722" w:history="1">
            <w:r w:rsidR="00975C0B" w:rsidRPr="003E1E01">
              <w:rPr>
                <w:rStyle w:val="Hyperlink"/>
                <w:noProof/>
                <w:lang w:val="en-US"/>
              </w:rPr>
              <w:t>HotKeys (Main Application)</w:t>
            </w:r>
            <w:r w:rsidR="00975C0B">
              <w:rPr>
                <w:noProof/>
                <w:webHidden/>
              </w:rPr>
              <w:tab/>
            </w:r>
            <w:r w:rsidR="00975C0B">
              <w:rPr>
                <w:noProof/>
                <w:webHidden/>
              </w:rPr>
              <w:fldChar w:fldCharType="begin"/>
            </w:r>
            <w:r w:rsidR="00975C0B">
              <w:rPr>
                <w:noProof/>
                <w:webHidden/>
              </w:rPr>
              <w:instrText xml:space="preserve"> PAGEREF _Toc8556722 \h </w:instrText>
            </w:r>
            <w:r w:rsidR="00975C0B">
              <w:rPr>
                <w:noProof/>
                <w:webHidden/>
              </w:rPr>
            </w:r>
            <w:r w:rsidR="00975C0B">
              <w:rPr>
                <w:noProof/>
                <w:webHidden/>
              </w:rPr>
              <w:fldChar w:fldCharType="separate"/>
            </w:r>
            <w:r>
              <w:rPr>
                <w:noProof/>
                <w:webHidden/>
              </w:rPr>
              <w:t>6</w:t>
            </w:r>
            <w:r w:rsidR="00975C0B">
              <w:rPr>
                <w:noProof/>
                <w:webHidden/>
              </w:rPr>
              <w:fldChar w:fldCharType="end"/>
            </w:r>
          </w:hyperlink>
        </w:p>
        <w:p w14:paraId="35776E96" w14:textId="177EB5F2" w:rsidR="00975C0B" w:rsidRDefault="00267D13">
          <w:pPr>
            <w:pStyle w:val="Verzeichnis1"/>
            <w:tabs>
              <w:tab w:val="right" w:leader="dot" w:pos="9062"/>
            </w:tabs>
            <w:rPr>
              <w:rFonts w:eastAsiaTheme="minorEastAsia"/>
              <w:noProof/>
              <w:lang w:eastAsia="de-DE"/>
            </w:rPr>
          </w:pPr>
          <w:hyperlink w:anchor="_Toc8556723" w:history="1">
            <w:r w:rsidR="00975C0B" w:rsidRPr="003E1E01">
              <w:rPr>
                <w:rStyle w:val="Hyperlink"/>
                <w:noProof/>
                <w:lang w:val="en-US"/>
              </w:rPr>
              <w:t>Quick Commands</w:t>
            </w:r>
            <w:r w:rsidR="00975C0B">
              <w:rPr>
                <w:noProof/>
                <w:webHidden/>
              </w:rPr>
              <w:tab/>
            </w:r>
            <w:r w:rsidR="00975C0B">
              <w:rPr>
                <w:noProof/>
                <w:webHidden/>
              </w:rPr>
              <w:fldChar w:fldCharType="begin"/>
            </w:r>
            <w:r w:rsidR="00975C0B">
              <w:rPr>
                <w:noProof/>
                <w:webHidden/>
              </w:rPr>
              <w:instrText xml:space="preserve"> PAGEREF _Toc8556723 \h </w:instrText>
            </w:r>
            <w:r w:rsidR="00975C0B">
              <w:rPr>
                <w:noProof/>
                <w:webHidden/>
              </w:rPr>
            </w:r>
            <w:r w:rsidR="00975C0B">
              <w:rPr>
                <w:noProof/>
                <w:webHidden/>
              </w:rPr>
              <w:fldChar w:fldCharType="separate"/>
            </w:r>
            <w:r>
              <w:rPr>
                <w:noProof/>
                <w:webHidden/>
              </w:rPr>
              <w:t>7</w:t>
            </w:r>
            <w:r w:rsidR="00975C0B">
              <w:rPr>
                <w:noProof/>
                <w:webHidden/>
              </w:rPr>
              <w:fldChar w:fldCharType="end"/>
            </w:r>
          </w:hyperlink>
        </w:p>
        <w:p w14:paraId="41DA373A" w14:textId="4DDFB5A2" w:rsidR="00975C0B" w:rsidRDefault="00267D13">
          <w:pPr>
            <w:pStyle w:val="Verzeichnis1"/>
            <w:tabs>
              <w:tab w:val="right" w:leader="dot" w:pos="9062"/>
            </w:tabs>
            <w:rPr>
              <w:rFonts w:eastAsiaTheme="minorEastAsia"/>
              <w:noProof/>
              <w:lang w:eastAsia="de-DE"/>
            </w:rPr>
          </w:pPr>
          <w:hyperlink w:anchor="_Toc8556724" w:history="1">
            <w:r w:rsidR="00975C0B" w:rsidRPr="003E1E01">
              <w:rPr>
                <w:rStyle w:val="Hyperlink"/>
                <w:noProof/>
                <w:lang w:val="en-US"/>
              </w:rPr>
              <w:t>HotKeys (Description Editor)</w:t>
            </w:r>
            <w:r w:rsidR="00975C0B">
              <w:rPr>
                <w:noProof/>
                <w:webHidden/>
              </w:rPr>
              <w:tab/>
            </w:r>
            <w:r w:rsidR="00975C0B">
              <w:rPr>
                <w:noProof/>
                <w:webHidden/>
              </w:rPr>
              <w:fldChar w:fldCharType="begin"/>
            </w:r>
            <w:r w:rsidR="00975C0B">
              <w:rPr>
                <w:noProof/>
                <w:webHidden/>
              </w:rPr>
              <w:instrText xml:space="preserve"> PAGEREF _Toc8556724 \h </w:instrText>
            </w:r>
            <w:r w:rsidR="00975C0B">
              <w:rPr>
                <w:noProof/>
                <w:webHidden/>
              </w:rPr>
            </w:r>
            <w:r w:rsidR="00975C0B">
              <w:rPr>
                <w:noProof/>
                <w:webHidden/>
              </w:rPr>
              <w:fldChar w:fldCharType="separate"/>
            </w:r>
            <w:r>
              <w:rPr>
                <w:noProof/>
                <w:webHidden/>
              </w:rPr>
              <w:t>8</w:t>
            </w:r>
            <w:r w:rsidR="00975C0B">
              <w:rPr>
                <w:noProof/>
                <w:webHidden/>
              </w:rPr>
              <w:fldChar w:fldCharType="end"/>
            </w:r>
          </w:hyperlink>
        </w:p>
        <w:p w14:paraId="6B857187" w14:textId="51962163" w:rsidR="00975C0B" w:rsidRDefault="00267D13">
          <w:pPr>
            <w:pStyle w:val="Verzeichnis1"/>
            <w:tabs>
              <w:tab w:val="right" w:leader="dot" w:pos="9062"/>
            </w:tabs>
            <w:rPr>
              <w:rFonts w:eastAsiaTheme="minorEastAsia"/>
              <w:noProof/>
              <w:lang w:eastAsia="de-DE"/>
            </w:rPr>
          </w:pPr>
          <w:hyperlink w:anchor="_Toc8556725" w:history="1">
            <w:r w:rsidR="00975C0B" w:rsidRPr="003E1E01">
              <w:rPr>
                <w:rStyle w:val="Hyperlink"/>
                <w:noProof/>
                <w:lang w:val="en-US"/>
              </w:rPr>
              <w:t>Useful Links</w:t>
            </w:r>
            <w:r w:rsidR="00975C0B">
              <w:rPr>
                <w:noProof/>
                <w:webHidden/>
              </w:rPr>
              <w:tab/>
            </w:r>
            <w:r w:rsidR="00975C0B">
              <w:rPr>
                <w:noProof/>
                <w:webHidden/>
              </w:rPr>
              <w:fldChar w:fldCharType="begin"/>
            </w:r>
            <w:r w:rsidR="00975C0B">
              <w:rPr>
                <w:noProof/>
                <w:webHidden/>
              </w:rPr>
              <w:instrText xml:space="preserve"> PAGEREF _Toc8556725 \h </w:instrText>
            </w:r>
            <w:r w:rsidR="00975C0B">
              <w:rPr>
                <w:noProof/>
                <w:webHidden/>
              </w:rPr>
            </w:r>
            <w:r w:rsidR="00975C0B">
              <w:rPr>
                <w:noProof/>
                <w:webHidden/>
              </w:rPr>
              <w:fldChar w:fldCharType="separate"/>
            </w:r>
            <w:r>
              <w:rPr>
                <w:noProof/>
                <w:webHidden/>
              </w:rPr>
              <w:t>9</w:t>
            </w:r>
            <w:r w:rsidR="00975C0B">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556717"/>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556718"/>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556719"/>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556720"/>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556721"/>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40027A"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40027A"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40027A"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40027A"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40027A"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40027A"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40027A"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40027A"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40027A"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40027A"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40027A"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40027A"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40027A"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40027A"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40027A"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6" w:name="_Toc8556722"/>
      <w:r w:rsidRPr="001B2646">
        <w:rPr>
          <w:sz w:val="36"/>
          <w:szCs w:val="36"/>
          <w:lang w:val="en-US"/>
        </w:rPr>
        <w:lastRenderedPageBreak/>
        <w:t>HotKeys</w:t>
      </w:r>
      <w:r w:rsidR="00275B05">
        <w:rPr>
          <w:sz w:val="36"/>
          <w:szCs w:val="36"/>
          <w:lang w:val="en-US"/>
        </w:rPr>
        <w:t xml:space="preserve"> (Main Application)</w:t>
      </w:r>
      <w:bookmarkEnd w:id="6"/>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40027A"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40027A"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390B2D"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3490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40027A"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40027A"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40027A"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40027A"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40027A"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40027A"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40027A"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40027A"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40027A"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40027A"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5222" w:type="dxa"/>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rsidRPr="00915A53" w14:paraId="69388647" w14:textId="77777777" w:rsidTr="009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40027A"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40027A"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40027A"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40027A"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40027A"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556723"/>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40027A"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40027A"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40027A"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40027A"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40027A"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40027A"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40027A"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40027A"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40027A"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8973D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40027A"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55C28052"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40027A"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7E9FCAE"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40027A"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40027A"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8556724"/>
      <w:r w:rsidRPr="001B2646">
        <w:rPr>
          <w:sz w:val="36"/>
          <w:szCs w:val="36"/>
          <w:lang w:val="en-US"/>
        </w:rPr>
        <w:lastRenderedPageBreak/>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40027A"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40027A"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40027A"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40027A"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40027A"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40027A"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40027A"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40027A"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40027A"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40027A"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40027A"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40027A"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40027A"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lastRenderedPageBreak/>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A7C7B"/>
    <w:rsid w:val="007B193B"/>
    <w:rsid w:val="007B5F97"/>
    <w:rsid w:val="007F03A7"/>
    <w:rsid w:val="00801063"/>
    <w:rsid w:val="00816A7A"/>
    <w:rsid w:val="00823F54"/>
    <w:rsid w:val="00824C8D"/>
    <w:rsid w:val="00827826"/>
    <w:rsid w:val="00854B9A"/>
    <w:rsid w:val="0087264C"/>
    <w:rsid w:val="00873644"/>
    <w:rsid w:val="008978FE"/>
    <w:rsid w:val="008B09D8"/>
    <w:rsid w:val="008B1421"/>
    <w:rsid w:val="008B6817"/>
    <w:rsid w:val="008C430B"/>
    <w:rsid w:val="008C4989"/>
    <w:rsid w:val="008F31C0"/>
    <w:rsid w:val="008F6E6B"/>
    <w:rsid w:val="00915A53"/>
    <w:rsid w:val="00920695"/>
    <w:rsid w:val="0092340A"/>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C13"/>
    <w:rsid w:val="00A26E9B"/>
    <w:rsid w:val="00A32ABE"/>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F18"/>
    <w:rsid w:val="00CB5B6A"/>
    <w:rsid w:val="00CB640A"/>
    <w:rsid w:val="00CE5242"/>
    <w:rsid w:val="00CE6FAD"/>
    <w:rsid w:val="00CE7E83"/>
    <w:rsid w:val="00D45C52"/>
    <w:rsid w:val="00D570D2"/>
    <w:rsid w:val="00D70A93"/>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B5D7-3A29-42F0-AD14-4A3AFF5C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1526</Words>
  <Characters>9614</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242</cp:revision>
  <cp:lastPrinted>2019-06-08T16:56:00Z</cp:lastPrinted>
  <dcterms:created xsi:type="dcterms:W3CDTF">2018-06-05T11:07:00Z</dcterms:created>
  <dcterms:modified xsi:type="dcterms:W3CDTF">2019-06-08T16:56:00Z</dcterms:modified>
</cp:coreProperties>
</file>