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085D0013" w:rsidR="00074C45" w:rsidRDefault="00C23631" w:rsidP="006257D8">
      <w:pPr>
        <w:ind w:leftChars="100" w:left="210"/>
      </w:pPr>
      <w:proofErr w:type="spellStart"/>
      <w:r>
        <w:rPr>
          <w:rFonts w:hint="eastAsia"/>
        </w:rPr>
        <w:t>R</w:t>
      </w:r>
      <w:r>
        <w:t>aspberryPi</w:t>
      </w:r>
      <w:proofErr w:type="spellEnd"/>
      <w:r>
        <w:rPr>
          <w:rFonts w:hint="eastAsia"/>
        </w:rPr>
        <w:t>の初期設定</w:t>
      </w:r>
    </w:p>
    <w:p w14:paraId="7857995D" w14:textId="106FE073" w:rsidR="00C23631" w:rsidRDefault="00C23631" w:rsidP="006257D8">
      <w:pPr>
        <w:ind w:leftChars="100" w:left="210"/>
        <w:rPr>
          <w:rFonts w:hint="eastAsia"/>
        </w:rPr>
      </w:pPr>
      <w:r>
        <w:rPr>
          <w:rFonts w:hint="eastAsia"/>
        </w:rPr>
        <w:t>プログラムの概要の理解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506F2F8F" w:rsidR="006257D8" w:rsidRDefault="00C23631" w:rsidP="00C23631">
      <w:pPr>
        <w:pStyle w:val="a7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R</w:t>
      </w:r>
      <w:r>
        <w:t>aspberryPi</w:t>
      </w:r>
      <w:proofErr w:type="spellEnd"/>
      <w:r>
        <w:rPr>
          <w:rFonts w:hint="eastAsia"/>
        </w:rPr>
        <w:t>の初期設定</w:t>
      </w:r>
    </w:p>
    <w:p w14:paraId="5C15DCF1" w14:textId="77777777" w:rsidR="00C23631" w:rsidRDefault="00C23631" w:rsidP="00C23631">
      <w:pPr>
        <w:pStyle w:val="a7"/>
        <w:numPr>
          <w:ilvl w:val="0"/>
          <w:numId w:val="18"/>
        </w:numPr>
        <w:ind w:leftChars="0"/>
      </w:pPr>
      <w:proofErr w:type="spellStart"/>
      <w:r>
        <w:t>RaspberryPi</w:t>
      </w:r>
      <w:proofErr w:type="spellEnd"/>
      <w:r>
        <w:rPr>
          <w:rFonts w:hint="eastAsia"/>
        </w:rPr>
        <w:t>の接続</w:t>
      </w:r>
    </w:p>
    <w:p w14:paraId="4FF7A468" w14:textId="77777777" w:rsidR="00C23631" w:rsidRDefault="00C23631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SD</w:t>
      </w:r>
      <w:r>
        <w:rPr>
          <w:rFonts w:hint="eastAsia"/>
        </w:rPr>
        <w:t>カードを挿入する。この際向きに注意して挿入し、文字が書いてある方を下にして挿入する。</w:t>
      </w:r>
    </w:p>
    <w:p w14:paraId="4333D911" w14:textId="77777777" w:rsidR="00C23631" w:rsidRDefault="00C23631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リチウムイオン電池を挿入する。</w:t>
      </w:r>
    </w:p>
    <w:p w14:paraId="3B8F989A" w14:textId="33E28BFC" w:rsidR="00C23631" w:rsidRDefault="00C23631" w:rsidP="00C23631">
      <w:pPr>
        <w:pStyle w:val="a7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HDMI</w:t>
      </w:r>
      <w:r>
        <w:rPr>
          <w:rFonts w:hint="eastAsia"/>
        </w:rPr>
        <w:t>ケーブルおよび</w:t>
      </w:r>
      <w:r>
        <w:rPr>
          <w:rFonts w:hint="eastAsia"/>
        </w:rPr>
        <w:t>USB</w:t>
      </w:r>
      <w:r>
        <w:rPr>
          <w:rFonts w:hint="eastAsia"/>
        </w:rPr>
        <w:t>を接続する。</w:t>
      </w:r>
      <w:r w:rsidRPr="00C23631">
        <w:rPr>
          <w:rFonts w:hint="eastAsia"/>
          <w:b/>
          <w:bCs/>
        </w:rPr>
        <w:t>コネクタの形状に注意して接続</w:t>
      </w:r>
      <w:r>
        <w:rPr>
          <w:rFonts w:hint="eastAsia"/>
        </w:rPr>
        <w:t>する。</w:t>
      </w:r>
      <w:r>
        <w:rPr>
          <w:rFonts w:hint="eastAsia"/>
        </w:rPr>
        <w:t>HDMI</w:t>
      </w:r>
      <w:r>
        <w:rPr>
          <w:rFonts w:hint="eastAsia"/>
        </w:rPr>
        <w:t>端子はライントレーサーに付属している</w:t>
      </w:r>
      <w:r>
        <w:rPr>
          <w:rFonts w:hint="eastAsia"/>
        </w:rPr>
        <w:t>LCD</w:t>
      </w:r>
      <w:r>
        <w:rPr>
          <w:rFonts w:hint="eastAsia"/>
        </w:rPr>
        <w:t>に接続されているため、接続端子を一度抜き、ディスプレイの</w:t>
      </w:r>
      <w:r>
        <w:rPr>
          <w:rFonts w:hint="eastAsia"/>
        </w:rPr>
        <w:t>HDMI</w:t>
      </w:r>
      <w:r>
        <w:rPr>
          <w:rFonts w:hint="eastAsia"/>
        </w:rPr>
        <w:t>を挿入する。</w:t>
      </w:r>
    </w:p>
    <w:p w14:paraId="3736FE35" w14:textId="0DEC413E" w:rsidR="00C23631" w:rsidRDefault="00C23631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ネットワークケーブルは</w:t>
      </w:r>
      <w:r w:rsidRPr="00C23631">
        <w:rPr>
          <w:rFonts w:hint="eastAsia"/>
          <w:color w:val="FF0000"/>
        </w:rPr>
        <w:t>設定が終わるまで接続しない</w:t>
      </w:r>
      <w:r>
        <w:rPr>
          <w:rFonts w:hint="eastAsia"/>
        </w:rPr>
        <w:t>。</w:t>
      </w:r>
    </w:p>
    <w:p w14:paraId="30A49594" w14:textId="745B1045" w:rsidR="00C23631" w:rsidRDefault="00C23631" w:rsidP="00C23631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の起動</w:t>
      </w:r>
    </w:p>
    <w:p w14:paraId="33424419" w14:textId="3484EBE8" w:rsidR="00C23631" w:rsidRDefault="00C23631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ディスプレイの入力ソースを</w:t>
      </w:r>
      <w:r>
        <w:rPr>
          <w:rFonts w:hint="eastAsia"/>
        </w:rPr>
        <w:t>HDMI</w:t>
      </w:r>
      <w:r>
        <w:rPr>
          <w:rFonts w:hint="eastAsia"/>
        </w:rPr>
        <w:t>に、</w:t>
      </w:r>
      <w:r>
        <w:rPr>
          <w:rFonts w:hint="eastAsia"/>
        </w:rPr>
        <w:t>USB</w:t>
      </w:r>
      <w:r>
        <w:rPr>
          <w:rFonts w:hint="eastAsia"/>
        </w:rPr>
        <w:t>切り替え気をラズパイ側に切り替える。</w:t>
      </w:r>
    </w:p>
    <w:p w14:paraId="4DF8816B" w14:textId="77777777" w:rsidR="00C23631" w:rsidRDefault="00C23631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電源スイッチを入れる。この時下にある</w:t>
      </w:r>
      <w:r>
        <w:rPr>
          <w:rFonts w:hint="eastAsia"/>
        </w:rPr>
        <w:t>7</w:t>
      </w:r>
      <w:r>
        <w:rPr>
          <w:rFonts w:hint="eastAsia"/>
        </w:rPr>
        <w:t>セグメント</w:t>
      </w:r>
      <w:r>
        <w:rPr>
          <w:rFonts w:hint="eastAsia"/>
        </w:rPr>
        <w:t>LED</w:t>
      </w:r>
      <w:r>
        <w:rPr>
          <w:rFonts w:hint="eastAsia"/>
        </w:rPr>
        <w:t>に数字が表示されているが、これはリチウムイオン電池の電圧を表示している。</w:t>
      </w:r>
      <w:r>
        <w:t>6.4</w:t>
      </w:r>
      <w:r>
        <w:rPr>
          <w:rFonts w:hint="eastAsia"/>
        </w:rPr>
        <w:t>ボルトを下回ると動かなくなるので充電が必要。</w:t>
      </w:r>
    </w:p>
    <w:p w14:paraId="40A774AF" w14:textId="38EE53C4" w:rsidR="00C23631" w:rsidRDefault="00C23631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起動するとセットアップウィンドウが開くのでそれまでは待つ。</w:t>
      </w:r>
    </w:p>
    <w:p w14:paraId="19B36A38" w14:textId="41CFEC76" w:rsidR="00735DB7" w:rsidRDefault="00735DB7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国の設定になるので、</w:t>
      </w:r>
      <w:r>
        <w:rPr>
          <w:rFonts w:hint="eastAsia"/>
        </w:rPr>
        <w:t>Country</w:t>
      </w:r>
      <w:r>
        <w:rPr>
          <w:rFonts w:hint="eastAsia"/>
        </w:rPr>
        <w:t>に</w:t>
      </w:r>
      <w:r>
        <w:rPr>
          <w:rFonts w:hint="eastAsia"/>
        </w:rPr>
        <w:t>Japan</w:t>
      </w:r>
      <w:r>
        <w:rPr>
          <w:rFonts w:hint="eastAsia"/>
        </w:rPr>
        <w:t>を選択する。</w:t>
      </w:r>
    </w:p>
    <w:p w14:paraId="3CBDFE84" w14:textId="62BF095E" w:rsidR="00735DB7" w:rsidRDefault="00735DB7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パスワードの設定になるので、デフォルトで登録されている</w:t>
      </w:r>
      <w:r>
        <w:t>pi</w:t>
      </w:r>
      <w:r>
        <w:rPr>
          <w:rFonts w:hint="eastAsia"/>
        </w:rPr>
        <w:t>ユーザーのパスワードを変更する。ここでは、</w:t>
      </w:r>
      <w:r>
        <w:t>raspi4-01</w:t>
      </w:r>
      <w:r>
        <w:rPr>
          <w:rFonts w:hint="eastAsia"/>
        </w:rPr>
        <w:t>とした。</w:t>
      </w:r>
    </w:p>
    <w:p w14:paraId="3F71390B" w14:textId="3E6F9C62" w:rsidR="00735DB7" w:rsidRDefault="00735DB7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スクリーン設定は何もせずに</w:t>
      </w:r>
      <w:r>
        <w:rPr>
          <w:rFonts w:hint="eastAsia"/>
        </w:rPr>
        <w:t>Next</w:t>
      </w:r>
      <w:r>
        <w:rPr>
          <w:rFonts w:hint="eastAsia"/>
        </w:rPr>
        <w:t>で次に進む。</w:t>
      </w:r>
    </w:p>
    <w:p w14:paraId="5AC91BA5" w14:textId="5A6B09F5" w:rsidR="00735DB7" w:rsidRDefault="00735DB7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Wi-Fi</w:t>
      </w:r>
      <w:r>
        <w:rPr>
          <w:rFonts w:hint="eastAsia"/>
        </w:rPr>
        <w:t>の接続設定になるので、ここでは</w:t>
      </w:r>
      <w:r w:rsidR="00E70142">
        <w:rPr>
          <w:rFonts w:hint="eastAsia"/>
        </w:rPr>
        <w:t>設定は</w:t>
      </w:r>
      <w:r>
        <w:rPr>
          <w:rFonts w:hint="eastAsia"/>
        </w:rPr>
        <w:t>Skip</w:t>
      </w:r>
      <w:r>
        <w:rPr>
          <w:rFonts w:hint="eastAsia"/>
        </w:rPr>
        <w:t>する。</w:t>
      </w:r>
    </w:p>
    <w:p w14:paraId="37A1E630" w14:textId="10981226" w:rsidR="00735DB7" w:rsidRDefault="00735DB7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OS</w:t>
      </w:r>
      <w:r>
        <w:rPr>
          <w:rFonts w:hint="eastAsia"/>
        </w:rPr>
        <w:t>のアップデート確認になるが、まだネットワークが接続されていないので</w:t>
      </w:r>
      <w:r>
        <w:rPr>
          <w:rFonts w:hint="eastAsia"/>
        </w:rPr>
        <w:t>Skip</w:t>
      </w:r>
      <w:r>
        <w:rPr>
          <w:rFonts w:hint="eastAsia"/>
        </w:rPr>
        <w:t>する。</w:t>
      </w:r>
    </w:p>
    <w:p w14:paraId="6757849C" w14:textId="711589A6" w:rsidR="00735DB7" w:rsidRDefault="00735DB7" w:rsidP="00C23631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再起動を促されるので再起動する。</w:t>
      </w:r>
    </w:p>
    <w:p w14:paraId="7A564A41" w14:textId="1A987A72" w:rsidR="00735DB7" w:rsidRDefault="00735DB7" w:rsidP="00735DB7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設定作業</w:t>
      </w:r>
    </w:p>
    <w:p w14:paraId="0123D459" w14:textId="182D5E98" w:rsidR="00735DB7" w:rsidRDefault="00735DB7" w:rsidP="00735DB7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上部バー左端のアプリケーションメニューから、設定→</w:t>
      </w:r>
      <w:r>
        <w:rPr>
          <w:rFonts w:hint="eastAsia"/>
        </w:rPr>
        <w:t>Raspberry Pi</w:t>
      </w:r>
      <w:r>
        <w:rPr>
          <w:rFonts w:hint="eastAsia"/>
        </w:rPr>
        <w:t>の設定に進む。</w:t>
      </w:r>
    </w:p>
    <w:p w14:paraId="6CFF0DCC" w14:textId="2CC7CF3E" w:rsidR="00735DB7" w:rsidRDefault="00735DB7" w:rsidP="00735DB7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システムタブのホスト名を設定する。ここでは、</w:t>
      </w:r>
      <w:r>
        <w:rPr>
          <w:rFonts w:hint="eastAsia"/>
        </w:rPr>
        <w:t>r</w:t>
      </w:r>
      <w:r>
        <w:t>aspi4-01</w:t>
      </w:r>
      <w:r>
        <w:rPr>
          <w:rFonts w:hint="eastAsia"/>
        </w:rPr>
        <w:t>とした。</w:t>
      </w:r>
    </w:p>
    <w:p w14:paraId="59045E86" w14:textId="5D39A2B6" w:rsidR="00735DB7" w:rsidRDefault="00735DB7" w:rsidP="00735DB7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インターフェースタブの</w:t>
      </w:r>
      <w:r>
        <w:rPr>
          <w:rFonts w:hint="eastAsia"/>
        </w:rPr>
        <w:t>VNS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I2C</w:t>
      </w:r>
      <w:r>
        <w:rPr>
          <w:rFonts w:hint="eastAsia"/>
        </w:rPr>
        <w:t>を有効にする。これで</w:t>
      </w:r>
      <w:r>
        <w:rPr>
          <w:rFonts w:hint="eastAsia"/>
        </w:rPr>
        <w:t>VNC</w:t>
      </w:r>
      <w:r>
        <w:rPr>
          <w:rFonts w:hint="eastAsia"/>
        </w:rPr>
        <w:t>接続と</w:t>
      </w:r>
      <w:r>
        <w:rPr>
          <w:rFonts w:hint="eastAsia"/>
        </w:rPr>
        <w:t>SSH</w:t>
      </w:r>
      <w:r>
        <w:rPr>
          <w:rFonts w:hint="eastAsia"/>
        </w:rPr>
        <w:t>でログイン可能になり、</w:t>
      </w:r>
      <w:r>
        <w:rPr>
          <w:rFonts w:hint="eastAsia"/>
        </w:rPr>
        <w:t>SPI</w:t>
      </w:r>
      <w:r>
        <w:rPr>
          <w:rFonts w:hint="eastAsia"/>
        </w:rPr>
        <w:t>、</w:t>
      </w:r>
      <w:r>
        <w:rPr>
          <w:rFonts w:hint="eastAsia"/>
        </w:rPr>
        <w:t>I2C</w:t>
      </w:r>
      <w:r>
        <w:rPr>
          <w:rFonts w:hint="eastAsia"/>
        </w:rPr>
        <w:t>インターフェースがユーザーから使えるようになる。</w:t>
      </w:r>
    </w:p>
    <w:p w14:paraId="0F074654" w14:textId="6D335136" w:rsidR="00735DB7" w:rsidRDefault="00735DB7" w:rsidP="00735DB7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右下の</w:t>
      </w:r>
      <w:r w:rsidR="00E70142">
        <w:rPr>
          <w:rFonts w:hint="eastAsia"/>
        </w:rPr>
        <w:t>OK</w:t>
      </w:r>
      <w:r w:rsidR="00E70142">
        <w:rPr>
          <w:rFonts w:hint="eastAsia"/>
        </w:rPr>
        <w:t>ボタンをクリックすると再起動が促されるので「はい」で再起動する。</w:t>
      </w:r>
    </w:p>
    <w:p w14:paraId="2023D763" w14:textId="211BA83C" w:rsidR="00E70142" w:rsidRDefault="00E70142" w:rsidP="00E70142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ネットワークの設定（情報回路実験室・計算機演習室用）</w:t>
      </w:r>
    </w:p>
    <w:p w14:paraId="6BE3A543" w14:textId="5EE087BD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上部バーの右側のネットワークアイコン（この時点では</w:t>
      </w:r>
      <w:r>
        <w:rPr>
          <w:rFonts w:ascii="Apple Color Emoji" w:hAnsi="Apple Color Emoji" w:cs="Apple Color Emoji" w:hint="eastAsia"/>
        </w:rPr>
        <w:t>❌がついている）を右クリックし、</w:t>
      </w:r>
      <w:r>
        <w:rPr>
          <w:rFonts w:ascii="Cambria" w:hAnsi="Cambria" w:cs="Cambria" w:hint="eastAsia"/>
        </w:rPr>
        <w:t>Wireless &amp;</w:t>
      </w:r>
      <w:r>
        <w:rPr>
          <w:rFonts w:ascii="Cambria" w:hAnsi="Cambria" w:cs="Cambria"/>
        </w:rPr>
        <w:t xml:space="preserve"> Wired Network Settings</w:t>
      </w:r>
      <w:r>
        <w:rPr>
          <w:rFonts w:ascii="Cambria" w:hAnsi="Cambria" w:cs="Cambria" w:hint="eastAsia"/>
        </w:rPr>
        <w:t>を実行する。</w:t>
      </w:r>
    </w:p>
    <w:p w14:paraId="1132F3EF" w14:textId="2B74A1E5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/>
        </w:rPr>
        <w:t>Network Preference</w:t>
      </w:r>
      <w:r>
        <w:rPr>
          <w:rFonts w:ascii="Cambria" w:hAnsi="Cambria" w:cs="Cambria" w:hint="eastAsia"/>
        </w:rPr>
        <w:t>が開くので、</w:t>
      </w:r>
      <w:r>
        <w:rPr>
          <w:rFonts w:ascii="Cambria" w:hAnsi="Cambria" w:cs="Cambria" w:hint="eastAsia"/>
        </w:rPr>
        <w:t>Configure</w:t>
      </w:r>
      <w:r>
        <w:rPr>
          <w:rFonts w:ascii="Cambria" w:hAnsi="Cambria" w:cs="Cambria" w:hint="eastAsia"/>
        </w:rPr>
        <w:t>の</w:t>
      </w:r>
      <w:r>
        <w:rPr>
          <w:rFonts w:ascii="Cambria" w:hAnsi="Cambria" w:cs="Cambria"/>
        </w:rPr>
        <w:t>interface</w:t>
      </w:r>
      <w:r>
        <w:rPr>
          <w:rFonts w:ascii="Cambria" w:hAnsi="Cambria" w:cs="Cambria" w:hint="eastAsia"/>
        </w:rPr>
        <w:t>の隣の空白をクリックして</w:t>
      </w:r>
      <w:r>
        <w:rPr>
          <w:rFonts w:ascii="Cambria" w:hAnsi="Cambria" w:cs="Cambria"/>
        </w:rPr>
        <w:t>eth0</w:t>
      </w:r>
      <w:r>
        <w:rPr>
          <w:rFonts w:ascii="Cambria" w:hAnsi="Cambria" w:cs="Cambria" w:hint="eastAsia"/>
        </w:rPr>
        <w:t>を</w:t>
      </w:r>
      <w:r>
        <w:rPr>
          <w:rFonts w:ascii="Cambria" w:hAnsi="Cambria" w:cs="Cambria" w:hint="eastAsia"/>
        </w:rPr>
        <w:lastRenderedPageBreak/>
        <w:t>選択。</w:t>
      </w:r>
    </w:p>
    <w:p w14:paraId="4F536282" w14:textId="70A7B993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 w:hint="eastAsia"/>
        </w:rPr>
        <w:t>Automatically Configure empty options</w:t>
      </w:r>
      <w:r>
        <w:rPr>
          <w:rFonts w:ascii="Cambria" w:hAnsi="Cambria" w:cs="Cambria" w:hint="eastAsia"/>
        </w:rPr>
        <w:t>のチェックを外す。</w:t>
      </w:r>
    </w:p>
    <w:p w14:paraId="783E1747" w14:textId="11CBC913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 w:hint="eastAsia"/>
        </w:rPr>
        <w:t>IPv4Address</w:t>
      </w:r>
      <w:r>
        <w:rPr>
          <w:rFonts w:ascii="Cambria" w:hAnsi="Cambria" w:cs="Cambria" w:hint="eastAsia"/>
        </w:rPr>
        <w:t>には、ここでは</w:t>
      </w:r>
      <w:r>
        <w:rPr>
          <w:rFonts w:ascii="Cambria" w:hAnsi="Cambria" w:cs="Cambria"/>
        </w:rPr>
        <w:t>172.22.5.201/16</w:t>
      </w:r>
      <w:r>
        <w:rPr>
          <w:rFonts w:ascii="Cambria" w:hAnsi="Cambria" w:cs="Cambria" w:hint="eastAsia"/>
        </w:rPr>
        <w:t>を設定する。ホスト部には班番号を設定。</w:t>
      </w:r>
    </w:p>
    <w:p w14:paraId="256FDF90" w14:textId="52E3C69F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 w:hint="eastAsia"/>
        </w:rPr>
        <w:t>R</w:t>
      </w:r>
      <w:r>
        <w:rPr>
          <w:rFonts w:ascii="Cambria" w:hAnsi="Cambria" w:cs="Cambria"/>
        </w:rPr>
        <w:t>outer</w:t>
      </w:r>
      <w:r>
        <w:rPr>
          <w:rFonts w:ascii="Cambria" w:hAnsi="Cambria" w:cs="Cambria" w:hint="eastAsia"/>
        </w:rPr>
        <w:t>には、ここでは</w:t>
      </w:r>
      <w:r>
        <w:rPr>
          <w:rFonts w:ascii="Cambria" w:hAnsi="Cambria" w:cs="Cambria"/>
        </w:rPr>
        <w:t>172.22.3.4</w:t>
      </w:r>
      <w:r>
        <w:rPr>
          <w:rFonts w:ascii="Cambria" w:hAnsi="Cambria" w:cs="Cambria" w:hint="eastAsia"/>
        </w:rPr>
        <w:t>を設定する。</w:t>
      </w:r>
    </w:p>
    <w:p w14:paraId="633A1CD2" w14:textId="260C65CD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 w:hint="eastAsia"/>
        </w:rPr>
        <w:t>DNS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Server</w:t>
      </w:r>
      <w:r>
        <w:rPr>
          <w:rFonts w:ascii="Cambria" w:hAnsi="Cambria" w:cs="Cambria" w:hint="eastAsia"/>
        </w:rPr>
        <w:t>には、ここでは、</w:t>
      </w:r>
      <w:r>
        <w:rPr>
          <w:rFonts w:ascii="Cambria" w:hAnsi="Cambria" w:cs="Cambria"/>
        </w:rPr>
        <w:t>172.22.3.6</w:t>
      </w:r>
      <w:r>
        <w:rPr>
          <w:rFonts w:ascii="Cambria" w:hAnsi="Cambria" w:cs="Cambria" w:hint="eastAsia"/>
        </w:rPr>
        <w:t>を設定する。</w:t>
      </w:r>
    </w:p>
    <w:p w14:paraId="4E41FB25" w14:textId="3D17D730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 w:hint="eastAsia"/>
        </w:rPr>
        <w:t>「適用」のボタンを押して「閉じる」</w:t>
      </w:r>
    </w:p>
    <w:p w14:paraId="65E73E4A" w14:textId="429F5B0E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 w:hint="eastAsia"/>
        </w:rPr>
        <w:t>再起動する。</w:t>
      </w:r>
    </w:p>
    <w:p w14:paraId="0147F93D" w14:textId="312E4B66" w:rsidR="00E70142" w:rsidRPr="00E70142" w:rsidRDefault="00E70142" w:rsidP="00E70142">
      <w:pPr>
        <w:pStyle w:val="a7"/>
        <w:numPr>
          <w:ilvl w:val="1"/>
          <w:numId w:val="18"/>
        </w:numPr>
        <w:ind w:leftChars="0"/>
      </w:pPr>
      <w:r>
        <w:rPr>
          <w:rFonts w:ascii="Cambria" w:hAnsi="Cambria" w:cs="Cambria" w:hint="eastAsia"/>
        </w:rPr>
        <w:t>LAN</w:t>
      </w:r>
      <w:r>
        <w:rPr>
          <w:rFonts w:ascii="Cambria" w:hAnsi="Cambria" w:cs="Cambria" w:hint="eastAsia"/>
        </w:rPr>
        <w:t>ケーブルを接続してターミナル上から</w:t>
      </w:r>
      <w:proofErr w:type="spellStart"/>
      <w:r>
        <w:rPr>
          <w:rFonts w:ascii="Cambria" w:hAnsi="Cambria" w:cs="Cambria"/>
        </w:rPr>
        <w:t>ifconfig</w:t>
      </w:r>
      <w:proofErr w:type="spellEnd"/>
      <w:r>
        <w:rPr>
          <w:rFonts w:ascii="Cambria" w:hAnsi="Cambria" w:cs="Cambria"/>
        </w:rPr>
        <w:t xml:space="preserve"> eth0</w:t>
      </w:r>
      <w:r>
        <w:rPr>
          <w:rFonts w:ascii="Cambria" w:hAnsi="Cambria" w:cs="Cambria" w:hint="eastAsia"/>
        </w:rPr>
        <w:t>で設定を確認する。</w:t>
      </w:r>
    </w:p>
    <w:p w14:paraId="6084A75D" w14:textId="7C8C049E" w:rsidR="00E70142" w:rsidRDefault="00E70142" w:rsidP="00E70142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による</w:t>
      </w:r>
      <w:proofErr w:type="spellStart"/>
      <w:r>
        <w:rPr>
          <w:rFonts w:hint="eastAsia"/>
        </w:rPr>
        <w:t>RaspberryPi</w:t>
      </w:r>
      <w:proofErr w:type="spellEnd"/>
      <w:r>
        <w:rPr>
          <w:rFonts w:hint="eastAsia"/>
        </w:rPr>
        <w:t>のアップグレード</w:t>
      </w:r>
    </w:p>
    <w:p w14:paraId="0F8351A0" w14:textId="3EA73ECA" w:rsidR="00E70142" w:rsidRDefault="00E70142" w:rsidP="00E70142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ターミナルを起動する。</w:t>
      </w:r>
    </w:p>
    <w:p w14:paraId="4B2D5BDD" w14:textId="220950E5" w:rsidR="00E70142" w:rsidRDefault="00E70142" w:rsidP="00E70142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ターミナル上で</w:t>
      </w:r>
      <w:r>
        <w:t xml:space="preserve"> </w:t>
      </w:r>
      <w:proofErr w:type="spellStart"/>
      <w:r>
        <w:t>sudo</w:t>
      </w:r>
      <w:proofErr w:type="spellEnd"/>
      <w:r>
        <w:t xml:space="preserve"> apt update </w:t>
      </w:r>
      <w:r>
        <w:rPr>
          <w:rFonts w:hint="eastAsia"/>
        </w:rPr>
        <w:t>を実行する。</w:t>
      </w:r>
    </w:p>
    <w:p w14:paraId="43DE7FFE" w14:textId="246D764A" w:rsidR="00E70142" w:rsidRDefault="00E70142" w:rsidP="00E70142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ターミナル上で</w:t>
      </w:r>
      <w:r>
        <w:t xml:space="preserve"> </w:t>
      </w:r>
      <w:proofErr w:type="spellStart"/>
      <w:r>
        <w:t>sudo</w:t>
      </w:r>
      <w:proofErr w:type="spellEnd"/>
      <w:r>
        <w:t xml:space="preserve"> apt full-upgrade -y </w:t>
      </w:r>
      <w:r>
        <w:rPr>
          <w:rFonts w:hint="eastAsia"/>
        </w:rPr>
        <w:t>を実行する。</w:t>
      </w:r>
    </w:p>
    <w:p w14:paraId="58D1DA43" w14:textId="10429C2B" w:rsidR="00FA59AB" w:rsidRDefault="00FA59AB" w:rsidP="00E70142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ターミナル上で</w:t>
      </w:r>
      <w:r>
        <w:t xml:space="preserve">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autoremove</w:t>
      </w:r>
      <w:proofErr w:type="spellEnd"/>
      <w:r>
        <w:t xml:space="preserve"> -y </w:t>
      </w:r>
      <w:r>
        <w:rPr>
          <w:rFonts w:hint="eastAsia"/>
        </w:rPr>
        <w:t>を実行する。</w:t>
      </w:r>
    </w:p>
    <w:p w14:paraId="36DDAA94" w14:textId="00CB94D5" w:rsidR="00FA59AB" w:rsidRDefault="00FA59AB" w:rsidP="00E70142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ターミナル上で</w:t>
      </w:r>
      <w:r>
        <w:t xml:space="preserve"> </w:t>
      </w:r>
      <w:proofErr w:type="spellStart"/>
      <w:r>
        <w:t>sudo</w:t>
      </w:r>
      <w:proofErr w:type="spellEnd"/>
      <w:r>
        <w:t xml:space="preserve"> apt clean </w:t>
      </w:r>
      <w:r>
        <w:rPr>
          <w:rFonts w:hint="eastAsia"/>
        </w:rPr>
        <w:t>を実行する。</w:t>
      </w:r>
    </w:p>
    <w:p w14:paraId="213D5C7C" w14:textId="699B6FD5" w:rsidR="00FA59AB" w:rsidRPr="006257D8" w:rsidRDefault="00FA59AB" w:rsidP="00E70142">
      <w:pPr>
        <w:pStyle w:val="a7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ターミナル上で</w:t>
      </w:r>
      <w:r>
        <w:t xml:space="preserve"> </w:t>
      </w:r>
      <w:proofErr w:type="spellStart"/>
      <w:r>
        <w:t>sudo</w:t>
      </w:r>
      <w:proofErr w:type="spellEnd"/>
      <w:r>
        <w:t xml:space="preserve"> apt reboot </w:t>
      </w:r>
      <w:r>
        <w:rPr>
          <w:rFonts w:hint="eastAsia"/>
        </w:rPr>
        <w:t>を実行する。</w:t>
      </w:r>
    </w:p>
    <w:p w14:paraId="4D22EA42" w14:textId="15CF6E77" w:rsidR="00CB7B13" w:rsidRDefault="00CB7B13" w:rsidP="00CB7B13">
      <w:pPr>
        <w:pStyle w:val="a7"/>
        <w:ind w:leftChars="0" w:left="0"/>
        <w:jc w:val="left"/>
        <w:rPr>
          <w:rFonts w:hint="eastAsia"/>
        </w:rPr>
      </w:pPr>
      <w:r>
        <w:rPr>
          <w:rFonts w:hint="eastAsia"/>
        </w:rPr>
        <w:t>【作業時間】</w:t>
      </w:r>
    </w:p>
    <w:p w14:paraId="4F81C177" w14:textId="2540938E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FA59AB">
        <w:t>90</w:t>
      </w:r>
      <w:r w:rsidR="00FC3A9E">
        <w:rPr>
          <w:rFonts w:hint="eastAsia"/>
        </w:rPr>
        <w:t>分</w:t>
      </w:r>
    </w:p>
    <w:p w14:paraId="3FE7C3C1" w14:textId="0C757892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FA59AB">
        <w:rPr>
          <w:rFonts w:hint="eastAsia"/>
        </w:rPr>
        <w:t>3</w:t>
      </w:r>
      <w:r w:rsidR="00FA59AB">
        <w:t>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F89D" w14:textId="77777777" w:rsidR="006935AB" w:rsidRDefault="006935AB" w:rsidP="00A85A19">
      <w:r>
        <w:separator/>
      </w:r>
    </w:p>
  </w:endnote>
  <w:endnote w:type="continuationSeparator" w:id="0">
    <w:p w14:paraId="1D78F1F2" w14:textId="77777777" w:rsidR="006935AB" w:rsidRDefault="006935AB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D3B7" w14:textId="77777777" w:rsidR="006935AB" w:rsidRDefault="006935AB" w:rsidP="00A85A19">
      <w:r>
        <w:separator/>
      </w:r>
    </w:p>
  </w:footnote>
  <w:footnote w:type="continuationSeparator" w:id="0">
    <w:p w14:paraId="59FB1540" w14:textId="77777777" w:rsidR="006935AB" w:rsidRDefault="006935AB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31172F66" w:rsidR="003672D9" w:rsidRPr="00FC3A9E" w:rsidRDefault="003672D9" w:rsidP="00C23631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C23631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年○月○日）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3CC55F4"/>
    <w:multiLevelType w:val="hybridMultilevel"/>
    <w:tmpl w:val="83722480"/>
    <w:lvl w:ilvl="0" w:tplc="11BE0322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50" w:hanging="440"/>
      </w:pPr>
    </w:lvl>
    <w:lvl w:ilvl="2" w:tplc="BEAECE44">
      <w:start w:val="1"/>
      <w:numFmt w:val="decimalEnclosedCircle"/>
      <w:lvlText w:val="%3"/>
      <w:lvlJc w:val="left"/>
      <w:pPr>
        <w:ind w:left="181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330" w:hanging="440"/>
      </w:pPr>
    </w:lvl>
    <w:lvl w:ilvl="4" w:tplc="04090017" w:tentative="1">
      <w:start w:val="1"/>
      <w:numFmt w:val="aiueoFullWidth"/>
      <w:lvlText w:val="(%5)"/>
      <w:lvlJc w:val="left"/>
      <w:pPr>
        <w:ind w:left="277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7" w:tentative="1">
      <w:start w:val="1"/>
      <w:numFmt w:val="aiueoFullWidth"/>
      <w:lvlText w:val="(%8)"/>
      <w:lvlJc w:val="left"/>
      <w:pPr>
        <w:ind w:left="409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40"/>
      </w:pPr>
    </w:lvl>
  </w:abstractNum>
  <w:abstractNum w:abstractNumId="2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6" w15:restartNumberingAfterBreak="0">
    <w:nsid w:val="2F6F6C28"/>
    <w:multiLevelType w:val="hybridMultilevel"/>
    <w:tmpl w:val="5E66CA30"/>
    <w:lvl w:ilvl="0" w:tplc="D3E4812E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50" w:hanging="44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7" w:tentative="1">
      <w:start w:val="1"/>
      <w:numFmt w:val="aiueoFullWidth"/>
      <w:lvlText w:val="(%5)"/>
      <w:lvlJc w:val="left"/>
      <w:pPr>
        <w:ind w:left="277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7" w:tentative="1">
      <w:start w:val="1"/>
      <w:numFmt w:val="aiueoFullWidth"/>
      <w:lvlText w:val="(%8)"/>
      <w:lvlJc w:val="left"/>
      <w:pPr>
        <w:ind w:left="409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40"/>
      </w:pPr>
    </w:lvl>
  </w:abstractNum>
  <w:abstractNum w:abstractNumId="7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6" w15:restartNumberingAfterBreak="0">
    <w:nsid w:val="72F14C36"/>
    <w:multiLevelType w:val="hybridMultilevel"/>
    <w:tmpl w:val="1DB27620"/>
    <w:lvl w:ilvl="0" w:tplc="6A407E4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F8454DA">
      <w:start w:val="1"/>
      <w:numFmt w:val="decimalEnclosedCircle"/>
      <w:lvlText w:val="%2"/>
      <w:lvlJc w:val="left"/>
      <w:pPr>
        <w:ind w:left="101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530" w:hanging="440"/>
      </w:pPr>
    </w:lvl>
    <w:lvl w:ilvl="3" w:tplc="0409000F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7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7"/>
  </w:num>
  <w:num w:numId="2" w16cid:durableId="1718578945">
    <w:abstractNumId w:val="10"/>
  </w:num>
  <w:num w:numId="3" w16cid:durableId="712972014">
    <w:abstractNumId w:val="2"/>
  </w:num>
  <w:num w:numId="4" w16cid:durableId="1695615760">
    <w:abstractNumId w:val="8"/>
  </w:num>
  <w:num w:numId="5" w16cid:durableId="412514892">
    <w:abstractNumId w:val="18"/>
  </w:num>
  <w:num w:numId="6" w16cid:durableId="217516862">
    <w:abstractNumId w:val="5"/>
  </w:num>
  <w:num w:numId="7" w16cid:durableId="160438759">
    <w:abstractNumId w:val="17"/>
  </w:num>
  <w:num w:numId="8" w16cid:durableId="1296444428">
    <w:abstractNumId w:val="14"/>
  </w:num>
  <w:num w:numId="9" w16cid:durableId="1499882523">
    <w:abstractNumId w:val="0"/>
  </w:num>
  <w:num w:numId="10" w16cid:durableId="323901880">
    <w:abstractNumId w:val="4"/>
  </w:num>
  <w:num w:numId="11" w16cid:durableId="1516962528">
    <w:abstractNumId w:val="15"/>
  </w:num>
  <w:num w:numId="12" w16cid:durableId="1098988371">
    <w:abstractNumId w:val="9"/>
  </w:num>
  <w:num w:numId="13" w16cid:durableId="1963726822">
    <w:abstractNumId w:val="13"/>
  </w:num>
  <w:num w:numId="14" w16cid:durableId="1142842210">
    <w:abstractNumId w:val="11"/>
  </w:num>
  <w:num w:numId="15" w16cid:durableId="1277979864">
    <w:abstractNumId w:val="12"/>
  </w:num>
  <w:num w:numId="16" w16cid:durableId="1704479616">
    <w:abstractNumId w:val="3"/>
  </w:num>
  <w:num w:numId="17" w16cid:durableId="1078206296">
    <w:abstractNumId w:val="16"/>
  </w:num>
  <w:num w:numId="18" w16cid:durableId="1811442378">
    <w:abstractNumId w:val="1"/>
  </w:num>
  <w:num w:numId="19" w16cid:durableId="1847743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35AB"/>
    <w:rsid w:val="006964F6"/>
    <w:rsid w:val="006C0E99"/>
    <w:rsid w:val="006D116F"/>
    <w:rsid w:val="006F1D96"/>
    <w:rsid w:val="007136DA"/>
    <w:rsid w:val="00727924"/>
    <w:rsid w:val="00735DB7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3631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70142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A59AB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2023-04-22T23:34:00Z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