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19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47670" cy="447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7670" cy="447675"/>
                    </a:xfrm>
                    <a:prstGeom prst="rect"/>
                    <a:ln/>
                  </pic:spPr>
                </pic:pic>
              </a:graphicData>
            </a:graphic>
          </wp:inline>
        </w:drawing>
      </w:r>
      <w:r w:rsidDel="00000000" w:rsidR="00000000" w:rsidRPr="00000000">
        <w:rPr>
          <w:rtl w:val="0"/>
        </w:rPr>
      </w:r>
    </w:p>
    <w:tbl>
      <w:tblPr>
        <w:tblStyle w:val="Table1"/>
        <w:tblW w:w="10943.6006164550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43.600616455078"/>
        <w:tblGridChange w:id="0">
          <w:tblGrid>
            <w:gridCol w:w="10943.600616455078"/>
          </w:tblGrid>
        </w:tblGridChange>
      </w:tblGrid>
      <w:tr>
        <w:trPr>
          <w:cantSplit w:val="0"/>
          <w:trHeight w:val="81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831817626953"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highlight w:val="black"/>
                <w:u w:val="none"/>
                <w:vertAlign w:val="baseline"/>
                <w:rtl w:val="0"/>
              </w:rPr>
              <w:t xml:space="preserve">EC46: Pupil Dietary/Food Allergy Request Form </w:t>
            </w:r>
            <w:r w:rsidDel="00000000" w:rsidR="00000000" w:rsidRPr="00000000">
              <w:rPr>
                <w:rFonts w:ascii="Arial" w:cs="Arial" w:eastAsia="Arial" w:hAnsi="Arial"/>
                <w:b w:val="1"/>
                <w:i w:val="0"/>
                <w:smallCaps w:val="0"/>
                <w:strike w:val="0"/>
                <w:color w:val="ffffff"/>
                <w:sz w:val="22.079999923706055"/>
                <w:szCs w:val="22.079999923706055"/>
                <w:highlight w:val="black"/>
                <w:u w:val="none"/>
                <w:vertAlign w:val="baseline"/>
                <w:rtl w:val="0"/>
              </w:rPr>
              <w:t xml:space="preserve">Pupil Reference Number:</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73168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SMD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9.599990844726562" w:right="0" w:firstLine="0"/>
              <w:jc w:val="lef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highlight w:val="black"/>
                <w:u w:val="none"/>
                <w:vertAlign w:val="baseline"/>
                <w:rtl w:val="0"/>
              </w:rPr>
              <w:t xml:space="preserve"> </w:t>
            </w:r>
            <w:r w:rsidDel="00000000" w:rsidR="00000000" w:rsidRPr="00000000">
              <w:rPr>
                <w:rFonts w:ascii="Arial" w:cs="Arial" w:eastAsia="Arial" w:hAnsi="Arial"/>
                <w:b w:val="0"/>
                <w:i w:val="0"/>
                <w:smallCaps w:val="0"/>
                <w:strike w:val="0"/>
                <w:color w:val="ffffff"/>
                <w:sz w:val="22.079999923706055"/>
                <w:szCs w:val="22.079999923706055"/>
                <w:highlight w:val="black"/>
                <w:u w:val="none"/>
                <w:vertAlign w:val="baseline"/>
                <w:rtl w:val="0"/>
              </w:rPr>
              <w:t xml:space="preserve">(assigned by schools catering)</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 </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166.26235961914062" w:right="231.02294921875" w:firstLine="4.416007995605469"/>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form is for parents to complete if your child has a special dietary requirement. The information provided  will be used to inform the School and School Caterers when providing meals for your child.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Please return  this form to the school office to start the Special Diet Registration process. </w:t>
      </w:r>
    </w:p>
    <w:tbl>
      <w:tblPr>
        <w:tblStyle w:val="Table2"/>
        <w:tblW w:w="10612.40005493164" w:type="dxa"/>
        <w:jc w:val="left"/>
        <w:tblInd w:w="1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5.600128173828"/>
        <w:gridCol w:w="2410.2001953125"/>
        <w:gridCol w:w="86.3995361328125"/>
        <w:gridCol w:w="2498.800048828125"/>
        <w:gridCol w:w="249.599609375"/>
        <w:gridCol w:w="2251.800537109375"/>
        <w:tblGridChange w:id="0">
          <w:tblGrid>
            <w:gridCol w:w="3115.600128173828"/>
            <w:gridCol w:w="2410.2001953125"/>
            <w:gridCol w:w="86.3995361328125"/>
            <w:gridCol w:w="2498.800048828125"/>
            <w:gridCol w:w="249.599609375"/>
            <w:gridCol w:w="2251.800537109375"/>
          </w:tblGrid>
        </w:tblGridChange>
      </w:tblGrid>
      <w:tr>
        <w:trPr>
          <w:cantSplit w:val="0"/>
          <w:trHeight w:val="580.79956054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23718261719" w:right="0" w:firstLine="0"/>
              <w:jc w:val="left"/>
              <w:rPr>
                <w:rFonts w:ascii="Arial" w:cs="Arial" w:eastAsia="Arial" w:hAnsi="Arial"/>
                <w:b w:val="1"/>
                <w:i w:val="0"/>
                <w:smallCaps w:val="0"/>
                <w:strike w:val="0"/>
                <w:color w:val="000000"/>
                <w:sz w:val="19.920000076293945"/>
                <w:szCs w:val="19.920000076293945"/>
                <w:u w:val="none"/>
                <w:shd w:fill="bfbfbf"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bfbfbf" w:val="clear"/>
                <w:vertAlign w:val="baseline"/>
                <w:rtl w:val="0"/>
              </w:rPr>
              <w:t xml:space="preserve">SECTION 1. DETAILS OF THE PUPIL</w:t>
            </w:r>
          </w:p>
        </w:tc>
      </w:tr>
      <w:tr>
        <w:trPr>
          <w:cantSplit w:val="0"/>
          <w:trHeight w:val="7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9006347656"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Pupil Surname: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6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9006347656"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Pupil Forename: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6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2371826171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School 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Address (including postcode):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6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67907714844"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Gender: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428466796875"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Date of Birth: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70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Class/Form: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16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26.94328308105469" w:right="136.710205078125" w:firstLine="0.1992034912109375"/>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Details of pupils Special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Medical Dietary Requirement: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573.5983276367188"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2371826171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SECTION 2. CONTACT DETAILS</w:t>
            </w:r>
          </w:p>
        </w:tc>
      </w:tr>
      <w:tr>
        <w:trPr>
          <w:cantSplit w:val="0"/>
          <w:trHeight w:val="70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08935546875"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Name of contact:</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698.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48657226562"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Daytime telephone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Mobile telephone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700.798645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4169006347656"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Relationship to pupil:</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138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Address (including postcode):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559959411621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CAT/EC46/SMD/Iss2/V3/LW –Sept 2019 </w:t>
      </w:r>
    </w:p>
    <w:tbl>
      <w:tblPr>
        <w:tblStyle w:val="Table3"/>
        <w:tblW w:w="10612.40005493164" w:type="dxa"/>
        <w:jc w:val="left"/>
        <w:tblInd w:w="1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5.600128173828"/>
        <w:gridCol w:w="3396.99951171875"/>
        <w:gridCol w:w="1281.600341796875"/>
        <w:gridCol w:w="2818.2000732421875"/>
        <w:tblGridChange w:id="0">
          <w:tblGrid>
            <w:gridCol w:w="3115.600128173828"/>
            <w:gridCol w:w="3396.99951171875"/>
            <w:gridCol w:w="1281.600341796875"/>
            <w:gridCol w:w="2818.200073242187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852.3999023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5.15045166015625" w:right="398.812255859375" w:hanging="5.1792144775390625"/>
              <w:jc w:val="left"/>
              <w:rPr>
                <w:rFonts w:ascii="Arial" w:cs="Arial" w:eastAsia="Arial" w:hAnsi="Arial"/>
                <w:b w:val="0"/>
                <w:i w:val="0"/>
                <w:smallCaps w:val="0"/>
                <w:strike w:val="0"/>
                <w:color w:val="000000"/>
                <w:sz w:val="19.920000076293945"/>
                <w:szCs w:val="19.920000076293945"/>
                <w:u w:val="none"/>
                <w:shd w:fill="bfbfbf"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bfbfbf" w:val="clear"/>
                <w:vertAlign w:val="baseline"/>
                <w:rtl w:val="0"/>
              </w:rPr>
              <w:t xml:space="preserve">SECTION 3. MEDICAL DETAILS </w:t>
            </w:r>
            <w:r w:rsidDel="00000000" w:rsidR="00000000" w:rsidRPr="00000000">
              <w:rPr>
                <w:rFonts w:ascii="Arial" w:cs="Arial" w:eastAsia="Arial" w:hAnsi="Arial"/>
                <w:b w:val="0"/>
                <w:i w:val="0"/>
                <w:smallCaps w:val="0"/>
                <w:strike w:val="0"/>
                <w:color w:val="000000"/>
                <w:sz w:val="19.920000076293945"/>
                <w:szCs w:val="19.920000076293945"/>
                <w:u w:val="none"/>
                <w:shd w:fill="bfbfbf" w:val="clear"/>
                <w:vertAlign w:val="baseline"/>
                <w:rtl w:val="0"/>
              </w:rPr>
              <w:t xml:space="preserve">(Parent/carers of children with special medical diets </w:t>
            </w:r>
            <w:r w:rsidDel="00000000" w:rsidR="00000000" w:rsidRPr="00000000">
              <w:rPr>
                <w:rFonts w:ascii="Arial" w:cs="Arial" w:eastAsia="Arial" w:hAnsi="Arial"/>
                <w:b w:val="1"/>
                <w:i w:val="0"/>
                <w:smallCaps w:val="0"/>
                <w:strike w:val="0"/>
                <w:color w:val="000000"/>
                <w:sz w:val="19.920000076293945"/>
                <w:szCs w:val="19.920000076293945"/>
                <w:u w:val="none"/>
                <w:shd w:fill="bfbfbf" w:val="clear"/>
                <w:vertAlign w:val="baseline"/>
                <w:rtl w:val="0"/>
              </w:rPr>
              <w:t xml:space="preserve">must attach a supporting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bfbfbf" w:val="clear"/>
                <w:vertAlign w:val="baseline"/>
                <w:rtl w:val="0"/>
              </w:rPr>
              <w:t xml:space="preserve">medical letter</w:t>
            </w:r>
            <w:r w:rsidDel="00000000" w:rsidR="00000000" w:rsidRPr="00000000">
              <w:rPr>
                <w:rFonts w:ascii="Arial" w:cs="Arial" w:eastAsia="Arial" w:hAnsi="Arial"/>
                <w:b w:val="0"/>
                <w:i w:val="0"/>
                <w:smallCaps w:val="0"/>
                <w:strike w:val="0"/>
                <w:color w:val="000000"/>
                <w:sz w:val="19.920000076293945"/>
                <w:szCs w:val="19.920000076293945"/>
                <w:u w:val="none"/>
                <w:shd w:fill="bfbfbf" w:val="clear"/>
                <w:vertAlign w:val="baseline"/>
                <w:rtl w:val="0"/>
              </w:rPr>
              <w:t xml:space="preserve">)</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Address (including postcode):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Contact number: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2371826171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SECTION 4. PARENT/CARER SIGNATURE</w:t>
            </w:r>
          </w:p>
        </w:tc>
      </w:tr>
      <w:tr>
        <w:trPr>
          <w:cantSplit w:val="0"/>
          <w:trHeight w:val="7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7123718261719"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Signed: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4345703125"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66.48319244384766" w:right="370.369873046875" w:firstLine="14.131202697753906"/>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It is the responsibility of the parent/carer to notify both the school chef and the school office in  writing of any changes to dietary requirements previously agreed. This must be supported with the  appropriate medical evidence (GP letter).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09619140625" w:line="228.16949844360352" w:lineRule="auto"/>
        <w:ind w:left="166.26235961914062" w:right="634.8876953125" w:hanging="4.41600799560546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 collect the above data in order to help us provide school catering services. We will store it  securely and manage it in accordance with GDPR principles. For more information, please see  </w:t>
      </w:r>
      <w:r w:rsidDel="00000000" w:rsidR="00000000" w:rsidRPr="00000000">
        <w:rPr>
          <w:rFonts w:ascii="Arial" w:cs="Arial" w:eastAsia="Arial" w:hAnsi="Arial"/>
          <w:b w:val="1"/>
          <w:i w:val="0"/>
          <w:smallCaps w:val="0"/>
          <w:strike w:val="0"/>
          <w:color w:val="0563c1"/>
          <w:sz w:val="22.079999923706055"/>
          <w:szCs w:val="22.079999923706055"/>
          <w:u w:val="single"/>
          <w:shd w:fill="auto" w:val="clear"/>
          <w:vertAlign w:val="baseline"/>
          <w:rtl w:val="0"/>
        </w:rPr>
        <w:t xml:space="preserve">https://www.nottinghamshire.gov.uk/media/1533665/schoolcateringandfacilitiesprivacynotice.pdf</w:t>
      </w:r>
      <w:r w:rsidDel="00000000" w:rsidR="00000000" w:rsidRPr="00000000">
        <w:rPr>
          <w:rtl w:val="0"/>
        </w:rPr>
      </w:r>
    </w:p>
    <w:sectPr>
      <w:pgSz w:h="16820" w:w="11900" w:orient="portrait"/>
      <w:pgMar w:bottom="1255.6800842285156" w:top="984.00146484375" w:left="400.8000183105469" w:right="56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