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Sandusky</w:t>
      </w:r>
      <w:r>
        <w:t xml:space="preserve"> </w:t>
      </w:r>
      <w:r>
        <w:t xml:space="preserve">Bay</w:t>
      </w:r>
      <w:r>
        <w:t xml:space="preserve"> </w:t>
      </w:r>
      <w:r>
        <w:t xml:space="preserve">Light</w:t>
      </w:r>
      <w:r>
        <w:t xml:space="preserve"> </w:t>
      </w:r>
      <w:r>
        <w:t xml:space="preserve">2020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Wagner</w:t>
      </w:r>
    </w:p>
    <w:p>
      <w:pPr>
        <w:pStyle w:val="Date"/>
      </w:pPr>
      <w:r>
        <w:t xml:space="preserve">03/20/2023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ures/Light_Curv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Figures/Light_Curve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Figures/Light_Curve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Figures/Light_Curve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Figures/Light_Curve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Figures/Light_Curve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Figures/Light_Curve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Figures/Light_Curve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Figures/Light_Curve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K_avg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Muddy Creek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6.6309116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10.1730000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Muddy Creek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6.6309116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0.6361111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Muddy Creek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6.6309116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0.0357143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Muddy Creek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6.6309116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4.0633572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46.7750000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4.0633572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8.5980000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4.0633572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4.0633572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0.3912500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4.0633572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2.9922240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140.9865000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2.9922240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38.6810000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2.9922240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15.0585000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2.9922240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3.4460000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2.9922240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1.1690000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2.9922240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0.4207143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2.9922240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0.1681667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2.9922240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2.9922240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2.4396999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230.1155000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2.4396999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93.4215000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2.4396999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29.4045000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2.4396999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10.8460000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2.4396999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4.9805000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2.4396999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2.4396999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2.4396999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1.7820705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243.5015000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1.7820705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133.9305000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1.7820705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56.2485000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1.7820705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1.7820705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15.5030000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1.7820705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5.7935000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1.7820705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3.0942857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1.7820705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1.7820705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1.8260268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219.5045000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1.8260268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106.3805000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1.8260268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54.8100000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1.8260268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25.4010000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1.8260268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17.2680000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1.8260268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8.5915000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1.8260268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1.8260268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1.8260268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 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1.7037714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316.4510000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 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1.7037714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153.2255000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 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1.7037714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78.9210000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 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1.7037714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42.3105000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 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1.7037714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 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1.7037714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12.2105556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 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1.7037714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7.4206250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 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1.7037714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 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1.7037714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 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1.7037714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 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1.7037714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0.6487865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562.9021429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0.6487865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424.8971429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0.6487865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333.6535714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0.6487865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242.5642857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0.6487865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181.9907143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0.6487865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153.7414286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0.6487865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122.8150000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0.6487865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96.5542857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0.6487865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66.0978571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0.6487865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45.7314286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0.6487865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29.1521429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0.6487865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9.1458333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0.6487865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8.2340000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0.6487865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0.6487865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0.3887500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0.6487865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0.6487865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0.6487865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4.2557666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4.2557666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10.7520000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4.2557666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1.9470000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4.2557666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 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4.2557666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Sandusky Bay Light 2020</dc:title>
  <dc:creator>Ryan Wagner</dc:creator>
  <cp:keywords/>
  <dcterms:created xsi:type="dcterms:W3CDTF">2023-03-20T18:29:57Z</dcterms:created>
  <dcterms:modified xsi:type="dcterms:W3CDTF">2023-03-20T18:29:57Z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03/20/2023</vt:lpwstr>
  </property>
  <property fmtid="{D5CDD505-2E9C-101B-9397-08002B2CF9AE}" pid="4" name="editor_options">
    <vt:lpwstr/>
  </property>
  <property fmtid="{D5CDD505-2E9C-101B-9397-08002B2CF9AE}" pid="5" name="geometry">
    <vt:lpwstr>margin = 0.50 in</vt:lpwstr>
  </property>
  <property fmtid="{D5CDD505-2E9C-101B-9397-08002B2CF9AE}" pid="6" name="output">
    <vt:lpwstr>word_document</vt:lpwstr>
  </property>
</Properties>
</file>