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2CBA3" w14:textId="77777777" w:rsidR="00C0078E" w:rsidRDefault="00C0078E" w:rsidP="00C0078E">
      <w:r>
        <w:t>--=================================================================================</w:t>
      </w:r>
    </w:p>
    <w:p w14:paraId="417AEEAD" w14:textId="11BD3668" w:rsidR="00C0078E" w:rsidRDefault="00C0078E" w:rsidP="00C0078E">
      <w:r>
        <w:t>--===============================    CIS 310 Exercise 1      ===============================</w:t>
      </w:r>
    </w:p>
    <w:p w14:paraId="2423411C" w14:textId="77777777" w:rsidR="00C0078E" w:rsidRDefault="00C0078E" w:rsidP="00C0078E">
      <w:r>
        <w:t>--=================================================================================</w:t>
      </w:r>
    </w:p>
    <w:p w14:paraId="778595FA" w14:textId="77777777" w:rsidR="00C0078E" w:rsidRDefault="00C0078E" w:rsidP="00C0078E">
      <w:r>
        <w:t>/*</w:t>
      </w:r>
    </w:p>
    <w:p w14:paraId="5AD78A9C" w14:textId="0B09FF19" w:rsidR="00C0078E" w:rsidRDefault="00C0078E" w:rsidP="00C0078E">
      <w:r>
        <w:t xml:space="preserve">STUDENT NAME: </w:t>
      </w:r>
      <w:r w:rsidR="00E91213" w:rsidRPr="00E91213">
        <w:rPr>
          <w:u w:val="single"/>
        </w:rPr>
        <w:t>Jacob Palmer</w:t>
      </w:r>
    </w:p>
    <w:p w14:paraId="19ED6701" w14:textId="2EBD6E17" w:rsidR="00C0078E" w:rsidRDefault="00C0078E" w:rsidP="00C0078E">
      <w:r>
        <w:t xml:space="preserve">STUDENT ID: </w:t>
      </w:r>
      <w:r w:rsidR="004E6DEC" w:rsidRPr="004E6DEC">
        <w:rPr>
          <w:u w:val="single"/>
        </w:rPr>
        <w:t>5262256</w:t>
      </w:r>
    </w:p>
    <w:p w14:paraId="43954D28" w14:textId="1A1EEB9E" w:rsidR="00C0078E" w:rsidRDefault="00C0078E" w:rsidP="00C0078E">
      <w:r>
        <w:t>SUBMISSION DATE:</w:t>
      </w:r>
      <w:r w:rsidR="00E91213">
        <w:t xml:space="preserve"> </w:t>
      </w:r>
      <w:r w:rsidR="00E91213" w:rsidRPr="00E91213">
        <w:rPr>
          <w:u w:val="single"/>
        </w:rPr>
        <w:t>1/9/2024</w:t>
      </w:r>
    </w:p>
    <w:p w14:paraId="51BDCF6C" w14:textId="77777777" w:rsidR="00C0078E" w:rsidRDefault="00C0078E" w:rsidP="00C0078E">
      <w:r>
        <w:t>*/</w:t>
      </w:r>
    </w:p>
    <w:p w14:paraId="58BF8949" w14:textId="1C6E9A6D" w:rsidR="00D36CFE" w:rsidRDefault="00D36CFE" w:rsidP="00C0078E">
      <w:pPr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360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Do you spot any data redundancies in given data table? </w:t>
      </w:r>
      <w:r w:rsidR="00B26C00">
        <w:rPr>
          <w:rFonts w:ascii="Calibri" w:eastAsia="Times New Roman" w:hAnsi="Calibri" w:cs="Calibri"/>
        </w:rPr>
        <w:t>If so, what are the redundancies?</w:t>
      </w:r>
    </w:p>
    <w:p w14:paraId="16CB0E06" w14:textId="0CB6B80D" w:rsidR="00C0078E" w:rsidRPr="00C0078E" w:rsidRDefault="00C0078E" w:rsidP="00C0078E">
      <w:pPr>
        <w:numPr>
          <w:ilvl w:val="0"/>
          <w:numId w:val="1"/>
        </w:numPr>
        <w:tabs>
          <w:tab w:val="clear" w:pos="720"/>
          <w:tab w:val="num" w:pos="360"/>
        </w:tabs>
        <w:spacing w:after="0" w:line="240" w:lineRule="auto"/>
        <w:ind w:left="360"/>
        <w:textAlignment w:val="center"/>
        <w:rPr>
          <w:rFonts w:ascii="Calibri" w:eastAsia="Times New Roman" w:hAnsi="Calibri" w:cs="Calibri"/>
        </w:rPr>
      </w:pPr>
      <w:r w:rsidRPr="00C0078E">
        <w:rPr>
          <w:rFonts w:ascii="Calibri" w:eastAsia="Times New Roman" w:hAnsi="Calibri" w:cs="Calibri"/>
        </w:rPr>
        <w:t>Explain the 3 types of data anomalies using below table. Update, Insertion, and Deletion.</w:t>
      </w:r>
      <w:r>
        <w:rPr>
          <w:rFonts w:ascii="Calibri" w:eastAsia="Times New Roman" w:hAnsi="Calibri" w:cs="Calibri"/>
        </w:rPr>
        <w:br/>
        <w:t xml:space="preserve">-- Your explanation should refer to specific data as shown. Such as “ When </w:t>
      </w:r>
      <w:r w:rsidR="00A26E98">
        <w:rPr>
          <w:rFonts w:ascii="Calibri" w:eastAsia="Times New Roman" w:hAnsi="Calibri" w:cs="Calibri"/>
        </w:rPr>
        <w:t>Project manager</w:t>
      </w:r>
      <w:r>
        <w:rPr>
          <w:rFonts w:ascii="Calibri" w:eastAsia="Times New Roman" w:hAnsi="Calibri" w:cs="Calibri"/>
        </w:rPr>
        <w:t xml:space="preserve"> is…….It causes</w:t>
      </w:r>
      <w:proofErr w:type="gramStart"/>
      <w:r>
        <w:rPr>
          <w:rFonts w:ascii="Calibri" w:eastAsia="Times New Roman" w:hAnsi="Calibri" w:cs="Calibri"/>
        </w:rPr>
        <w:t>…..</w:t>
      </w:r>
      <w:proofErr w:type="gramEnd"/>
      <w:r>
        <w:rPr>
          <w:rFonts w:ascii="Calibri" w:eastAsia="Times New Roman" w:hAnsi="Calibri" w:cs="Calibri"/>
        </w:rPr>
        <w:t>”</w:t>
      </w:r>
      <w:r w:rsidRPr="00C0078E">
        <w:rPr>
          <w:rFonts w:ascii="Calibri" w:eastAsia="Times New Roman" w:hAnsi="Calibri" w:cs="Calibri"/>
        </w:rPr>
        <w:br/>
        <w:t> </w:t>
      </w:r>
    </w:p>
    <w:p w14:paraId="06E5B282" w14:textId="51692B39" w:rsidR="00C0078E" w:rsidRPr="00C0078E" w:rsidRDefault="00061724" w:rsidP="00C0078E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8E2920">
        <w:rPr>
          <w:rFonts w:ascii="Times New Roman" w:hAnsi="Times New Roman"/>
          <w:noProof/>
          <w:szCs w:val="24"/>
        </w:rPr>
        <w:drawing>
          <wp:inline distT="0" distB="0" distL="0" distR="0" wp14:anchorId="591BD487" wp14:editId="57C16BAF">
            <wp:extent cx="5830570" cy="1238250"/>
            <wp:effectExtent l="0" t="0" r="0" b="0"/>
            <wp:docPr id="20162563" name="Picture 1" descr="FigP1-01-The-File-Structure-for-Problems-1-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gP1-01-The-File-Structure-for-Problems-1-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057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84B22" w14:textId="2B5328C6" w:rsidR="00E8034F" w:rsidRDefault="00B26C00">
      <w:r>
        <w:t xml:space="preserve">1. </w:t>
      </w:r>
      <w:r w:rsidR="00692375">
        <w:t>Data Redundancy</w:t>
      </w:r>
      <w:r>
        <w:t>:</w:t>
      </w:r>
    </w:p>
    <w:p w14:paraId="2946425B" w14:textId="32B96F06" w:rsidR="00B26C00" w:rsidRPr="00E91213" w:rsidRDefault="00E91213">
      <w:pPr>
        <w:rPr>
          <w:u w:val="single"/>
        </w:rPr>
      </w:pPr>
      <w:r w:rsidRPr="00E91213">
        <w:rPr>
          <w:u w:val="single"/>
        </w:rPr>
        <w:t>Project Manager “Holly B. Parker” ‘s Manager Phone, Manager Address, and Project Bid Price data is listed three separate times, as well as two separate times for Project Manager “</w:t>
      </w:r>
      <w:r>
        <w:rPr>
          <w:u w:val="single"/>
        </w:rPr>
        <w:t xml:space="preserve">George F. </w:t>
      </w:r>
      <w:proofErr w:type="spellStart"/>
      <w:r>
        <w:rPr>
          <w:u w:val="single"/>
        </w:rPr>
        <w:t>Dorts</w:t>
      </w:r>
      <w:proofErr w:type="spellEnd"/>
      <w:r>
        <w:rPr>
          <w:u w:val="single"/>
        </w:rPr>
        <w:t>.</w:t>
      </w:r>
      <w:r w:rsidRPr="00E91213">
        <w:rPr>
          <w:u w:val="single"/>
        </w:rPr>
        <w:t>”</w:t>
      </w:r>
      <w:r>
        <w:rPr>
          <w:u w:val="single"/>
        </w:rPr>
        <w:t xml:space="preserve"> In both cases, each redundant row has a different Project Code</w:t>
      </w:r>
    </w:p>
    <w:p w14:paraId="5FD242BF" w14:textId="583DDE05" w:rsidR="00A95AE9" w:rsidRDefault="00BD6A15">
      <w:r>
        <w:t xml:space="preserve">2a. </w:t>
      </w:r>
      <w:r w:rsidR="00C0078E">
        <w:t>Update Anomaly:</w:t>
      </w:r>
    </w:p>
    <w:p w14:paraId="21259695" w14:textId="2784C114" w:rsidR="00C0078E" w:rsidRPr="00E91213" w:rsidRDefault="00E91213">
      <w:pPr>
        <w:rPr>
          <w:u w:val="single"/>
        </w:rPr>
      </w:pPr>
      <w:r w:rsidRPr="00E91213">
        <w:rPr>
          <w:u w:val="single"/>
        </w:rPr>
        <w:t xml:space="preserve">When Holly B. Parker changes their phone number to 904-338-3457, because her data is stored three separate times, only one of the phone numbers will be updated to the proper value while the other two </w:t>
      </w:r>
      <w:proofErr w:type="gramStart"/>
      <w:r w:rsidRPr="00E91213">
        <w:rPr>
          <w:u w:val="single"/>
        </w:rPr>
        <w:t>still keep</w:t>
      </w:r>
      <w:proofErr w:type="gramEnd"/>
      <w:r w:rsidRPr="00E91213">
        <w:rPr>
          <w:u w:val="single"/>
        </w:rPr>
        <w:t xml:space="preserve"> the original.</w:t>
      </w:r>
    </w:p>
    <w:p w14:paraId="34DC0BC9" w14:textId="2FD4B718" w:rsidR="00C0078E" w:rsidRDefault="00BD6A15">
      <w:r>
        <w:t xml:space="preserve">2b. </w:t>
      </w:r>
      <w:r w:rsidR="00C0078E">
        <w:t>Insertion Anomaly:</w:t>
      </w:r>
    </w:p>
    <w:p w14:paraId="42B8E3C2" w14:textId="64556AC5" w:rsidR="00C0078E" w:rsidRPr="00E91213" w:rsidRDefault="00E91213">
      <w:pPr>
        <w:rPr>
          <w:u w:val="single"/>
        </w:rPr>
      </w:pPr>
      <w:r w:rsidRPr="00E91213">
        <w:rPr>
          <w:u w:val="single"/>
        </w:rPr>
        <w:t xml:space="preserve">When a new manager </w:t>
      </w:r>
      <w:r w:rsidR="004E6DEC">
        <w:rPr>
          <w:u w:val="single"/>
        </w:rPr>
        <w:t>joins the company, a non-null value must be input for the Project Code. If, for example, John B. Doe were to join without a Project Code, then we would not be able to insert him fully due to the absence of additional data that must be filled in.</w:t>
      </w:r>
    </w:p>
    <w:p w14:paraId="6F820A19" w14:textId="0752FA3D" w:rsidR="00C0078E" w:rsidRDefault="00BD6A15">
      <w:r>
        <w:t xml:space="preserve">2c. </w:t>
      </w:r>
      <w:r w:rsidR="00C0078E">
        <w:t>Deletion Anomaly:</w:t>
      </w:r>
    </w:p>
    <w:p w14:paraId="547E5FED" w14:textId="2B252893" w:rsidR="00C0078E" w:rsidRPr="004E6DEC" w:rsidRDefault="004E6DEC" w:rsidP="00F97186">
      <w:pPr>
        <w:rPr>
          <w:u w:val="single"/>
        </w:rPr>
      </w:pPr>
      <w:r w:rsidRPr="004E6DEC">
        <w:rPr>
          <w:u w:val="single"/>
        </w:rPr>
        <w:t xml:space="preserve">When a project bid price is resolved corresponding to Jane D. Grant, deleting that data would also delete the rest of Grant’s information- including project code, manager phone and address, and the name. </w:t>
      </w:r>
    </w:p>
    <w:sectPr w:rsidR="00C0078E" w:rsidRPr="004E6D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6D52FF"/>
    <w:multiLevelType w:val="multilevel"/>
    <w:tmpl w:val="8BE20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8DE3C11"/>
    <w:multiLevelType w:val="multilevel"/>
    <w:tmpl w:val="41C2F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B8C786A"/>
    <w:multiLevelType w:val="multilevel"/>
    <w:tmpl w:val="B3EAC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8444477">
    <w:abstractNumId w:val="1"/>
    <w:lvlOverride w:ilvl="0">
      <w:startOverride w:val="1"/>
    </w:lvlOverride>
  </w:num>
  <w:num w:numId="2" w16cid:durableId="678121694">
    <w:abstractNumId w:val="0"/>
    <w:lvlOverride w:ilvl="0">
      <w:startOverride w:val="1"/>
    </w:lvlOverride>
  </w:num>
  <w:num w:numId="3" w16cid:durableId="1137651903">
    <w:abstractNumId w:val="2"/>
    <w:lvlOverride w:ilvl="0">
      <w:startOverride w:val="1"/>
    </w:lvlOverride>
  </w:num>
  <w:num w:numId="4" w16cid:durableId="1996256487">
    <w:abstractNumId w:val="2"/>
    <w:lvlOverride w:ilvl="0"/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78E"/>
    <w:rsid w:val="00061724"/>
    <w:rsid w:val="004E6DEC"/>
    <w:rsid w:val="00661D63"/>
    <w:rsid w:val="00692375"/>
    <w:rsid w:val="009D01C8"/>
    <w:rsid w:val="00A26E98"/>
    <w:rsid w:val="00A95AE9"/>
    <w:rsid w:val="00B26C00"/>
    <w:rsid w:val="00BD6A15"/>
    <w:rsid w:val="00C0078E"/>
    <w:rsid w:val="00D36CFE"/>
    <w:rsid w:val="00D735A3"/>
    <w:rsid w:val="00E8034F"/>
    <w:rsid w:val="00E91213"/>
    <w:rsid w:val="00F97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0FA05"/>
  <w15:chartTrackingRefBased/>
  <w15:docId w15:val="{C686CD48-ED50-4BC9-A18B-F6D762612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078E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07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007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2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5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Jiao</dc:creator>
  <cp:keywords/>
  <dc:description/>
  <cp:lastModifiedBy>Palmer, Jacob</cp:lastModifiedBy>
  <cp:revision>10</cp:revision>
  <dcterms:created xsi:type="dcterms:W3CDTF">2023-08-20T02:18:00Z</dcterms:created>
  <dcterms:modified xsi:type="dcterms:W3CDTF">2024-01-09T20:27:00Z</dcterms:modified>
</cp:coreProperties>
</file>