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7EC" w:rsidRDefault="00D21452">
      <w:r>
        <w:t>Uploaded 12-Sep-2014</w:t>
      </w:r>
      <w:bookmarkStart w:id="0" w:name="_GoBack"/>
      <w:bookmarkEnd w:id="0"/>
    </w:p>
    <w:sectPr w:rsidR="001A2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6F"/>
    <w:rsid w:val="001A27EC"/>
    <w:rsid w:val="0032796F"/>
    <w:rsid w:val="00D2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BMT WBM Pty Ltd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Nielsen</dc:creator>
  <cp:keywords/>
  <dc:description/>
  <cp:lastModifiedBy>Jesper Nielsen</cp:lastModifiedBy>
  <cp:revision>2</cp:revision>
  <dcterms:created xsi:type="dcterms:W3CDTF">2014-09-12T07:43:00Z</dcterms:created>
  <dcterms:modified xsi:type="dcterms:W3CDTF">2014-09-12T07:44:00Z</dcterms:modified>
</cp:coreProperties>
</file>