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02167163"/>
    <w:p w14:paraId="6B0FF8D6" w14:textId="23C6B699" w:rsidR="00C132A3" w:rsidRDefault="00702D96" w:rsidP="00C132A3">
      <w:pPr>
        <w:tabs>
          <w:tab w:val="left" w:pos="851"/>
        </w:tabs>
      </w:pPr>
      <w:r>
        <w:rPr>
          <w:noProof/>
          <w:lang w:eastAsia="zh-CN" w:bidi="ar-SA"/>
        </w:rPr>
        <mc:AlternateContent>
          <mc:Choice Requires="wpg">
            <w:drawing>
              <wp:anchor distT="0" distB="0" distL="114300" distR="114300" simplePos="0" relativeHeight="251660288" behindDoc="0" locked="0" layoutInCell="1" allowOverlap="1" wp14:anchorId="4DE1548B" wp14:editId="7DF4A39A">
                <wp:simplePos x="0" y="0"/>
                <wp:positionH relativeFrom="page">
                  <wp:posOffset>5520690</wp:posOffset>
                </wp:positionH>
                <wp:positionV relativeFrom="page">
                  <wp:posOffset>948690</wp:posOffset>
                </wp:positionV>
                <wp:extent cx="2290445" cy="756920"/>
                <wp:effectExtent l="0" t="0" r="0" b="5080"/>
                <wp:wrapNone/>
                <wp:docPr id="15"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0445" cy="756920"/>
                          <a:chOff x="8474" y="1399"/>
                          <a:chExt cx="3607" cy="1192"/>
                        </a:xfrm>
                      </wpg:grpSpPr>
                      <wps:wsp>
                        <wps:cNvPr id="16" name="Text Box 10"/>
                        <wps:cNvSpPr txBox="1">
                          <a:spLocks noChangeArrowheads="1"/>
                        </wps:cNvSpPr>
                        <wps:spPr bwMode="auto">
                          <a:xfrm>
                            <a:off x="8474" y="1539"/>
                            <a:ext cx="842" cy="81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808080"/>
                                </a:solidFill>
                                <a:miter lim="800000"/>
                                <a:headEnd/>
                                <a:tailEnd/>
                              </a14:hiddenLine>
                            </a:ext>
                          </a:extLst>
                        </wps:spPr>
                        <wps:txbx>
                          <w:txbxContent>
                            <w:p w14:paraId="6D934420" w14:textId="2595C0F4" w:rsidR="006F7EB2" w:rsidRPr="00EA6294" w:rsidRDefault="006F7EB2" w:rsidP="00C132A3">
                              <w:pPr>
                                <w:contextualSpacing/>
                                <w:jc w:val="right"/>
                                <w:rPr>
                                  <w:b/>
                                  <w:color w:val="808080"/>
                                  <w:sz w:val="32"/>
                                  <w:szCs w:val="32"/>
                                </w:rPr>
                              </w:pPr>
                              <w:r>
                                <w:rPr>
                                  <w:b/>
                                  <w:color w:val="808080"/>
                                  <w:sz w:val="32"/>
                                  <w:szCs w:val="32"/>
                                </w:rPr>
                                <w:t>Jun</w:t>
                              </w:r>
                            </w:p>
                          </w:txbxContent>
                        </wps:txbx>
                        <wps:bodyPr rot="0" vert="horz" wrap="square" lIns="0" tIns="0" rIns="0" bIns="0" anchor="t" anchorCtr="0" upright="1">
                          <a:noAutofit/>
                        </wps:bodyPr>
                      </wps:wsp>
                      <wps:wsp>
                        <wps:cNvPr id="17" name="Text Box 11"/>
                        <wps:cNvSpPr txBox="1">
                          <a:spLocks noChangeArrowheads="1"/>
                        </wps:cNvSpPr>
                        <wps:spPr bwMode="auto">
                          <a:xfrm>
                            <a:off x="9532" y="1399"/>
                            <a:ext cx="2549" cy="1192"/>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05233F2" w14:textId="36CADF03" w:rsidR="006F7EB2" w:rsidRPr="00692F91" w:rsidRDefault="006F7EB2" w:rsidP="00692F91">
                              <w:pPr>
                                <w:tabs>
                                  <w:tab w:val="left" w:pos="993"/>
                                </w:tabs>
                                <w:contextualSpacing/>
                                <w:rPr>
                                  <w:color w:val="004A61"/>
                                  <w:sz w:val="92"/>
                                  <w:szCs w:val="92"/>
                                </w:rPr>
                              </w:pPr>
                              <w:r w:rsidRPr="00692F91">
                                <w:rPr>
                                  <w:color w:val="004A61"/>
                                  <w:sz w:val="92"/>
                                  <w:szCs w:val="92"/>
                                </w:rPr>
                                <w:t>20</w:t>
                              </w:r>
                              <w:r>
                                <w:rPr>
                                  <w:color w:val="004A61"/>
                                  <w:sz w:val="92"/>
                                  <w:szCs w:val="92"/>
                                </w:rPr>
                                <w:t>23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E1548B" id="Group 9" o:spid="_x0000_s1026" style="position:absolute;left:0;text-align:left;margin-left:434.7pt;margin-top:74.7pt;width:180.35pt;height:59.6pt;z-index:251660288;mso-position-horizontal-relative:page;mso-position-vertical-relative:page" coordorigin="8474,1399" coordsize="3607,1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">
                <v:shapetype id="_x0000_t202" coordsize="21600,21600" o:spt="202" path="m,l,21600r21600,l21600,xe">
                  <v:stroke joinstyle="miter"/>
                  <v:path gradientshapeok="t" o:connecttype="rect"/>
                </v:shapetype>
                <v:shape id="Text Box 10" o:spid="_x0000_s1027" type="#_x0000_t202" style="position:absolute;left:8474;top:1539;width:842;height: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6D934420" w14:textId="2595C0F4" w:rsidR="006F7EB2" w:rsidRPr="00EA6294" w:rsidRDefault="006F7EB2" w:rsidP="00C132A3">
                        <w:pPr>
                          <w:contextualSpacing/>
                          <w:jc w:val="right"/>
                          <w:rPr>
                            <w:b/>
                            <w:color w:val="808080"/>
                            <w:sz w:val="32"/>
                            <w:szCs w:val="32"/>
                          </w:rPr>
                        </w:pPr>
                        <w:r>
                          <w:rPr>
                            <w:b/>
                            <w:color w:val="808080"/>
                            <w:sz w:val="32"/>
                            <w:szCs w:val="32"/>
                          </w:rPr>
                          <w:t>Jun</w:t>
                        </w:r>
                      </w:p>
                    </w:txbxContent>
                  </v:textbox>
                </v:shape>
                <v:shape id="Text Box 11" o:spid="_x0000_s1028" type="#_x0000_t202" style="position:absolute;left:9532;top:1399;width:2549;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105233F2" w14:textId="36CADF03" w:rsidR="006F7EB2" w:rsidRPr="00692F91" w:rsidRDefault="006F7EB2" w:rsidP="00692F91">
                        <w:pPr>
                          <w:tabs>
                            <w:tab w:val="left" w:pos="993"/>
                          </w:tabs>
                          <w:contextualSpacing/>
                          <w:rPr>
                            <w:color w:val="004A61"/>
                            <w:sz w:val="92"/>
                            <w:szCs w:val="92"/>
                          </w:rPr>
                        </w:pPr>
                        <w:r w:rsidRPr="00692F91">
                          <w:rPr>
                            <w:color w:val="004A61"/>
                            <w:sz w:val="92"/>
                            <w:szCs w:val="92"/>
                          </w:rPr>
                          <w:t>20</w:t>
                        </w:r>
                        <w:r>
                          <w:rPr>
                            <w:color w:val="004A61"/>
                            <w:sz w:val="92"/>
                            <w:szCs w:val="92"/>
                          </w:rPr>
                          <w:t>23</w:t>
                        </w:r>
                      </w:p>
                    </w:txbxContent>
                  </v:textbox>
                </v:shape>
                <w10:wrap anchorx="page" anchory="page"/>
              </v:group>
            </w:pict>
          </mc:Fallback>
        </mc:AlternateContent>
      </w:r>
    </w:p>
    <w:p w14:paraId="0AC990E9" w14:textId="4A6E7AED" w:rsidR="00C132A3" w:rsidRPr="00117258" w:rsidRDefault="00C132A3" w:rsidP="00C132A3">
      <w:pPr>
        <w:rPr>
          <w:lang w:val="en-US"/>
        </w:rPr>
      </w:pPr>
    </w:p>
    <w:p w14:paraId="71C8E08E" w14:textId="0B6EBD21" w:rsidR="00C132A3" w:rsidRPr="00117258" w:rsidRDefault="004206CD" w:rsidP="00C132A3">
      <w:pPr>
        <w:rPr>
          <w:lang w:val="en-US"/>
        </w:rPr>
      </w:pPr>
      <w:r>
        <w:rPr>
          <w:noProof/>
          <w:lang w:eastAsia="zh-CN" w:bidi="ar-SA"/>
        </w:rPr>
        <mc:AlternateContent>
          <mc:Choice Requires="wpg">
            <w:drawing>
              <wp:anchor distT="0" distB="0" distL="114300" distR="114300" simplePos="0" relativeHeight="251662336" behindDoc="0" locked="0" layoutInCell="1" allowOverlap="1" wp14:anchorId="4C6B6260" wp14:editId="0F9909BA">
                <wp:simplePos x="0" y="0"/>
                <wp:positionH relativeFrom="page">
                  <wp:posOffset>38100</wp:posOffset>
                </wp:positionH>
                <wp:positionV relativeFrom="page">
                  <wp:posOffset>1638300</wp:posOffset>
                </wp:positionV>
                <wp:extent cx="7578090" cy="3286125"/>
                <wp:effectExtent l="0" t="0" r="22860" b="28575"/>
                <wp:wrapTight wrapText="bothSides">
                  <wp:wrapPolygon edited="0">
                    <wp:start x="0" y="0"/>
                    <wp:lineTo x="0" y="18031"/>
                    <wp:lineTo x="20796" y="18031"/>
                    <wp:lineTo x="20796" y="21663"/>
                    <wp:lineTo x="21611" y="21663"/>
                    <wp:lineTo x="21611" y="2254"/>
                    <wp:lineTo x="21014" y="2003"/>
                    <wp:lineTo x="21014" y="0"/>
                    <wp:lineTo x="0" y="0"/>
                  </wp:wrapPolygon>
                </wp:wrapTight>
                <wp:docPr id="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8090" cy="3286125"/>
                          <a:chOff x="380" y="6199"/>
                          <a:chExt cx="11430" cy="1383"/>
                        </a:xfrm>
                        <a:solidFill>
                          <a:srgbClr val="4F81BD"/>
                        </a:solidFill>
                      </wpg:grpSpPr>
                      <wps:wsp>
                        <wps:cNvPr id="9" name="Rectangle 17"/>
                        <wps:cNvSpPr>
                          <a:spLocks noChangeArrowheads="1"/>
                        </wps:cNvSpPr>
                        <wps:spPr bwMode="auto">
                          <a:xfrm>
                            <a:off x="380" y="6199"/>
                            <a:ext cx="11069" cy="1146"/>
                          </a:xfrm>
                          <a:prstGeom prst="rect">
                            <a:avLst/>
                          </a:prstGeom>
                          <a:solidFill>
                            <a:srgbClr val="009CCC"/>
                          </a:solidFill>
                          <a:ln w="9525">
                            <a:solidFill>
                              <a:srgbClr val="004A61"/>
                            </a:solidFill>
                            <a:miter lim="800000"/>
                            <a:headEnd/>
                            <a:tailEnd/>
                          </a:ln>
                          <a:extLst/>
                        </wps:spPr>
                        <wps:txbx>
                          <w:txbxContent>
                            <w:p w14:paraId="35192EDF" w14:textId="635B51A3" w:rsidR="006F7EB2" w:rsidRPr="004206CD" w:rsidRDefault="006F7EB2" w:rsidP="004206CD">
                              <w:pPr>
                                <w:spacing w:before="480" w:after="0" w:line="240" w:lineRule="atLeast"/>
                                <w:ind w:left="851"/>
                                <w:jc w:val="center"/>
                                <w:rPr>
                                  <w:b/>
                                  <w:color w:val="FFFFFF"/>
                                  <w:sz w:val="40"/>
                                  <w:szCs w:val="40"/>
                                </w:rPr>
                              </w:pPr>
                              <w:r w:rsidRPr="004206CD">
                                <w:rPr>
                                  <w:rFonts w:ascii="Avenir Black" w:hAnsi="Avenir Black"/>
                                  <w:b/>
                                  <w:color w:val="FFFFFF"/>
                                  <w:position w:val="54"/>
                                  <w:sz w:val="40"/>
                                  <w:szCs w:val="40"/>
                                </w:rPr>
                                <w:t xml:space="preserve">The </w:t>
                              </w:r>
                              <w:r>
                                <w:rPr>
                                  <w:rFonts w:ascii="Avenir Black" w:hAnsi="Avenir Black"/>
                                  <w:b/>
                                  <w:color w:val="FFFFFF"/>
                                  <w:position w:val="54"/>
                                  <w:sz w:val="40"/>
                                  <w:szCs w:val="40"/>
                                </w:rPr>
                                <w:t>AED Model Assessment, Reporting, and Visualisation Library</w:t>
                              </w:r>
                              <w:r w:rsidRPr="004206CD">
                                <w:rPr>
                                  <w:rFonts w:ascii="Avenir Black" w:hAnsi="Avenir Black"/>
                                  <w:b/>
                                  <w:color w:val="FFFFFF"/>
                                  <w:position w:val="54"/>
                                  <w:sz w:val="40"/>
                                  <w:szCs w:val="40"/>
                                </w:rPr>
                                <w:t xml:space="preserve"> (</w:t>
                              </w:r>
                              <w:r>
                                <w:rPr>
                                  <w:rFonts w:ascii="Avenir Black" w:hAnsi="Avenir Black"/>
                                  <w:b/>
                                  <w:color w:val="FFFFFF"/>
                                  <w:position w:val="54"/>
                                  <w:sz w:val="40"/>
                                  <w:szCs w:val="40"/>
                                </w:rPr>
                                <w:t>MARVL</w:t>
                              </w:r>
                              <w:r w:rsidRPr="004206CD">
                                <w:rPr>
                                  <w:rFonts w:ascii="Avenir Black" w:hAnsi="Avenir Black"/>
                                  <w:b/>
                                  <w:color w:val="FFFFFF"/>
                                  <w:position w:val="54"/>
                                  <w:sz w:val="40"/>
                                  <w:szCs w:val="40"/>
                                </w:rPr>
                                <w:t>) v</w:t>
                              </w:r>
                              <w:r>
                                <w:rPr>
                                  <w:rFonts w:ascii="Avenir Black" w:hAnsi="Avenir Black"/>
                                  <w:b/>
                                  <w:color w:val="FFFFFF"/>
                                  <w:position w:val="54"/>
                                  <w:sz w:val="40"/>
                                  <w:szCs w:val="40"/>
                                </w:rPr>
                                <w:t>1.1</w:t>
                              </w:r>
                            </w:p>
                            <w:p w14:paraId="3C7E13AE" w14:textId="65AA9227" w:rsidR="006F7EB2" w:rsidRDefault="006F7EB2" w:rsidP="004206CD">
                              <w:pPr>
                                <w:spacing w:before="240" w:after="240" w:line="240" w:lineRule="atLeast"/>
                                <w:jc w:val="center"/>
                                <w:rPr>
                                  <w:b/>
                                  <w:color w:val="FFFFFF"/>
                                  <w:sz w:val="40"/>
                                  <w:szCs w:val="56"/>
                                </w:rPr>
                              </w:pPr>
                              <w:r>
                                <w:rPr>
                                  <w:b/>
                                  <w:color w:val="FFFFFF"/>
                                  <w:sz w:val="40"/>
                                  <w:szCs w:val="56"/>
                                </w:rPr>
                                <w:t xml:space="preserve">User Instruction </w:t>
                              </w:r>
                            </w:p>
                            <w:p w14:paraId="70EC6497" w14:textId="47DE8E98" w:rsidR="006F7EB2" w:rsidRPr="00EC05E8" w:rsidRDefault="006F7EB2" w:rsidP="00C132A3">
                              <w:pPr>
                                <w:spacing w:before="240" w:after="240"/>
                                <w:jc w:val="center"/>
                                <w:rPr>
                                  <w:b/>
                                  <w:color w:val="FFFFFF"/>
                                  <w:sz w:val="44"/>
                                  <w:szCs w:val="56"/>
                                </w:rPr>
                              </w:pPr>
                              <w:r>
                                <w:rPr>
                                  <w:b/>
                                  <w:color w:val="FFFFFF"/>
                                  <w:sz w:val="40"/>
                                  <w:szCs w:val="56"/>
                                </w:rPr>
                                <w:t>(DRAFT)</w:t>
                              </w:r>
                              <w:r>
                                <w:rPr>
                                  <w:b/>
                                  <w:color w:val="FFFFFF"/>
                                  <w:sz w:val="40"/>
                                  <w:szCs w:val="56"/>
                                </w:rPr>
                                <w:br/>
                                <w:t xml:space="preserve">          </w:t>
                              </w:r>
                            </w:p>
                            <w:p w14:paraId="57A37726" w14:textId="77777777" w:rsidR="006F7EB2" w:rsidRPr="00CA0100" w:rsidRDefault="006F7EB2" w:rsidP="00C132A3">
                              <w:pPr>
                                <w:jc w:val="center"/>
                                <w:rPr>
                                  <w:rFonts w:asciiTheme="majorHAnsi" w:hAnsiTheme="majorHAnsi"/>
                                  <w:b/>
                                  <w:color w:val="FFFFFF" w:themeColor="background1"/>
                                  <w:sz w:val="28"/>
                                  <w:szCs w:val="56"/>
                                </w:rPr>
                              </w:pPr>
                            </w:p>
                          </w:txbxContent>
                        </wps:txbx>
                        <wps:bodyPr rot="0" vert="horz" wrap="square" lIns="228600" tIns="45720" rIns="914400" bIns="0" anchor="b" anchorCtr="0" upright="1">
                          <a:noAutofit/>
                        </wps:bodyPr>
                      </wps:wsp>
                      <wps:wsp>
                        <wps:cNvPr id="10" name="Rectangle 18"/>
                        <wps:cNvSpPr>
                          <a:spLocks noChangeArrowheads="1"/>
                        </wps:cNvSpPr>
                        <wps:spPr bwMode="auto">
                          <a:xfrm>
                            <a:off x="11449" y="6355"/>
                            <a:ext cx="361" cy="1227"/>
                          </a:xfrm>
                          <a:prstGeom prst="rect">
                            <a:avLst/>
                          </a:prstGeom>
                          <a:solidFill>
                            <a:srgbClr val="004A61"/>
                          </a:solidFill>
                          <a:ln w="12700" cmpd="sng">
                            <a:solidFill>
                              <a:srgbClr val="3786C6"/>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6B6260" id="Group 16" o:spid="_x0000_s1029" style="position:absolute;left:0;text-align:left;margin-left:3pt;margin-top:129pt;width:596.7pt;height:258.75pt;z-index:251662336;mso-position-horizontal-relative:page;mso-position-vertical-relative:page" coordorigin="380,6199" coordsize="11430,1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">
                <v:rect id="Rectangle 17" o:spid="_x0000_s1030" style="position:absolute;left:380;top:6199;width:11069;height:114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" fillcolor="#009ccc" strokecolor="#004a61">
                  <v:textbox inset="18pt,,1in,0">
                    <w:txbxContent>
                      <w:p w14:paraId="35192EDF" w14:textId="635B51A3" w:rsidR="006F7EB2" w:rsidRPr="004206CD" w:rsidRDefault="006F7EB2" w:rsidP="004206CD">
                        <w:pPr>
                          <w:spacing w:before="480" w:after="0" w:line="240" w:lineRule="atLeast"/>
                          <w:ind w:left="851"/>
                          <w:jc w:val="center"/>
                          <w:rPr>
                            <w:b/>
                            <w:color w:val="FFFFFF"/>
                            <w:sz w:val="40"/>
                            <w:szCs w:val="40"/>
                          </w:rPr>
                        </w:pPr>
                        <w:r w:rsidRPr="004206CD">
                          <w:rPr>
                            <w:rFonts w:ascii="Avenir Black" w:hAnsi="Avenir Black"/>
                            <w:b/>
                            <w:color w:val="FFFFFF"/>
                            <w:position w:val="54"/>
                            <w:sz w:val="40"/>
                            <w:szCs w:val="40"/>
                          </w:rPr>
                          <w:t xml:space="preserve">The </w:t>
                        </w:r>
                        <w:r>
                          <w:rPr>
                            <w:rFonts w:ascii="Avenir Black" w:hAnsi="Avenir Black"/>
                            <w:b/>
                            <w:color w:val="FFFFFF"/>
                            <w:position w:val="54"/>
                            <w:sz w:val="40"/>
                            <w:szCs w:val="40"/>
                          </w:rPr>
                          <w:t>AED Model Assessment, Reporting, and Visualisation Library</w:t>
                        </w:r>
                        <w:r w:rsidRPr="004206CD">
                          <w:rPr>
                            <w:rFonts w:ascii="Avenir Black" w:hAnsi="Avenir Black"/>
                            <w:b/>
                            <w:color w:val="FFFFFF"/>
                            <w:position w:val="54"/>
                            <w:sz w:val="40"/>
                            <w:szCs w:val="40"/>
                          </w:rPr>
                          <w:t xml:space="preserve"> (</w:t>
                        </w:r>
                        <w:r>
                          <w:rPr>
                            <w:rFonts w:ascii="Avenir Black" w:hAnsi="Avenir Black"/>
                            <w:b/>
                            <w:color w:val="FFFFFF"/>
                            <w:position w:val="54"/>
                            <w:sz w:val="40"/>
                            <w:szCs w:val="40"/>
                          </w:rPr>
                          <w:t>MARVL</w:t>
                        </w:r>
                        <w:r w:rsidRPr="004206CD">
                          <w:rPr>
                            <w:rFonts w:ascii="Avenir Black" w:hAnsi="Avenir Black"/>
                            <w:b/>
                            <w:color w:val="FFFFFF"/>
                            <w:position w:val="54"/>
                            <w:sz w:val="40"/>
                            <w:szCs w:val="40"/>
                          </w:rPr>
                          <w:t>) v</w:t>
                        </w:r>
                        <w:r>
                          <w:rPr>
                            <w:rFonts w:ascii="Avenir Black" w:hAnsi="Avenir Black"/>
                            <w:b/>
                            <w:color w:val="FFFFFF"/>
                            <w:position w:val="54"/>
                            <w:sz w:val="40"/>
                            <w:szCs w:val="40"/>
                          </w:rPr>
                          <w:t>1.1</w:t>
                        </w:r>
                      </w:p>
                      <w:p w14:paraId="3C7E13AE" w14:textId="65AA9227" w:rsidR="006F7EB2" w:rsidRDefault="006F7EB2" w:rsidP="004206CD">
                        <w:pPr>
                          <w:spacing w:before="240" w:after="240" w:line="240" w:lineRule="atLeast"/>
                          <w:jc w:val="center"/>
                          <w:rPr>
                            <w:b/>
                            <w:color w:val="FFFFFF"/>
                            <w:sz w:val="40"/>
                            <w:szCs w:val="56"/>
                          </w:rPr>
                        </w:pPr>
                        <w:r>
                          <w:rPr>
                            <w:b/>
                            <w:color w:val="FFFFFF"/>
                            <w:sz w:val="40"/>
                            <w:szCs w:val="56"/>
                          </w:rPr>
                          <w:t xml:space="preserve">User Instruction </w:t>
                        </w:r>
                      </w:p>
                      <w:p w14:paraId="70EC6497" w14:textId="47DE8E98" w:rsidR="006F7EB2" w:rsidRPr="00EC05E8" w:rsidRDefault="006F7EB2" w:rsidP="00C132A3">
                        <w:pPr>
                          <w:spacing w:before="240" w:after="240"/>
                          <w:jc w:val="center"/>
                          <w:rPr>
                            <w:b/>
                            <w:color w:val="FFFFFF"/>
                            <w:sz w:val="44"/>
                            <w:szCs w:val="56"/>
                          </w:rPr>
                        </w:pPr>
                        <w:r>
                          <w:rPr>
                            <w:b/>
                            <w:color w:val="FFFFFF"/>
                            <w:sz w:val="40"/>
                            <w:szCs w:val="56"/>
                          </w:rPr>
                          <w:t>(DRAFT)</w:t>
                        </w:r>
                        <w:r>
                          <w:rPr>
                            <w:b/>
                            <w:color w:val="FFFFFF"/>
                            <w:sz w:val="40"/>
                            <w:szCs w:val="56"/>
                          </w:rPr>
                          <w:br/>
                          <w:t xml:space="preserve">          </w:t>
                        </w:r>
                      </w:p>
                      <w:p w14:paraId="57A37726" w14:textId="77777777" w:rsidR="006F7EB2" w:rsidRPr="00CA0100" w:rsidRDefault="006F7EB2" w:rsidP="00C132A3">
                        <w:pPr>
                          <w:jc w:val="center"/>
                          <w:rPr>
                            <w:rFonts w:asciiTheme="majorHAnsi" w:hAnsiTheme="majorHAnsi"/>
                            <w:b/>
                            <w:color w:val="FFFFFF" w:themeColor="background1"/>
                            <w:sz w:val="28"/>
                            <w:szCs w:val="56"/>
                          </w:rPr>
                        </w:pPr>
                      </w:p>
                    </w:txbxContent>
                  </v:textbox>
                </v:rect>
                <v:rect id="Rectangle 18" o:spid="_x0000_s1031" style="position:absolute;left:11449;top:6355;width:361;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" fillcolor="#004a61" strokecolor="#3786c6" strokeweight="1pt">
                  <v:textbox inset=",7.2pt,,7.2pt"/>
                </v:rect>
                <w10:wrap type="tight" anchorx="page" anchory="page"/>
              </v:group>
            </w:pict>
          </mc:Fallback>
        </mc:AlternateContent>
      </w:r>
    </w:p>
    <w:p w14:paraId="425BA457" w14:textId="7714DDF3" w:rsidR="00C132A3" w:rsidRPr="00E422D9" w:rsidRDefault="00EC05E8" w:rsidP="00C132A3">
      <w:pPr>
        <w:rPr>
          <w:sz w:val="52"/>
          <w:szCs w:val="52"/>
          <w:lang w:val="en-US"/>
        </w:rPr>
      </w:pPr>
      <w:r>
        <w:rPr>
          <w:noProof/>
          <w:lang w:eastAsia="zh-CN" w:bidi="ar-SA"/>
        </w:rPr>
        <mc:AlternateContent>
          <mc:Choice Requires="wps">
            <w:drawing>
              <wp:anchor distT="0" distB="0" distL="114300" distR="114300" simplePos="0" relativeHeight="251659264" behindDoc="0" locked="0" layoutInCell="1" allowOverlap="1" wp14:anchorId="669325A6" wp14:editId="1360A48B">
                <wp:simplePos x="0" y="0"/>
                <wp:positionH relativeFrom="page">
                  <wp:posOffset>34290</wp:posOffset>
                </wp:positionH>
                <wp:positionV relativeFrom="page">
                  <wp:posOffset>5274311</wp:posOffset>
                </wp:positionV>
                <wp:extent cx="7543800" cy="3675380"/>
                <wp:effectExtent l="0" t="0" r="0" b="7620"/>
                <wp:wrapNone/>
                <wp:docPr id="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3800" cy="3675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F7BD88E" w14:textId="20233F6E" w:rsidR="006F7EB2" w:rsidRDefault="006F7EB2" w:rsidP="008C0AE3">
                            <w:pPr>
                              <w:contextualSpacing/>
                              <w:jc w:val="center"/>
                              <w:rPr>
                                <w:i/>
                                <w:sz w:val="28"/>
                              </w:rPr>
                            </w:pPr>
                            <w:r w:rsidRPr="00A054E7">
                              <w:rPr>
                                <w:b/>
                                <w:bCs/>
                                <w:noProof/>
                                <w:szCs w:val="20"/>
                                <w:lang w:eastAsia="zh-CN" w:bidi="ar-SA"/>
                              </w:rPr>
                              <w:drawing>
                                <wp:inline distT="0" distB="0" distL="0" distR="0" wp14:anchorId="03451B95" wp14:editId="0D3FD496">
                                  <wp:extent cx="1123081" cy="447040"/>
                                  <wp:effectExtent l="0" t="0" r="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d-transparent-background.png"/>
                                          <pic:cNvPicPr/>
                                        </pic:nvPicPr>
                                        <pic:blipFill>
                                          <a:blip r:embed="rId9">
                                            <a:extLst>
                                              <a:ext uri="{28A0092B-C50C-407E-A947-70E740481C1C}">
                                                <a14:useLocalDpi xmlns:a14="http://schemas.microsoft.com/office/drawing/2010/main" val="0"/>
                                              </a:ext>
                                            </a:extLst>
                                          </a:blip>
                                          <a:stretch>
                                            <a:fillRect/>
                                          </a:stretch>
                                        </pic:blipFill>
                                        <pic:spPr>
                                          <a:xfrm>
                                            <a:off x="0" y="0"/>
                                            <a:ext cx="1125128" cy="447855"/>
                                          </a:xfrm>
                                          <a:prstGeom prst="rect">
                                            <a:avLst/>
                                          </a:prstGeom>
                                        </pic:spPr>
                                      </pic:pic>
                                    </a:graphicData>
                                  </a:graphic>
                                </wp:inline>
                              </w:drawing>
                            </w:r>
                          </w:p>
                          <w:p w14:paraId="7EB18287" w14:textId="77777777" w:rsidR="006F7EB2" w:rsidRDefault="006F7EB2" w:rsidP="008C0AE3">
                            <w:pPr>
                              <w:contextualSpacing/>
                              <w:jc w:val="center"/>
                              <w:rPr>
                                <w:i/>
                                <w:sz w:val="28"/>
                              </w:rPr>
                            </w:pPr>
                          </w:p>
                          <w:p w14:paraId="7AE97DC9" w14:textId="77777777" w:rsidR="006F7EB2" w:rsidRPr="00C1156F" w:rsidRDefault="006F7EB2" w:rsidP="008C0AE3">
                            <w:pPr>
                              <w:contextualSpacing/>
                              <w:jc w:val="center"/>
                              <w:rPr>
                                <w:b/>
                                <w:sz w:val="28"/>
                              </w:rPr>
                            </w:pPr>
                          </w:p>
                          <w:p w14:paraId="18FB4373" w14:textId="77777777" w:rsidR="006F7EB2" w:rsidRPr="002012BB" w:rsidRDefault="006F7EB2" w:rsidP="00C132A3">
                            <w:pPr>
                              <w:contextualSpacing/>
                              <w:rPr>
                                <w:b/>
                                <w:sz w:val="28"/>
                              </w:rPr>
                            </w:pPr>
                            <w:r>
                              <w:rPr>
                                <w:b/>
                                <w:noProof/>
                                <w:color w:val="808080"/>
                                <w:sz w:val="28"/>
                                <w:lang w:eastAsia="zh-CN" w:bidi="ar-SA"/>
                              </w:rPr>
                              <w:drawing>
                                <wp:inline distT="0" distB="0" distL="0" distR="0" wp14:anchorId="1DDA4F32" wp14:editId="22B6B05E">
                                  <wp:extent cx="7451090" cy="2368550"/>
                                  <wp:effectExtent l="0" t="0" r="0" b="0"/>
                                  <wp:docPr id="21526" name="Picture 21526" descr="P102000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020007_"/>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51442" cy="2368662"/>
                                          </a:xfrm>
                                          <a:prstGeom prst="rect">
                                            <a:avLst/>
                                          </a:prstGeom>
                                          <a:noFill/>
                                          <a:ln>
                                            <a:noFill/>
                                          </a:ln>
                                        </pic:spPr>
                                      </pic:pic>
                                    </a:graphicData>
                                  </a:graphic>
                                </wp:inline>
                              </w:drawing>
                            </w:r>
                          </w:p>
                          <w:p w14:paraId="7A575649" w14:textId="2BD1403C" w:rsidR="006F7EB2" w:rsidRPr="00291F5B" w:rsidRDefault="006F7EB2" w:rsidP="002349EA">
                            <w:pPr>
                              <w:contextualSpacing/>
                              <w:rPr>
                                <w:b/>
                                <w:color w:val="808080"/>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9325A6" id="Rectangle 7" o:spid="_x0000_s1032" style="position:absolute;left:0;text-align:left;margin-left:2.7pt;margin-top:415.3pt;width:594pt;height:289.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" filled="f" stroked="f">
                <v:textbox>
                  <w:txbxContent>
                    <w:p w14:paraId="2F7BD88E" w14:textId="20233F6E" w:rsidR="006F7EB2" w:rsidRDefault="006F7EB2" w:rsidP="008C0AE3">
                      <w:pPr>
                        <w:contextualSpacing/>
                        <w:jc w:val="center"/>
                        <w:rPr>
                          <w:i/>
                          <w:sz w:val="28"/>
                        </w:rPr>
                      </w:pPr>
                      <w:r w:rsidRPr="00A054E7">
                        <w:rPr>
                          <w:b/>
                          <w:bCs/>
                          <w:noProof/>
                          <w:szCs w:val="20"/>
                          <w:lang w:eastAsia="zh-CN" w:bidi="ar-SA"/>
                        </w:rPr>
                        <w:drawing>
                          <wp:inline distT="0" distB="0" distL="0" distR="0" wp14:anchorId="03451B95" wp14:editId="0D3FD496">
                            <wp:extent cx="1123081" cy="447040"/>
                            <wp:effectExtent l="0" t="0" r="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d-transparent-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1125128" cy="447855"/>
                                    </a:xfrm>
                                    <a:prstGeom prst="rect">
                                      <a:avLst/>
                                    </a:prstGeom>
                                  </pic:spPr>
                                </pic:pic>
                              </a:graphicData>
                            </a:graphic>
                          </wp:inline>
                        </w:drawing>
                      </w:r>
                    </w:p>
                    <w:p w14:paraId="7EB18287" w14:textId="77777777" w:rsidR="006F7EB2" w:rsidRDefault="006F7EB2" w:rsidP="008C0AE3">
                      <w:pPr>
                        <w:contextualSpacing/>
                        <w:jc w:val="center"/>
                        <w:rPr>
                          <w:i/>
                          <w:sz w:val="28"/>
                        </w:rPr>
                      </w:pPr>
                    </w:p>
                    <w:p w14:paraId="7AE97DC9" w14:textId="77777777" w:rsidR="006F7EB2" w:rsidRPr="00C1156F" w:rsidRDefault="006F7EB2" w:rsidP="008C0AE3">
                      <w:pPr>
                        <w:contextualSpacing/>
                        <w:jc w:val="center"/>
                        <w:rPr>
                          <w:b/>
                          <w:sz w:val="28"/>
                        </w:rPr>
                      </w:pPr>
                    </w:p>
                    <w:p w14:paraId="18FB4373" w14:textId="77777777" w:rsidR="006F7EB2" w:rsidRPr="002012BB" w:rsidRDefault="006F7EB2" w:rsidP="00C132A3">
                      <w:pPr>
                        <w:contextualSpacing/>
                        <w:rPr>
                          <w:b/>
                          <w:sz w:val="28"/>
                        </w:rPr>
                      </w:pPr>
                      <w:r>
                        <w:rPr>
                          <w:b/>
                          <w:noProof/>
                          <w:color w:val="808080"/>
                          <w:sz w:val="28"/>
                          <w:lang w:eastAsia="zh-CN" w:bidi="ar-SA"/>
                        </w:rPr>
                        <w:drawing>
                          <wp:inline distT="0" distB="0" distL="0" distR="0" wp14:anchorId="1DDA4F32" wp14:editId="22B6B05E">
                            <wp:extent cx="7451090" cy="2368550"/>
                            <wp:effectExtent l="0" t="0" r="0" b="0"/>
                            <wp:docPr id="21526" name="Picture 21526" descr="P102000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020007_"/>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51442" cy="2368662"/>
                                    </a:xfrm>
                                    <a:prstGeom prst="rect">
                                      <a:avLst/>
                                    </a:prstGeom>
                                    <a:noFill/>
                                    <a:ln>
                                      <a:noFill/>
                                    </a:ln>
                                  </pic:spPr>
                                </pic:pic>
                              </a:graphicData>
                            </a:graphic>
                          </wp:inline>
                        </w:drawing>
                      </w:r>
                    </w:p>
                    <w:p w14:paraId="7A575649" w14:textId="2BD1403C" w:rsidR="006F7EB2" w:rsidRPr="00291F5B" w:rsidRDefault="006F7EB2" w:rsidP="002349EA">
                      <w:pPr>
                        <w:contextualSpacing/>
                        <w:rPr>
                          <w:b/>
                          <w:color w:val="808080"/>
                          <w:sz w:val="28"/>
                        </w:rPr>
                      </w:pPr>
                    </w:p>
                  </w:txbxContent>
                </v:textbox>
                <w10:wrap anchorx="page" anchory="page"/>
              </v:rect>
            </w:pict>
          </mc:Fallback>
        </mc:AlternateContent>
      </w:r>
    </w:p>
    <w:p w14:paraId="50BC8814" w14:textId="77777777" w:rsidR="009958ED" w:rsidRDefault="009958ED" w:rsidP="00C132A3">
      <w:pPr>
        <w:rPr>
          <w:lang w:val="en-US"/>
        </w:rPr>
      </w:pPr>
    </w:p>
    <w:p w14:paraId="6BBD4560" w14:textId="77777777" w:rsidR="009958ED" w:rsidRPr="009958ED" w:rsidRDefault="009958ED" w:rsidP="00C132A3">
      <w:pPr>
        <w:rPr>
          <w:sz w:val="16"/>
          <w:szCs w:val="16"/>
          <w:lang w:val="en-US"/>
        </w:rPr>
      </w:pPr>
    </w:p>
    <w:p w14:paraId="571B531C" w14:textId="07AF9C89" w:rsidR="00C132A3" w:rsidRPr="00117258" w:rsidRDefault="00C132A3" w:rsidP="00C132A3">
      <w:pPr>
        <w:rPr>
          <w:lang w:val="en-US"/>
        </w:rPr>
      </w:pPr>
    </w:p>
    <w:p w14:paraId="4E502DEA" w14:textId="77777777" w:rsidR="00C132A3" w:rsidRPr="00117258" w:rsidRDefault="00C132A3" w:rsidP="00C132A3">
      <w:pPr>
        <w:rPr>
          <w:lang w:val="en-US"/>
        </w:rPr>
      </w:pPr>
    </w:p>
    <w:p w14:paraId="74FE548E" w14:textId="77777777" w:rsidR="00C132A3" w:rsidRPr="00117258" w:rsidRDefault="00C132A3" w:rsidP="00C132A3">
      <w:pPr>
        <w:tabs>
          <w:tab w:val="left" w:pos="1160"/>
        </w:tabs>
        <w:rPr>
          <w:lang w:val="en-US"/>
        </w:rPr>
      </w:pPr>
    </w:p>
    <w:p w14:paraId="5BFEB0AA" w14:textId="77777777" w:rsidR="00C132A3" w:rsidRPr="00117258" w:rsidRDefault="00C132A3" w:rsidP="00C132A3">
      <w:pPr>
        <w:rPr>
          <w:lang w:val="en-US"/>
        </w:rPr>
      </w:pPr>
    </w:p>
    <w:p w14:paraId="54CC44F2" w14:textId="77777777" w:rsidR="00C132A3" w:rsidRPr="00117258" w:rsidRDefault="00C132A3" w:rsidP="00C132A3">
      <w:pPr>
        <w:rPr>
          <w:lang w:val="en-US"/>
        </w:rPr>
      </w:pPr>
    </w:p>
    <w:p w14:paraId="3B7DD3ED" w14:textId="77777777" w:rsidR="00C132A3" w:rsidRPr="00117258" w:rsidRDefault="00C132A3" w:rsidP="00C132A3">
      <w:pPr>
        <w:rPr>
          <w:lang w:val="en-US"/>
        </w:rPr>
      </w:pPr>
    </w:p>
    <w:p w14:paraId="65380708" w14:textId="77777777" w:rsidR="00C132A3" w:rsidRPr="00117258" w:rsidRDefault="00C132A3" w:rsidP="00C132A3">
      <w:pPr>
        <w:rPr>
          <w:lang w:val="en-US"/>
        </w:rPr>
      </w:pPr>
    </w:p>
    <w:p w14:paraId="3172B93D" w14:textId="77777777" w:rsidR="00C132A3" w:rsidRPr="00117258" w:rsidRDefault="00C132A3" w:rsidP="00C132A3">
      <w:pPr>
        <w:rPr>
          <w:lang w:val="en-US"/>
        </w:rPr>
      </w:pPr>
    </w:p>
    <w:p w14:paraId="19393241" w14:textId="78DF03A8" w:rsidR="00C132A3" w:rsidRPr="00117258" w:rsidRDefault="00C132A3" w:rsidP="00C132A3">
      <w:pPr>
        <w:rPr>
          <w:lang w:val="en-US"/>
        </w:rPr>
      </w:pPr>
    </w:p>
    <w:p w14:paraId="46CFA292" w14:textId="60588359" w:rsidR="00040A5D" w:rsidRPr="002349EA" w:rsidRDefault="00702D96" w:rsidP="002349EA">
      <w:pPr>
        <w:rPr>
          <w:b/>
          <w:bCs/>
          <w:spacing w:val="60"/>
        </w:rPr>
      </w:pPr>
      <w:r>
        <w:rPr>
          <w:noProof/>
          <w:lang w:eastAsia="zh-CN" w:bidi="ar-SA"/>
        </w:rPr>
        <mc:AlternateContent>
          <mc:Choice Requires="wpg">
            <w:drawing>
              <wp:anchor distT="0" distB="0" distL="114300" distR="114300" simplePos="0" relativeHeight="251661312" behindDoc="1" locked="0" layoutInCell="1" allowOverlap="1" wp14:anchorId="210DB674" wp14:editId="4FEAA8B5">
                <wp:simplePos x="0" y="0"/>
                <wp:positionH relativeFrom="page">
                  <wp:posOffset>274320</wp:posOffset>
                </wp:positionH>
                <wp:positionV relativeFrom="page">
                  <wp:posOffset>9406890</wp:posOffset>
                </wp:positionV>
                <wp:extent cx="7087235" cy="686435"/>
                <wp:effectExtent l="0" t="0" r="24765" b="24765"/>
                <wp:wrapNone/>
                <wp:docPr id="1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7235" cy="686435"/>
                          <a:chOff x="432" y="13608"/>
                          <a:chExt cx="11376" cy="1081"/>
                        </a:xfrm>
                      </wpg:grpSpPr>
                      <wps:wsp>
                        <wps:cNvPr id="12" name="AutoShape 14"/>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3" name="AutoShape 15"/>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7A8761" id="Group 13" o:spid="_x0000_s1026" style="position:absolute;margin-left:21.6pt;margin-top:740.7pt;width:558.05pt;height:54.05pt;z-index:-251655168;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">
                <v:shapetype id="_x0000_t32" coordsize="21600,21600" o:spt="32" o:oned="t" path="m,l21600,21600e" filled="f">
                  <v:path arrowok="t" fillok="f" o:connecttype="none"/>
                  <o:lock v:ext="edit" shapetype="t"/>
                </v:shapetype>
                <v:shape id="AutoShape 14" o:spid="_x0000_s1027" type="#_x0000_t32" style="position:absolute;left:432;top:13608;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" strokecolor="gray"/>
                <v:shape id="AutoShape 15" o:spid="_x0000_s1028" type="#_x0000_t32" style="position:absolute;left:432;top:14689;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" strokecolor="gray"/>
                <w10:wrap anchorx="page" anchory="page"/>
              </v:group>
            </w:pict>
          </mc:Fallback>
        </mc:AlternateContent>
      </w:r>
    </w:p>
    <w:p w14:paraId="2C32FF72" w14:textId="77777777" w:rsidR="002349EA" w:rsidRPr="002349EA" w:rsidRDefault="002349EA" w:rsidP="00A573C1">
      <w:pPr>
        <w:ind w:left="-567" w:right="-566"/>
        <w:rPr>
          <w:b/>
          <w:noProof/>
          <w:sz w:val="36"/>
          <w:szCs w:val="36"/>
          <w:lang w:val="en-US" w:bidi="ar-SA"/>
        </w:rPr>
      </w:pPr>
    </w:p>
    <w:p w14:paraId="5ED75E8B" w14:textId="7DB7551C" w:rsidR="007C7B42" w:rsidRPr="00A573C1" w:rsidRDefault="008C04C7" w:rsidP="00A573C1">
      <w:pPr>
        <w:ind w:left="-567" w:right="-566"/>
        <w:rPr>
          <w:rFonts w:ascii="Century Gothic" w:eastAsia="Cambria" w:hAnsi="Century Gothic" w:cs="Century Gothic"/>
          <w:b/>
          <w:bCs/>
          <w:szCs w:val="20"/>
          <w:lang w:val="en-US"/>
        </w:rPr>
      </w:pPr>
      <w:r>
        <w:rPr>
          <w:b/>
          <w:noProof/>
          <w:szCs w:val="20"/>
          <w:lang w:val="en-US" w:bidi="ar-SA"/>
        </w:rPr>
        <w:t xml:space="preserve">    </w:t>
      </w:r>
      <w:r w:rsidRPr="00A054E7">
        <w:rPr>
          <w:b/>
          <w:noProof/>
          <w:szCs w:val="20"/>
          <w:lang w:val="en-US" w:bidi="ar-SA"/>
        </w:rPr>
        <w:t xml:space="preserve">    </w:t>
      </w:r>
    </w:p>
    <w:p w14:paraId="4F6C4009" w14:textId="77777777" w:rsidR="000903D0" w:rsidRDefault="000903D0">
      <w:pPr>
        <w:spacing w:after="0" w:line="240" w:lineRule="auto"/>
        <w:jc w:val="left"/>
        <w:rPr>
          <w:rFonts w:ascii="Avenir Black" w:eastAsia="MS Gothic" w:hAnsi="Avenir Black"/>
          <w:b/>
          <w:bCs/>
          <w:color w:val="004A61"/>
          <w:sz w:val="28"/>
          <w:szCs w:val="32"/>
        </w:rPr>
      </w:pPr>
      <w:bookmarkStart w:id="1" w:name="_Toc262569561"/>
      <w:r>
        <w:br w:type="page"/>
      </w:r>
    </w:p>
    <w:p w14:paraId="6C281892" w14:textId="5312EF06" w:rsidR="00C132A3" w:rsidRDefault="00502E28" w:rsidP="00B24531">
      <w:pPr>
        <w:pStyle w:val="Heading1"/>
        <w:spacing w:after="240"/>
      </w:pPr>
      <w:bookmarkStart w:id="2" w:name="_Toc138425602"/>
      <w:r>
        <w:lastRenderedPageBreak/>
        <w:t xml:space="preserve">About This </w:t>
      </w:r>
      <w:bookmarkEnd w:id="1"/>
      <w:r>
        <w:t>Instruction</w:t>
      </w:r>
      <w:bookmarkEnd w:id="2"/>
    </w:p>
    <w:p w14:paraId="18888901" w14:textId="36C3D977" w:rsidR="00502E28" w:rsidRDefault="00502E28" w:rsidP="00D66556">
      <w:r>
        <w:t xml:space="preserve">This document is a User Instruction for the </w:t>
      </w:r>
      <w:r w:rsidRPr="00502E28">
        <w:t>AED Model Assessment, Reporting, and Visualisation Library (MARVL)</w:t>
      </w:r>
      <w:r>
        <w:t xml:space="preserve"> package. The </w:t>
      </w:r>
      <w:r w:rsidRPr="00502E28">
        <w:t>MARVL</w:t>
      </w:r>
      <w:r>
        <w:t xml:space="preserve"> package</w:t>
      </w:r>
      <w:r w:rsidRPr="00502E28">
        <w:t xml:space="preserve"> is an integrated software package for visualizing the model outputs and observational datasets, and evaluating the model performance.</w:t>
      </w:r>
      <w:r w:rsidR="00D66556">
        <w:t xml:space="preserve"> One of the key challenges for water quality modelling is to assess the model performance against field observations that typically include plenty of biogeochemical variables, exist at multiple sites, and are provided by multiple agencies in different formats. To handle this challenge, </w:t>
      </w:r>
      <w:r w:rsidR="007B29E1">
        <w:t>the AED research group has developed a series of</w:t>
      </w:r>
      <w:r w:rsidR="00D66556">
        <w:t xml:space="preserve"> data processing framework to store the data in a uniform format that is compatible to the AED outputs. At the same time,</w:t>
      </w:r>
      <w:r w:rsidR="008135DB">
        <w:t xml:space="preserve"> the group has developed a series of</w:t>
      </w:r>
      <w:r w:rsidR="00D66556">
        <w:t xml:space="preserve"> </w:t>
      </w:r>
      <w:r w:rsidR="007B29E1">
        <w:t xml:space="preserve">model assessment methods and scripts that were specifically </w:t>
      </w:r>
      <w:r w:rsidR="00270053">
        <w:t xml:space="preserve">designed to be </w:t>
      </w:r>
      <w:r w:rsidR="007B29E1">
        <w:t xml:space="preserve">compatible with </w:t>
      </w:r>
      <w:r w:rsidR="008135DB">
        <w:t>the AED data repository</w:t>
      </w:r>
      <w:r w:rsidR="00270053">
        <w:t xml:space="preserve"> and model outputs. </w:t>
      </w:r>
      <w:r w:rsidRPr="00502E28">
        <w:t xml:space="preserve"> The </w:t>
      </w:r>
      <w:r w:rsidR="008135DB">
        <w:t>package</w:t>
      </w:r>
      <w:r w:rsidRPr="00502E28">
        <w:t xml:space="preserve"> is a collection of </w:t>
      </w:r>
      <w:r w:rsidR="008135DB">
        <w:t xml:space="preserve">the past </w:t>
      </w:r>
      <w:r w:rsidRPr="00502E28">
        <w:t>AED in</w:t>
      </w:r>
      <w:r w:rsidR="007B29E1">
        <w:t>-</w:t>
      </w:r>
      <w:r w:rsidRPr="00502E28">
        <w:t xml:space="preserve">house scripts, and has been refined with uniform and easier user interfaces. </w:t>
      </w:r>
      <w:r w:rsidR="00DE077D">
        <w:t>This instruction provides guidance for using the MARVL package for visualizing the model outputs and/or data. For the AED variables, units, and science the readers are referred to the AED Science Manual (</w:t>
      </w:r>
      <w:hyperlink r:id="rId13" w:history="1">
        <w:r w:rsidR="00DE077D" w:rsidRPr="00D67881">
          <w:rPr>
            <w:rStyle w:val="Hyperlink"/>
          </w:rPr>
          <w:t>https://aquaticecodynamics.github.io/aed-science/</w:t>
        </w:r>
      </w:hyperlink>
      <w:r w:rsidR="00DE077D">
        <w:t>, Hipsey et al., 2022).</w:t>
      </w:r>
    </w:p>
    <w:p w14:paraId="127A6CC5" w14:textId="681D8A3A" w:rsidR="00B51094" w:rsidRDefault="00B51094" w:rsidP="00D66556"/>
    <w:p w14:paraId="504CC676" w14:textId="22EB23AE" w:rsidR="00B51094" w:rsidRDefault="00B51094" w:rsidP="00D66556"/>
    <w:p w14:paraId="31C49990" w14:textId="5B58FF5C" w:rsidR="00B51094" w:rsidRDefault="006F7EB2" w:rsidP="00D66556">
      <w:r>
        <w:rPr>
          <w:noProof/>
          <w:lang w:eastAsia="zh-CN" w:bidi="ar-SA"/>
        </w:rPr>
        <w:drawing>
          <wp:inline distT="0" distB="0" distL="0" distR="0" wp14:anchorId="00495C72" wp14:editId="356BD4D7">
            <wp:extent cx="6480810" cy="3644900"/>
            <wp:effectExtent l="0" t="0" r="0" b="0"/>
            <wp:docPr id="21752" name="Picture 21752" descr="MARV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VL-over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810" cy="3644900"/>
                    </a:xfrm>
                    <a:prstGeom prst="rect">
                      <a:avLst/>
                    </a:prstGeom>
                    <a:noFill/>
                    <a:ln>
                      <a:noFill/>
                    </a:ln>
                  </pic:spPr>
                </pic:pic>
              </a:graphicData>
            </a:graphic>
          </wp:inline>
        </w:drawing>
      </w:r>
    </w:p>
    <w:p w14:paraId="14BC67C4" w14:textId="4C38905D" w:rsidR="00B51094" w:rsidRDefault="00B51094" w:rsidP="00D66556"/>
    <w:p w14:paraId="31072038" w14:textId="53ED97C9" w:rsidR="00B51094" w:rsidRDefault="00B51094" w:rsidP="00D66556"/>
    <w:p w14:paraId="5CE4E6AA" w14:textId="77777777" w:rsidR="00B51094" w:rsidRDefault="00B51094" w:rsidP="00D66556"/>
    <w:p w14:paraId="7AD5BE5F" w14:textId="5A047127" w:rsidR="00B51094" w:rsidRDefault="00B51094" w:rsidP="00D66556"/>
    <w:p w14:paraId="5EB45DA0" w14:textId="2D4F8346" w:rsidR="009B4E31" w:rsidRDefault="009B4E31">
      <w:pPr>
        <w:spacing w:after="0" w:line="240" w:lineRule="auto"/>
        <w:jc w:val="left"/>
      </w:pPr>
    </w:p>
    <w:p w14:paraId="4613B0D2" w14:textId="77777777" w:rsidR="008333ED" w:rsidRDefault="008333ED">
      <w:pPr>
        <w:spacing w:after="0" w:line="240" w:lineRule="auto"/>
        <w:jc w:val="left"/>
      </w:pPr>
    </w:p>
    <w:p w14:paraId="4878A97A" w14:textId="77777777" w:rsidR="008333ED" w:rsidRDefault="008333ED">
      <w:pPr>
        <w:spacing w:after="0" w:line="240" w:lineRule="auto"/>
        <w:jc w:val="left"/>
      </w:pPr>
    </w:p>
    <w:p w14:paraId="580A8BCE" w14:textId="7C733ED4" w:rsidR="009B4E31" w:rsidRDefault="009B4E31">
      <w:pPr>
        <w:spacing w:after="0" w:line="240" w:lineRule="auto"/>
        <w:jc w:val="left"/>
      </w:pPr>
      <w:r>
        <w:br w:type="page"/>
      </w:r>
    </w:p>
    <w:p w14:paraId="6D514D6C" w14:textId="3A701362" w:rsidR="008C0AE3" w:rsidRDefault="008C0AE3">
      <w:pPr>
        <w:spacing w:after="0" w:line="240" w:lineRule="auto"/>
        <w:jc w:val="left"/>
        <w:rPr>
          <w:rFonts w:ascii="Avenir Black" w:eastAsia="MS Gothic" w:hAnsi="Avenir Black"/>
          <w:b/>
          <w:bCs/>
          <w:color w:val="004A61"/>
          <w:sz w:val="28"/>
          <w:szCs w:val="32"/>
        </w:rPr>
      </w:pPr>
    </w:p>
    <w:p w14:paraId="186F312A" w14:textId="77777777" w:rsidR="00141E55" w:rsidRDefault="00141E55" w:rsidP="00141E55">
      <w:pPr>
        <w:spacing w:line="240" w:lineRule="atLeast"/>
        <w:rPr>
          <w:b/>
        </w:rPr>
      </w:pPr>
      <w:r>
        <w:rPr>
          <w:rFonts w:ascii="Century Gothic" w:eastAsia="Cambria" w:hAnsi="Century Gothic" w:cs="Century Gothic"/>
          <w:b/>
          <w:bCs/>
          <w:noProof/>
          <w:lang w:eastAsia="zh-CN" w:bidi="ar-SA"/>
        </w:rPr>
        <w:drawing>
          <wp:inline distT="0" distB="0" distL="0" distR="0" wp14:anchorId="0D104C07" wp14:editId="45416E00">
            <wp:extent cx="6110605" cy="878205"/>
            <wp:effectExtent l="0" t="0" r="10795" b="10795"/>
            <wp:docPr id="4" name="Picture 4" descr="r186177_693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186177_6936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0605" cy="878205"/>
                    </a:xfrm>
                    <a:prstGeom prst="rect">
                      <a:avLst/>
                    </a:prstGeom>
                    <a:noFill/>
                    <a:ln>
                      <a:noFill/>
                    </a:ln>
                  </pic:spPr>
                </pic:pic>
              </a:graphicData>
            </a:graphic>
          </wp:inline>
        </w:drawing>
      </w:r>
    </w:p>
    <w:p w14:paraId="7CBDCB35" w14:textId="77777777" w:rsidR="00141E55" w:rsidRDefault="00141E55" w:rsidP="00141E55">
      <w:pPr>
        <w:spacing w:line="240" w:lineRule="atLeast"/>
        <w:rPr>
          <w:b/>
        </w:rPr>
      </w:pPr>
    </w:p>
    <w:p w14:paraId="31EDC4B9" w14:textId="4FE0991F" w:rsidR="00141E55" w:rsidRPr="00155892" w:rsidRDefault="00141E55" w:rsidP="00141E55">
      <w:pPr>
        <w:pStyle w:val="Heading2"/>
      </w:pPr>
      <w:bookmarkStart w:id="3" w:name="_Toc265781295"/>
      <w:bookmarkStart w:id="4" w:name="_Toc265791123"/>
      <w:bookmarkStart w:id="5" w:name="_Toc265872525"/>
      <w:bookmarkStart w:id="6" w:name="_Toc279851009"/>
      <w:bookmarkStart w:id="7" w:name="_Toc279851507"/>
      <w:bookmarkStart w:id="8" w:name="_Toc279899482"/>
      <w:bookmarkStart w:id="9" w:name="_Toc279899650"/>
      <w:bookmarkStart w:id="10" w:name="_Toc293521911"/>
      <w:bookmarkStart w:id="11" w:name="_Toc293650303"/>
      <w:bookmarkStart w:id="12" w:name="_Toc310478194"/>
      <w:bookmarkStart w:id="13" w:name="_Toc448084545"/>
      <w:bookmarkStart w:id="14" w:name="_Toc448224699"/>
      <w:bookmarkStart w:id="15" w:name="_Toc453423953"/>
      <w:bookmarkStart w:id="16" w:name="_Toc453424616"/>
      <w:bookmarkStart w:id="17" w:name="_Toc341868255"/>
      <w:bookmarkStart w:id="18" w:name="_Toc342205812"/>
      <w:bookmarkStart w:id="19" w:name="_Toc342292184"/>
      <w:bookmarkStart w:id="20" w:name="_Toc343177063"/>
      <w:bookmarkStart w:id="21" w:name="_Toc138425603"/>
      <w:bookmarkStart w:id="22" w:name="_Toc264750131"/>
      <w:bookmarkStart w:id="23" w:name="_Toc265755195"/>
      <w:r>
        <w:t>CONTRIBUTORS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t xml:space="preserve"> </w:t>
      </w:r>
      <w:bookmarkEnd w:id="22"/>
      <w:bookmarkEnd w:id="23"/>
    </w:p>
    <w:p w14:paraId="7E5045DF" w14:textId="77777777" w:rsidR="00AF2051" w:rsidRDefault="00AF2051" w:rsidP="00141E55">
      <w:pPr>
        <w:spacing w:after="40" w:line="240" w:lineRule="auto"/>
      </w:pPr>
    </w:p>
    <w:p w14:paraId="60141589" w14:textId="77777777" w:rsidR="00CB408A" w:rsidRPr="00036893" w:rsidRDefault="00CB408A" w:rsidP="00CB408A">
      <w:pPr>
        <w:spacing w:after="40" w:line="240" w:lineRule="auto"/>
        <w:rPr>
          <w:i/>
          <w:sz w:val="20"/>
        </w:rPr>
      </w:pPr>
      <w:r>
        <w:rPr>
          <w:i/>
          <w:sz w:val="20"/>
        </w:rPr>
        <w:t>Peisheng Huang</w:t>
      </w:r>
      <w:r w:rsidRPr="00623142">
        <w:rPr>
          <w:i/>
          <w:sz w:val="20"/>
          <w:vertAlign w:val="superscript"/>
        </w:rPr>
        <w:t xml:space="preserve"> </w:t>
      </w:r>
      <w:r w:rsidRPr="00036893">
        <w:rPr>
          <w:i/>
          <w:sz w:val="20"/>
          <w:vertAlign w:val="superscript"/>
        </w:rPr>
        <w:t>a</w:t>
      </w:r>
    </w:p>
    <w:p w14:paraId="06479B93" w14:textId="280A049C" w:rsidR="002349EA" w:rsidRPr="00036893" w:rsidRDefault="00A75FE7" w:rsidP="002349EA">
      <w:pPr>
        <w:spacing w:after="40" w:line="240" w:lineRule="auto"/>
        <w:rPr>
          <w:i/>
          <w:sz w:val="20"/>
        </w:rPr>
      </w:pPr>
      <w:r>
        <w:rPr>
          <w:i/>
          <w:sz w:val="20"/>
        </w:rPr>
        <w:t>Brendan D. Busch</w:t>
      </w:r>
      <w:r w:rsidR="002349EA" w:rsidRPr="00036893">
        <w:rPr>
          <w:i/>
          <w:sz w:val="20"/>
        </w:rPr>
        <w:t xml:space="preserve"> </w:t>
      </w:r>
      <w:r>
        <w:rPr>
          <w:i/>
          <w:sz w:val="20"/>
          <w:vertAlign w:val="superscript"/>
        </w:rPr>
        <w:t>a</w:t>
      </w:r>
    </w:p>
    <w:p w14:paraId="6317EDB9" w14:textId="77777777" w:rsidR="0048569F" w:rsidRDefault="0048569F" w:rsidP="0048569F">
      <w:pPr>
        <w:spacing w:after="40" w:line="240" w:lineRule="auto"/>
        <w:rPr>
          <w:i/>
          <w:sz w:val="20"/>
        </w:rPr>
      </w:pPr>
      <w:r w:rsidRPr="00036893">
        <w:rPr>
          <w:i/>
          <w:sz w:val="20"/>
        </w:rPr>
        <w:t xml:space="preserve">Matthew R Hipsey </w:t>
      </w:r>
      <w:r w:rsidRPr="00036893">
        <w:rPr>
          <w:i/>
          <w:sz w:val="20"/>
          <w:vertAlign w:val="superscript"/>
        </w:rPr>
        <w:t>a</w:t>
      </w:r>
      <w:r w:rsidRPr="00036893">
        <w:rPr>
          <w:i/>
          <w:sz w:val="20"/>
        </w:rPr>
        <w:t xml:space="preserve"> </w:t>
      </w:r>
    </w:p>
    <w:p w14:paraId="30597461" w14:textId="77777777" w:rsidR="00AF2051" w:rsidRDefault="00AF2051" w:rsidP="00AF2051">
      <w:pPr>
        <w:spacing w:after="40" w:line="240" w:lineRule="auto"/>
        <w:rPr>
          <w:i/>
          <w:sz w:val="20"/>
        </w:rPr>
      </w:pPr>
    </w:p>
    <w:p w14:paraId="6C8F5690" w14:textId="77777777" w:rsidR="00913F95" w:rsidRDefault="00913F95" w:rsidP="00AF2051">
      <w:pPr>
        <w:spacing w:after="40" w:line="240" w:lineRule="auto"/>
        <w:rPr>
          <w:i/>
        </w:rPr>
      </w:pPr>
    </w:p>
    <w:p w14:paraId="3909316D" w14:textId="7E162B1D" w:rsidR="00AF2051" w:rsidRPr="000E1604" w:rsidRDefault="00AF2051" w:rsidP="00913F95">
      <w:pPr>
        <w:spacing w:before="40" w:after="40" w:line="240" w:lineRule="auto"/>
        <w:jc w:val="left"/>
        <w:rPr>
          <w:bCs/>
          <w:sz w:val="15"/>
          <w:lang w:val="en-US"/>
        </w:rPr>
      </w:pPr>
      <w:proofErr w:type="spellStart"/>
      <w:proofErr w:type="gramStart"/>
      <w:r w:rsidRPr="000E1604">
        <w:rPr>
          <w:bCs/>
          <w:sz w:val="15"/>
          <w:vertAlign w:val="superscript"/>
          <w:lang w:val="en-US"/>
        </w:rPr>
        <w:t>a</w:t>
      </w:r>
      <w:proofErr w:type="spellEnd"/>
      <w:proofErr w:type="gramEnd"/>
      <w:r w:rsidRPr="000E1604">
        <w:rPr>
          <w:bCs/>
          <w:sz w:val="15"/>
          <w:lang w:val="en-US"/>
        </w:rPr>
        <w:t xml:space="preserve"> Aquatic </w:t>
      </w:r>
      <w:proofErr w:type="spellStart"/>
      <w:r w:rsidRPr="000E1604">
        <w:rPr>
          <w:bCs/>
          <w:sz w:val="15"/>
          <w:lang w:val="en-US"/>
        </w:rPr>
        <w:t>Ecodynamics</w:t>
      </w:r>
      <w:proofErr w:type="spellEnd"/>
      <w:r w:rsidRPr="000E1604">
        <w:rPr>
          <w:bCs/>
          <w:sz w:val="15"/>
          <w:lang w:val="en-US"/>
        </w:rPr>
        <w:t>, School of Earth and Environment, The University of Western Australia, Crawley WA 6009, Australia.</w:t>
      </w:r>
      <w:r w:rsidRPr="000E1604">
        <w:rPr>
          <w:bCs/>
          <w:sz w:val="15"/>
          <w:lang w:val="en-US"/>
        </w:rPr>
        <w:br/>
      </w:r>
    </w:p>
    <w:p w14:paraId="2830797C" w14:textId="77777777" w:rsidR="00036893" w:rsidRDefault="00036893" w:rsidP="00913F95">
      <w:pPr>
        <w:spacing w:before="40" w:after="40" w:line="240" w:lineRule="auto"/>
        <w:jc w:val="left"/>
        <w:rPr>
          <w:bCs/>
          <w:sz w:val="16"/>
          <w:lang w:val="en-US"/>
        </w:rPr>
      </w:pPr>
    </w:p>
    <w:p w14:paraId="02671FA7" w14:textId="77777777" w:rsidR="00AF2051" w:rsidRPr="00AF2051" w:rsidRDefault="00AF2051" w:rsidP="00AF2051">
      <w:pPr>
        <w:spacing w:after="40" w:line="240" w:lineRule="auto"/>
      </w:pPr>
    </w:p>
    <w:p w14:paraId="6C02206F" w14:textId="1D165D17" w:rsidR="00141E55" w:rsidRDefault="00AE0D5A" w:rsidP="00AF2051">
      <w:pPr>
        <w:pStyle w:val="Heading2"/>
        <w:spacing w:before="240" w:after="240"/>
      </w:pPr>
      <w:bookmarkStart w:id="24" w:name="_Toc264750132"/>
      <w:bookmarkStart w:id="25" w:name="_Toc265755196"/>
      <w:bookmarkStart w:id="26" w:name="_Toc265781296"/>
      <w:bookmarkStart w:id="27" w:name="_Toc265791124"/>
      <w:bookmarkStart w:id="28" w:name="_Toc265872526"/>
      <w:bookmarkStart w:id="29" w:name="_Toc279851010"/>
      <w:bookmarkStart w:id="30" w:name="_Toc279851508"/>
      <w:bookmarkStart w:id="31" w:name="_Toc279899483"/>
      <w:bookmarkStart w:id="32" w:name="_Toc279899651"/>
      <w:bookmarkStart w:id="33" w:name="_Toc293521912"/>
      <w:bookmarkStart w:id="34" w:name="_Toc293650304"/>
      <w:bookmarkStart w:id="35" w:name="_Toc310478195"/>
      <w:bookmarkStart w:id="36" w:name="_Toc448084546"/>
      <w:bookmarkStart w:id="37" w:name="_Toc448224700"/>
      <w:bookmarkStart w:id="38" w:name="_Toc453423954"/>
      <w:bookmarkStart w:id="39" w:name="_Toc453424617"/>
      <w:bookmarkStart w:id="40" w:name="_Toc341868256"/>
      <w:bookmarkStart w:id="41" w:name="_Toc342205813"/>
      <w:bookmarkStart w:id="42" w:name="_Toc342292185"/>
      <w:bookmarkStart w:id="43" w:name="_Toc343177064"/>
      <w:bookmarkStart w:id="44" w:name="_Toc138425604"/>
      <w:r>
        <w:t>ACKNOWLEDGEMENTS</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28A33A36" w14:textId="142763BD" w:rsidR="00141E55" w:rsidRDefault="000E1604" w:rsidP="00141E55">
      <w:pPr>
        <w:rPr>
          <w:sz w:val="16"/>
          <w:lang w:val="en-US"/>
        </w:rPr>
      </w:pPr>
      <w:r>
        <w:rPr>
          <w:sz w:val="16"/>
          <w:lang w:val="en-US"/>
        </w:rPr>
        <w:t xml:space="preserve">The authors would like to acknowledge </w:t>
      </w:r>
      <w:r w:rsidR="00A75FE7">
        <w:rPr>
          <w:sz w:val="16"/>
          <w:lang w:val="en-US"/>
        </w:rPr>
        <w:t xml:space="preserve">technical support for AED development by Casper Boon. </w:t>
      </w:r>
      <w:r w:rsidR="00685026">
        <w:rPr>
          <w:sz w:val="16"/>
          <w:lang w:val="en-US"/>
        </w:rPr>
        <w:t xml:space="preserve">Some functions used in MARVL for processing TUFLOW and AED outputs are originally developed by BMT. </w:t>
      </w:r>
    </w:p>
    <w:p w14:paraId="736EB22E" w14:textId="77777777" w:rsidR="000E1604" w:rsidRPr="00121903" w:rsidRDefault="000E1604" w:rsidP="00141E55">
      <w:pPr>
        <w:rPr>
          <w:sz w:val="16"/>
          <w:lang w:val="en-US"/>
        </w:rPr>
      </w:pPr>
    </w:p>
    <w:p w14:paraId="02741917" w14:textId="67E2211D" w:rsidR="00141E55" w:rsidRPr="00141E55" w:rsidRDefault="00AE0D5A" w:rsidP="00141E55">
      <w:pPr>
        <w:pStyle w:val="Heading2"/>
      </w:pPr>
      <w:bookmarkStart w:id="45" w:name="_Toc264750133"/>
      <w:bookmarkStart w:id="46" w:name="_Toc265755197"/>
      <w:bookmarkStart w:id="47" w:name="_Toc265781297"/>
      <w:bookmarkStart w:id="48" w:name="_Toc265791125"/>
      <w:bookmarkStart w:id="49" w:name="_Toc265872527"/>
      <w:bookmarkStart w:id="50" w:name="_Toc279851011"/>
      <w:bookmarkStart w:id="51" w:name="_Toc279851509"/>
      <w:bookmarkStart w:id="52" w:name="_Toc279899484"/>
      <w:bookmarkStart w:id="53" w:name="_Toc279899652"/>
      <w:bookmarkStart w:id="54" w:name="_Toc293521913"/>
      <w:bookmarkStart w:id="55" w:name="_Toc293650305"/>
      <w:bookmarkStart w:id="56" w:name="_Toc310478196"/>
      <w:bookmarkStart w:id="57" w:name="_Toc448084547"/>
      <w:bookmarkStart w:id="58" w:name="_Toc448224701"/>
      <w:bookmarkStart w:id="59" w:name="_Toc453423955"/>
      <w:bookmarkStart w:id="60" w:name="_Toc453424618"/>
      <w:bookmarkStart w:id="61" w:name="_Toc341868257"/>
      <w:bookmarkStart w:id="62" w:name="_Toc342205814"/>
      <w:bookmarkStart w:id="63" w:name="_Toc342292186"/>
      <w:bookmarkStart w:id="64" w:name="_Toc343177065"/>
      <w:bookmarkStart w:id="65" w:name="_Toc138425605"/>
      <w:r w:rsidRPr="00141E55">
        <w:t>REVISION AND DISTRIBUTION HISTORY</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204FED1E" w14:textId="77777777" w:rsidR="00141E55" w:rsidRPr="005C40F3" w:rsidRDefault="00141E55" w:rsidP="00141E55">
      <w:pPr>
        <w:pStyle w:val="ListContinue2"/>
        <w:spacing w:line="240" w:lineRule="atLeast"/>
        <w:rPr>
          <w:rFonts w:ascii="Calibri" w:hAnsi="Calibri"/>
          <w:sz w:val="24"/>
          <w:szCs w:val="24"/>
        </w:rPr>
      </w:pPr>
    </w:p>
    <w:tbl>
      <w:tblPr>
        <w:tblW w:w="0" w:type="auto"/>
        <w:tblInd w:w="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000" w:firstRow="0" w:lastRow="0" w:firstColumn="0" w:lastColumn="0" w:noHBand="0" w:noVBand="0"/>
      </w:tblPr>
      <w:tblGrid>
        <w:gridCol w:w="1059"/>
        <w:gridCol w:w="1956"/>
        <w:gridCol w:w="709"/>
        <w:gridCol w:w="1766"/>
        <w:gridCol w:w="2023"/>
        <w:gridCol w:w="2126"/>
      </w:tblGrid>
      <w:tr w:rsidR="00141E55" w:rsidRPr="00141E55" w14:paraId="010762C6" w14:textId="77777777" w:rsidTr="00493161">
        <w:trPr>
          <w:trHeight w:val="280"/>
        </w:trPr>
        <w:tc>
          <w:tcPr>
            <w:tcW w:w="1059" w:type="dxa"/>
          </w:tcPr>
          <w:p w14:paraId="35484A7A" w14:textId="77777777" w:rsidR="00141E55" w:rsidRPr="00141E55" w:rsidRDefault="00141E55" w:rsidP="00141E55">
            <w:pPr>
              <w:spacing w:after="0"/>
              <w:rPr>
                <w:sz w:val="16"/>
              </w:rPr>
            </w:pPr>
            <w:r w:rsidRPr="00141E55">
              <w:rPr>
                <w:sz w:val="16"/>
              </w:rPr>
              <w:t>Issue</w:t>
            </w:r>
          </w:p>
        </w:tc>
        <w:tc>
          <w:tcPr>
            <w:tcW w:w="1956" w:type="dxa"/>
          </w:tcPr>
          <w:p w14:paraId="315DF51A" w14:textId="77777777" w:rsidR="00141E55" w:rsidRPr="00141E55" w:rsidRDefault="00141E55" w:rsidP="00141E55">
            <w:pPr>
              <w:spacing w:after="0"/>
              <w:rPr>
                <w:sz w:val="16"/>
              </w:rPr>
            </w:pPr>
            <w:r w:rsidRPr="00141E55">
              <w:rPr>
                <w:sz w:val="16"/>
              </w:rPr>
              <w:t>Issued to</w:t>
            </w:r>
          </w:p>
        </w:tc>
        <w:tc>
          <w:tcPr>
            <w:tcW w:w="709" w:type="dxa"/>
          </w:tcPr>
          <w:p w14:paraId="7C90A48F" w14:textId="77777777" w:rsidR="00141E55" w:rsidRPr="00141E55" w:rsidRDefault="00141E55" w:rsidP="00141E55">
            <w:pPr>
              <w:spacing w:after="0"/>
              <w:rPr>
                <w:sz w:val="16"/>
              </w:rPr>
            </w:pPr>
            <w:proofErr w:type="spellStart"/>
            <w:r w:rsidRPr="00141E55">
              <w:rPr>
                <w:sz w:val="16"/>
              </w:rPr>
              <w:t>Qty</w:t>
            </w:r>
            <w:proofErr w:type="spellEnd"/>
          </w:p>
        </w:tc>
        <w:tc>
          <w:tcPr>
            <w:tcW w:w="1766" w:type="dxa"/>
          </w:tcPr>
          <w:p w14:paraId="5405F20B" w14:textId="77777777" w:rsidR="00141E55" w:rsidRPr="00141E55" w:rsidRDefault="00141E55" w:rsidP="00141E55">
            <w:pPr>
              <w:spacing w:after="0"/>
              <w:rPr>
                <w:sz w:val="16"/>
              </w:rPr>
            </w:pPr>
            <w:r w:rsidRPr="00141E55">
              <w:rPr>
                <w:sz w:val="16"/>
              </w:rPr>
              <w:t>Date</w:t>
            </w:r>
          </w:p>
        </w:tc>
        <w:tc>
          <w:tcPr>
            <w:tcW w:w="2023" w:type="dxa"/>
          </w:tcPr>
          <w:p w14:paraId="03235FA6" w14:textId="77777777" w:rsidR="00141E55" w:rsidRPr="00141E55" w:rsidRDefault="00141E55" w:rsidP="00141E55">
            <w:pPr>
              <w:spacing w:after="0"/>
              <w:rPr>
                <w:sz w:val="16"/>
              </w:rPr>
            </w:pPr>
            <w:r w:rsidRPr="00141E55">
              <w:rPr>
                <w:sz w:val="16"/>
              </w:rPr>
              <w:t>Reviewed</w:t>
            </w:r>
          </w:p>
        </w:tc>
        <w:tc>
          <w:tcPr>
            <w:tcW w:w="2126" w:type="dxa"/>
          </w:tcPr>
          <w:p w14:paraId="7F191A00" w14:textId="77777777" w:rsidR="00141E55" w:rsidRPr="00141E55" w:rsidRDefault="00141E55" w:rsidP="00141E55">
            <w:pPr>
              <w:spacing w:after="0"/>
              <w:rPr>
                <w:sz w:val="16"/>
              </w:rPr>
            </w:pPr>
            <w:r w:rsidRPr="00141E55">
              <w:rPr>
                <w:sz w:val="16"/>
              </w:rPr>
              <w:t>Approved</w:t>
            </w:r>
          </w:p>
        </w:tc>
      </w:tr>
      <w:tr w:rsidR="00141E55" w:rsidRPr="00141E55" w14:paraId="1F5DCF34" w14:textId="77777777" w:rsidTr="00493161">
        <w:trPr>
          <w:trHeight w:val="280"/>
        </w:trPr>
        <w:tc>
          <w:tcPr>
            <w:tcW w:w="1059" w:type="dxa"/>
          </w:tcPr>
          <w:p w14:paraId="1364F836" w14:textId="2C857C83" w:rsidR="00141E55" w:rsidRPr="00AF2051" w:rsidRDefault="00FA6E74" w:rsidP="008D39FC">
            <w:pPr>
              <w:spacing w:after="0"/>
              <w:rPr>
                <w:i/>
                <w:sz w:val="16"/>
              </w:rPr>
            </w:pPr>
            <w:r w:rsidRPr="00623142">
              <w:rPr>
                <w:i/>
                <w:sz w:val="16"/>
              </w:rPr>
              <w:t>V</w:t>
            </w:r>
            <w:r w:rsidR="008D39FC">
              <w:rPr>
                <w:i/>
                <w:sz w:val="16"/>
              </w:rPr>
              <w:t>1</w:t>
            </w:r>
            <w:r>
              <w:rPr>
                <w:i/>
                <w:sz w:val="16"/>
              </w:rPr>
              <w:t xml:space="preserve"> (prelim)</w:t>
            </w:r>
          </w:p>
        </w:tc>
        <w:tc>
          <w:tcPr>
            <w:tcW w:w="1956" w:type="dxa"/>
          </w:tcPr>
          <w:p w14:paraId="2392DE87" w14:textId="69ABC828" w:rsidR="00141E55" w:rsidRPr="00AF2051" w:rsidRDefault="00141E55" w:rsidP="00C116A3">
            <w:pPr>
              <w:spacing w:after="0"/>
              <w:jc w:val="left"/>
              <w:rPr>
                <w:i/>
                <w:sz w:val="16"/>
              </w:rPr>
            </w:pPr>
          </w:p>
        </w:tc>
        <w:tc>
          <w:tcPr>
            <w:tcW w:w="709" w:type="dxa"/>
          </w:tcPr>
          <w:p w14:paraId="546F94C8" w14:textId="0DCF9837" w:rsidR="00141E55" w:rsidRPr="00AF2051" w:rsidRDefault="00C116A3" w:rsidP="00141E55">
            <w:pPr>
              <w:spacing w:after="0"/>
              <w:rPr>
                <w:i/>
                <w:sz w:val="16"/>
              </w:rPr>
            </w:pPr>
            <w:r>
              <w:rPr>
                <w:i/>
                <w:sz w:val="16"/>
              </w:rPr>
              <w:t>e</w:t>
            </w:r>
          </w:p>
        </w:tc>
        <w:tc>
          <w:tcPr>
            <w:tcW w:w="1766" w:type="dxa"/>
          </w:tcPr>
          <w:p w14:paraId="57AB9389" w14:textId="4E51D181" w:rsidR="00141E55" w:rsidRPr="00AF2051" w:rsidRDefault="0048569F" w:rsidP="0048569F">
            <w:pPr>
              <w:spacing w:after="0"/>
              <w:rPr>
                <w:i/>
                <w:sz w:val="16"/>
              </w:rPr>
            </w:pPr>
            <w:r>
              <w:rPr>
                <w:i/>
                <w:sz w:val="16"/>
              </w:rPr>
              <w:t>25</w:t>
            </w:r>
            <w:r w:rsidR="00623142">
              <w:rPr>
                <w:i/>
                <w:sz w:val="16"/>
              </w:rPr>
              <w:t xml:space="preserve"> </w:t>
            </w:r>
            <w:r>
              <w:rPr>
                <w:i/>
                <w:sz w:val="16"/>
              </w:rPr>
              <w:t>Feb</w:t>
            </w:r>
            <w:r w:rsidR="00A9789D">
              <w:rPr>
                <w:i/>
                <w:sz w:val="16"/>
              </w:rPr>
              <w:t xml:space="preserve"> 20</w:t>
            </w:r>
            <w:r>
              <w:rPr>
                <w:i/>
                <w:sz w:val="16"/>
              </w:rPr>
              <w:t>23</w:t>
            </w:r>
          </w:p>
        </w:tc>
        <w:tc>
          <w:tcPr>
            <w:tcW w:w="2023" w:type="dxa"/>
          </w:tcPr>
          <w:p w14:paraId="6C47CCE1" w14:textId="78120021" w:rsidR="00141E55" w:rsidRPr="00AF2051" w:rsidRDefault="00E92F60" w:rsidP="00141E55">
            <w:pPr>
              <w:spacing w:after="0"/>
              <w:rPr>
                <w:i/>
                <w:sz w:val="16"/>
              </w:rPr>
            </w:pPr>
            <w:r>
              <w:rPr>
                <w:i/>
                <w:sz w:val="16"/>
              </w:rPr>
              <w:t>Matt Hipsey</w:t>
            </w:r>
          </w:p>
        </w:tc>
        <w:tc>
          <w:tcPr>
            <w:tcW w:w="2126" w:type="dxa"/>
          </w:tcPr>
          <w:p w14:paraId="198BB2FA" w14:textId="46A5B5FF" w:rsidR="00141E55" w:rsidRPr="00AF2051" w:rsidRDefault="00141E55" w:rsidP="00141E55">
            <w:pPr>
              <w:spacing w:after="0"/>
              <w:rPr>
                <w:i/>
                <w:sz w:val="16"/>
              </w:rPr>
            </w:pPr>
          </w:p>
        </w:tc>
      </w:tr>
      <w:tr w:rsidR="00645D96" w:rsidRPr="00141E55" w14:paraId="499CF43D" w14:textId="77777777" w:rsidTr="00493161">
        <w:trPr>
          <w:trHeight w:val="280"/>
        </w:trPr>
        <w:tc>
          <w:tcPr>
            <w:tcW w:w="1059" w:type="dxa"/>
          </w:tcPr>
          <w:p w14:paraId="6CE2C213" w14:textId="5FCA4F7A" w:rsidR="00645D96" w:rsidRPr="00AF2051" w:rsidRDefault="00645D96" w:rsidP="00645D96">
            <w:pPr>
              <w:spacing w:after="0"/>
              <w:rPr>
                <w:i/>
                <w:sz w:val="16"/>
              </w:rPr>
            </w:pPr>
            <w:r w:rsidRPr="00623142">
              <w:rPr>
                <w:i/>
                <w:sz w:val="16"/>
              </w:rPr>
              <w:t>V</w:t>
            </w:r>
            <w:r>
              <w:rPr>
                <w:i/>
                <w:sz w:val="16"/>
              </w:rPr>
              <w:t>1.1 (prelim)</w:t>
            </w:r>
          </w:p>
        </w:tc>
        <w:tc>
          <w:tcPr>
            <w:tcW w:w="1956" w:type="dxa"/>
          </w:tcPr>
          <w:p w14:paraId="523C37FB" w14:textId="1B4AB55D" w:rsidR="00645D96" w:rsidRPr="00AF2051" w:rsidRDefault="00645D96" w:rsidP="00645D96">
            <w:pPr>
              <w:spacing w:after="0"/>
              <w:jc w:val="left"/>
              <w:rPr>
                <w:i/>
                <w:sz w:val="16"/>
              </w:rPr>
            </w:pPr>
          </w:p>
        </w:tc>
        <w:tc>
          <w:tcPr>
            <w:tcW w:w="709" w:type="dxa"/>
          </w:tcPr>
          <w:p w14:paraId="6B3C735E" w14:textId="65727956" w:rsidR="00645D96" w:rsidRPr="00AF2051" w:rsidRDefault="00645D96" w:rsidP="00645D96">
            <w:pPr>
              <w:spacing w:after="0"/>
              <w:rPr>
                <w:i/>
                <w:sz w:val="16"/>
              </w:rPr>
            </w:pPr>
            <w:r>
              <w:rPr>
                <w:i/>
                <w:sz w:val="16"/>
              </w:rPr>
              <w:t>e</w:t>
            </w:r>
          </w:p>
        </w:tc>
        <w:tc>
          <w:tcPr>
            <w:tcW w:w="1766" w:type="dxa"/>
          </w:tcPr>
          <w:p w14:paraId="0922DF87" w14:textId="785EA575" w:rsidR="00645D96" w:rsidRPr="00AF2051" w:rsidRDefault="00645D96" w:rsidP="00645D96">
            <w:pPr>
              <w:spacing w:after="0"/>
              <w:rPr>
                <w:i/>
                <w:sz w:val="16"/>
              </w:rPr>
            </w:pPr>
            <w:r>
              <w:rPr>
                <w:i/>
                <w:sz w:val="16"/>
              </w:rPr>
              <w:t>23 Jun 2023</w:t>
            </w:r>
          </w:p>
        </w:tc>
        <w:tc>
          <w:tcPr>
            <w:tcW w:w="2023" w:type="dxa"/>
          </w:tcPr>
          <w:p w14:paraId="19E5F39F" w14:textId="36B640EA" w:rsidR="00645D96" w:rsidRPr="00AF2051" w:rsidRDefault="00645D96" w:rsidP="00645D96">
            <w:pPr>
              <w:spacing w:after="0"/>
              <w:rPr>
                <w:i/>
                <w:sz w:val="16"/>
              </w:rPr>
            </w:pPr>
            <w:r>
              <w:rPr>
                <w:i/>
                <w:sz w:val="16"/>
              </w:rPr>
              <w:t>Matt Hipsey</w:t>
            </w:r>
          </w:p>
        </w:tc>
        <w:tc>
          <w:tcPr>
            <w:tcW w:w="2126" w:type="dxa"/>
          </w:tcPr>
          <w:p w14:paraId="25BFC95E" w14:textId="4EB9760C" w:rsidR="00645D96" w:rsidRPr="00AF2051" w:rsidRDefault="00645D96" w:rsidP="00645D96">
            <w:pPr>
              <w:spacing w:after="0"/>
              <w:rPr>
                <w:i/>
                <w:sz w:val="16"/>
              </w:rPr>
            </w:pPr>
          </w:p>
        </w:tc>
      </w:tr>
      <w:tr w:rsidR="00645D96" w:rsidRPr="00141E55" w14:paraId="1BA655C1" w14:textId="77777777" w:rsidTr="00493161">
        <w:trPr>
          <w:trHeight w:val="280"/>
        </w:trPr>
        <w:tc>
          <w:tcPr>
            <w:tcW w:w="1059" w:type="dxa"/>
          </w:tcPr>
          <w:p w14:paraId="2552A0E1" w14:textId="4F1BDF62" w:rsidR="00645D96" w:rsidRPr="00AF2051" w:rsidRDefault="00645D96" w:rsidP="00645D96">
            <w:pPr>
              <w:spacing w:after="0"/>
              <w:rPr>
                <w:i/>
                <w:sz w:val="16"/>
              </w:rPr>
            </w:pPr>
          </w:p>
        </w:tc>
        <w:tc>
          <w:tcPr>
            <w:tcW w:w="1956" w:type="dxa"/>
          </w:tcPr>
          <w:p w14:paraId="6DF28D9C" w14:textId="152A80CF" w:rsidR="00645D96" w:rsidRPr="00AF2051" w:rsidRDefault="00645D96" w:rsidP="00645D96">
            <w:pPr>
              <w:spacing w:after="0"/>
              <w:rPr>
                <w:i/>
                <w:sz w:val="16"/>
              </w:rPr>
            </w:pPr>
          </w:p>
        </w:tc>
        <w:tc>
          <w:tcPr>
            <w:tcW w:w="709" w:type="dxa"/>
          </w:tcPr>
          <w:p w14:paraId="0D2F8A84" w14:textId="538E4CF0" w:rsidR="00645D96" w:rsidRPr="00AF2051" w:rsidRDefault="00645D96" w:rsidP="00645D96">
            <w:pPr>
              <w:spacing w:after="0"/>
              <w:rPr>
                <w:i/>
                <w:sz w:val="16"/>
              </w:rPr>
            </w:pPr>
          </w:p>
        </w:tc>
        <w:tc>
          <w:tcPr>
            <w:tcW w:w="1766" w:type="dxa"/>
          </w:tcPr>
          <w:p w14:paraId="73E1B2B5" w14:textId="428DA5BB" w:rsidR="00645D96" w:rsidRPr="00AF2051" w:rsidRDefault="00645D96" w:rsidP="00645D96">
            <w:pPr>
              <w:spacing w:after="0"/>
              <w:rPr>
                <w:i/>
                <w:sz w:val="16"/>
              </w:rPr>
            </w:pPr>
          </w:p>
        </w:tc>
        <w:tc>
          <w:tcPr>
            <w:tcW w:w="2023" w:type="dxa"/>
          </w:tcPr>
          <w:p w14:paraId="6EEBF813" w14:textId="066B1016" w:rsidR="00645D96" w:rsidRPr="00AF2051" w:rsidRDefault="00645D96" w:rsidP="00645D96">
            <w:pPr>
              <w:spacing w:after="0"/>
              <w:rPr>
                <w:i/>
                <w:sz w:val="16"/>
              </w:rPr>
            </w:pPr>
          </w:p>
        </w:tc>
        <w:tc>
          <w:tcPr>
            <w:tcW w:w="2126" w:type="dxa"/>
          </w:tcPr>
          <w:p w14:paraId="6D98D813" w14:textId="5F7910FD" w:rsidR="00645D96" w:rsidRPr="00AF2051" w:rsidRDefault="00645D96" w:rsidP="00645D96">
            <w:pPr>
              <w:spacing w:after="0"/>
              <w:rPr>
                <w:i/>
                <w:sz w:val="16"/>
              </w:rPr>
            </w:pPr>
          </w:p>
        </w:tc>
      </w:tr>
    </w:tbl>
    <w:p w14:paraId="3D4B4CAF" w14:textId="77777777" w:rsidR="00141E55" w:rsidRPr="00493161" w:rsidRDefault="00141E55" w:rsidP="00141E55">
      <w:pPr>
        <w:spacing w:line="240" w:lineRule="atLeast"/>
        <w:rPr>
          <w:b/>
          <w:sz w:val="16"/>
          <w:szCs w:val="16"/>
        </w:rPr>
      </w:pPr>
    </w:p>
    <w:p w14:paraId="30CE4202" w14:textId="77777777" w:rsidR="00141E55" w:rsidRPr="00155892" w:rsidRDefault="00141E55" w:rsidP="00141E55">
      <w:pPr>
        <w:pStyle w:val="Heading2"/>
      </w:pPr>
      <w:bookmarkStart w:id="66" w:name="_Toc264750134"/>
      <w:bookmarkStart w:id="67" w:name="_Toc265755198"/>
      <w:bookmarkStart w:id="68" w:name="_Toc265781298"/>
      <w:bookmarkStart w:id="69" w:name="_Toc265791126"/>
      <w:bookmarkStart w:id="70" w:name="_Toc265872528"/>
      <w:bookmarkStart w:id="71" w:name="_Toc279851012"/>
      <w:bookmarkStart w:id="72" w:name="_Toc279851510"/>
      <w:bookmarkStart w:id="73" w:name="_Toc279899485"/>
      <w:bookmarkStart w:id="74" w:name="_Toc279899653"/>
      <w:bookmarkStart w:id="75" w:name="_Toc293521914"/>
      <w:bookmarkStart w:id="76" w:name="_Toc293650306"/>
      <w:bookmarkStart w:id="77" w:name="_Toc310478197"/>
      <w:bookmarkStart w:id="78" w:name="_Toc448084548"/>
      <w:bookmarkStart w:id="79" w:name="_Toc448224702"/>
      <w:bookmarkStart w:id="80" w:name="_Toc453423956"/>
      <w:bookmarkStart w:id="81" w:name="_Toc453424619"/>
      <w:bookmarkStart w:id="82" w:name="_Toc341868258"/>
      <w:bookmarkStart w:id="83" w:name="_Toc342205815"/>
      <w:bookmarkStart w:id="84" w:name="_Toc342292187"/>
      <w:bookmarkStart w:id="85" w:name="_Toc343177066"/>
      <w:bookmarkStart w:id="86" w:name="_Toc138425606"/>
      <w:r w:rsidRPr="00155892">
        <w:t>RELEASE STATUS: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45373738" w14:textId="2E0F7FC5" w:rsidR="00141E55" w:rsidRDefault="00141E55" w:rsidP="00141E55">
      <w:pPr>
        <w:spacing w:line="240" w:lineRule="atLeast"/>
      </w:pPr>
      <w:r w:rsidRPr="007C6C34">
        <w:t xml:space="preserve">Confidential:       </w:t>
      </w:r>
      <w:r w:rsidR="00AF2051">
        <w:t>No</w:t>
      </w:r>
    </w:p>
    <w:p w14:paraId="16F42C7D" w14:textId="77777777" w:rsidR="00AE0D5A" w:rsidRDefault="00AE0D5A" w:rsidP="00141E55">
      <w:pPr>
        <w:spacing w:line="240" w:lineRule="atLeast"/>
        <w:rPr>
          <w:b/>
          <w:bCs/>
          <w:i/>
          <w:iCs/>
        </w:rPr>
      </w:pPr>
    </w:p>
    <w:p w14:paraId="243EB894" w14:textId="4487B8C2" w:rsidR="003474A5" w:rsidRPr="003474A5" w:rsidRDefault="003474A5" w:rsidP="00141E55">
      <w:pPr>
        <w:spacing w:line="240" w:lineRule="atLeast"/>
        <w:rPr>
          <w:b/>
          <w:bCs/>
          <w:iCs/>
        </w:rPr>
      </w:pPr>
      <w:r>
        <w:rPr>
          <w:b/>
          <w:bCs/>
          <w:iCs/>
        </w:rPr>
        <w:t>DRAFT – UNDER REVIEW</w:t>
      </w:r>
    </w:p>
    <w:p w14:paraId="25C7C8E3" w14:textId="77777777" w:rsidR="003474A5" w:rsidRDefault="003474A5" w:rsidP="002D5478">
      <w:pPr>
        <w:pStyle w:val="NoSpacing"/>
      </w:pPr>
      <w:bookmarkStart w:id="87" w:name="_Toc265781299"/>
      <w:bookmarkStart w:id="88" w:name="_Toc265791127"/>
      <w:bookmarkStart w:id="89" w:name="_Toc265872529"/>
      <w:bookmarkStart w:id="90" w:name="_Toc279851013"/>
      <w:bookmarkStart w:id="91" w:name="_Toc279851511"/>
      <w:bookmarkStart w:id="92" w:name="_Toc279899486"/>
      <w:bookmarkStart w:id="93" w:name="_Toc279899654"/>
      <w:bookmarkStart w:id="94" w:name="_Toc293521915"/>
      <w:bookmarkStart w:id="95" w:name="_Toc293650307"/>
      <w:bookmarkStart w:id="96" w:name="_Toc310478198"/>
      <w:bookmarkStart w:id="97" w:name="_Toc448084549"/>
      <w:bookmarkStart w:id="98" w:name="_Toc448224703"/>
      <w:bookmarkStart w:id="99" w:name="_Toc264750135"/>
      <w:bookmarkStart w:id="100" w:name="_Toc265755199"/>
      <w:bookmarkStart w:id="101" w:name="_Toc262569562"/>
    </w:p>
    <w:p w14:paraId="24C37186" w14:textId="130DE418" w:rsidR="00AE0D5A" w:rsidRPr="00155892" w:rsidRDefault="00AE0D5A" w:rsidP="00AE0D5A">
      <w:pPr>
        <w:pStyle w:val="Heading2"/>
      </w:pPr>
      <w:bookmarkStart w:id="102" w:name="_Toc453423957"/>
      <w:bookmarkStart w:id="103" w:name="_Toc453424620"/>
      <w:bookmarkStart w:id="104" w:name="_Toc341868259"/>
      <w:bookmarkStart w:id="105" w:name="_Toc342205816"/>
      <w:bookmarkStart w:id="106" w:name="_Toc342292188"/>
      <w:bookmarkStart w:id="107" w:name="_Toc343177067"/>
      <w:bookmarkStart w:id="108" w:name="_Toc138425607"/>
      <w:r>
        <w:t>DOCUMENT DETAILS</w:t>
      </w:r>
      <w:bookmarkEnd w:id="87"/>
      <w:bookmarkEnd w:id="88"/>
      <w:bookmarkEnd w:id="89"/>
      <w:bookmarkEnd w:id="90"/>
      <w:bookmarkEnd w:id="91"/>
      <w:bookmarkEnd w:id="92"/>
      <w:bookmarkEnd w:id="93"/>
      <w:bookmarkEnd w:id="94"/>
      <w:bookmarkEnd w:id="95"/>
      <w:bookmarkEnd w:id="96"/>
      <w:bookmarkEnd w:id="97"/>
      <w:bookmarkEnd w:id="98"/>
      <w:bookmarkEnd w:id="102"/>
      <w:bookmarkEnd w:id="103"/>
      <w:bookmarkEnd w:id="104"/>
      <w:bookmarkEnd w:id="105"/>
      <w:bookmarkEnd w:id="106"/>
      <w:bookmarkEnd w:id="107"/>
      <w:bookmarkEnd w:id="108"/>
    </w:p>
    <w:p w14:paraId="1209E442" w14:textId="310EB926" w:rsidR="00141E55" w:rsidRPr="007F39C7" w:rsidRDefault="00141E55" w:rsidP="007F39C7">
      <w:pPr>
        <w:rPr>
          <w:color w:val="000000" w:themeColor="text1"/>
          <w:sz w:val="16"/>
        </w:rPr>
      </w:pPr>
      <w:bookmarkStart w:id="109" w:name="_Toc265781300"/>
      <w:bookmarkStart w:id="110" w:name="_Toc265791128"/>
      <w:bookmarkStart w:id="111" w:name="_Toc265872530"/>
      <w:bookmarkStart w:id="112" w:name="_Toc279851014"/>
      <w:bookmarkStart w:id="113" w:name="_Toc279851512"/>
      <w:bookmarkStart w:id="114" w:name="_Toc279899487"/>
      <w:bookmarkStart w:id="115" w:name="_Toc279899655"/>
      <w:bookmarkStart w:id="116" w:name="_Toc293521916"/>
      <w:bookmarkStart w:id="117" w:name="_Toc293650308"/>
      <w:bookmarkStart w:id="118" w:name="_Toc310478199"/>
      <w:bookmarkStart w:id="119" w:name="_Toc448084550"/>
      <w:bookmarkStart w:id="120" w:name="_Toc448224704"/>
      <w:bookmarkStart w:id="121" w:name="_Toc453423958"/>
      <w:bookmarkStart w:id="122" w:name="_Toc453424621"/>
      <w:bookmarkStart w:id="123" w:name="_Toc341868260"/>
      <w:bookmarkStart w:id="124" w:name="_Toc342205817"/>
      <w:bookmarkStart w:id="125" w:name="_Toc342292189"/>
      <w:bookmarkStart w:id="126" w:name="_Toc343177068"/>
      <w:r w:rsidRPr="007F39C7">
        <w:rPr>
          <w:color w:val="000000" w:themeColor="text1"/>
          <w:sz w:val="16"/>
          <w:u w:val="single"/>
        </w:rPr>
        <w:t>Citing this report:</w:t>
      </w:r>
      <w:r w:rsidRPr="007F39C7">
        <w:rPr>
          <w:color w:val="000000" w:themeColor="text1"/>
          <w:sz w:val="16"/>
        </w:rPr>
        <w:t xml:space="preserve"> </w:t>
      </w:r>
      <w:r w:rsidRPr="007F39C7">
        <w:rPr>
          <w:color w:val="000000" w:themeColor="text1"/>
          <w:sz w:val="16"/>
        </w:rPr>
        <w:tab/>
      </w:r>
      <w:r w:rsidRPr="007F39C7">
        <w:rPr>
          <w:color w:val="000000" w:themeColor="text1"/>
          <w:sz w:val="16"/>
        </w:rPr>
        <w:br/>
      </w:r>
      <w:r w:rsidR="00623142" w:rsidRPr="007F39C7">
        <w:rPr>
          <w:color w:val="000000" w:themeColor="text1"/>
          <w:sz w:val="16"/>
        </w:rPr>
        <w:t xml:space="preserve">Huang, P., </w:t>
      </w:r>
      <w:r w:rsidR="00EF0003" w:rsidRPr="007F39C7">
        <w:rPr>
          <w:color w:val="000000" w:themeColor="text1"/>
          <w:sz w:val="16"/>
        </w:rPr>
        <w:t>Busch</w:t>
      </w:r>
      <w:r w:rsidR="00036893" w:rsidRPr="007F39C7">
        <w:rPr>
          <w:color w:val="000000" w:themeColor="text1"/>
          <w:sz w:val="16"/>
        </w:rPr>
        <w:t xml:space="preserve"> </w:t>
      </w:r>
      <w:r w:rsidR="00EF0003" w:rsidRPr="007F39C7">
        <w:rPr>
          <w:color w:val="000000" w:themeColor="text1"/>
          <w:sz w:val="16"/>
        </w:rPr>
        <w:t>B</w:t>
      </w:r>
      <w:r w:rsidR="00036893" w:rsidRPr="007F39C7">
        <w:rPr>
          <w:color w:val="000000" w:themeColor="text1"/>
          <w:sz w:val="16"/>
        </w:rPr>
        <w:t xml:space="preserve">., </w:t>
      </w:r>
      <w:r w:rsidR="00656441" w:rsidRPr="007F39C7">
        <w:rPr>
          <w:color w:val="000000" w:themeColor="text1"/>
          <w:sz w:val="16"/>
        </w:rPr>
        <w:t xml:space="preserve">Hipsey, M.R., </w:t>
      </w:r>
      <w:r w:rsidR="00056DEB" w:rsidRPr="007F39C7">
        <w:rPr>
          <w:color w:val="000000" w:themeColor="text1"/>
          <w:sz w:val="16"/>
        </w:rPr>
        <w:t>20</w:t>
      </w:r>
      <w:r w:rsidR="00656441" w:rsidRPr="007F39C7">
        <w:rPr>
          <w:color w:val="000000" w:themeColor="text1"/>
          <w:sz w:val="16"/>
        </w:rPr>
        <w:t>23</w:t>
      </w:r>
      <w:r w:rsidRPr="007F39C7">
        <w:rPr>
          <w:color w:val="000000" w:themeColor="text1"/>
          <w:sz w:val="16"/>
        </w:rPr>
        <w:t xml:space="preserve">. </w:t>
      </w:r>
      <w:r w:rsidR="00596633" w:rsidRPr="007F39C7">
        <w:rPr>
          <w:color w:val="000000" w:themeColor="text1"/>
          <w:sz w:val="16"/>
        </w:rPr>
        <w:t>The AED Model Assessment, Reporting, and Visualisation Library (MARVL) v1, User Instruction</w:t>
      </w:r>
      <w:r w:rsidRPr="007F39C7">
        <w:rPr>
          <w:color w:val="000000" w:themeColor="text1"/>
          <w:sz w:val="16"/>
        </w:rPr>
        <w:t xml:space="preserve">. </w:t>
      </w:r>
      <w:r w:rsidR="00C758D3" w:rsidRPr="007F39C7">
        <w:rPr>
          <w:color w:val="000000" w:themeColor="text1"/>
          <w:sz w:val="16"/>
        </w:rPr>
        <w:t>AED R</w:t>
      </w:r>
      <w:r w:rsidR="00031D07" w:rsidRPr="007F39C7">
        <w:rPr>
          <w:color w:val="000000" w:themeColor="text1"/>
          <w:sz w:val="16"/>
        </w:rPr>
        <w:t xml:space="preserve">eport </w:t>
      </w:r>
      <w:r w:rsidR="00031D07" w:rsidRPr="007F39C7">
        <w:rPr>
          <w:sz w:val="16"/>
        </w:rPr>
        <w:t>#</w:t>
      </w:r>
      <w:r w:rsidR="007811F4" w:rsidRPr="007F39C7">
        <w:rPr>
          <w:sz w:val="16"/>
        </w:rPr>
        <w:t>R</w:t>
      </w:r>
      <w:r w:rsidR="00623142" w:rsidRPr="007F39C7">
        <w:rPr>
          <w:sz w:val="16"/>
        </w:rPr>
        <w:t>**</w:t>
      </w:r>
      <w:r w:rsidR="00031D07" w:rsidRPr="007F39C7">
        <w:rPr>
          <w:sz w:val="16"/>
        </w:rPr>
        <w:t>,</w:t>
      </w:r>
      <w:r w:rsidR="00031D07" w:rsidRPr="007F39C7">
        <w:rPr>
          <w:color w:val="000000" w:themeColor="text1"/>
          <w:sz w:val="16"/>
        </w:rPr>
        <w:t xml:space="preserve"> </w:t>
      </w:r>
      <w:proofErr w:type="gramStart"/>
      <w:r w:rsidRPr="007F39C7">
        <w:rPr>
          <w:color w:val="000000" w:themeColor="text1"/>
          <w:sz w:val="16"/>
        </w:rPr>
        <w:t>The</w:t>
      </w:r>
      <w:proofErr w:type="gramEnd"/>
      <w:r w:rsidRPr="007F39C7">
        <w:rPr>
          <w:color w:val="000000" w:themeColor="text1"/>
          <w:sz w:val="16"/>
        </w:rPr>
        <w:t xml:space="preserve"> University of Western Australia, Perth, Australia. </w:t>
      </w:r>
      <w:r w:rsidR="00001BAC" w:rsidRPr="007F39C7">
        <w:rPr>
          <w:sz w:val="16"/>
        </w:rPr>
        <w:t>39</w:t>
      </w:r>
      <w:r w:rsidRPr="007F39C7">
        <w:rPr>
          <w:sz w:val="16"/>
        </w:rPr>
        <w:t>pp.</w:t>
      </w:r>
      <w:bookmarkEnd w:id="99"/>
      <w:bookmarkEnd w:id="100"/>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r w:rsidRPr="007F39C7">
        <w:rPr>
          <w:color w:val="000000" w:themeColor="text1"/>
          <w:sz w:val="16"/>
        </w:rPr>
        <w:t xml:space="preserve"> </w:t>
      </w:r>
      <w:bookmarkEnd w:id="101"/>
    </w:p>
    <w:p w14:paraId="72D72FD7" w14:textId="77777777" w:rsidR="007811F4" w:rsidRDefault="007811F4" w:rsidP="007811F4"/>
    <w:p w14:paraId="2086786B" w14:textId="29677853" w:rsidR="00141E55" w:rsidRPr="007F39C7" w:rsidRDefault="00141E55" w:rsidP="007F39C7">
      <w:pPr>
        <w:rPr>
          <w:color w:val="000000" w:themeColor="text1"/>
          <w:sz w:val="15"/>
        </w:rPr>
      </w:pPr>
      <w:bookmarkStart w:id="127" w:name="_Toc264750136"/>
      <w:bookmarkStart w:id="128" w:name="_Toc265755200"/>
      <w:bookmarkStart w:id="129" w:name="_Toc265781301"/>
      <w:bookmarkStart w:id="130" w:name="_Toc265791129"/>
      <w:bookmarkStart w:id="131" w:name="_Toc265872531"/>
      <w:bookmarkStart w:id="132" w:name="_Toc279851015"/>
      <w:bookmarkStart w:id="133" w:name="_Toc279851513"/>
      <w:bookmarkStart w:id="134" w:name="_Toc279899488"/>
      <w:bookmarkStart w:id="135" w:name="_Toc279899656"/>
      <w:bookmarkStart w:id="136" w:name="_Toc293521917"/>
      <w:bookmarkStart w:id="137" w:name="_Toc293650309"/>
      <w:bookmarkStart w:id="138" w:name="_Toc310478200"/>
      <w:bookmarkStart w:id="139" w:name="_Toc448084551"/>
      <w:bookmarkStart w:id="140" w:name="_Toc448224705"/>
      <w:bookmarkStart w:id="141" w:name="_Toc453423959"/>
      <w:bookmarkStart w:id="142" w:name="_Toc453424622"/>
      <w:bookmarkStart w:id="143" w:name="_Toc341868261"/>
      <w:bookmarkStart w:id="144" w:name="_Toc342205818"/>
      <w:bookmarkStart w:id="145" w:name="_Toc342292190"/>
      <w:bookmarkStart w:id="146" w:name="_Toc343177069"/>
      <w:r w:rsidRPr="007F39C7">
        <w:t>Copyright</w:t>
      </w:r>
      <w:r w:rsidRPr="007F39C7">
        <w:rPr>
          <w:color w:val="000000" w:themeColor="text1"/>
          <w:sz w:val="15"/>
        </w:rPr>
        <w:t xml:space="preserve"> © 201</w:t>
      </w:r>
      <w:r w:rsidR="00036893" w:rsidRPr="007F39C7">
        <w:rPr>
          <w:color w:val="000000" w:themeColor="text1"/>
          <w:sz w:val="15"/>
        </w:rPr>
        <w:t>6</w:t>
      </w:r>
      <w:r w:rsidRPr="007F39C7">
        <w:rPr>
          <w:color w:val="000000" w:themeColor="text1"/>
          <w:sz w:val="15"/>
        </w:rPr>
        <w:t>. The U</w:t>
      </w:r>
      <w:r w:rsidR="000B1E19" w:rsidRPr="007F39C7">
        <w:rPr>
          <w:color w:val="000000" w:themeColor="text1"/>
          <w:sz w:val="15"/>
        </w:rPr>
        <w:t>niversity of Western Australia,</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r w:rsidRPr="007F39C7">
        <w:rPr>
          <w:color w:val="000000" w:themeColor="text1"/>
          <w:sz w:val="15"/>
        </w:rPr>
        <w:tab/>
      </w:r>
    </w:p>
    <w:p w14:paraId="14798EC8" w14:textId="63241944" w:rsidR="000903D0" w:rsidRDefault="00C132A3">
      <w:pPr>
        <w:spacing w:after="0" w:line="240" w:lineRule="auto"/>
        <w:jc w:val="left"/>
        <w:rPr>
          <w:rFonts w:ascii="Avenir Black" w:eastAsia="MS Gothic" w:hAnsi="Avenir Black"/>
          <w:bCs/>
          <w:color w:val="004A61"/>
          <w:sz w:val="28"/>
          <w:szCs w:val="32"/>
        </w:rPr>
      </w:pPr>
      <w:r>
        <w:br w:type="page"/>
      </w:r>
      <w:bookmarkStart w:id="147" w:name="_Toc262569563"/>
      <w:bookmarkStart w:id="148" w:name="_Toc265781302"/>
    </w:p>
    <w:p w14:paraId="10DDB269" w14:textId="00BEF3F6" w:rsidR="00FA6E74" w:rsidRDefault="00C132A3" w:rsidP="009B4E31">
      <w:pPr>
        <w:pStyle w:val="Heading1"/>
        <w:spacing w:before="0"/>
        <w:jc w:val="left"/>
      </w:pPr>
      <w:bookmarkStart w:id="149" w:name="_Toc138425608"/>
      <w:r>
        <w:lastRenderedPageBreak/>
        <w:t>Contents</w:t>
      </w:r>
      <w:bookmarkEnd w:id="147"/>
      <w:bookmarkEnd w:id="148"/>
      <w:bookmarkEnd w:id="149"/>
    </w:p>
    <w:p w14:paraId="14E3B48B" w14:textId="77777777" w:rsidR="00881DE5" w:rsidRPr="00454C5B" w:rsidRDefault="00881DE5" w:rsidP="00454C5B">
      <w:pPr>
        <w:spacing w:after="60" w:line="240" w:lineRule="auto"/>
      </w:pPr>
    </w:p>
    <w:bookmarkStart w:id="150" w:name="_Toc202167165"/>
    <w:bookmarkEnd w:id="0"/>
    <w:p w14:paraId="5C1CBC6A" w14:textId="77739FFC" w:rsidR="0077597B" w:rsidRDefault="00141E55">
      <w:pPr>
        <w:pStyle w:val="TOC1"/>
        <w:tabs>
          <w:tab w:val="right" w:leader="dot" w:pos="10196"/>
        </w:tabs>
        <w:rPr>
          <w:rFonts w:asciiTheme="minorHAnsi" w:eastAsiaTheme="minorEastAsia" w:hAnsiTheme="minorHAnsi" w:cstheme="minorBidi"/>
          <w:b w:val="0"/>
          <w:caps w:val="0"/>
          <w:noProof/>
          <w:u w:val="none"/>
          <w:lang w:eastAsia="zh-CN" w:bidi="ar-SA"/>
        </w:rPr>
      </w:pPr>
      <w:r>
        <w:rPr>
          <w:b w:val="0"/>
        </w:rPr>
        <w:fldChar w:fldCharType="begin"/>
      </w:r>
      <w:r w:rsidRPr="0077597B">
        <w:instrText xml:space="preserve"> TOC \o "1-3" </w:instrText>
      </w:r>
      <w:r>
        <w:rPr>
          <w:b w:val="0"/>
        </w:rPr>
        <w:fldChar w:fldCharType="separate"/>
      </w:r>
      <w:r w:rsidR="0077597B">
        <w:rPr>
          <w:noProof/>
        </w:rPr>
        <w:t>About This Instruction</w:t>
      </w:r>
      <w:r w:rsidR="0077597B">
        <w:rPr>
          <w:noProof/>
        </w:rPr>
        <w:tab/>
      </w:r>
      <w:r w:rsidR="0077597B">
        <w:rPr>
          <w:noProof/>
        </w:rPr>
        <w:fldChar w:fldCharType="begin"/>
      </w:r>
      <w:r w:rsidR="0077597B">
        <w:rPr>
          <w:noProof/>
        </w:rPr>
        <w:instrText xml:space="preserve"> PAGEREF _Toc138425602 \h </w:instrText>
      </w:r>
      <w:r w:rsidR="0077597B">
        <w:rPr>
          <w:noProof/>
        </w:rPr>
      </w:r>
      <w:r w:rsidR="0077597B">
        <w:rPr>
          <w:noProof/>
        </w:rPr>
        <w:fldChar w:fldCharType="separate"/>
      </w:r>
      <w:r w:rsidR="0077597B">
        <w:rPr>
          <w:noProof/>
        </w:rPr>
        <w:t>2</w:t>
      </w:r>
      <w:r w:rsidR="0077597B">
        <w:rPr>
          <w:noProof/>
        </w:rPr>
        <w:fldChar w:fldCharType="end"/>
      </w:r>
    </w:p>
    <w:p w14:paraId="55750D71" w14:textId="1C57807F"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CONTRIBUTORS</w:t>
      </w:r>
      <w:r>
        <w:rPr>
          <w:noProof/>
        </w:rPr>
        <w:tab/>
      </w:r>
      <w:r>
        <w:rPr>
          <w:noProof/>
        </w:rPr>
        <w:fldChar w:fldCharType="begin"/>
      </w:r>
      <w:r>
        <w:rPr>
          <w:noProof/>
        </w:rPr>
        <w:instrText xml:space="preserve"> PAGEREF _Toc138425603 \h </w:instrText>
      </w:r>
      <w:r>
        <w:rPr>
          <w:noProof/>
        </w:rPr>
      </w:r>
      <w:r>
        <w:rPr>
          <w:noProof/>
        </w:rPr>
        <w:fldChar w:fldCharType="separate"/>
      </w:r>
      <w:r>
        <w:rPr>
          <w:noProof/>
        </w:rPr>
        <w:t>3</w:t>
      </w:r>
      <w:r>
        <w:rPr>
          <w:noProof/>
        </w:rPr>
        <w:fldChar w:fldCharType="end"/>
      </w:r>
    </w:p>
    <w:p w14:paraId="06918737" w14:textId="4326D21D"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ACKNOWLEDGEMENTS</w:t>
      </w:r>
      <w:r>
        <w:rPr>
          <w:noProof/>
        </w:rPr>
        <w:tab/>
      </w:r>
      <w:r>
        <w:rPr>
          <w:noProof/>
        </w:rPr>
        <w:fldChar w:fldCharType="begin"/>
      </w:r>
      <w:r>
        <w:rPr>
          <w:noProof/>
        </w:rPr>
        <w:instrText xml:space="preserve"> PAGEREF _Toc138425604 \h </w:instrText>
      </w:r>
      <w:r>
        <w:rPr>
          <w:noProof/>
        </w:rPr>
      </w:r>
      <w:r>
        <w:rPr>
          <w:noProof/>
        </w:rPr>
        <w:fldChar w:fldCharType="separate"/>
      </w:r>
      <w:r>
        <w:rPr>
          <w:noProof/>
        </w:rPr>
        <w:t>3</w:t>
      </w:r>
      <w:r>
        <w:rPr>
          <w:noProof/>
        </w:rPr>
        <w:fldChar w:fldCharType="end"/>
      </w:r>
    </w:p>
    <w:p w14:paraId="17FCF052" w14:textId="6E94BD09"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REVISION AND DISTRIBUTION HISTORY</w:t>
      </w:r>
      <w:r>
        <w:rPr>
          <w:noProof/>
        </w:rPr>
        <w:tab/>
      </w:r>
      <w:r>
        <w:rPr>
          <w:noProof/>
        </w:rPr>
        <w:fldChar w:fldCharType="begin"/>
      </w:r>
      <w:r>
        <w:rPr>
          <w:noProof/>
        </w:rPr>
        <w:instrText xml:space="preserve"> PAGEREF _Toc138425605 \h </w:instrText>
      </w:r>
      <w:r>
        <w:rPr>
          <w:noProof/>
        </w:rPr>
      </w:r>
      <w:r>
        <w:rPr>
          <w:noProof/>
        </w:rPr>
        <w:fldChar w:fldCharType="separate"/>
      </w:r>
      <w:r>
        <w:rPr>
          <w:noProof/>
        </w:rPr>
        <w:t>3</w:t>
      </w:r>
      <w:r>
        <w:rPr>
          <w:noProof/>
        </w:rPr>
        <w:fldChar w:fldCharType="end"/>
      </w:r>
    </w:p>
    <w:p w14:paraId="5D9C3B20" w14:textId="141571AD"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RELEASE STATUS:</w:t>
      </w:r>
      <w:r>
        <w:rPr>
          <w:noProof/>
        </w:rPr>
        <w:tab/>
      </w:r>
      <w:r>
        <w:rPr>
          <w:noProof/>
        </w:rPr>
        <w:fldChar w:fldCharType="begin"/>
      </w:r>
      <w:r>
        <w:rPr>
          <w:noProof/>
        </w:rPr>
        <w:instrText xml:space="preserve"> PAGEREF _Toc138425606 \h </w:instrText>
      </w:r>
      <w:r>
        <w:rPr>
          <w:noProof/>
        </w:rPr>
      </w:r>
      <w:r>
        <w:rPr>
          <w:noProof/>
        </w:rPr>
        <w:fldChar w:fldCharType="separate"/>
      </w:r>
      <w:r>
        <w:rPr>
          <w:noProof/>
        </w:rPr>
        <w:t>3</w:t>
      </w:r>
      <w:r>
        <w:rPr>
          <w:noProof/>
        </w:rPr>
        <w:fldChar w:fldCharType="end"/>
      </w:r>
    </w:p>
    <w:p w14:paraId="4D952373" w14:textId="2C19E7B4"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DOCUMENT DETAILS</w:t>
      </w:r>
      <w:r>
        <w:rPr>
          <w:noProof/>
        </w:rPr>
        <w:tab/>
      </w:r>
      <w:r>
        <w:rPr>
          <w:noProof/>
        </w:rPr>
        <w:fldChar w:fldCharType="begin"/>
      </w:r>
      <w:r>
        <w:rPr>
          <w:noProof/>
        </w:rPr>
        <w:instrText xml:space="preserve"> PAGEREF _Toc138425607 \h </w:instrText>
      </w:r>
      <w:r>
        <w:rPr>
          <w:noProof/>
        </w:rPr>
      </w:r>
      <w:r>
        <w:rPr>
          <w:noProof/>
        </w:rPr>
        <w:fldChar w:fldCharType="separate"/>
      </w:r>
      <w:r>
        <w:rPr>
          <w:noProof/>
        </w:rPr>
        <w:t>3</w:t>
      </w:r>
      <w:r>
        <w:rPr>
          <w:noProof/>
        </w:rPr>
        <w:fldChar w:fldCharType="end"/>
      </w:r>
    </w:p>
    <w:p w14:paraId="6D7DD109" w14:textId="6758877E" w:rsidR="0077597B" w:rsidRDefault="0077597B">
      <w:pPr>
        <w:pStyle w:val="TOC1"/>
        <w:tabs>
          <w:tab w:val="right" w:leader="dot" w:pos="10196"/>
        </w:tabs>
        <w:rPr>
          <w:rFonts w:asciiTheme="minorHAnsi" w:eastAsiaTheme="minorEastAsia" w:hAnsiTheme="minorHAnsi" w:cstheme="minorBidi"/>
          <w:b w:val="0"/>
          <w:caps w:val="0"/>
          <w:noProof/>
          <w:u w:val="none"/>
          <w:lang w:eastAsia="zh-CN" w:bidi="ar-SA"/>
        </w:rPr>
      </w:pPr>
      <w:r>
        <w:rPr>
          <w:noProof/>
        </w:rPr>
        <w:t>Contents</w:t>
      </w:r>
      <w:r>
        <w:rPr>
          <w:noProof/>
        </w:rPr>
        <w:tab/>
      </w:r>
      <w:r>
        <w:rPr>
          <w:noProof/>
        </w:rPr>
        <w:fldChar w:fldCharType="begin"/>
      </w:r>
      <w:r>
        <w:rPr>
          <w:noProof/>
        </w:rPr>
        <w:instrText xml:space="preserve"> PAGEREF _Toc138425608 \h </w:instrText>
      </w:r>
      <w:r>
        <w:rPr>
          <w:noProof/>
        </w:rPr>
      </w:r>
      <w:r>
        <w:rPr>
          <w:noProof/>
        </w:rPr>
        <w:fldChar w:fldCharType="separate"/>
      </w:r>
      <w:r>
        <w:rPr>
          <w:noProof/>
        </w:rPr>
        <w:t>4</w:t>
      </w:r>
      <w:r>
        <w:rPr>
          <w:noProof/>
        </w:rPr>
        <w:fldChar w:fldCharType="end"/>
      </w:r>
    </w:p>
    <w:p w14:paraId="0EC93372" w14:textId="7DA597FD" w:rsidR="0077597B" w:rsidRDefault="0077597B">
      <w:pPr>
        <w:pStyle w:val="TOC1"/>
        <w:tabs>
          <w:tab w:val="right" w:leader="dot" w:pos="10196"/>
        </w:tabs>
        <w:rPr>
          <w:rFonts w:asciiTheme="minorHAnsi" w:eastAsiaTheme="minorEastAsia" w:hAnsiTheme="minorHAnsi" w:cstheme="minorBidi"/>
          <w:b w:val="0"/>
          <w:caps w:val="0"/>
          <w:noProof/>
          <w:u w:val="none"/>
          <w:lang w:eastAsia="zh-CN" w:bidi="ar-SA"/>
        </w:rPr>
      </w:pPr>
      <w:r>
        <w:rPr>
          <w:noProof/>
        </w:rPr>
        <w:t>1. Introduction</w:t>
      </w:r>
      <w:r>
        <w:rPr>
          <w:noProof/>
        </w:rPr>
        <w:tab/>
      </w:r>
      <w:r>
        <w:rPr>
          <w:noProof/>
        </w:rPr>
        <w:fldChar w:fldCharType="begin"/>
      </w:r>
      <w:r>
        <w:rPr>
          <w:noProof/>
        </w:rPr>
        <w:instrText xml:space="preserve"> PAGEREF _Toc138425609 \h </w:instrText>
      </w:r>
      <w:r>
        <w:rPr>
          <w:noProof/>
        </w:rPr>
      </w:r>
      <w:r>
        <w:rPr>
          <w:noProof/>
        </w:rPr>
        <w:fldChar w:fldCharType="separate"/>
      </w:r>
      <w:r>
        <w:rPr>
          <w:noProof/>
        </w:rPr>
        <w:t>6</w:t>
      </w:r>
      <w:r>
        <w:rPr>
          <w:noProof/>
        </w:rPr>
        <w:fldChar w:fldCharType="end"/>
      </w:r>
    </w:p>
    <w:p w14:paraId="57C7428D" w14:textId="2A53888D"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1.1 Overview</w:t>
      </w:r>
      <w:r>
        <w:rPr>
          <w:noProof/>
        </w:rPr>
        <w:tab/>
      </w:r>
      <w:r>
        <w:rPr>
          <w:noProof/>
        </w:rPr>
        <w:fldChar w:fldCharType="begin"/>
      </w:r>
      <w:r>
        <w:rPr>
          <w:noProof/>
        </w:rPr>
        <w:instrText xml:space="preserve"> PAGEREF _Toc138425610 \h </w:instrText>
      </w:r>
      <w:r>
        <w:rPr>
          <w:noProof/>
        </w:rPr>
      </w:r>
      <w:r>
        <w:rPr>
          <w:noProof/>
        </w:rPr>
        <w:fldChar w:fldCharType="separate"/>
      </w:r>
      <w:r>
        <w:rPr>
          <w:noProof/>
        </w:rPr>
        <w:t>6</w:t>
      </w:r>
      <w:r>
        <w:rPr>
          <w:noProof/>
        </w:rPr>
        <w:fldChar w:fldCharType="end"/>
      </w:r>
    </w:p>
    <w:p w14:paraId="12510686" w14:textId="55886347"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1.2 Repository Organisation</w:t>
      </w:r>
      <w:r>
        <w:rPr>
          <w:noProof/>
        </w:rPr>
        <w:tab/>
      </w:r>
      <w:r>
        <w:rPr>
          <w:noProof/>
        </w:rPr>
        <w:fldChar w:fldCharType="begin"/>
      </w:r>
      <w:r>
        <w:rPr>
          <w:noProof/>
        </w:rPr>
        <w:instrText xml:space="preserve"> PAGEREF _Toc138425611 \h </w:instrText>
      </w:r>
      <w:r>
        <w:rPr>
          <w:noProof/>
        </w:rPr>
      </w:r>
      <w:r>
        <w:rPr>
          <w:noProof/>
        </w:rPr>
        <w:fldChar w:fldCharType="separate"/>
      </w:r>
      <w:r>
        <w:rPr>
          <w:noProof/>
        </w:rPr>
        <w:t>6</w:t>
      </w:r>
      <w:r>
        <w:rPr>
          <w:noProof/>
        </w:rPr>
        <w:fldChar w:fldCharType="end"/>
      </w:r>
    </w:p>
    <w:p w14:paraId="4973FA5A" w14:textId="73569F52"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1.3 Execution Instruction</w:t>
      </w:r>
      <w:r>
        <w:rPr>
          <w:noProof/>
        </w:rPr>
        <w:tab/>
      </w:r>
      <w:r>
        <w:rPr>
          <w:noProof/>
        </w:rPr>
        <w:fldChar w:fldCharType="begin"/>
      </w:r>
      <w:r>
        <w:rPr>
          <w:noProof/>
        </w:rPr>
        <w:instrText xml:space="preserve"> PAGEREF _Toc138425612 \h </w:instrText>
      </w:r>
      <w:r>
        <w:rPr>
          <w:noProof/>
        </w:rPr>
      </w:r>
      <w:r>
        <w:rPr>
          <w:noProof/>
        </w:rPr>
        <w:fldChar w:fldCharType="separate"/>
      </w:r>
      <w:r>
        <w:rPr>
          <w:noProof/>
        </w:rPr>
        <w:t>6</w:t>
      </w:r>
      <w:r>
        <w:rPr>
          <w:noProof/>
        </w:rPr>
        <w:fldChar w:fldCharType="end"/>
      </w:r>
    </w:p>
    <w:p w14:paraId="015826F7" w14:textId="08358AF3"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1.4 Update history</w:t>
      </w:r>
      <w:r>
        <w:rPr>
          <w:noProof/>
        </w:rPr>
        <w:tab/>
      </w:r>
      <w:r>
        <w:rPr>
          <w:noProof/>
        </w:rPr>
        <w:fldChar w:fldCharType="begin"/>
      </w:r>
      <w:r>
        <w:rPr>
          <w:noProof/>
        </w:rPr>
        <w:instrText xml:space="preserve"> PAGEREF _Toc138425613 \h </w:instrText>
      </w:r>
      <w:r>
        <w:rPr>
          <w:noProof/>
        </w:rPr>
      </w:r>
      <w:r>
        <w:rPr>
          <w:noProof/>
        </w:rPr>
        <w:fldChar w:fldCharType="separate"/>
      </w:r>
      <w:r>
        <w:rPr>
          <w:noProof/>
        </w:rPr>
        <w:t>7</w:t>
      </w:r>
      <w:r>
        <w:rPr>
          <w:noProof/>
        </w:rPr>
        <w:fldChar w:fldCharType="end"/>
      </w:r>
    </w:p>
    <w:p w14:paraId="2DDB8429" w14:textId="69F85291" w:rsidR="0077597B" w:rsidRDefault="0077597B">
      <w:pPr>
        <w:pStyle w:val="TOC1"/>
        <w:tabs>
          <w:tab w:val="right" w:leader="dot" w:pos="10196"/>
        </w:tabs>
        <w:rPr>
          <w:rFonts w:asciiTheme="minorHAnsi" w:eastAsiaTheme="minorEastAsia" w:hAnsiTheme="minorHAnsi" w:cstheme="minorBidi"/>
          <w:b w:val="0"/>
          <w:caps w:val="0"/>
          <w:noProof/>
          <w:u w:val="none"/>
          <w:lang w:eastAsia="zh-CN" w:bidi="ar-SA"/>
        </w:rPr>
      </w:pPr>
      <w:r>
        <w:rPr>
          <w:noProof/>
        </w:rPr>
        <w:t>2. MARVL Modules</w:t>
      </w:r>
      <w:r>
        <w:rPr>
          <w:noProof/>
        </w:rPr>
        <w:tab/>
      </w:r>
      <w:r>
        <w:rPr>
          <w:noProof/>
        </w:rPr>
        <w:fldChar w:fldCharType="begin"/>
      </w:r>
      <w:r>
        <w:rPr>
          <w:noProof/>
        </w:rPr>
        <w:instrText xml:space="preserve"> PAGEREF _Toc138425614 \h </w:instrText>
      </w:r>
      <w:r>
        <w:rPr>
          <w:noProof/>
        </w:rPr>
      </w:r>
      <w:r>
        <w:rPr>
          <w:noProof/>
        </w:rPr>
        <w:fldChar w:fldCharType="separate"/>
      </w:r>
      <w:r>
        <w:rPr>
          <w:noProof/>
        </w:rPr>
        <w:t>7</w:t>
      </w:r>
      <w:r>
        <w:rPr>
          <w:noProof/>
        </w:rPr>
        <w:fldChar w:fldCharType="end"/>
      </w:r>
    </w:p>
    <w:p w14:paraId="5969D5BC" w14:textId="492A3C56"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2.1 master module</w:t>
      </w:r>
      <w:r>
        <w:rPr>
          <w:noProof/>
        </w:rPr>
        <w:tab/>
      </w:r>
      <w:r>
        <w:rPr>
          <w:noProof/>
        </w:rPr>
        <w:fldChar w:fldCharType="begin"/>
      </w:r>
      <w:r>
        <w:rPr>
          <w:noProof/>
        </w:rPr>
        <w:instrText xml:space="preserve"> PAGEREF _Toc138425615 \h </w:instrText>
      </w:r>
      <w:r>
        <w:rPr>
          <w:noProof/>
        </w:rPr>
      </w:r>
      <w:r>
        <w:rPr>
          <w:noProof/>
        </w:rPr>
        <w:fldChar w:fldCharType="separate"/>
      </w:r>
      <w:r>
        <w:rPr>
          <w:noProof/>
        </w:rPr>
        <w:t>7</w:t>
      </w:r>
      <w:r>
        <w:rPr>
          <w:noProof/>
        </w:rPr>
        <w:fldChar w:fldCharType="end"/>
      </w:r>
    </w:p>
    <w:p w14:paraId="4C398585" w14:textId="7E2BCEE2"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_Toc138425616 \h </w:instrText>
      </w:r>
      <w:r>
        <w:rPr>
          <w:noProof/>
        </w:rPr>
      </w:r>
      <w:r>
        <w:rPr>
          <w:noProof/>
        </w:rPr>
        <w:fldChar w:fldCharType="separate"/>
      </w:r>
      <w:r>
        <w:rPr>
          <w:noProof/>
        </w:rPr>
        <w:t>8</w:t>
      </w:r>
      <w:r>
        <w:rPr>
          <w:noProof/>
        </w:rPr>
        <w:fldChar w:fldCharType="end"/>
      </w:r>
    </w:p>
    <w:p w14:paraId="55C416FB" w14:textId="106133FA"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_Toc138425617 \h </w:instrText>
      </w:r>
      <w:r>
        <w:rPr>
          <w:noProof/>
        </w:rPr>
      </w:r>
      <w:r>
        <w:rPr>
          <w:noProof/>
        </w:rPr>
        <w:fldChar w:fldCharType="separate"/>
      </w:r>
      <w:r>
        <w:rPr>
          <w:noProof/>
        </w:rPr>
        <w:t>10</w:t>
      </w:r>
      <w:r>
        <w:rPr>
          <w:noProof/>
        </w:rPr>
        <w:fldChar w:fldCharType="end"/>
      </w:r>
    </w:p>
    <w:p w14:paraId="5EB288F4" w14:textId="305108AB"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2.2 time-series plotting module</w:t>
      </w:r>
      <w:r>
        <w:rPr>
          <w:noProof/>
        </w:rPr>
        <w:tab/>
      </w:r>
      <w:r>
        <w:rPr>
          <w:noProof/>
        </w:rPr>
        <w:fldChar w:fldCharType="begin"/>
      </w:r>
      <w:r>
        <w:rPr>
          <w:noProof/>
        </w:rPr>
        <w:instrText xml:space="preserve"> PAGEREF _Toc138425618 \h </w:instrText>
      </w:r>
      <w:r>
        <w:rPr>
          <w:noProof/>
        </w:rPr>
      </w:r>
      <w:r>
        <w:rPr>
          <w:noProof/>
        </w:rPr>
        <w:fldChar w:fldCharType="separate"/>
      </w:r>
      <w:r>
        <w:rPr>
          <w:noProof/>
        </w:rPr>
        <w:t>11</w:t>
      </w:r>
      <w:r>
        <w:rPr>
          <w:noProof/>
        </w:rPr>
        <w:fldChar w:fldCharType="end"/>
      </w:r>
    </w:p>
    <w:p w14:paraId="023CD674" w14:textId="2588470B"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_Toc138425619 \h </w:instrText>
      </w:r>
      <w:r>
        <w:rPr>
          <w:noProof/>
        </w:rPr>
      </w:r>
      <w:r>
        <w:rPr>
          <w:noProof/>
        </w:rPr>
        <w:fldChar w:fldCharType="separate"/>
      </w:r>
      <w:r>
        <w:rPr>
          <w:noProof/>
        </w:rPr>
        <w:t>13</w:t>
      </w:r>
      <w:r>
        <w:rPr>
          <w:noProof/>
        </w:rPr>
        <w:fldChar w:fldCharType="end"/>
      </w:r>
    </w:p>
    <w:p w14:paraId="72FBE380" w14:textId="785261EA"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_Toc138425620 \h </w:instrText>
      </w:r>
      <w:r>
        <w:rPr>
          <w:noProof/>
        </w:rPr>
      </w:r>
      <w:r>
        <w:rPr>
          <w:noProof/>
        </w:rPr>
        <w:fldChar w:fldCharType="separate"/>
      </w:r>
      <w:r>
        <w:rPr>
          <w:noProof/>
        </w:rPr>
        <w:t>16</w:t>
      </w:r>
      <w:r>
        <w:rPr>
          <w:noProof/>
        </w:rPr>
        <w:fldChar w:fldCharType="end"/>
      </w:r>
    </w:p>
    <w:p w14:paraId="44538AA8" w14:textId="277F371F"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Example Output</w:t>
      </w:r>
      <w:r>
        <w:rPr>
          <w:noProof/>
        </w:rPr>
        <w:tab/>
      </w:r>
      <w:r>
        <w:rPr>
          <w:noProof/>
        </w:rPr>
        <w:fldChar w:fldCharType="begin"/>
      </w:r>
      <w:r>
        <w:rPr>
          <w:noProof/>
        </w:rPr>
        <w:instrText xml:space="preserve"> PAGEREF _Toc138425621 \h </w:instrText>
      </w:r>
      <w:r>
        <w:rPr>
          <w:noProof/>
        </w:rPr>
      </w:r>
      <w:r>
        <w:rPr>
          <w:noProof/>
        </w:rPr>
        <w:fldChar w:fldCharType="separate"/>
      </w:r>
      <w:r>
        <w:rPr>
          <w:noProof/>
        </w:rPr>
        <w:t>17</w:t>
      </w:r>
      <w:r>
        <w:rPr>
          <w:noProof/>
        </w:rPr>
        <w:fldChar w:fldCharType="end"/>
      </w:r>
    </w:p>
    <w:p w14:paraId="53FB21D3" w14:textId="63C8FCCD"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2.3 transect plotting module</w:t>
      </w:r>
      <w:r>
        <w:rPr>
          <w:noProof/>
        </w:rPr>
        <w:tab/>
      </w:r>
      <w:r>
        <w:rPr>
          <w:noProof/>
        </w:rPr>
        <w:fldChar w:fldCharType="begin"/>
      </w:r>
      <w:r>
        <w:rPr>
          <w:noProof/>
        </w:rPr>
        <w:instrText xml:space="preserve"> PAGEREF _Toc138425622 \h </w:instrText>
      </w:r>
      <w:r>
        <w:rPr>
          <w:noProof/>
        </w:rPr>
      </w:r>
      <w:r>
        <w:rPr>
          <w:noProof/>
        </w:rPr>
        <w:fldChar w:fldCharType="separate"/>
      </w:r>
      <w:r>
        <w:rPr>
          <w:noProof/>
        </w:rPr>
        <w:t>17</w:t>
      </w:r>
      <w:r>
        <w:rPr>
          <w:noProof/>
        </w:rPr>
        <w:fldChar w:fldCharType="end"/>
      </w:r>
    </w:p>
    <w:p w14:paraId="644D90D7" w14:textId="6DF87C33"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_Toc138425623 \h </w:instrText>
      </w:r>
      <w:r>
        <w:rPr>
          <w:noProof/>
        </w:rPr>
      </w:r>
      <w:r>
        <w:rPr>
          <w:noProof/>
        </w:rPr>
        <w:fldChar w:fldCharType="separate"/>
      </w:r>
      <w:r>
        <w:rPr>
          <w:noProof/>
        </w:rPr>
        <w:t>18</w:t>
      </w:r>
      <w:r>
        <w:rPr>
          <w:noProof/>
        </w:rPr>
        <w:fldChar w:fldCharType="end"/>
      </w:r>
    </w:p>
    <w:p w14:paraId="0EBA653F" w14:textId="64127E38"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_Toc138425624 \h </w:instrText>
      </w:r>
      <w:r>
        <w:rPr>
          <w:noProof/>
        </w:rPr>
      </w:r>
      <w:r>
        <w:rPr>
          <w:noProof/>
        </w:rPr>
        <w:fldChar w:fldCharType="separate"/>
      </w:r>
      <w:r>
        <w:rPr>
          <w:noProof/>
        </w:rPr>
        <w:t>20</w:t>
      </w:r>
      <w:r>
        <w:rPr>
          <w:noProof/>
        </w:rPr>
        <w:fldChar w:fldCharType="end"/>
      </w:r>
    </w:p>
    <w:p w14:paraId="1FCACCE6" w14:textId="52BA10D6"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Example Output</w:t>
      </w:r>
      <w:r>
        <w:rPr>
          <w:noProof/>
        </w:rPr>
        <w:tab/>
      </w:r>
      <w:r>
        <w:rPr>
          <w:noProof/>
        </w:rPr>
        <w:fldChar w:fldCharType="begin"/>
      </w:r>
      <w:r>
        <w:rPr>
          <w:noProof/>
        </w:rPr>
        <w:instrText xml:space="preserve"> PAGEREF _Toc138425625 \h </w:instrText>
      </w:r>
      <w:r>
        <w:rPr>
          <w:noProof/>
        </w:rPr>
      </w:r>
      <w:r>
        <w:rPr>
          <w:noProof/>
        </w:rPr>
        <w:fldChar w:fldCharType="separate"/>
      </w:r>
      <w:r>
        <w:rPr>
          <w:noProof/>
        </w:rPr>
        <w:t>21</w:t>
      </w:r>
      <w:r>
        <w:rPr>
          <w:noProof/>
        </w:rPr>
        <w:fldChar w:fldCharType="end"/>
      </w:r>
    </w:p>
    <w:p w14:paraId="42235112" w14:textId="216E090E"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2.4 transect stacked area plotting module</w:t>
      </w:r>
      <w:r>
        <w:rPr>
          <w:noProof/>
        </w:rPr>
        <w:tab/>
      </w:r>
      <w:r>
        <w:rPr>
          <w:noProof/>
        </w:rPr>
        <w:fldChar w:fldCharType="begin"/>
      </w:r>
      <w:r>
        <w:rPr>
          <w:noProof/>
        </w:rPr>
        <w:instrText xml:space="preserve"> PAGEREF _Toc138425626 \h </w:instrText>
      </w:r>
      <w:r>
        <w:rPr>
          <w:noProof/>
        </w:rPr>
      </w:r>
      <w:r>
        <w:rPr>
          <w:noProof/>
        </w:rPr>
        <w:fldChar w:fldCharType="separate"/>
      </w:r>
      <w:r>
        <w:rPr>
          <w:noProof/>
        </w:rPr>
        <w:t>21</w:t>
      </w:r>
      <w:r>
        <w:rPr>
          <w:noProof/>
        </w:rPr>
        <w:fldChar w:fldCharType="end"/>
      </w:r>
    </w:p>
    <w:p w14:paraId="5FE9FE3F" w14:textId="79F889D4"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_Toc138425627 \h </w:instrText>
      </w:r>
      <w:r>
        <w:rPr>
          <w:noProof/>
        </w:rPr>
      </w:r>
      <w:r>
        <w:rPr>
          <w:noProof/>
        </w:rPr>
        <w:fldChar w:fldCharType="separate"/>
      </w:r>
      <w:r>
        <w:rPr>
          <w:noProof/>
        </w:rPr>
        <w:t>22</w:t>
      </w:r>
      <w:r>
        <w:rPr>
          <w:noProof/>
        </w:rPr>
        <w:fldChar w:fldCharType="end"/>
      </w:r>
    </w:p>
    <w:p w14:paraId="2ECBA781" w14:textId="1C31D41C"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_Toc138425628 \h </w:instrText>
      </w:r>
      <w:r>
        <w:rPr>
          <w:noProof/>
        </w:rPr>
      </w:r>
      <w:r>
        <w:rPr>
          <w:noProof/>
        </w:rPr>
        <w:fldChar w:fldCharType="separate"/>
      </w:r>
      <w:r>
        <w:rPr>
          <w:noProof/>
        </w:rPr>
        <w:t>24</w:t>
      </w:r>
      <w:r>
        <w:rPr>
          <w:noProof/>
        </w:rPr>
        <w:fldChar w:fldCharType="end"/>
      </w:r>
    </w:p>
    <w:p w14:paraId="55E5D9ED" w14:textId="7E4C8036"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Example Output</w:t>
      </w:r>
      <w:r>
        <w:rPr>
          <w:noProof/>
        </w:rPr>
        <w:tab/>
      </w:r>
      <w:r>
        <w:rPr>
          <w:noProof/>
        </w:rPr>
        <w:fldChar w:fldCharType="begin"/>
      </w:r>
      <w:r>
        <w:rPr>
          <w:noProof/>
        </w:rPr>
        <w:instrText xml:space="preserve"> PAGEREF _Toc138425629 \h </w:instrText>
      </w:r>
      <w:r>
        <w:rPr>
          <w:noProof/>
        </w:rPr>
      </w:r>
      <w:r>
        <w:rPr>
          <w:noProof/>
        </w:rPr>
        <w:fldChar w:fldCharType="separate"/>
      </w:r>
      <w:r>
        <w:rPr>
          <w:noProof/>
        </w:rPr>
        <w:t>25</w:t>
      </w:r>
      <w:r>
        <w:rPr>
          <w:noProof/>
        </w:rPr>
        <w:fldChar w:fldCharType="end"/>
      </w:r>
    </w:p>
    <w:p w14:paraId="6DE63FAC" w14:textId="25B99FB6"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2.5 transect exceedance plotting module</w:t>
      </w:r>
      <w:r>
        <w:rPr>
          <w:noProof/>
        </w:rPr>
        <w:tab/>
      </w:r>
      <w:r>
        <w:rPr>
          <w:noProof/>
        </w:rPr>
        <w:fldChar w:fldCharType="begin"/>
      </w:r>
      <w:r>
        <w:rPr>
          <w:noProof/>
        </w:rPr>
        <w:instrText xml:space="preserve"> PAGEREF _Toc138425630 \h </w:instrText>
      </w:r>
      <w:r>
        <w:rPr>
          <w:noProof/>
        </w:rPr>
      </w:r>
      <w:r>
        <w:rPr>
          <w:noProof/>
        </w:rPr>
        <w:fldChar w:fldCharType="separate"/>
      </w:r>
      <w:r>
        <w:rPr>
          <w:noProof/>
        </w:rPr>
        <w:t>25</w:t>
      </w:r>
      <w:r>
        <w:rPr>
          <w:noProof/>
        </w:rPr>
        <w:fldChar w:fldCharType="end"/>
      </w:r>
    </w:p>
    <w:p w14:paraId="35259CE0" w14:textId="4ACCABF2"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_Toc138425631 \h </w:instrText>
      </w:r>
      <w:r>
        <w:rPr>
          <w:noProof/>
        </w:rPr>
      </w:r>
      <w:r>
        <w:rPr>
          <w:noProof/>
        </w:rPr>
        <w:fldChar w:fldCharType="separate"/>
      </w:r>
      <w:r>
        <w:rPr>
          <w:noProof/>
        </w:rPr>
        <w:t>26</w:t>
      </w:r>
      <w:r>
        <w:rPr>
          <w:noProof/>
        </w:rPr>
        <w:fldChar w:fldCharType="end"/>
      </w:r>
    </w:p>
    <w:p w14:paraId="7F000CB8" w14:textId="7DF832F3"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_Toc138425632 \h </w:instrText>
      </w:r>
      <w:r>
        <w:rPr>
          <w:noProof/>
        </w:rPr>
      </w:r>
      <w:r>
        <w:rPr>
          <w:noProof/>
        </w:rPr>
        <w:fldChar w:fldCharType="separate"/>
      </w:r>
      <w:r>
        <w:rPr>
          <w:noProof/>
        </w:rPr>
        <w:t>28</w:t>
      </w:r>
      <w:r>
        <w:rPr>
          <w:noProof/>
        </w:rPr>
        <w:fldChar w:fldCharType="end"/>
      </w:r>
    </w:p>
    <w:p w14:paraId="3FF4FCC2" w14:textId="423BC702"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Example Output</w:t>
      </w:r>
      <w:r>
        <w:rPr>
          <w:noProof/>
        </w:rPr>
        <w:tab/>
      </w:r>
      <w:r>
        <w:rPr>
          <w:noProof/>
        </w:rPr>
        <w:fldChar w:fldCharType="begin"/>
      </w:r>
      <w:r>
        <w:rPr>
          <w:noProof/>
        </w:rPr>
        <w:instrText xml:space="preserve"> PAGEREF _Toc138425633 \h </w:instrText>
      </w:r>
      <w:r>
        <w:rPr>
          <w:noProof/>
        </w:rPr>
      </w:r>
      <w:r>
        <w:rPr>
          <w:noProof/>
        </w:rPr>
        <w:fldChar w:fldCharType="separate"/>
      </w:r>
      <w:r>
        <w:rPr>
          <w:noProof/>
        </w:rPr>
        <w:t>29</w:t>
      </w:r>
      <w:r>
        <w:rPr>
          <w:noProof/>
        </w:rPr>
        <w:fldChar w:fldCharType="end"/>
      </w:r>
    </w:p>
    <w:p w14:paraId="34917984" w14:textId="4A30B91F"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2.6 site profiling plotting module</w:t>
      </w:r>
      <w:r>
        <w:rPr>
          <w:noProof/>
        </w:rPr>
        <w:tab/>
      </w:r>
      <w:r>
        <w:rPr>
          <w:noProof/>
        </w:rPr>
        <w:fldChar w:fldCharType="begin"/>
      </w:r>
      <w:r>
        <w:rPr>
          <w:noProof/>
        </w:rPr>
        <w:instrText xml:space="preserve"> PAGEREF _Toc138425634 \h </w:instrText>
      </w:r>
      <w:r>
        <w:rPr>
          <w:noProof/>
        </w:rPr>
      </w:r>
      <w:r>
        <w:rPr>
          <w:noProof/>
        </w:rPr>
        <w:fldChar w:fldCharType="separate"/>
      </w:r>
      <w:r>
        <w:rPr>
          <w:noProof/>
        </w:rPr>
        <w:t>29</w:t>
      </w:r>
      <w:r>
        <w:rPr>
          <w:noProof/>
        </w:rPr>
        <w:fldChar w:fldCharType="end"/>
      </w:r>
    </w:p>
    <w:p w14:paraId="4BEF8B07" w14:textId="074ACA2C"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_Toc138425635 \h </w:instrText>
      </w:r>
      <w:r>
        <w:rPr>
          <w:noProof/>
        </w:rPr>
      </w:r>
      <w:r>
        <w:rPr>
          <w:noProof/>
        </w:rPr>
        <w:fldChar w:fldCharType="separate"/>
      </w:r>
      <w:r>
        <w:rPr>
          <w:noProof/>
        </w:rPr>
        <w:t>30</w:t>
      </w:r>
      <w:r>
        <w:rPr>
          <w:noProof/>
        </w:rPr>
        <w:fldChar w:fldCharType="end"/>
      </w:r>
    </w:p>
    <w:p w14:paraId="3FB56FB9" w14:textId="259325DA"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_Toc138425636 \h </w:instrText>
      </w:r>
      <w:r>
        <w:rPr>
          <w:noProof/>
        </w:rPr>
      </w:r>
      <w:r>
        <w:rPr>
          <w:noProof/>
        </w:rPr>
        <w:fldChar w:fldCharType="separate"/>
      </w:r>
      <w:r>
        <w:rPr>
          <w:noProof/>
        </w:rPr>
        <w:t>31</w:t>
      </w:r>
      <w:r>
        <w:rPr>
          <w:noProof/>
        </w:rPr>
        <w:fldChar w:fldCharType="end"/>
      </w:r>
    </w:p>
    <w:p w14:paraId="2E8BE06E" w14:textId="300E844C"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Example Output</w:t>
      </w:r>
      <w:r>
        <w:rPr>
          <w:noProof/>
        </w:rPr>
        <w:tab/>
      </w:r>
      <w:r>
        <w:rPr>
          <w:noProof/>
        </w:rPr>
        <w:fldChar w:fldCharType="begin"/>
      </w:r>
      <w:r>
        <w:rPr>
          <w:noProof/>
        </w:rPr>
        <w:instrText xml:space="preserve"> PAGEREF _Toc138425637 \h </w:instrText>
      </w:r>
      <w:r>
        <w:rPr>
          <w:noProof/>
        </w:rPr>
      </w:r>
      <w:r>
        <w:rPr>
          <w:noProof/>
        </w:rPr>
        <w:fldChar w:fldCharType="separate"/>
      </w:r>
      <w:r>
        <w:rPr>
          <w:noProof/>
        </w:rPr>
        <w:t>32</w:t>
      </w:r>
      <w:r>
        <w:rPr>
          <w:noProof/>
        </w:rPr>
        <w:fldChar w:fldCharType="end"/>
      </w:r>
    </w:p>
    <w:p w14:paraId="472D95BB" w14:textId="071636E3"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2.7 sheet map plotting module</w:t>
      </w:r>
      <w:r>
        <w:rPr>
          <w:noProof/>
        </w:rPr>
        <w:tab/>
      </w:r>
      <w:r>
        <w:rPr>
          <w:noProof/>
        </w:rPr>
        <w:fldChar w:fldCharType="begin"/>
      </w:r>
      <w:r>
        <w:rPr>
          <w:noProof/>
        </w:rPr>
        <w:instrText xml:space="preserve"> PAGEREF _Toc138425638 \h </w:instrText>
      </w:r>
      <w:r>
        <w:rPr>
          <w:noProof/>
        </w:rPr>
      </w:r>
      <w:r>
        <w:rPr>
          <w:noProof/>
        </w:rPr>
        <w:fldChar w:fldCharType="separate"/>
      </w:r>
      <w:r>
        <w:rPr>
          <w:noProof/>
        </w:rPr>
        <w:t>32</w:t>
      </w:r>
      <w:r>
        <w:rPr>
          <w:noProof/>
        </w:rPr>
        <w:fldChar w:fldCharType="end"/>
      </w:r>
    </w:p>
    <w:p w14:paraId="3AD6027F" w14:textId="1873B7B2"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_Toc138425639 \h </w:instrText>
      </w:r>
      <w:r>
        <w:rPr>
          <w:noProof/>
        </w:rPr>
      </w:r>
      <w:r>
        <w:rPr>
          <w:noProof/>
        </w:rPr>
        <w:fldChar w:fldCharType="separate"/>
      </w:r>
      <w:r>
        <w:rPr>
          <w:noProof/>
        </w:rPr>
        <w:t>33</w:t>
      </w:r>
      <w:r>
        <w:rPr>
          <w:noProof/>
        </w:rPr>
        <w:fldChar w:fldCharType="end"/>
      </w:r>
    </w:p>
    <w:p w14:paraId="3F2A9AA1" w14:textId="0A3C43F0"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_Toc138425640 \h </w:instrText>
      </w:r>
      <w:r>
        <w:rPr>
          <w:noProof/>
        </w:rPr>
      </w:r>
      <w:r>
        <w:rPr>
          <w:noProof/>
        </w:rPr>
        <w:fldChar w:fldCharType="separate"/>
      </w:r>
      <w:r>
        <w:rPr>
          <w:noProof/>
        </w:rPr>
        <w:t>35</w:t>
      </w:r>
      <w:r>
        <w:rPr>
          <w:noProof/>
        </w:rPr>
        <w:fldChar w:fldCharType="end"/>
      </w:r>
    </w:p>
    <w:p w14:paraId="607AD9D2" w14:textId="65B36B4A"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lastRenderedPageBreak/>
        <w:t>Example Output</w:t>
      </w:r>
      <w:r>
        <w:rPr>
          <w:noProof/>
        </w:rPr>
        <w:tab/>
      </w:r>
      <w:r>
        <w:rPr>
          <w:noProof/>
        </w:rPr>
        <w:fldChar w:fldCharType="begin"/>
      </w:r>
      <w:r>
        <w:rPr>
          <w:noProof/>
        </w:rPr>
        <w:instrText xml:space="preserve"> PAGEREF _Toc138425641 \h </w:instrText>
      </w:r>
      <w:r>
        <w:rPr>
          <w:noProof/>
        </w:rPr>
      </w:r>
      <w:r>
        <w:rPr>
          <w:noProof/>
        </w:rPr>
        <w:fldChar w:fldCharType="separate"/>
      </w:r>
      <w:r>
        <w:rPr>
          <w:noProof/>
        </w:rPr>
        <w:t>35</w:t>
      </w:r>
      <w:r>
        <w:rPr>
          <w:noProof/>
        </w:rPr>
        <w:fldChar w:fldCharType="end"/>
      </w:r>
    </w:p>
    <w:p w14:paraId="64032421" w14:textId="3A5D62C8"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2.8 curtain plotting module</w:t>
      </w:r>
      <w:r>
        <w:rPr>
          <w:noProof/>
        </w:rPr>
        <w:tab/>
      </w:r>
      <w:r>
        <w:rPr>
          <w:noProof/>
        </w:rPr>
        <w:fldChar w:fldCharType="begin"/>
      </w:r>
      <w:r>
        <w:rPr>
          <w:noProof/>
        </w:rPr>
        <w:instrText xml:space="preserve"> PAGEREF _Toc138425642 \h </w:instrText>
      </w:r>
      <w:r>
        <w:rPr>
          <w:noProof/>
        </w:rPr>
      </w:r>
      <w:r>
        <w:rPr>
          <w:noProof/>
        </w:rPr>
        <w:fldChar w:fldCharType="separate"/>
      </w:r>
      <w:r>
        <w:rPr>
          <w:noProof/>
        </w:rPr>
        <w:t>36</w:t>
      </w:r>
      <w:r>
        <w:rPr>
          <w:noProof/>
        </w:rPr>
        <w:fldChar w:fldCharType="end"/>
      </w:r>
    </w:p>
    <w:p w14:paraId="678DF3D5" w14:textId="2C56D5BD"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_Toc138425643 \h </w:instrText>
      </w:r>
      <w:r>
        <w:rPr>
          <w:noProof/>
        </w:rPr>
      </w:r>
      <w:r>
        <w:rPr>
          <w:noProof/>
        </w:rPr>
        <w:fldChar w:fldCharType="separate"/>
      </w:r>
      <w:r>
        <w:rPr>
          <w:noProof/>
        </w:rPr>
        <w:t>37</w:t>
      </w:r>
      <w:r>
        <w:rPr>
          <w:noProof/>
        </w:rPr>
        <w:fldChar w:fldCharType="end"/>
      </w:r>
    </w:p>
    <w:p w14:paraId="4BD01728" w14:textId="5257481C"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_Toc138425644 \h </w:instrText>
      </w:r>
      <w:r>
        <w:rPr>
          <w:noProof/>
        </w:rPr>
      </w:r>
      <w:r>
        <w:rPr>
          <w:noProof/>
        </w:rPr>
        <w:fldChar w:fldCharType="separate"/>
      </w:r>
      <w:r>
        <w:rPr>
          <w:noProof/>
        </w:rPr>
        <w:t>39</w:t>
      </w:r>
      <w:r>
        <w:rPr>
          <w:noProof/>
        </w:rPr>
        <w:fldChar w:fldCharType="end"/>
      </w:r>
    </w:p>
    <w:p w14:paraId="09153F23" w14:textId="10472602"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Output Example</w:t>
      </w:r>
      <w:r>
        <w:rPr>
          <w:noProof/>
        </w:rPr>
        <w:tab/>
      </w:r>
      <w:r>
        <w:rPr>
          <w:noProof/>
        </w:rPr>
        <w:fldChar w:fldCharType="begin"/>
      </w:r>
      <w:r>
        <w:rPr>
          <w:noProof/>
        </w:rPr>
        <w:instrText xml:space="preserve"> PAGEREF _Toc138425645 \h </w:instrText>
      </w:r>
      <w:r>
        <w:rPr>
          <w:noProof/>
        </w:rPr>
      </w:r>
      <w:r>
        <w:rPr>
          <w:noProof/>
        </w:rPr>
        <w:fldChar w:fldCharType="separate"/>
      </w:r>
      <w:r>
        <w:rPr>
          <w:noProof/>
        </w:rPr>
        <w:t>39</w:t>
      </w:r>
      <w:r>
        <w:rPr>
          <w:noProof/>
        </w:rPr>
        <w:fldChar w:fldCharType="end"/>
      </w:r>
    </w:p>
    <w:p w14:paraId="0F23E0E2" w14:textId="11996473" w:rsidR="0077597B" w:rsidRDefault="0077597B">
      <w:pPr>
        <w:pStyle w:val="TOC1"/>
        <w:tabs>
          <w:tab w:val="right" w:leader="dot" w:pos="10196"/>
        </w:tabs>
        <w:rPr>
          <w:rFonts w:asciiTheme="minorHAnsi" w:eastAsiaTheme="minorEastAsia" w:hAnsiTheme="minorHAnsi" w:cstheme="minorBidi"/>
          <w:b w:val="0"/>
          <w:caps w:val="0"/>
          <w:noProof/>
          <w:u w:val="none"/>
          <w:lang w:eastAsia="zh-CN" w:bidi="ar-SA"/>
        </w:rPr>
      </w:pPr>
      <w:r>
        <w:rPr>
          <w:noProof/>
        </w:rPr>
        <w:t>References</w:t>
      </w:r>
      <w:r>
        <w:rPr>
          <w:noProof/>
        </w:rPr>
        <w:tab/>
      </w:r>
      <w:r>
        <w:rPr>
          <w:noProof/>
        </w:rPr>
        <w:fldChar w:fldCharType="begin"/>
      </w:r>
      <w:r>
        <w:rPr>
          <w:noProof/>
        </w:rPr>
        <w:instrText xml:space="preserve"> PAGEREF _Toc138425646 \h </w:instrText>
      </w:r>
      <w:r>
        <w:rPr>
          <w:noProof/>
        </w:rPr>
      </w:r>
      <w:r>
        <w:rPr>
          <w:noProof/>
        </w:rPr>
        <w:fldChar w:fldCharType="separate"/>
      </w:r>
      <w:r>
        <w:rPr>
          <w:noProof/>
        </w:rPr>
        <w:t>41</w:t>
      </w:r>
      <w:r>
        <w:rPr>
          <w:noProof/>
        </w:rPr>
        <w:fldChar w:fldCharType="end"/>
      </w:r>
    </w:p>
    <w:p w14:paraId="16465726" w14:textId="73D561FA" w:rsidR="000903D0" w:rsidRDefault="00141E55" w:rsidP="00FF2218">
      <w:r>
        <w:fldChar w:fldCharType="end"/>
      </w:r>
      <w:bookmarkStart w:id="151" w:name="_Toc124696485"/>
    </w:p>
    <w:p w14:paraId="4531CB69" w14:textId="77777777" w:rsidR="00BD1BBB" w:rsidRDefault="00BD1BBB" w:rsidP="00FF2218"/>
    <w:p w14:paraId="58F8F11C" w14:textId="77777777" w:rsidR="00BD1BBB" w:rsidRDefault="00BD1BBB" w:rsidP="00FF2218"/>
    <w:p w14:paraId="6146B375" w14:textId="77777777" w:rsidR="00BD1BBB" w:rsidRDefault="00BD1BBB" w:rsidP="00FF2218"/>
    <w:p w14:paraId="705F8C1B" w14:textId="77777777" w:rsidR="00BD1BBB" w:rsidRDefault="00BD1BBB" w:rsidP="00FF2218"/>
    <w:p w14:paraId="1C8EEAA3" w14:textId="77777777" w:rsidR="00BD1BBB" w:rsidRDefault="00BD1BBB" w:rsidP="00FF2218"/>
    <w:p w14:paraId="31CC2863" w14:textId="77777777" w:rsidR="00BD1BBB" w:rsidRDefault="00BD1BBB" w:rsidP="00FF2218"/>
    <w:p w14:paraId="00362826" w14:textId="77777777" w:rsidR="00BD1BBB" w:rsidRDefault="00BD1BBB" w:rsidP="00FF2218"/>
    <w:p w14:paraId="38AEE68A" w14:textId="77777777" w:rsidR="00BD1BBB" w:rsidRDefault="00BD1BBB" w:rsidP="00FF2218"/>
    <w:p w14:paraId="28CF0078" w14:textId="77777777" w:rsidR="00BD1BBB" w:rsidRDefault="00BD1BBB" w:rsidP="00FF2218"/>
    <w:p w14:paraId="2851D6A2" w14:textId="77777777" w:rsidR="00BD1BBB" w:rsidRDefault="00BD1BBB" w:rsidP="00FF2218"/>
    <w:p w14:paraId="66A3D2ED" w14:textId="4018D1FB" w:rsidR="00BD1BBB" w:rsidRDefault="00BD1BBB" w:rsidP="00FF2218"/>
    <w:p w14:paraId="35DFB247" w14:textId="77777777" w:rsidR="00BD1BBB" w:rsidRDefault="00BD1BBB" w:rsidP="00FF2218"/>
    <w:p w14:paraId="61C72203" w14:textId="77777777" w:rsidR="00BD1BBB" w:rsidRDefault="00BD1BBB" w:rsidP="00FF2218"/>
    <w:p w14:paraId="2F70AD39" w14:textId="77777777" w:rsidR="00BD1BBB" w:rsidRDefault="00BD1BBB" w:rsidP="00FF2218"/>
    <w:p w14:paraId="10B23F46" w14:textId="77777777" w:rsidR="00BD1BBB" w:rsidRDefault="00BD1BBB" w:rsidP="00FF2218"/>
    <w:p w14:paraId="2132128F" w14:textId="77777777" w:rsidR="00BD1BBB" w:rsidRDefault="00BD1BBB" w:rsidP="00FF2218"/>
    <w:p w14:paraId="18FEBF49" w14:textId="77777777" w:rsidR="00BD1BBB" w:rsidRDefault="00BD1BBB" w:rsidP="00FF2218"/>
    <w:p w14:paraId="7FFD03FF" w14:textId="77777777" w:rsidR="00BD1BBB" w:rsidRDefault="00BD1BBB" w:rsidP="00FF2218"/>
    <w:p w14:paraId="1336F4B1" w14:textId="77777777" w:rsidR="00FF2218" w:rsidRDefault="00FF2218" w:rsidP="00FF2218"/>
    <w:p w14:paraId="0452CCA1" w14:textId="77777777" w:rsidR="000903D0" w:rsidRDefault="000903D0">
      <w:pPr>
        <w:spacing w:after="0" w:line="240" w:lineRule="auto"/>
        <w:jc w:val="left"/>
        <w:rPr>
          <w:rFonts w:asciiTheme="minorHAnsi" w:eastAsia="MS Gothic" w:hAnsiTheme="minorHAnsi"/>
          <w:b/>
          <w:bCs/>
          <w:smallCaps/>
          <w:color w:val="004A61"/>
          <w:sz w:val="22"/>
        </w:rPr>
      </w:pPr>
      <w:r>
        <w:rPr>
          <w:rFonts w:asciiTheme="minorHAnsi" w:hAnsiTheme="minorHAnsi"/>
          <w:smallCaps/>
          <w:sz w:val="22"/>
        </w:rPr>
        <w:br w:type="page"/>
      </w:r>
    </w:p>
    <w:p w14:paraId="38A2DC8B" w14:textId="1C293942" w:rsidR="00141E55" w:rsidRPr="003F2803" w:rsidRDefault="00141E55" w:rsidP="00280855">
      <w:pPr>
        <w:pStyle w:val="Heading1"/>
        <w:spacing w:before="60" w:after="60" w:line="240" w:lineRule="auto"/>
      </w:pPr>
      <w:bookmarkStart w:id="152" w:name="_Toc138425609"/>
      <w:r>
        <w:lastRenderedPageBreak/>
        <w:t>1. Introduction</w:t>
      </w:r>
      <w:bookmarkEnd w:id="151"/>
      <w:bookmarkEnd w:id="152"/>
      <w:r>
        <w:t xml:space="preserve"> </w:t>
      </w:r>
    </w:p>
    <w:p w14:paraId="5A1487DD" w14:textId="76157F11" w:rsidR="007811F4" w:rsidRDefault="007811F4" w:rsidP="007811F4"/>
    <w:p w14:paraId="31B89574" w14:textId="27BB5B48" w:rsidR="002561A6" w:rsidRDefault="002561A6" w:rsidP="00750554">
      <w:pPr>
        <w:pStyle w:val="Heading2"/>
      </w:pPr>
      <w:bookmarkStart w:id="153" w:name="_Toc138425610"/>
      <w:r>
        <w:t>1.1 Overview</w:t>
      </w:r>
      <w:bookmarkEnd w:id="153"/>
    </w:p>
    <w:p w14:paraId="5CD3D414" w14:textId="3103C899" w:rsidR="008A1A82" w:rsidRDefault="008A1A82" w:rsidP="008A1A82">
      <w:r>
        <w:t xml:space="preserve">MARVL is an integrated software package for visualizing the model outputs and observational datasets, and evaluating the model performance. </w:t>
      </w:r>
      <w:r w:rsidR="0064582F">
        <w:t xml:space="preserve">It is also able to carry out high-level system assessment such and environmental response functions and nutrient budgeting analysis, though certain pre-processing steps are required to prepare the data for the high-level system assessment. </w:t>
      </w:r>
      <w:r>
        <w:t xml:space="preserve">The </w:t>
      </w:r>
      <w:r w:rsidR="0064582F">
        <w:t xml:space="preserve">current MARVL </w:t>
      </w:r>
      <w:r>
        <w:t>repository is a collection of AED in</w:t>
      </w:r>
      <w:r w:rsidR="00097794">
        <w:t>-</w:t>
      </w:r>
      <w:r>
        <w:t xml:space="preserve">house scripts that have been developed </w:t>
      </w:r>
      <w:r w:rsidR="00097794">
        <w:t>during</w:t>
      </w:r>
      <w:r>
        <w:t xml:space="preserve"> previous research projects</w:t>
      </w:r>
      <w:r w:rsidR="0064582F">
        <w:t xml:space="preserve"> for model assessment</w:t>
      </w:r>
      <w:r>
        <w:t>, and has been refined with uniform and easier user interfaces. At the moment, the AED-MARVL was designed with the following features:</w:t>
      </w:r>
    </w:p>
    <w:p w14:paraId="457BF12F" w14:textId="0F746BDE" w:rsidR="008A1A82" w:rsidRDefault="008A1A82" w:rsidP="00A463DB">
      <w:pPr>
        <w:pStyle w:val="ListParagraph"/>
        <w:numPr>
          <w:ilvl w:val="0"/>
          <w:numId w:val="13"/>
        </w:numPr>
      </w:pPr>
      <w:r>
        <w:t>Multiple visualizing options such as time-series, transect view, curtain view, site profiling;</w:t>
      </w:r>
    </w:p>
    <w:p w14:paraId="3EE083D2" w14:textId="54ED23EB" w:rsidR="008A1A82" w:rsidRDefault="008A1A82" w:rsidP="00A463DB">
      <w:pPr>
        <w:pStyle w:val="ListParagraph"/>
        <w:numPr>
          <w:ilvl w:val="0"/>
          <w:numId w:val="13"/>
        </w:numPr>
      </w:pPr>
      <w:r>
        <w:t>Standard and advanced performance evaluating methods;</w:t>
      </w:r>
    </w:p>
    <w:p w14:paraId="462DF0C5" w14:textId="5E9A35E2" w:rsidR="008A1A82" w:rsidRDefault="008A1A82" w:rsidP="00A463DB">
      <w:pPr>
        <w:pStyle w:val="ListParagraph"/>
        <w:numPr>
          <w:ilvl w:val="0"/>
          <w:numId w:val="13"/>
        </w:numPr>
      </w:pPr>
      <w:r>
        <w:t>One configuration file for all</w:t>
      </w:r>
      <w:r w:rsidR="00F84ED7">
        <w:t xml:space="preserve"> </w:t>
      </w:r>
      <w:r w:rsidR="0064582F">
        <w:t>visualizing</w:t>
      </w:r>
      <w:r>
        <w:t xml:space="preserve"> </w:t>
      </w:r>
      <w:r w:rsidR="0064582F">
        <w:t>function</w:t>
      </w:r>
      <w:r>
        <w:t>s;</w:t>
      </w:r>
    </w:p>
    <w:p w14:paraId="6B7A9B77" w14:textId="7AE333DB" w:rsidR="008A1A82" w:rsidRDefault="008A1A82" w:rsidP="00A463DB">
      <w:pPr>
        <w:pStyle w:val="ListParagraph"/>
        <w:numPr>
          <w:ilvl w:val="0"/>
          <w:numId w:val="13"/>
        </w:numPr>
      </w:pPr>
      <w:r>
        <w:t>Uniform outlook (e.g. font style and size, figure resolution) of the figures and animations;</w:t>
      </w:r>
    </w:p>
    <w:p w14:paraId="59AB25A1" w14:textId="01069AC1" w:rsidR="008A1A82" w:rsidRDefault="008A1A82" w:rsidP="00A463DB">
      <w:pPr>
        <w:pStyle w:val="ListParagraph"/>
        <w:numPr>
          <w:ilvl w:val="0"/>
          <w:numId w:val="13"/>
        </w:numPr>
      </w:pPr>
      <w:r>
        <w:t>Option to use YAML style of configurations that can be shared with other plotting software such as R and python;</w:t>
      </w:r>
    </w:p>
    <w:p w14:paraId="55549925" w14:textId="0BA3B4C2" w:rsidR="008A1A82" w:rsidRDefault="008A1A82" w:rsidP="008A1A82">
      <w:r>
        <w:t xml:space="preserve">Following </w:t>
      </w:r>
      <w:r w:rsidR="0064582F">
        <w:t>visualizing functions</w:t>
      </w:r>
      <w:r>
        <w:t xml:space="preserve"> are available in MARVL: </w:t>
      </w:r>
    </w:p>
    <w:p w14:paraId="298416E8" w14:textId="5198D224" w:rsidR="008A1A82" w:rsidRDefault="008A1A82" w:rsidP="00A463DB">
      <w:pPr>
        <w:pStyle w:val="ListParagraph"/>
        <w:numPr>
          <w:ilvl w:val="0"/>
          <w:numId w:val="13"/>
        </w:numPr>
      </w:pPr>
      <w:r>
        <w:t>Time series (with options to show observational data and perform model skill assessment);</w:t>
      </w:r>
    </w:p>
    <w:p w14:paraId="4B6F7C6D" w14:textId="2FF4E323" w:rsidR="008A1A82" w:rsidRDefault="008A1A82" w:rsidP="00A463DB">
      <w:pPr>
        <w:pStyle w:val="ListParagraph"/>
        <w:numPr>
          <w:ilvl w:val="0"/>
          <w:numId w:val="13"/>
        </w:numPr>
      </w:pPr>
      <w:r>
        <w:t>Transect (with options to show observational data on the same transect);</w:t>
      </w:r>
    </w:p>
    <w:p w14:paraId="0F0539A4" w14:textId="29933684" w:rsidR="008A1A82" w:rsidRDefault="008A1A82" w:rsidP="00A463DB">
      <w:pPr>
        <w:pStyle w:val="ListParagraph"/>
        <w:numPr>
          <w:ilvl w:val="0"/>
          <w:numId w:val="13"/>
        </w:numPr>
      </w:pPr>
      <w:r>
        <w:t>Transect stacked area for comparing water quality compositions;</w:t>
      </w:r>
    </w:p>
    <w:p w14:paraId="56810C76" w14:textId="2B697042" w:rsidR="008A1A82" w:rsidRDefault="008A1A82" w:rsidP="00A463DB">
      <w:pPr>
        <w:pStyle w:val="ListParagraph"/>
        <w:numPr>
          <w:ilvl w:val="0"/>
          <w:numId w:val="13"/>
        </w:numPr>
      </w:pPr>
      <w:r>
        <w:t>Transect exceedance for comparing water quality levels against guidelines;</w:t>
      </w:r>
    </w:p>
    <w:p w14:paraId="2FC7FA70" w14:textId="12B36ABA" w:rsidR="008A1A82" w:rsidRDefault="008A1A82" w:rsidP="00A463DB">
      <w:pPr>
        <w:pStyle w:val="ListParagraph"/>
        <w:numPr>
          <w:ilvl w:val="0"/>
          <w:numId w:val="13"/>
        </w:numPr>
      </w:pPr>
      <w:r>
        <w:t>Site profiling of selected water quality variables;</w:t>
      </w:r>
    </w:p>
    <w:p w14:paraId="056FB449" w14:textId="57C1C941" w:rsidR="008A1A82" w:rsidRDefault="008A1A82" w:rsidP="00A463DB">
      <w:pPr>
        <w:pStyle w:val="ListParagraph"/>
        <w:numPr>
          <w:ilvl w:val="0"/>
          <w:numId w:val="13"/>
        </w:numPr>
      </w:pPr>
      <w:r>
        <w:t>Sheet plotting and animations;</w:t>
      </w:r>
    </w:p>
    <w:p w14:paraId="2963F5F0" w14:textId="77FE0DD1" w:rsidR="008A1A82" w:rsidRDefault="008A1A82" w:rsidP="00A463DB">
      <w:pPr>
        <w:pStyle w:val="ListParagraph"/>
        <w:numPr>
          <w:ilvl w:val="0"/>
          <w:numId w:val="13"/>
        </w:numPr>
      </w:pPr>
      <w:r>
        <w:t>Curtain plotting and animations;</w:t>
      </w:r>
    </w:p>
    <w:p w14:paraId="747CB95A" w14:textId="0F755532" w:rsidR="00E11F5A" w:rsidRDefault="00E11F5A" w:rsidP="006E784E">
      <w:r>
        <w:t>High</w:t>
      </w:r>
      <w:r w:rsidR="006E784E">
        <w:t>-</w:t>
      </w:r>
      <w:r>
        <w:t xml:space="preserve">level </w:t>
      </w:r>
      <w:r w:rsidR="006E784E">
        <w:t xml:space="preserve">systematic </w:t>
      </w:r>
      <w:r>
        <w:t xml:space="preserve">assessment of </w:t>
      </w:r>
      <w:r w:rsidR="00F84ED7">
        <w:t>water quality</w:t>
      </w:r>
      <w:r>
        <w:t xml:space="preserve"> response of to environmental factors and nutrient budgeting analysis have been developed using many of the basic functions of MARVL. However, these high level assessment</w:t>
      </w:r>
      <w:r w:rsidR="006E784E">
        <w:t>s</w:t>
      </w:r>
      <w:r>
        <w:t xml:space="preserve"> require </w:t>
      </w:r>
      <w:r w:rsidR="00C35F75">
        <w:t>several</w:t>
      </w:r>
      <w:r>
        <w:t xml:space="preserve"> pre-processing steps to </w:t>
      </w:r>
      <w:r w:rsidR="00C35F75">
        <w:t>prepare data for the assessment</w:t>
      </w:r>
      <w:r>
        <w:t>, and the configurations and pre-processing varied in different case studies. Therefore, there is still no straightforward script for these high level assessment</w:t>
      </w:r>
      <w:r w:rsidR="006E784E">
        <w:t>s</w:t>
      </w:r>
      <w:r>
        <w:t>.</w:t>
      </w:r>
      <w:r w:rsidR="006E784E">
        <w:t xml:space="preserve"> We have included the workflow </w:t>
      </w:r>
      <w:r w:rsidR="00F31E0B">
        <w:t xml:space="preserve">in this document </w:t>
      </w:r>
      <w:r w:rsidR="006E784E">
        <w:t xml:space="preserve">and examples scripts/outputs of the high-level assessments in the MARVL repository. Users of MARVL can follow the workflow and modify the scripts to produce the assessment outcomes of their studies. </w:t>
      </w:r>
    </w:p>
    <w:p w14:paraId="513D6770" w14:textId="3C4814AF" w:rsidR="008A1A82" w:rsidRDefault="008A1A82" w:rsidP="008A1A82">
      <w:r>
        <w:t>The plotting functions have been tested within several case studies, including Coorong Lagoon, Cock</w:t>
      </w:r>
      <w:r w:rsidR="00A463DB">
        <w:t xml:space="preserve">burn Sound, and Lake Erie, and </w:t>
      </w:r>
      <w:r>
        <w:t>examples are included in the current repository. However, MARVL is still in its developing phase. We are expecting feedbacks for us to improve the user experience, as well as functionalities.</w:t>
      </w:r>
    </w:p>
    <w:p w14:paraId="3BB61AB7" w14:textId="77777777" w:rsidR="008A1A82" w:rsidRDefault="008A1A82" w:rsidP="008A1A82"/>
    <w:p w14:paraId="542BAEF4" w14:textId="54F53CEB" w:rsidR="008A1A82" w:rsidRDefault="00750554" w:rsidP="00750554">
      <w:pPr>
        <w:pStyle w:val="Heading2"/>
      </w:pPr>
      <w:bookmarkStart w:id="154" w:name="_Toc138425611"/>
      <w:r>
        <w:t>1.2</w:t>
      </w:r>
      <w:r w:rsidR="008A1A82">
        <w:t xml:space="preserve"> Repository Organisation</w:t>
      </w:r>
      <w:bookmarkEnd w:id="154"/>
    </w:p>
    <w:p w14:paraId="05FBBCA0" w14:textId="2D1231EB" w:rsidR="00750554" w:rsidRDefault="00F1135C" w:rsidP="008A1A82">
      <w:r>
        <w:t>The repository is organized as followed:</w:t>
      </w:r>
    </w:p>
    <w:p w14:paraId="7A091AEC" w14:textId="67197C0A" w:rsidR="008A1A82" w:rsidRDefault="008A1A82" w:rsidP="00F1135C">
      <w:pPr>
        <w:pStyle w:val="ListParagraph"/>
        <w:numPr>
          <w:ilvl w:val="0"/>
          <w:numId w:val="13"/>
        </w:numPr>
      </w:pPr>
      <w:r>
        <w:t>`</w:t>
      </w:r>
      <w:r w:rsidR="008F5256">
        <w:t>sources</w:t>
      </w:r>
      <w:r>
        <w:t>`: plotting scripts and libraries for MARVL;</w:t>
      </w:r>
    </w:p>
    <w:p w14:paraId="4A5ABBDB" w14:textId="42824614" w:rsidR="008A1A82" w:rsidRDefault="008A1A82" w:rsidP="00F1135C">
      <w:pPr>
        <w:pStyle w:val="ListParagraph"/>
        <w:numPr>
          <w:ilvl w:val="0"/>
          <w:numId w:val="13"/>
        </w:numPr>
      </w:pPr>
      <w:r>
        <w:t>`</w:t>
      </w:r>
      <w:r w:rsidR="008F5256">
        <w:t>examples</w:t>
      </w:r>
      <w:r>
        <w:t xml:space="preserve">`: </w:t>
      </w:r>
      <w:r w:rsidR="008F5256">
        <w:t xml:space="preserve">place holder for </w:t>
      </w:r>
      <w:r>
        <w:t>site-specific configurations and recommended place for plotting results;</w:t>
      </w:r>
    </w:p>
    <w:p w14:paraId="2502057C" w14:textId="1ADFAB9A" w:rsidR="008A1A82" w:rsidRDefault="008A1A82" w:rsidP="00F1135C">
      <w:pPr>
        <w:pStyle w:val="ListParagraph"/>
        <w:numPr>
          <w:ilvl w:val="0"/>
          <w:numId w:val="13"/>
        </w:numPr>
      </w:pPr>
      <w:r>
        <w:t>`</w:t>
      </w:r>
      <w:r w:rsidR="008F5256">
        <w:t>docs</w:t>
      </w:r>
      <w:r>
        <w:t>`: place holder for documenting MARVL science and user instructions;</w:t>
      </w:r>
    </w:p>
    <w:p w14:paraId="59993ED6" w14:textId="77777777" w:rsidR="008A1A82" w:rsidRDefault="008A1A82" w:rsidP="008A1A82"/>
    <w:p w14:paraId="670C7AF2" w14:textId="03889C1B" w:rsidR="008A1A82" w:rsidRDefault="00F1135C" w:rsidP="00F1135C">
      <w:pPr>
        <w:pStyle w:val="Heading2"/>
      </w:pPr>
      <w:bookmarkStart w:id="155" w:name="_Toc138425612"/>
      <w:r>
        <w:t>1.3</w:t>
      </w:r>
      <w:r w:rsidR="008A1A82">
        <w:t xml:space="preserve"> Execution Instruction</w:t>
      </w:r>
      <w:bookmarkEnd w:id="155"/>
    </w:p>
    <w:p w14:paraId="64D582A2" w14:textId="3ED2D61D" w:rsidR="008A1A82" w:rsidRDefault="00F1135C" w:rsidP="008A1A82">
      <w:r>
        <w:t xml:space="preserve">Step 1: </w:t>
      </w:r>
      <w:proofErr w:type="spellStart"/>
      <w:r w:rsidR="008A1A82">
        <w:t>Colone</w:t>
      </w:r>
      <w:proofErr w:type="spellEnd"/>
      <w:r w:rsidR="008A1A82">
        <w:t xml:space="preserve"> the `</w:t>
      </w:r>
      <w:proofErr w:type="spellStart"/>
      <w:r w:rsidR="008F5256">
        <w:t>aed</w:t>
      </w:r>
      <w:r w:rsidR="008A1A82">
        <w:t>-marvl</w:t>
      </w:r>
      <w:proofErr w:type="spellEnd"/>
      <w:r w:rsidR="008A1A82">
        <w:t>` repository onto local computer</w:t>
      </w:r>
    </w:p>
    <w:p w14:paraId="483A04DB" w14:textId="3E3D3D45" w:rsidR="008A1A82" w:rsidRDefault="00F1135C" w:rsidP="00F1135C">
      <w:r>
        <w:t xml:space="preserve">Step 2: </w:t>
      </w:r>
      <w:r w:rsidR="008A1A82">
        <w:t xml:space="preserve">Open </w:t>
      </w:r>
      <w:proofErr w:type="spellStart"/>
      <w:r w:rsidR="008A1A82">
        <w:t>Matlab</w:t>
      </w:r>
      <w:proofErr w:type="spellEnd"/>
      <w:r w:rsidR="008A1A82">
        <w:t xml:space="preserve"> (version 2020 or later versions), go to the local `</w:t>
      </w:r>
      <w:proofErr w:type="spellStart"/>
      <w:r w:rsidR="00203D26">
        <w:t>aed</w:t>
      </w:r>
      <w:r w:rsidR="008A1A82">
        <w:t>-marvl</w:t>
      </w:r>
      <w:proofErr w:type="spellEnd"/>
      <w:r w:rsidR="008A1A82">
        <w:t>` folder and add the paths to tools/libraries by entering</w:t>
      </w:r>
      <w:r>
        <w:t xml:space="preserve"> </w:t>
      </w:r>
    </w:p>
    <w:p w14:paraId="74D9258A" w14:textId="77777777" w:rsidR="008A1A82" w:rsidRDefault="008A1A82" w:rsidP="00F1135C">
      <w:pPr>
        <w:shd w:val="clear" w:color="auto" w:fill="D9D9D9" w:themeFill="background1" w:themeFillShade="D9"/>
      </w:pPr>
      <w:r>
        <w:t xml:space="preserve"> </w:t>
      </w:r>
      <w:proofErr w:type="spellStart"/>
      <w:proofErr w:type="gramStart"/>
      <w:r>
        <w:t>addpath</w:t>
      </w:r>
      <w:proofErr w:type="spellEnd"/>
      <w:r>
        <w:t>(</w:t>
      </w:r>
      <w:proofErr w:type="spellStart"/>
      <w:proofErr w:type="gramEnd"/>
      <w:r>
        <w:t>genpath</w:t>
      </w:r>
      <w:proofErr w:type="spellEnd"/>
      <w:r>
        <w:t>('./'))</w:t>
      </w:r>
    </w:p>
    <w:p w14:paraId="1E246CFF" w14:textId="2BC2A182" w:rsidR="008A1A82" w:rsidRDefault="00197031" w:rsidP="008A1A82">
      <w:r>
        <w:t xml:space="preserve">Step 3: </w:t>
      </w:r>
      <w:r w:rsidR="008A1A82">
        <w:t xml:space="preserve">Go to </w:t>
      </w:r>
      <w:r w:rsidR="00203D26">
        <w:t>your working</w:t>
      </w:r>
      <w:r w:rsidR="008A1A82">
        <w:t xml:space="preserve"> folder, edit the `</w:t>
      </w:r>
      <w:proofErr w:type="spellStart"/>
      <w:r w:rsidR="008A1A82">
        <w:t>MARVL.m</w:t>
      </w:r>
      <w:proofErr w:type="spellEnd"/>
      <w:r w:rsidR="008A1A82">
        <w:t>` to configure the plots (use the '</w:t>
      </w:r>
      <w:proofErr w:type="spellStart"/>
      <w:r w:rsidR="008A1A82">
        <w:t>MARVL.m</w:t>
      </w:r>
      <w:proofErr w:type="spellEnd"/>
      <w:r w:rsidR="008A1A82">
        <w:t>' under other project folder as templates);</w:t>
      </w:r>
    </w:p>
    <w:p w14:paraId="76763937" w14:textId="32D701E0" w:rsidR="008A1A82" w:rsidRDefault="00197031" w:rsidP="008A1A82">
      <w:r>
        <w:lastRenderedPageBreak/>
        <w:t>Step 4:</w:t>
      </w:r>
      <w:r w:rsidR="008A1A82">
        <w:t xml:space="preserve"> Under the </w:t>
      </w:r>
      <w:r w:rsidR="00203D26">
        <w:t>working folder</w:t>
      </w:r>
      <w:r w:rsidR="008A1A82">
        <w:t xml:space="preserve"> path, start the plotting by entering</w:t>
      </w:r>
    </w:p>
    <w:p w14:paraId="6B825CD6" w14:textId="77777777" w:rsidR="008A1A82" w:rsidRDefault="008A1A82" w:rsidP="00197031">
      <w:pPr>
        <w:shd w:val="clear" w:color="auto" w:fill="D9D9D9" w:themeFill="background1" w:themeFillShade="D9"/>
      </w:pPr>
      <w:r>
        <w:t xml:space="preserve">  </w:t>
      </w:r>
      <w:proofErr w:type="spellStart"/>
      <w:r>
        <w:t>run_</w:t>
      </w:r>
      <w:proofErr w:type="gramStart"/>
      <w:r>
        <w:t>AEDmarvl</w:t>
      </w:r>
      <w:proofErr w:type="spellEnd"/>
      <w:r>
        <w:t>(</w:t>
      </w:r>
      <w:proofErr w:type="gramEnd"/>
      <w:r>
        <w:t>'./MARVL.m','</w:t>
      </w:r>
      <w:proofErr w:type="spellStart"/>
      <w:r>
        <w:t>matlab</w:t>
      </w:r>
      <w:proofErr w:type="spellEnd"/>
      <w:r>
        <w:t>')</w:t>
      </w:r>
    </w:p>
    <w:p w14:paraId="72BC085B" w14:textId="77777777" w:rsidR="008A1A82" w:rsidRDefault="008A1A82" w:rsidP="008A1A82">
      <w:r>
        <w:t xml:space="preserve">   </w:t>
      </w:r>
      <w:proofErr w:type="gramStart"/>
      <w:r>
        <w:t>or</w:t>
      </w:r>
      <w:proofErr w:type="gramEnd"/>
      <w:r>
        <w:t xml:space="preserve"> if you wish to use YAML style configuration</w:t>
      </w:r>
    </w:p>
    <w:p w14:paraId="257FF2E0" w14:textId="45B1A6E9" w:rsidR="008A1A82" w:rsidRDefault="008A1A82" w:rsidP="00197031">
      <w:pPr>
        <w:shd w:val="clear" w:color="auto" w:fill="D9D9D9" w:themeFill="background1" w:themeFillShade="D9"/>
      </w:pPr>
      <w:r>
        <w:t xml:space="preserve">   </w:t>
      </w:r>
      <w:proofErr w:type="spellStart"/>
      <w:r>
        <w:t>run_</w:t>
      </w:r>
      <w:proofErr w:type="gramStart"/>
      <w:r>
        <w:t>AEDmarvl</w:t>
      </w:r>
      <w:proofErr w:type="spellEnd"/>
      <w:r>
        <w:t>(</w:t>
      </w:r>
      <w:proofErr w:type="gramEnd"/>
      <w:r>
        <w:t>'./MARVL.m','</w:t>
      </w:r>
      <w:proofErr w:type="spellStart"/>
      <w:r>
        <w:t>yaml</w:t>
      </w:r>
      <w:proofErr w:type="spellEnd"/>
      <w:r>
        <w:t>')</w:t>
      </w:r>
    </w:p>
    <w:p w14:paraId="1AF0E609" w14:textId="2AC9E0D0" w:rsidR="0033386B" w:rsidRDefault="0033386B" w:rsidP="007274CB"/>
    <w:p w14:paraId="1DC26687" w14:textId="564FBDCB" w:rsidR="00AA1E78" w:rsidRDefault="006F7EB2" w:rsidP="006F7EB2">
      <w:pPr>
        <w:pStyle w:val="Heading2"/>
      </w:pPr>
      <w:bookmarkStart w:id="156" w:name="_Toc138425613"/>
      <w:r>
        <w:t>1.4 Update history</w:t>
      </w:r>
      <w:bookmarkEnd w:id="156"/>
    </w:p>
    <w:p w14:paraId="1D6F0780" w14:textId="62BE5B0A" w:rsidR="006F7EB2" w:rsidRDefault="006F7EB2" w:rsidP="00E55B9E">
      <w:pPr>
        <w:pStyle w:val="ListParagraph"/>
        <w:numPr>
          <w:ilvl w:val="0"/>
          <w:numId w:val="18"/>
        </w:numPr>
      </w:pPr>
      <w:r>
        <w:t xml:space="preserve">V1.0 – released on 25 Feb 2022, contains the first version of MARVL package (see </w:t>
      </w:r>
      <w:r w:rsidRPr="006F7EB2">
        <w:t>MARVL user instruction V1.0.docx</w:t>
      </w:r>
      <w:r>
        <w:t>);</w:t>
      </w:r>
    </w:p>
    <w:p w14:paraId="3BB773C9" w14:textId="78B01743" w:rsidR="006F7EB2" w:rsidRDefault="006F7EB2" w:rsidP="00E55B9E">
      <w:pPr>
        <w:pStyle w:val="ListParagraph"/>
        <w:numPr>
          <w:ilvl w:val="0"/>
          <w:numId w:val="18"/>
        </w:numPr>
      </w:pPr>
      <w:r>
        <w:t>V1.1 – released on 23 June 2022, with new features of:</w:t>
      </w:r>
    </w:p>
    <w:p w14:paraId="1679537D" w14:textId="4271CC8A" w:rsidR="006F7EB2" w:rsidRDefault="006F7EB2" w:rsidP="00E55B9E">
      <w:pPr>
        <w:pStyle w:val="ListParagraph"/>
        <w:numPr>
          <w:ilvl w:val="1"/>
          <w:numId w:val="18"/>
        </w:numPr>
      </w:pPr>
      <w:r>
        <w:t>Add option of Tailor diagram for showing model performance skills;</w:t>
      </w:r>
    </w:p>
    <w:p w14:paraId="40996877" w14:textId="77777777" w:rsidR="006F7EB2" w:rsidRDefault="006F7EB2" w:rsidP="00E55B9E">
      <w:pPr>
        <w:pStyle w:val="ListParagraph"/>
        <w:numPr>
          <w:ilvl w:val="1"/>
          <w:numId w:val="18"/>
        </w:numPr>
      </w:pPr>
      <w:r>
        <w:t>Integrate ‘m_map1.4’ third-party package for improving sheet animations and plots;</w:t>
      </w:r>
    </w:p>
    <w:p w14:paraId="6652AFE4" w14:textId="778B7913" w:rsidR="00E55B9E" w:rsidRDefault="006F7EB2" w:rsidP="00E55B9E">
      <w:pPr>
        <w:pStyle w:val="ListParagraph"/>
        <w:numPr>
          <w:ilvl w:val="1"/>
          <w:numId w:val="18"/>
        </w:numPr>
      </w:pPr>
      <w:r>
        <w:t xml:space="preserve">Add option of current vectors on to the </w:t>
      </w:r>
      <w:r w:rsidR="00E55B9E">
        <w:t>sheet plotting module;</w:t>
      </w:r>
    </w:p>
    <w:p w14:paraId="76D2D911" w14:textId="6E24280F" w:rsidR="00E55B9E" w:rsidRDefault="00E55B9E" w:rsidP="00E55B9E">
      <w:pPr>
        <w:pStyle w:val="ListParagraph"/>
        <w:numPr>
          <w:ilvl w:val="1"/>
          <w:numId w:val="18"/>
        </w:numPr>
      </w:pPr>
      <w:r>
        <w:t>Add option of current vectors on to the transect plotting module;</w:t>
      </w:r>
    </w:p>
    <w:p w14:paraId="7C21B5E4" w14:textId="69109983" w:rsidR="00E55B9E" w:rsidRDefault="00E55B9E" w:rsidP="00E55B9E">
      <w:pPr>
        <w:pStyle w:val="ListParagraph"/>
        <w:numPr>
          <w:ilvl w:val="1"/>
          <w:numId w:val="18"/>
        </w:numPr>
      </w:pPr>
      <w:r>
        <w:t>Improve the site profiling module for plotting model outputs at selected sites against mooring records;</w:t>
      </w:r>
    </w:p>
    <w:p w14:paraId="22C0991C" w14:textId="1C222E30" w:rsidR="006F7EB2" w:rsidRDefault="006F7EB2" w:rsidP="007274CB">
      <w:r>
        <w:t xml:space="preserve"> </w:t>
      </w:r>
    </w:p>
    <w:p w14:paraId="6B8D4D0C" w14:textId="4BF0ACE4" w:rsidR="00141E55" w:rsidRDefault="00B72A7A" w:rsidP="00B72A7A">
      <w:pPr>
        <w:pStyle w:val="Heading1"/>
      </w:pPr>
      <w:bookmarkStart w:id="157" w:name="_Toc138425614"/>
      <w:r>
        <w:t xml:space="preserve">2. </w:t>
      </w:r>
      <w:r w:rsidR="00B311A9">
        <w:t xml:space="preserve">MARVL </w:t>
      </w:r>
      <w:r w:rsidR="00FC1DB6">
        <w:t>Module</w:t>
      </w:r>
      <w:r w:rsidR="00554909">
        <w:t>s</w:t>
      </w:r>
      <w:bookmarkEnd w:id="157"/>
    </w:p>
    <w:p w14:paraId="14158DA3" w14:textId="7D27E952" w:rsidR="00F343A7" w:rsidRDefault="00B311A9" w:rsidP="00EF0003">
      <w:r>
        <w:t xml:space="preserve">This section introduces the configuration of the </w:t>
      </w:r>
      <w:proofErr w:type="spellStart"/>
      <w:r>
        <w:t>MARVL.m</w:t>
      </w:r>
      <w:proofErr w:type="spellEnd"/>
      <w:r>
        <w:t xml:space="preserve"> file for the visualizing plotting. The configuration file is composed in the form of modules, where the master module is for choosing the plotting functions and defining basic features, and the sub-plotting modules for specifying details in the corresponding plotting functions. </w:t>
      </w:r>
    </w:p>
    <w:p w14:paraId="043EF386" w14:textId="4AF80DA8" w:rsidR="00396BC0" w:rsidRDefault="00396BC0" w:rsidP="00396BC0">
      <w:pPr>
        <w:pStyle w:val="Heading2"/>
      </w:pPr>
      <w:bookmarkStart w:id="158" w:name="_Toc138425615"/>
      <w:r>
        <w:t xml:space="preserve">2.1 </w:t>
      </w:r>
      <w:r w:rsidR="00064A8F">
        <w:t>master modu</w:t>
      </w:r>
      <w:r w:rsidR="00172850">
        <w:t>l</w:t>
      </w:r>
      <w:r w:rsidR="00064A8F">
        <w:t>e</w:t>
      </w:r>
      <w:bookmarkEnd w:id="158"/>
    </w:p>
    <w:p w14:paraId="284FD921" w14:textId="7B2F3BB0" w:rsidR="00B311A9" w:rsidRDefault="00B311A9" w:rsidP="00B311A9">
      <w:r>
        <w:t>The configuration of the master module includes choosing the MARVL modules</w:t>
      </w:r>
      <w:r w:rsidR="006F6047">
        <w:t xml:space="preserve"> (by comment</w:t>
      </w:r>
      <w:r w:rsidR="00447CAB">
        <w:t>ing</w:t>
      </w:r>
      <w:r w:rsidR="006F6047">
        <w:t>/uncomment</w:t>
      </w:r>
      <w:r w:rsidR="00447CAB">
        <w:t>ing</w:t>
      </w:r>
      <w:r w:rsidR="006F6047">
        <w:t xml:space="preserve"> out options)</w:t>
      </w:r>
      <w:r>
        <w:t>, model state variables, model path, field data path, and general plotting features.</w:t>
      </w:r>
      <w:r w:rsidR="00B515F4">
        <w:t xml:space="preserve"> </w:t>
      </w:r>
      <w:r w:rsidR="00063C2A">
        <w:t>A summary of master module</w:t>
      </w:r>
      <w:r w:rsidR="00B515F4">
        <w:t xml:space="preserve"> configuration is </w:t>
      </w:r>
      <w:r w:rsidR="00063C2A">
        <w:t xml:space="preserve">provided in Table 2.1 and an example is provided after the table. </w:t>
      </w:r>
    </w:p>
    <w:p w14:paraId="2C0DCF7D" w14:textId="0288A3F6" w:rsidR="00B311A9" w:rsidRDefault="00B311A9" w:rsidP="00B311A9">
      <w:r>
        <w:t xml:space="preserve">NOTE: user can include multiple model outputs for time series and transect comparisons. </w:t>
      </w:r>
    </w:p>
    <w:p w14:paraId="6DAB206F" w14:textId="77777777" w:rsidR="00B515F4" w:rsidRDefault="00B515F4" w:rsidP="00EF0003">
      <w:pPr>
        <w:sectPr w:rsidR="00B515F4" w:rsidSect="00A23487">
          <w:footerReference w:type="even" r:id="rId16"/>
          <w:footerReference w:type="default" r:id="rId17"/>
          <w:pgSz w:w="11900" w:h="16840"/>
          <w:pgMar w:top="1134" w:right="560" w:bottom="1021" w:left="1134" w:header="709" w:footer="391" w:gutter="0"/>
          <w:cols w:space="708"/>
          <w:titlePg/>
        </w:sectPr>
      </w:pPr>
    </w:p>
    <w:p w14:paraId="0D20A0FB" w14:textId="5C141AB8" w:rsidR="00B311A9" w:rsidRPr="00441ACA" w:rsidRDefault="00441ACA" w:rsidP="00441ACA">
      <w:pPr>
        <w:pStyle w:val="Heading3"/>
        <w:rPr>
          <w:color w:val="365F91" w:themeColor="accent1" w:themeShade="BF"/>
          <w:sz w:val="20"/>
          <w:szCs w:val="20"/>
        </w:rPr>
      </w:pPr>
      <w:bookmarkStart w:id="159" w:name="_Toc138425616"/>
      <w:r w:rsidRPr="00441ACA">
        <w:rPr>
          <w:color w:val="365F91" w:themeColor="accent1" w:themeShade="BF"/>
          <w:sz w:val="20"/>
          <w:szCs w:val="20"/>
        </w:rPr>
        <w:lastRenderedPageBreak/>
        <w:t>Configuration Summary</w:t>
      </w:r>
      <w:bookmarkEnd w:id="159"/>
    </w:p>
    <w:p w14:paraId="62E7805C" w14:textId="25EE2260" w:rsidR="00B311A9" w:rsidRDefault="00B515F4" w:rsidP="00EF0003">
      <w:r>
        <w:t>Table 2.1 Summary of master module configuration</w:t>
      </w:r>
    </w:p>
    <w:tbl>
      <w:tblPr>
        <w:tblStyle w:val="GridTable5Dark-Accent5"/>
        <w:tblW w:w="5000" w:type="pct"/>
        <w:tblLook w:val="04A0" w:firstRow="1" w:lastRow="0" w:firstColumn="1" w:lastColumn="0" w:noHBand="0" w:noVBand="1"/>
      </w:tblPr>
      <w:tblGrid>
        <w:gridCol w:w="1796"/>
        <w:gridCol w:w="3161"/>
        <w:gridCol w:w="4203"/>
        <w:gridCol w:w="5515"/>
      </w:tblGrid>
      <w:tr w:rsidR="006A27E8" w:rsidRPr="009F1D91" w14:paraId="397EC07E" w14:textId="77777777" w:rsidTr="006A27E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5BDF3408" w14:textId="77777777" w:rsidR="009F1D91" w:rsidRPr="009F1D91" w:rsidRDefault="009F1D91" w:rsidP="009F1D91">
            <w:pPr>
              <w:spacing w:after="0" w:line="240" w:lineRule="auto"/>
              <w:jc w:val="center"/>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Field name</w:t>
            </w:r>
          </w:p>
        </w:tc>
        <w:tc>
          <w:tcPr>
            <w:tcW w:w="1107" w:type="pct"/>
            <w:hideMark/>
          </w:tcPr>
          <w:p w14:paraId="1CDBFFF5" w14:textId="77777777" w:rsidR="009F1D91" w:rsidRPr="009F1D91" w:rsidRDefault="009F1D91" w:rsidP="009F1D9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Description</w:t>
            </w:r>
          </w:p>
        </w:tc>
        <w:tc>
          <w:tcPr>
            <w:tcW w:w="1462" w:type="pct"/>
            <w:hideMark/>
          </w:tcPr>
          <w:p w14:paraId="3EF726CE" w14:textId="77777777" w:rsidR="009F1D91" w:rsidRPr="009F1D91" w:rsidRDefault="009F1D91" w:rsidP="009F1D9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Options</w:t>
            </w:r>
          </w:p>
        </w:tc>
        <w:tc>
          <w:tcPr>
            <w:tcW w:w="1909" w:type="pct"/>
            <w:hideMark/>
          </w:tcPr>
          <w:p w14:paraId="2A988DA5" w14:textId="77777777" w:rsidR="009F1D91" w:rsidRPr="009F1D91" w:rsidRDefault="009F1D91" w:rsidP="009F1D9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Comments</w:t>
            </w:r>
          </w:p>
        </w:tc>
      </w:tr>
      <w:tr w:rsidR="006A27E8" w:rsidRPr="009F1D91" w14:paraId="4C8F8D81" w14:textId="77777777" w:rsidTr="006A27E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22" w:type="pct"/>
            <w:vMerge w:val="restart"/>
            <w:noWrap/>
            <w:hideMark/>
          </w:tcPr>
          <w:p w14:paraId="4EAB7B89" w14:textId="77777777" w:rsidR="009F1D91" w:rsidRPr="009F1D91" w:rsidRDefault="009F1D91" w:rsidP="009F1D91">
            <w:pPr>
              <w:spacing w:after="0" w:line="240" w:lineRule="auto"/>
              <w:jc w:val="center"/>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modules</w:t>
            </w:r>
          </w:p>
        </w:tc>
        <w:tc>
          <w:tcPr>
            <w:tcW w:w="1107" w:type="pct"/>
            <w:vMerge w:val="restart"/>
            <w:hideMark/>
          </w:tcPr>
          <w:p w14:paraId="23AF27D7" w14:textId="77777777" w:rsidR="009F1D91" w:rsidRPr="009F1D91" w:rsidRDefault="009F1D91" w:rsidP="009F1D9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select plotting function(s) by commenting/uncommenting out the options</w:t>
            </w:r>
          </w:p>
        </w:tc>
        <w:tc>
          <w:tcPr>
            <w:tcW w:w="1462" w:type="pct"/>
            <w:hideMark/>
          </w:tcPr>
          <w:p w14:paraId="11981A41"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proofErr w:type="gramStart"/>
            <w:r w:rsidRPr="009F1D91">
              <w:rPr>
                <w:rFonts w:ascii="Calibri" w:eastAsia="Times New Roman" w:hAnsi="Calibri" w:cs="Calibri"/>
                <w:color w:val="000000"/>
                <w:sz w:val="22"/>
                <w:lang w:eastAsia="zh-CN" w:bidi="ar-SA"/>
              </w:rPr>
              <w:t>timeseries</w:t>
            </w:r>
            <w:proofErr w:type="spellEnd"/>
            <w:proofErr w:type="gramEnd"/>
            <w:r w:rsidRPr="009F1D91">
              <w:rPr>
                <w:rFonts w:ascii="Calibri" w:eastAsia="Times New Roman" w:hAnsi="Calibri" w:cs="Calibri"/>
                <w:color w:val="000000"/>
                <w:sz w:val="22"/>
                <w:lang w:eastAsia="zh-CN" w:bidi="ar-SA"/>
              </w:rPr>
              <w:t>';...</w:t>
            </w:r>
          </w:p>
        </w:tc>
        <w:tc>
          <w:tcPr>
            <w:tcW w:w="1909" w:type="pct"/>
            <w:hideMark/>
          </w:tcPr>
          <w:p w14:paraId="1333FD78"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time-series plot, with option to add observation and performance matrix</w:t>
            </w:r>
          </w:p>
        </w:tc>
      </w:tr>
      <w:tr w:rsidR="006A27E8" w:rsidRPr="009F1D91" w14:paraId="3FE21BDC"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3A346E72"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087DEA6D"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6197175C"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'transect';  ...</w:t>
            </w:r>
          </w:p>
        </w:tc>
        <w:tc>
          <w:tcPr>
            <w:tcW w:w="1909" w:type="pct"/>
            <w:hideMark/>
          </w:tcPr>
          <w:p w14:paraId="7C68145D"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transect-view of water quality along a defined longitude</w:t>
            </w:r>
          </w:p>
        </w:tc>
      </w:tr>
      <w:tr w:rsidR="006A27E8" w:rsidRPr="009F1D91" w14:paraId="28EA91B9" w14:textId="77777777" w:rsidTr="006A27E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6053AC4C"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0505D699"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4C067024"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r w:rsidRPr="009F1D91">
              <w:rPr>
                <w:rFonts w:ascii="Calibri" w:eastAsia="Times New Roman" w:hAnsi="Calibri" w:cs="Calibri"/>
                <w:color w:val="000000"/>
                <w:sz w:val="22"/>
                <w:lang w:eastAsia="zh-CN" w:bidi="ar-SA"/>
              </w:rPr>
              <w:t>transect_stackedArea</w:t>
            </w:r>
            <w:proofErr w:type="spellEnd"/>
            <w:r w:rsidRPr="009F1D91">
              <w:rPr>
                <w:rFonts w:ascii="Calibri" w:eastAsia="Times New Roman" w:hAnsi="Calibri" w:cs="Calibri"/>
                <w:color w:val="000000"/>
                <w:sz w:val="22"/>
                <w:lang w:eastAsia="zh-CN" w:bidi="ar-SA"/>
              </w:rPr>
              <w:t>'; ...</w:t>
            </w:r>
          </w:p>
        </w:tc>
        <w:tc>
          <w:tcPr>
            <w:tcW w:w="1909" w:type="pct"/>
            <w:hideMark/>
          </w:tcPr>
          <w:p w14:paraId="2E08F6A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transect-view of water quality components, such as TN vs [PON+DON+NH4+NO3]</w:t>
            </w:r>
          </w:p>
        </w:tc>
      </w:tr>
      <w:tr w:rsidR="006A27E8" w:rsidRPr="009F1D91" w14:paraId="56475CD8"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49E53D20"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7A66C312"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5356908F"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r w:rsidRPr="009F1D91">
              <w:rPr>
                <w:rFonts w:ascii="Calibri" w:eastAsia="Times New Roman" w:hAnsi="Calibri" w:cs="Calibri"/>
                <w:color w:val="000000"/>
                <w:sz w:val="22"/>
                <w:lang w:eastAsia="zh-CN" w:bidi="ar-SA"/>
              </w:rPr>
              <w:t>transect_exceedance</w:t>
            </w:r>
            <w:proofErr w:type="spellEnd"/>
            <w:r w:rsidRPr="009F1D91">
              <w:rPr>
                <w:rFonts w:ascii="Calibri" w:eastAsia="Times New Roman" w:hAnsi="Calibri" w:cs="Calibri"/>
                <w:color w:val="000000"/>
                <w:sz w:val="22"/>
                <w:lang w:eastAsia="zh-CN" w:bidi="ar-SA"/>
              </w:rPr>
              <w:t>'; ...</w:t>
            </w:r>
          </w:p>
        </w:tc>
        <w:tc>
          <w:tcPr>
            <w:tcW w:w="1909" w:type="pct"/>
            <w:hideMark/>
          </w:tcPr>
          <w:p w14:paraId="3AF4A414"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transect-view of water quality against defined </w:t>
            </w:r>
            <w:proofErr w:type="spellStart"/>
            <w:r w:rsidRPr="009F1D91">
              <w:rPr>
                <w:rFonts w:ascii="Calibri" w:eastAsia="Times New Roman" w:hAnsi="Calibri" w:cs="Calibri"/>
                <w:color w:val="000000"/>
                <w:sz w:val="22"/>
                <w:lang w:eastAsia="zh-CN" w:bidi="ar-SA"/>
              </w:rPr>
              <w:t>guildlines</w:t>
            </w:r>
            <w:proofErr w:type="spellEnd"/>
            <w:r w:rsidRPr="009F1D91">
              <w:rPr>
                <w:rFonts w:ascii="Calibri" w:eastAsia="Times New Roman" w:hAnsi="Calibri" w:cs="Calibri"/>
                <w:color w:val="000000"/>
                <w:sz w:val="22"/>
                <w:lang w:eastAsia="zh-CN" w:bidi="ar-SA"/>
              </w:rPr>
              <w:t xml:space="preserve"> (thresholds)</w:t>
            </w:r>
          </w:p>
        </w:tc>
      </w:tr>
      <w:tr w:rsidR="006A27E8" w:rsidRPr="009F1D91" w14:paraId="5647144D" w14:textId="77777777" w:rsidTr="006A27E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0AC1B28C"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43EB63CD"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38607921"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'sheet'; ...</w:t>
            </w:r>
          </w:p>
        </w:tc>
        <w:tc>
          <w:tcPr>
            <w:tcW w:w="1909" w:type="pct"/>
            <w:hideMark/>
          </w:tcPr>
          <w:p w14:paraId="6813AFAB"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map-view of water quality, with options of 'movie (animation)' and time-averaging</w:t>
            </w:r>
          </w:p>
        </w:tc>
      </w:tr>
      <w:tr w:rsidR="006A27E8" w:rsidRPr="009F1D91" w14:paraId="5547A378" w14:textId="77777777" w:rsidTr="006A27E8">
        <w:trPr>
          <w:trHeight w:val="6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7FE2BE5D"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38ADE14F"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01A9605B"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'curtain'; ...</w:t>
            </w:r>
          </w:p>
        </w:tc>
        <w:tc>
          <w:tcPr>
            <w:tcW w:w="1909" w:type="pct"/>
            <w:hideMark/>
          </w:tcPr>
          <w:p w14:paraId="59E22F91"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curtian</w:t>
            </w:r>
            <w:proofErr w:type="spellEnd"/>
            <w:r w:rsidRPr="009F1D91">
              <w:rPr>
                <w:rFonts w:ascii="Calibri" w:eastAsia="Times New Roman" w:hAnsi="Calibri" w:cs="Calibri"/>
                <w:color w:val="000000"/>
                <w:sz w:val="22"/>
                <w:lang w:eastAsia="zh-CN" w:bidi="ar-SA"/>
              </w:rPr>
              <w:t>-view of water quality, with options of 'movie (animation)' and time-averaging</w:t>
            </w:r>
          </w:p>
        </w:tc>
      </w:tr>
      <w:tr w:rsidR="006A27E8" w:rsidRPr="009F1D91" w14:paraId="7FFDA319"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3857171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001CFDA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733AFF7F"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r w:rsidRPr="009F1D91">
              <w:rPr>
                <w:rFonts w:ascii="Calibri" w:eastAsia="Times New Roman" w:hAnsi="Calibri" w:cs="Calibri"/>
                <w:color w:val="000000"/>
                <w:sz w:val="22"/>
                <w:lang w:eastAsia="zh-CN" w:bidi="ar-SA"/>
              </w:rPr>
              <w:t>site_profiling</w:t>
            </w:r>
            <w:proofErr w:type="spellEnd"/>
            <w:r w:rsidRPr="009F1D91">
              <w:rPr>
                <w:rFonts w:ascii="Calibri" w:eastAsia="Times New Roman" w:hAnsi="Calibri" w:cs="Calibri"/>
                <w:color w:val="000000"/>
                <w:sz w:val="22"/>
                <w:lang w:eastAsia="zh-CN" w:bidi="ar-SA"/>
              </w:rPr>
              <w:t>'; ...</w:t>
            </w:r>
          </w:p>
        </w:tc>
        <w:tc>
          <w:tcPr>
            <w:tcW w:w="1909" w:type="pct"/>
            <w:hideMark/>
          </w:tcPr>
          <w:p w14:paraId="3968AE90"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profiling of water quality at selected sites</w:t>
            </w:r>
          </w:p>
        </w:tc>
      </w:tr>
      <w:tr w:rsidR="006A27E8" w:rsidRPr="009F1D91" w14:paraId="23A3E87F"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4066FFA7"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4A6A7006"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70588585"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r w:rsidRPr="009F1D91">
              <w:rPr>
                <w:rFonts w:ascii="Calibri" w:eastAsia="Times New Roman" w:hAnsi="Calibri" w:cs="Calibri"/>
                <w:color w:val="000000"/>
                <w:sz w:val="22"/>
                <w:lang w:eastAsia="zh-CN" w:bidi="ar-SA"/>
              </w:rPr>
              <w:t>sediment_profiling</w:t>
            </w:r>
            <w:proofErr w:type="spellEnd"/>
            <w:r w:rsidRPr="009F1D91">
              <w:rPr>
                <w:rFonts w:ascii="Calibri" w:eastAsia="Times New Roman" w:hAnsi="Calibri" w:cs="Calibri"/>
                <w:color w:val="000000"/>
                <w:sz w:val="22"/>
                <w:lang w:eastAsia="zh-CN" w:bidi="ar-SA"/>
              </w:rPr>
              <w:t>'</w:t>
            </w:r>
            <w:proofErr w:type="gramStart"/>
            <w:r w:rsidRPr="009F1D91">
              <w:rPr>
                <w:rFonts w:ascii="Calibri" w:eastAsia="Times New Roman" w:hAnsi="Calibri" w:cs="Calibri"/>
                <w:color w:val="000000"/>
                <w:sz w:val="22"/>
                <w:lang w:eastAsia="zh-CN" w:bidi="ar-SA"/>
              </w:rPr>
              <w:t>; ..</w:t>
            </w:r>
            <w:proofErr w:type="gramEnd"/>
          </w:p>
        </w:tc>
        <w:tc>
          <w:tcPr>
            <w:tcW w:w="1909" w:type="pct"/>
            <w:hideMark/>
          </w:tcPr>
          <w:p w14:paraId="0F073C60"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profiling of sediment quality at selected sites (under development)</w:t>
            </w:r>
          </w:p>
        </w:tc>
      </w:tr>
      <w:tr w:rsidR="006A27E8" w:rsidRPr="009F1D91" w14:paraId="1A3C08A8" w14:textId="77777777" w:rsidTr="006A27E8">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522" w:type="pct"/>
            <w:noWrap/>
            <w:hideMark/>
          </w:tcPr>
          <w:p w14:paraId="621B1DC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varname</w:t>
            </w:r>
            <w:proofErr w:type="spellEnd"/>
          </w:p>
        </w:tc>
        <w:tc>
          <w:tcPr>
            <w:tcW w:w="1107" w:type="pct"/>
            <w:hideMark/>
          </w:tcPr>
          <w:p w14:paraId="4551A29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define water quality variables for plotting</w:t>
            </w:r>
          </w:p>
        </w:tc>
        <w:tc>
          <w:tcPr>
            <w:tcW w:w="1462" w:type="pct"/>
            <w:hideMark/>
          </w:tcPr>
          <w:p w14:paraId="67D6A7FC"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column 1 is the AED variable name (see AED manual for names of the variables), column 2 is the user-defined names in the plot</w:t>
            </w:r>
          </w:p>
        </w:tc>
        <w:tc>
          <w:tcPr>
            <w:tcW w:w="1909" w:type="pct"/>
            <w:hideMark/>
          </w:tcPr>
          <w:p w14:paraId="30F74C6F"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further options available, including 'TNTP' (calculating TN:TP </w:t>
            </w:r>
            <w:proofErr w:type="spellStart"/>
            <w:r w:rsidRPr="009F1D91">
              <w:rPr>
                <w:rFonts w:ascii="Calibri" w:eastAsia="Times New Roman" w:hAnsi="Calibri" w:cs="Calibri"/>
                <w:color w:val="000000"/>
                <w:sz w:val="22"/>
                <w:lang w:eastAsia="zh-CN" w:bidi="ar-SA"/>
              </w:rPr>
              <w:t>stoichoimetry</w:t>
            </w:r>
            <w:proofErr w:type="spellEnd"/>
            <w:r w:rsidRPr="009F1D91">
              <w:rPr>
                <w:rFonts w:ascii="Calibri" w:eastAsia="Times New Roman" w:hAnsi="Calibri" w:cs="Calibri"/>
                <w:color w:val="000000"/>
                <w:sz w:val="22"/>
                <w:lang w:eastAsia="zh-CN" w:bidi="ar-SA"/>
              </w:rPr>
              <w:t xml:space="preserve"> ratio in time series), 'DINDIP' (DIN:DIP stoichiometry ratio) and 'PONDON' (PON:DON ratio)</w:t>
            </w:r>
          </w:p>
        </w:tc>
      </w:tr>
      <w:tr w:rsidR="006A27E8" w:rsidRPr="009F1D91" w14:paraId="549BF220" w14:textId="77777777" w:rsidTr="006A27E8">
        <w:trPr>
          <w:trHeight w:val="6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0C24CFB4"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ncfile.name</w:t>
            </w:r>
          </w:p>
        </w:tc>
        <w:tc>
          <w:tcPr>
            <w:tcW w:w="1107" w:type="pct"/>
            <w:hideMark/>
          </w:tcPr>
          <w:p w14:paraId="7B40E87B" w14:textId="421BEA43"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define the path </w:t>
            </w:r>
            <w:r>
              <w:rPr>
                <w:rFonts w:ascii="Calibri" w:eastAsia="Times New Roman" w:hAnsi="Calibri" w:cs="Calibri"/>
                <w:color w:val="000000"/>
                <w:sz w:val="22"/>
                <w:lang w:eastAsia="zh-CN" w:bidi="ar-SA"/>
              </w:rPr>
              <w:t xml:space="preserve">and name </w:t>
            </w:r>
            <w:r w:rsidRPr="009F1D91">
              <w:rPr>
                <w:rFonts w:ascii="Calibri" w:eastAsia="Times New Roman" w:hAnsi="Calibri" w:cs="Calibri"/>
                <w:color w:val="000000"/>
                <w:sz w:val="22"/>
                <w:lang w:eastAsia="zh-CN" w:bidi="ar-SA"/>
              </w:rPr>
              <w:t>of model output file for plotting</w:t>
            </w:r>
          </w:p>
        </w:tc>
        <w:tc>
          <w:tcPr>
            <w:tcW w:w="1462" w:type="pct"/>
            <w:hideMark/>
          </w:tcPr>
          <w:p w14:paraId="0423AA74"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c>
          <w:tcPr>
            <w:tcW w:w="1909" w:type="pct"/>
            <w:hideMark/>
          </w:tcPr>
          <w:p w14:paraId="674EC9AD"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user can define multiple model output to be compared in one figure</w:t>
            </w:r>
          </w:p>
        </w:tc>
      </w:tr>
      <w:tr w:rsidR="006A27E8" w:rsidRPr="009F1D91" w14:paraId="2E45ADE1"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7DA48E4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ncfile.legend</w:t>
            </w:r>
            <w:proofErr w:type="spellEnd"/>
          </w:p>
        </w:tc>
        <w:tc>
          <w:tcPr>
            <w:tcW w:w="1107" w:type="pct"/>
            <w:hideMark/>
          </w:tcPr>
          <w:p w14:paraId="2CF29BF9" w14:textId="5851F84C"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define legend for model to show in plot</w:t>
            </w:r>
            <w:r>
              <w:rPr>
                <w:rFonts w:ascii="Calibri" w:eastAsia="Times New Roman" w:hAnsi="Calibri" w:cs="Calibri"/>
                <w:color w:val="000000"/>
                <w:sz w:val="22"/>
                <w:lang w:eastAsia="zh-CN" w:bidi="ar-SA"/>
              </w:rPr>
              <w:t>s</w:t>
            </w:r>
          </w:p>
        </w:tc>
        <w:tc>
          <w:tcPr>
            <w:tcW w:w="1462" w:type="pct"/>
            <w:hideMark/>
          </w:tcPr>
          <w:p w14:paraId="72566E34"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c>
          <w:tcPr>
            <w:tcW w:w="1909" w:type="pct"/>
            <w:hideMark/>
          </w:tcPr>
          <w:p w14:paraId="78CEBD6B"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user to assign a legend for each model</w:t>
            </w:r>
          </w:p>
        </w:tc>
      </w:tr>
      <w:tr w:rsidR="006A27E8" w:rsidRPr="009F1D91" w14:paraId="6ED3F933" w14:textId="77777777" w:rsidTr="006A27E8">
        <w:trPr>
          <w:trHeight w:val="6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22C5BE4"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ncfile.tag</w:t>
            </w:r>
            <w:proofErr w:type="spellEnd"/>
          </w:p>
        </w:tc>
        <w:tc>
          <w:tcPr>
            <w:tcW w:w="1107" w:type="pct"/>
            <w:hideMark/>
          </w:tcPr>
          <w:p w14:paraId="3ACE1AC9"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define model type, optional</w:t>
            </w:r>
          </w:p>
        </w:tc>
        <w:tc>
          <w:tcPr>
            <w:tcW w:w="1462" w:type="pct"/>
            <w:hideMark/>
          </w:tcPr>
          <w:p w14:paraId="0FE66C83" w14:textId="00B54234"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w:t>
            </w:r>
            <w:r w:rsidRPr="009F1D91">
              <w:rPr>
                <w:rFonts w:ascii="Calibri" w:eastAsia="Times New Roman" w:hAnsi="Calibri" w:cs="Calibri"/>
                <w:color w:val="000000"/>
                <w:sz w:val="22"/>
                <w:lang w:eastAsia="zh-CN" w:bidi="ar-SA"/>
              </w:rPr>
              <w:t>TFV' (</w:t>
            </w:r>
            <w:proofErr w:type="spellStart"/>
            <w:r w:rsidRPr="009F1D91">
              <w:rPr>
                <w:rFonts w:ascii="Calibri" w:eastAsia="Times New Roman" w:hAnsi="Calibri" w:cs="Calibri"/>
                <w:color w:val="000000"/>
                <w:sz w:val="22"/>
                <w:lang w:eastAsia="zh-CN" w:bidi="ar-SA"/>
              </w:rPr>
              <w:t>tuflow</w:t>
            </w:r>
            <w:proofErr w:type="spellEnd"/>
            <w:r w:rsidRPr="009F1D91">
              <w:rPr>
                <w:rFonts w:ascii="Calibri" w:eastAsia="Times New Roman" w:hAnsi="Calibri" w:cs="Calibri"/>
                <w:color w:val="000000"/>
                <w:sz w:val="22"/>
                <w:lang w:eastAsia="zh-CN" w:bidi="ar-SA"/>
              </w:rPr>
              <w:t xml:space="preserve">) by default, </w:t>
            </w:r>
            <w:r>
              <w:rPr>
                <w:rFonts w:ascii="Calibri" w:eastAsia="Times New Roman" w:hAnsi="Calibri" w:cs="Calibri"/>
                <w:color w:val="000000"/>
                <w:sz w:val="22"/>
                <w:lang w:eastAsia="zh-CN" w:bidi="ar-SA"/>
              </w:rPr>
              <w:t xml:space="preserve">with </w:t>
            </w:r>
            <w:r w:rsidRPr="009F1D91">
              <w:rPr>
                <w:rFonts w:ascii="Calibri" w:eastAsia="Times New Roman" w:hAnsi="Calibri" w:cs="Calibri"/>
                <w:color w:val="000000"/>
                <w:sz w:val="22"/>
                <w:lang w:eastAsia="zh-CN" w:bidi="ar-SA"/>
              </w:rPr>
              <w:t>option 'ROMS' to plot post-processed ROMS output</w:t>
            </w:r>
          </w:p>
        </w:tc>
        <w:tc>
          <w:tcPr>
            <w:tcW w:w="1909" w:type="pct"/>
            <w:hideMark/>
          </w:tcPr>
          <w:p w14:paraId="15DD88C0"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no tag is required if is using TUFLOW-FV outputs</w:t>
            </w:r>
          </w:p>
        </w:tc>
      </w:tr>
      <w:tr w:rsidR="006A27E8" w:rsidRPr="009F1D91" w14:paraId="66C2522B" w14:textId="77777777" w:rsidTr="006A27E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550C165B"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add_fielddata</w:t>
            </w:r>
            <w:proofErr w:type="spellEnd"/>
          </w:p>
        </w:tc>
        <w:tc>
          <w:tcPr>
            <w:tcW w:w="1107" w:type="pct"/>
            <w:hideMark/>
          </w:tcPr>
          <w:p w14:paraId="4BC2929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option to add field data on </w:t>
            </w:r>
            <w:proofErr w:type="spellStart"/>
            <w:r w:rsidRPr="009F1D91">
              <w:rPr>
                <w:rFonts w:ascii="Calibri" w:eastAsia="Times New Roman" w:hAnsi="Calibri" w:cs="Calibri"/>
                <w:color w:val="000000"/>
                <w:sz w:val="22"/>
                <w:lang w:eastAsia="zh-CN" w:bidi="ar-SA"/>
              </w:rPr>
              <w:t>timeseries</w:t>
            </w:r>
            <w:proofErr w:type="spellEnd"/>
            <w:r w:rsidRPr="009F1D91">
              <w:rPr>
                <w:rFonts w:ascii="Calibri" w:eastAsia="Times New Roman" w:hAnsi="Calibri" w:cs="Calibri"/>
                <w:color w:val="000000"/>
                <w:sz w:val="22"/>
                <w:lang w:eastAsia="zh-CN" w:bidi="ar-SA"/>
              </w:rPr>
              <w:t xml:space="preserve"> and transect plot</w:t>
            </w:r>
          </w:p>
        </w:tc>
        <w:tc>
          <w:tcPr>
            <w:tcW w:w="1462" w:type="pct"/>
            <w:hideMark/>
          </w:tcPr>
          <w:p w14:paraId="027DF25D"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1: add field data; 0: no field data</w:t>
            </w:r>
          </w:p>
        </w:tc>
        <w:tc>
          <w:tcPr>
            <w:tcW w:w="1909" w:type="pct"/>
            <w:hideMark/>
          </w:tcPr>
          <w:p w14:paraId="34C78EE9"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44900D78" w14:textId="77777777" w:rsidTr="006A27E8">
        <w:trPr>
          <w:trHeight w:val="9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7D71E14"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fielddata_matfile</w:t>
            </w:r>
            <w:proofErr w:type="spellEnd"/>
          </w:p>
        </w:tc>
        <w:tc>
          <w:tcPr>
            <w:tcW w:w="1107" w:type="pct"/>
            <w:hideMark/>
          </w:tcPr>
          <w:p w14:paraId="22A9B2AB"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path of the field data in .mat format</w:t>
            </w:r>
          </w:p>
        </w:tc>
        <w:tc>
          <w:tcPr>
            <w:tcW w:w="1462" w:type="pct"/>
            <w:hideMark/>
          </w:tcPr>
          <w:p w14:paraId="633815F2"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c>
          <w:tcPr>
            <w:tcW w:w="1909" w:type="pct"/>
            <w:hideMark/>
          </w:tcPr>
          <w:p w14:paraId="79AEDE38"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The field data must be pre-processed according to the AED format for variable names, site descriptions and data organization and saved in .mat format</w:t>
            </w:r>
          </w:p>
        </w:tc>
      </w:tr>
      <w:tr w:rsidR="006A27E8" w:rsidRPr="009F1D91" w14:paraId="6A7268B3" w14:textId="77777777" w:rsidTr="006A27E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656189A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lastRenderedPageBreak/>
              <w:t>font</w:t>
            </w:r>
          </w:p>
        </w:tc>
        <w:tc>
          <w:tcPr>
            <w:tcW w:w="1107" w:type="pct"/>
            <w:hideMark/>
          </w:tcPr>
          <w:p w14:paraId="69EA1245"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name for the plots</w:t>
            </w:r>
          </w:p>
        </w:tc>
        <w:tc>
          <w:tcPr>
            <w:tcW w:w="1462" w:type="pct"/>
            <w:hideMark/>
          </w:tcPr>
          <w:p w14:paraId="53CBDC06"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see font name options in </w:t>
            </w:r>
            <w:proofErr w:type="spellStart"/>
            <w:r w:rsidRPr="009F1D91">
              <w:rPr>
                <w:rFonts w:ascii="Calibri" w:eastAsia="Times New Roman" w:hAnsi="Calibri" w:cs="Calibri"/>
                <w:color w:val="000000"/>
                <w:sz w:val="22"/>
                <w:lang w:eastAsia="zh-CN" w:bidi="ar-SA"/>
              </w:rPr>
              <w:t>matlab</w:t>
            </w:r>
            <w:proofErr w:type="spellEnd"/>
            <w:r w:rsidRPr="009F1D91">
              <w:rPr>
                <w:rFonts w:ascii="Calibri" w:eastAsia="Times New Roman" w:hAnsi="Calibri" w:cs="Calibri"/>
                <w:color w:val="000000"/>
                <w:sz w:val="22"/>
                <w:lang w:eastAsia="zh-CN" w:bidi="ar-SA"/>
              </w:rPr>
              <w:t xml:space="preserve"> (by entering '</w:t>
            </w:r>
            <w:proofErr w:type="spellStart"/>
            <w:r w:rsidRPr="009F1D91">
              <w:rPr>
                <w:rFonts w:ascii="Calibri" w:eastAsia="Times New Roman" w:hAnsi="Calibri" w:cs="Calibri"/>
                <w:color w:val="000000"/>
                <w:sz w:val="22"/>
                <w:lang w:eastAsia="zh-CN" w:bidi="ar-SA"/>
              </w:rPr>
              <w:t>listfonts</w:t>
            </w:r>
            <w:proofErr w:type="spellEnd"/>
            <w:r w:rsidRPr="009F1D91">
              <w:rPr>
                <w:rFonts w:ascii="Calibri" w:eastAsia="Times New Roman" w:hAnsi="Calibri" w:cs="Calibri"/>
                <w:color w:val="000000"/>
                <w:sz w:val="22"/>
                <w:lang w:eastAsia="zh-CN" w:bidi="ar-SA"/>
              </w:rPr>
              <w:t xml:space="preserve">' in </w:t>
            </w:r>
            <w:proofErr w:type="spellStart"/>
            <w:r w:rsidRPr="009F1D91">
              <w:rPr>
                <w:rFonts w:ascii="Calibri" w:eastAsia="Times New Roman" w:hAnsi="Calibri" w:cs="Calibri"/>
                <w:color w:val="000000"/>
                <w:sz w:val="22"/>
                <w:lang w:eastAsia="zh-CN" w:bidi="ar-SA"/>
              </w:rPr>
              <w:t>matlab</w:t>
            </w:r>
            <w:proofErr w:type="spellEnd"/>
            <w:r w:rsidRPr="009F1D91">
              <w:rPr>
                <w:rFonts w:ascii="Calibri" w:eastAsia="Times New Roman" w:hAnsi="Calibri" w:cs="Calibri"/>
                <w:color w:val="000000"/>
                <w:sz w:val="22"/>
                <w:lang w:eastAsia="zh-CN" w:bidi="ar-SA"/>
              </w:rPr>
              <w:t xml:space="preserve"> window),'Times New Roman' by default</w:t>
            </w:r>
          </w:p>
        </w:tc>
        <w:tc>
          <w:tcPr>
            <w:tcW w:w="1909" w:type="pct"/>
            <w:hideMark/>
          </w:tcPr>
          <w:p w14:paraId="4EC4AECA"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4D64AA73"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2279BC1"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fontsize</w:t>
            </w:r>
            <w:proofErr w:type="spellEnd"/>
          </w:p>
        </w:tc>
        <w:tc>
          <w:tcPr>
            <w:tcW w:w="1107" w:type="pct"/>
            <w:hideMark/>
          </w:tcPr>
          <w:p w14:paraId="048F1734" w14:textId="23D680F1" w:rsidR="009F1D91" w:rsidRPr="009F1D91" w:rsidRDefault="006A27E8" w:rsidP="00B515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w:t>
            </w:r>
            <w:r w:rsidR="009F1D91" w:rsidRPr="009F1D91">
              <w:rPr>
                <w:rFonts w:ascii="Calibri" w:eastAsia="Times New Roman" w:hAnsi="Calibri" w:cs="Calibri"/>
                <w:color w:val="000000"/>
                <w:sz w:val="22"/>
                <w:lang w:eastAsia="zh-CN" w:bidi="ar-SA"/>
              </w:rPr>
              <w:t>ont</w:t>
            </w:r>
            <w:r>
              <w:rPr>
                <w:rFonts w:ascii="Calibri" w:eastAsia="Times New Roman" w:hAnsi="Calibri" w:cs="Calibri"/>
                <w:color w:val="000000"/>
                <w:sz w:val="22"/>
                <w:lang w:eastAsia="zh-CN" w:bidi="ar-SA"/>
              </w:rPr>
              <w:t xml:space="preserve"> </w:t>
            </w:r>
            <w:r w:rsidR="009F1D91" w:rsidRPr="009F1D91">
              <w:rPr>
                <w:rFonts w:ascii="Calibri" w:eastAsia="Times New Roman" w:hAnsi="Calibri" w:cs="Calibri"/>
                <w:color w:val="000000"/>
                <w:sz w:val="22"/>
                <w:lang w:eastAsia="zh-CN" w:bidi="ar-SA"/>
              </w:rPr>
              <w:t xml:space="preserve">size in </w:t>
            </w:r>
            <w:r w:rsidR="00B515F4">
              <w:rPr>
                <w:rFonts w:ascii="Calibri" w:eastAsia="Times New Roman" w:hAnsi="Calibri" w:cs="Calibri"/>
                <w:color w:val="000000"/>
                <w:sz w:val="22"/>
                <w:lang w:eastAsia="zh-CN" w:bidi="ar-SA"/>
              </w:rPr>
              <w:t xml:space="preserve">main </w:t>
            </w:r>
            <w:r w:rsidR="009F1D91" w:rsidRPr="009F1D91">
              <w:rPr>
                <w:rFonts w:ascii="Calibri" w:eastAsia="Times New Roman" w:hAnsi="Calibri" w:cs="Calibri"/>
                <w:color w:val="000000"/>
                <w:sz w:val="22"/>
                <w:lang w:eastAsia="zh-CN" w:bidi="ar-SA"/>
              </w:rPr>
              <w:t>plot</w:t>
            </w:r>
          </w:p>
        </w:tc>
        <w:tc>
          <w:tcPr>
            <w:tcW w:w="1462" w:type="pct"/>
            <w:hideMark/>
          </w:tcPr>
          <w:p w14:paraId="0079E270"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8 by default</w:t>
            </w:r>
          </w:p>
        </w:tc>
        <w:tc>
          <w:tcPr>
            <w:tcW w:w="1909" w:type="pct"/>
            <w:hideMark/>
          </w:tcPr>
          <w:p w14:paraId="5EF08D2C"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2B8C7745"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29EBDE70"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xlabelsize</w:t>
            </w:r>
            <w:proofErr w:type="spellEnd"/>
          </w:p>
        </w:tc>
        <w:tc>
          <w:tcPr>
            <w:tcW w:w="1107" w:type="pct"/>
            <w:hideMark/>
          </w:tcPr>
          <w:p w14:paraId="58C12E4D"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size for x axis label</w:t>
            </w:r>
          </w:p>
        </w:tc>
        <w:tc>
          <w:tcPr>
            <w:tcW w:w="1462" w:type="pct"/>
            <w:hideMark/>
          </w:tcPr>
          <w:p w14:paraId="061A21FC"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9 by default</w:t>
            </w:r>
          </w:p>
        </w:tc>
        <w:tc>
          <w:tcPr>
            <w:tcW w:w="1909" w:type="pct"/>
            <w:hideMark/>
          </w:tcPr>
          <w:p w14:paraId="33966424"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15B81C17"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6C862C4"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ylabelsize</w:t>
            </w:r>
            <w:proofErr w:type="spellEnd"/>
          </w:p>
        </w:tc>
        <w:tc>
          <w:tcPr>
            <w:tcW w:w="1107" w:type="pct"/>
            <w:hideMark/>
          </w:tcPr>
          <w:p w14:paraId="1081C4BC"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size for y axis label</w:t>
            </w:r>
          </w:p>
        </w:tc>
        <w:tc>
          <w:tcPr>
            <w:tcW w:w="1462" w:type="pct"/>
            <w:hideMark/>
          </w:tcPr>
          <w:p w14:paraId="5D65175E"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9 by default</w:t>
            </w:r>
          </w:p>
        </w:tc>
        <w:tc>
          <w:tcPr>
            <w:tcW w:w="1909" w:type="pct"/>
            <w:hideMark/>
          </w:tcPr>
          <w:p w14:paraId="0A3E5E66"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604552F5"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531A583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titlesize</w:t>
            </w:r>
            <w:proofErr w:type="spellEnd"/>
          </w:p>
        </w:tc>
        <w:tc>
          <w:tcPr>
            <w:tcW w:w="1107" w:type="pct"/>
            <w:hideMark/>
          </w:tcPr>
          <w:p w14:paraId="34B67F0F"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size for titles</w:t>
            </w:r>
          </w:p>
        </w:tc>
        <w:tc>
          <w:tcPr>
            <w:tcW w:w="1462" w:type="pct"/>
            <w:hideMark/>
          </w:tcPr>
          <w:p w14:paraId="583536D1"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10 by default</w:t>
            </w:r>
          </w:p>
        </w:tc>
        <w:tc>
          <w:tcPr>
            <w:tcW w:w="1909" w:type="pct"/>
            <w:hideMark/>
          </w:tcPr>
          <w:p w14:paraId="0C84DE00"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1B70A618"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5E8C5A3E"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legendsize</w:t>
            </w:r>
            <w:proofErr w:type="spellEnd"/>
          </w:p>
        </w:tc>
        <w:tc>
          <w:tcPr>
            <w:tcW w:w="1107" w:type="pct"/>
            <w:hideMark/>
          </w:tcPr>
          <w:p w14:paraId="496EE32D"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size for legend</w:t>
            </w:r>
          </w:p>
        </w:tc>
        <w:tc>
          <w:tcPr>
            <w:tcW w:w="1462" w:type="pct"/>
            <w:hideMark/>
          </w:tcPr>
          <w:p w14:paraId="3E0E0958"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6 by default</w:t>
            </w:r>
          </w:p>
        </w:tc>
        <w:tc>
          <w:tcPr>
            <w:tcW w:w="1909" w:type="pct"/>
            <w:hideMark/>
          </w:tcPr>
          <w:p w14:paraId="3B894033"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31008C58"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BA097B9"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visible</w:t>
            </w:r>
          </w:p>
        </w:tc>
        <w:tc>
          <w:tcPr>
            <w:tcW w:w="1107" w:type="pct"/>
            <w:hideMark/>
          </w:tcPr>
          <w:p w14:paraId="6AE9661A"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option to show figure while plotting</w:t>
            </w:r>
          </w:p>
        </w:tc>
        <w:tc>
          <w:tcPr>
            <w:tcW w:w="1462" w:type="pct"/>
            <w:hideMark/>
          </w:tcPr>
          <w:p w14:paraId="16FEE1BE"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on' or 'off'</w:t>
            </w:r>
          </w:p>
        </w:tc>
        <w:tc>
          <w:tcPr>
            <w:tcW w:w="1909" w:type="pct"/>
            <w:hideMark/>
          </w:tcPr>
          <w:p w14:paraId="4B26F7E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bl>
    <w:p w14:paraId="4A2C1CB9" w14:textId="40A8A217" w:rsidR="00B311A9" w:rsidRDefault="00B311A9" w:rsidP="00EF0003"/>
    <w:p w14:paraId="205F30E9" w14:textId="7BF091CF" w:rsidR="00B515F4" w:rsidRDefault="00B515F4" w:rsidP="00EF0003"/>
    <w:p w14:paraId="5716A909" w14:textId="27EC1933" w:rsidR="00B515F4" w:rsidRDefault="00B515F4" w:rsidP="00EF0003"/>
    <w:p w14:paraId="58F4537C" w14:textId="77777777" w:rsidR="00B515F4" w:rsidRDefault="00B515F4" w:rsidP="00EF0003">
      <w:pPr>
        <w:sectPr w:rsidR="00B515F4" w:rsidSect="00FF06DF">
          <w:pgSz w:w="16840" w:h="11900" w:orient="landscape"/>
          <w:pgMar w:top="1134" w:right="1134" w:bottom="560" w:left="1021" w:header="709" w:footer="391" w:gutter="0"/>
          <w:cols w:space="708"/>
          <w:titlePg/>
          <w:docGrid w:linePitch="245"/>
        </w:sectPr>
      </w:pPr>
    </w:p>
    <w:p w14:paraId="1F426BC7" w14:textId="52932B3D" w:rsidR="00441ACA" w:rsidRPr="00441ACA" w:rsidRDefault="00441ACA" w:rsidP="00441ACA">
      <w:pPr>
        <w:pStyle w:val="Heading3"/>
        <w:rPr>
          <w:color w:val="365F91" w:themeColor="accent1" w:themeShade="BF"/>
          <w:sz w:val="20"/>
          <w:szCs w:val="20"/>
        </w:rPr>
      </w:pPr>
      <w:bookmarkStart w:id="160" w:name="_Toc138425617"/>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60"/>
    </w:p>
    <w:p w14:paraId="135BD3D9" w14:textId="77777777" w:rsidR="00063C2A" w:rsidRDefault="00063C2A" w:rsidP="00063C2A"/>
    <w:p w14:paraId="44DAE228" w14:textId="2F395769" w:rsidR="00063C2A" w:rsidRPr="00447CAB" w:rsidRDefault="00063C2A" w:rsidP="00063C2A">
      <w:pPr>
        <w:shd w:val="clear" w:color="auto" w:fill="D9D9D9" w:themeFill="background1" w:themeFillShade="D9"/>
        <w:rPr>
          <w:b/>
          <w:i/>
        </w:rPr>
      </w:pPr>
      <w:r w:rsidRPr="00447CAB">
        <w:rPr>
          <w:b/>
          <w:i/>
        </w:rPr>
        <w:t>Example</w:t>
      </w:r>
      <w:r w:rsidR="004C1A04">
        <w:rPr>
          <w:b/>
          <w:i/>
        </w:rPr>
        <w:t xml:space="preserve"> master module configuration</w:t>
      </w:r>
      <w:r w:rsidRPr="00447CAB">
        <w:rPr>
          <w:b/>
          <w:i/>
        </w:rPr>
        <w:t>:</w:t>
      </w:r>
    </w:p>
    <w:p w14:paraId="1C22E676" w14:textId="77777777" w:rsidR="00063C2A" w:rsidRDefault="00063C2A" w:rsidP="00063C2A">
      <w:pPr>
        <w:shd w:val="clear" w:color="auto" w:fill="D9D9D9" w:themeFill="background1" w:themeFillShade="D9"/>
        <w:spacing w:after="0" w:line="240" w:lineRule="auto"/>
      </w:pPr>
      <w:proofErr w:type="spellStart"/>
      <w:r>
        <w:t>master.modules</w:t>
      </w:r>
      <w:proofErr w:type="spellEnd"/>
      <w:r>
        <w:t xml:space="preserve"> = {...</w:t>
      </w:r>
    </w:p>
    <w:p w14:paraId="01EFECC0" w14:textId="77777777" w:rsidR="00063C2A" w:rsidRDefault="00063C2A" w:rsidP="00063C2A">
      <w:pPr>
        <w:shd w:val="clear" w:color="auto" w:fill="D9D9D9" w:themeFill="background1" w:themeFillShade="D9"/>
        <w:spacing w:after="0" w:line="240" w:lineRule="auto"/>
      </w:pPr>
      <w:r>
        <w:t xml:space="preserve">       '</w:t>
      </w:r>
      <w:proofErr w:type="spellStart"/>
      <w:proofErr w:type="gramStart"/>
      <w:r>
        <w:t>timeseries</w:t>
      </w:r>
      <w:proofErr w:type="spellEnd"/>
      <w:proofErr w:type="gramEnd"/>
      <w:r>
        <w:t>';...</w:t>
      </w:r>
    </w:p>
    <w:p w14:paraId="6C5A37D9" w14:textId="77777777" w:rsidR="00063C2A" w:rsidRDefault="00063C2A" w:rsidP="00063C2A">
      <w:pPr>
        <w:shd w:val="clear" w:color="auto" w:fill="D9D9D9" w:themeFill="background1" w:themeFillShade="D9"/>
        <w:spacing w:after="0" w:line="240" w:lineRule="auto"/>
      </w:pPr>
      <w:r>
        <w:t xml:space="preserve">       '</w:t>
      </w:r>
      <w:proofErr w:type="gramStart"/>
      <w:r>
        <w:t>transect</w:t>
      </w:r>
      <w:proofErr w:type="gramEnd"/>
      <w:r>
        <w:t>';  ...</w:t>
      </w:r>
    </w:p>
    <w:p w14:paraId="5C1D5F37" w14:textId="77777777" w:rsidR="00063C2A" w:rsidRDefault="00063C2A" w:rsidP="00063C2A">
      <w:pPr>
        <w:shd w:val="clear" w:color="auto" w:fill="D9D9D9" w:themeFill="background1" w:themeFillShade="D9"/>
        <w:spacing w:after="0" w:line="240" w:lineRule="auto"/>
      </w:pPr>
      <w:r>
        <w:t xml:space="preserve">    %   '</w:t>
      </w:r>
      <w:proofErr w:type="spellStart"/>
      <w:r>
        <w:t>transect_stackedArea</w:t>
      </w:r>
      <w:proofErr w:type="spellEnd"/>
      <w:r>
        <w:t>'</w:t>
      </w:r>
      <w:proofErr w:type="gramStart"/>
      <w:r>
        <w:t>; ...</w:t>
      </w:r>
      <w:proofErr w:type="gramEnd"/>
    </w:p>
    <w:p w14:paraId="6DDABA96" w14:textId="77777777" w:rsidR="00063C2A" w:rsidRDefault="00063C2A" w:rsidP="00063C2A">
      <w:pPr>
        <w:shd w:val="clear" w:color="auto" w:fill="D9D9D9" w:themeFill="background1" w:themeFillShade="D9"/>
        <w:spacing w:after="0" w:line="240" w:lineRule="auto"/>
      </w:pPr>
      <w:r>
        <w:t xml:space="preserve">    %   '</w:t>
      </w:r>
      <w:proofErr w:type="spellStart"/>
      <w:r>
        <w:t>transect_exceedance</w:t>
      </w:r>
      <w:proofErr w:type="spellEnd"/>
      <w:r>
        <w:t>'</w:t>
      </w:r>
      <w:proofErr w:type="gramStart"/>
      <w:r>
        <w:t>; ...</w:t>
      </w:r>
      <w:proofErr w:type="gramEnd"/>
    </w:p>
    <w:p w14:paraId="7B350520" w14:textId="77777777" w:rsidR="00063C2A" w:rsidRDefault="00063C2A" w:rsidP="00063C2A">
      <w:pPr>
        <w:shd w:val="clear" w:color="auto" w:fill="D9D9D9" w:themeFill="background1" w:themeFillShade="D9"/>
        <w:spacing w:after="0" w:line="240" w:lineRule="auto"/>
      </w:pPr>
      <w:r>
        <w:t xml:space="preserve">    %   'sheet'</w:t>
      </w:r>
      <w:proofErr w:type="gramStart"/>
      <w:r>
        <w:t>; ...</w:t>
      </w:r>
      <w:proofErr w:type="gramEnd"/>
    </w:p>
    <w:p w14:paraId="3C12878C" w14:textId="77777777" w:rsidR="00063C2A" w:rsidRDefault="00063C2A" w:rsidP="00063C2A">
      <w:pPr>
        <w:shd w:val="clear" w:color="auto" w:fill="D9D9D9" w:themeFill="background1" w:themeFillShade="D9"/>
        <w:spacing w:after="0" w:line="240" w:lineRule="auto"/>
      </w:pPr>
      <w:r>
        <w:t xml:space="preserve">    %   'curtain'</w:t>
      </w:r>
      <w:proofErr w:type="gramStart"/>
      <w:r>
        <w:t>; ...</w:t>
      </w:r>
      <w:proofErr w:type="gramEnd"/>
    </w:p>
    <w:p w14:paraId="2DE6E77E" w14:textId="77777777" w:rsidR="00063C2A" w:rsidRDefault="00063C2A" w:rsidP="00063C2A">
      <w:pPr>
        <w:shd w:val="clear" w:color="auto" w:fill="D9D9D9" w:themeFill="background1" w:themeFillShade="D9"/>
        <w:spacing w:after="0" w:line="240" w:lineRule="auto"/>
      </w:pPr>
      <w:r>
        <w:t xml:space="preserve">    %   '</w:t>
      </w:r>
      <w:proofErr w:type="spellStart"/>
      <w:r>
        <w:t>site_profiling</w:t>
      </w:r>
      <w:proofErr w:type="spellEnd"/>
      <w:r>
        <w:t>'</w:t>
      </w:r>
      <w:proofErr w:type="gramStart"/>
      <w:r>
        <w:t>; ...</w:t>
      </w:r>
      <w:proofErr w:type="gramEnd"/>
    </w:p>
    <w:p w14:paraId="0E4B9A41" w14:textId="77777777" w:rsidR="00063C2A" w:rsidRDefault="00063C2A" w:rsidP="00063C2A">
      <w:pPr>
        <w:shd w:val="clear" w:color="auto" w:fill="D9D9D9" w:themeFill="background1" w:themeFillShade="D9"/>
        <w:spacing w:after="0" w:line="240" w:lineRule="auto"/>
      </w:pPr>
      <w:r>
        <w:t xml:space="preserve">    %   '</w:t>
      </w:r>
      <w:proofErr w:type="spellStart"/>
      <w:r>
        <w:t>sediment_profiling</w:t>
      </w:r>
      <w:proofErr w:type="spellEnd"/>
      <w:r>
        <w:t>'</w:t>
      </w:r>
      <w:proofErr w:type="gramStart"/>
      <w:r>
        <w:t>; ...</w:t>
      </w:r>
      <w:proofErr w:type="gramEnd"/>
    </w:p>
    <w:p w14:paraId="05695C0D" w14:textId="77777777" w:rsidR="00063C2A" w:rsidRDefault="00063C2A" w:rsidP="00063C2A">
      <w:pPr>
        <w:shd w:val="clear" w:color="auto" w:fill="D9D9D9" w:themeFill="background1" w:themeFillShade="D9"/>
        <w:spacing w:after="0" w:line="240" w:lineRule="auto"/>
      </w:pPr>
      <w:r>
        <w:t xml:space="preserve">    };</w:t>
      </w:r>
    </w:p>
    <w:p w14:paraId="35FD072F" w14:textId="77777777" w:rsidR="00063C2A" w:rsidRDefault="00063C2A" w:rsidP="00063C2A">
      <w:pPr>
        <w:shd w:val="clear" w:color="auto" w:fill="D9D9D9" w:themeFill="background1" w:themeFillShade="D9"/>
        <w:spacing w:after="0" w:line="240" w:lineRule="auto"/>
      </w:pPr>
    </w:p>
    <w:p w14:paraId="47097336" w14:textId="77777777" w:rsidR="00063C2A" w:rsidRDefault="00063C2A" w:rsidP="00063C2A">
      <w:pPr>
        <w:shd w:val="clear" w:color="auto" w:fill="D9D9D9" w:themeFill="background1" w:themeFillShade="D9"/>
        <w:spacing w:after="0" w:line="240" w:lineRule="auto"/>
      </w:pPr>
      <w:r>
        <w:t>% state variable Configuration</w:t>
      </w:r>
    </w:p>
    <w:p w14:paraId="5095AFFD" w14:textId="77777777" w:rsidR="00063C2A" w:rsidRDefault="00063C2A" w:rsidP="00063C2A">
      <w:pPr>
        <w:shd w:val="clear" w:color="auto" w:fill="D9D9D9" w:themeFill="background1" w:themeFillShade="D9"/>
        <w:spacing w:after="0" w:line="240" w:lineRule="auto"/>
      </w:pPr>
      <w:r>
        <w:t>%    column 1: AED names;</w:t>
      </w:r>
    </w:p>
    <w:p w14:paraId="198D60CB" w14:textId="77777777" w:rsidR="00063C2A" w:rsidRDefault="00063C2A" w:rsidP="00063C2A">
      <w:pPr>
        <w:shd w:val="clear" w:color="auto" w:fill="D9D9D9" w:themeFill="background1" w:themeFillShade="D9"/>
        <w:spacing w:after="0" w:line="240" w:lineRule="auto"/>
      </w:pPr>
      <w:r>
        <w:t>%    column 2: user-defined names</w:t>
      </w:r>
    </w:p>
    <w:p w14:paraId="5FC70417" w14:textId="77777777" w:rsidR="00063C2A" w:rsidRDefault="00063C2A" w:rsidP="00063C2A">
      <w:pPr>
        <w:shd w:val="clear" w:color="auto" w:fill="D9D9D9" w:themeFill="background1" w:themeFillShade="D9"/>
        <w:spacing w:after="0" w:line="240" w:lineRule="auto"/>
      </w:pPr>
      <w:proofErr w:type="spellStart"/>
      <w:r>
        <w:t>master.varname</w:t>
      </w:r>
      <w:proofErr w:type="spellEnd"/>
      <w:r>
        <w:t xml:space="preserve"> = {...</w:t>
      </w:r>
    </w:p>
    <w:p w14:paraId="70F4D6F8" w14:textId="77777777" w:rsidR="00063C2A" w:rsidRDefault="00063C2A" w:rsidP="00063C2A">
      <w:pPr>
        <w:shd w:val="clear" w:color="auto" w:fill="D9D9D9" w:themeFill="background1" w:themeFillShade="D9"/>
        <w:spacing w:after="0" w:line="240" w:lineRule="auto"/>
      </w:pPr>
      <w:r>
        <w:t xml:space="preserve">    '</w:t>
      </w:r>
      <w:proofErr w:type="spellStart"/>
      <w:r>
        <w:t>SAL',</w:t>
      </w:r>
      <w:proofErr w:type="gramStart"/>
      <w:r>
        <w:t>'Salinity</w:t>
      </w:r>
      <w:proofErr w:type="spellEnd"/>
      <w:r>
        <w:t>';...</w:t>
      </w:r>
      <w:proofErr w:type="gramEnd"/>
    </w:p>
    <w:p w14:paraId="7BE7E884" w14:textId="77777777" w:rsidR="00063C2A" w:rsidRDefault="00063C2A" w:rsidP="00063C2A">
      <w:pPr>
        <w:shd w:val="clear" w:color="auto" w:fill="D9D9D9" w:themeFill="background1" w:themeFillShade="D9"/>
        <w:spacing w:after="0" w:line="240" w:lineRule="auto"/>
      </w:pPr>
      <w:r>
        <w:t xml:space="preserve">    '</w:t>
      </w:r>
      <w:proofErr w:type="spellStart"/>
      <w:r>
        <w:t>TEMP',</w:t>
      </w:r>
      <w:proofErr w:type="gramStart"/>
      <w:r>
        <w:t>'Temperature</w:t>
      </w:r>
      <w:proofErr w:type="spellEnd"/>
      <w:r>
        <w:t>';...</w:t>
      </w:r>
      <w:proofErr w:type="gramEnd"/>
    </w:p>
    <w:p w14:paraId="0AD01D0C" w14:textId="77777777" w:rsidR="00063C2A" w:rsidRDefault="00063C2A" w:rsidP="00063C2A">
      <w:pPr>
        <w:shd w:val="clear" w:color="auto" w:fill="D9D9D9" w:themeFill="background1" w:themeFillShade="D9"/>
        <w:spacing w:after="0" w:line="240" w:lineRule="auto"/>
      </w:pPr>
      <w:r>
        <w:t xml:space="preserve">    'WQ_OXY_OXY',</w:t>
      </w:r>
      <w:proofErr w:type="gramStart"/>
      <w:r>
        <w:t>'DO';...</w:t>
      </w:r>
      <w:proofErr w:type="gramEnd"/>
    </w:p>
    <w:p w14:paraId="6CF70A08" w14:textId="77777777" w:rsidR="00063C2A" w:rsidRDefault="00063C2A" w:rsidP="00063C2A">
      <w:pPr>
        <w:shd w:val="clear" w:color="auto" w:fill="D9D9D9" w:themeFill="background1" w:themeFillShade="D9"/>
        <w:spacing w:after="0" w:line="240" w:lineRule="auto"/>
      </w:pPr>
      <w:r>
        <w:t xml:space="preserve">    'WQ_DIAG_PHY_TCHLA',</w:t>
      </w:r>
      <w:proofErr w:type="gramStart"/>
      <w:r>
        <w:t>'TCHLA';...</w:t>
      </w:r>
      <w:proofErr w:type="gramEnd"/>
    </w:p>
    <w:p w14:paraId="5C48C958" w14:textId="77777777" w:rsidR="00063C2A" w:rsidRDefault="00063C2A" w:rsidP="00063C2A">
      <w:pPr>
        <w:shd w:val="clear" w:color="auto" w:fill="D9D9D9" w:themeFill="background1" w:themeFillShade="D9"/>
        <w:spacing w:after="0" w:line="240" w:lineRule="auto"/>
      </w:pPr>
      <w:r>
        <w:t xml:space="preserve">    'WQ_DIAG_TOT_TN',</w:t>
      </w:r>
      <w:proofErr w:type="gramStart"/>
      <w:r>
        <w:t>'TN';...</w:t>
      </w:r>
      <w:proofErr w:type="gramEnd"/>
    </w:p>
    <w:p w14:paraId="6F61194C" w14:textId="77777777" w:rsidR="00063C2A" w:rsidRDefault="00063C2A" w:rsidP="00063C2A">
      <w:pPr>
        <w:shd w:val="clear" w:color="auto" w:fill="D9D9D9" w:themeFill="background1" w:themeFillShade="D9"/>
        <w:spacing w:after="0" w:line="240" w:lineRule="auto"/>
      </w:pPr>
      <w:r>
        <w:t xml:space="preserve">    'WQ_DIAG_TOT_TP',</w:t>
      </w:r>
      <w:proofErr w:type="gramStart"/>
      <w:r>
        <w:t>'TP';...</w:t>
      </w:r>
      <w:proofErr w:type="gramEnd"/>
    </w:p>
    <w:p w14:paraId="7B145AC3" w14:textId="77777777" w:rsidR="00063C2A" w:rsidRDefault="00063C2A" w:rsidP="00063C2A">
      <w:pPr>
        <w:shd w:val="clear" w:color="auto" w:fill="D9D9D9" w:themeFill="background1" w:themeFillShade="D9"/>
        <w:spacing w:after="0" w:line="240" w:lineRule="auto"/>
      </w:pPr>
      <w:r>
        <w:t xml:space="preserve">    'WQ_NIT_AMM','NH_</w:t>
      </w:r>
      <w:proofErr w:type="gramStart"/>
      <w:r>
        <w:t>4';...</w:t>
      </w:r>
      <w:proofErr w:type="gramEnd"/>
    </w:p>
    <w:p w14:paraId="56EAE93E" w14:textId="77777777" w:rsidR="00063C2A" w:rsidRDefault="00063C2A" w:rsidP="00063C2A">
      <w:pPr>
        <w:shd w:val="clear" w:color="auto" w:fill="D9D9D9" w:themeFill="background1" w:themeFillShade="D9"/>
        <w:spacing w:after="0" w:line="240" w:lineRule="auto"/>
      </w:pPr>
      <w:r>
        <w:t xml:space="preserve">    'WQ_NIT_NIT','NO_</w:t>
      </w:r>
      <w:proofErr w:type="gramStart"/>
      <w:r>
        <w:t>3';...</w:t>
      </w:r>
      <w:proofErr w:type="gramEnd"/>
    </w:p>
    <w:p w14:paraId="0D02D9DA" w14:textId="77777777" w:rsidR="00063C2A" w:rsidRDefault="00063C2A" w:rsidP="00063C2A">
      <w:pPr>
        <w:shd w:val="clear" w:color="auto" w:fill="D9D9D9" w:themeFill="background1" w:themeFillShade="D9"/>
        <w:spacing w:after="0" w:line="240" w:lineRule="auto"/>
      </w:pPr>
      <w:r>
        <w:t xml:space="preserve">    'WQ_PHS_FRP','PO_</w:t>
      </w:r>
      <w:proofErr w:type="gramStart"/>
      <w:r>
        <w:t>4';...</w:t>
      </w:r>
      <w:proofErr w:type="gramEnd"/>
    </w:p>
    <w:p w14:paraId="416C2A01" w14:textId="77777777" w:rsidR="00063C2A" w:rsidRDefault="00063C2A" w:rsidP="00063C2A">
      <w:pPr>
        <w:shd w:val="clear" w:color="auto" w:fill="D9D9D9" w:themeFill="background1" w:themeFillShade="D9"/>
        <w:spacing w:after="0" w:line="240" w:lineRule="auto"/>
      </w:pPr>
      <w:r>
        <w:t xml:space="preserve">    'WQ_DIAG_TOT_TSS',</w:t>
      </w:r>
      <w:proofErr w:type="gramStart"/>
      <w:r>
        <w:t>'TSS';...</w:t>
      </w:r>
      <w:proofErr w:type="gramEnd"/>
    </w:p>
    <w:p w14:paraId="6D944FD6" w14:textId="77777777" w:rsidR="00063C2A" w:rsidRDefault="00063C2A" w:rsidP="00063C2A">
      <w:pPr>
        <w:shd w:val="clear" w:color="auto" w:fill="D9D9D9" w:themeFill="background1" w:themeFillShade="D9"/>
        <w:spacing w:after="0" w:line="240" w:lineRule="auto"/>
      </w:pPr>
      <w:r>
        <w:t xml:space="preserve">    'WQ_DIAG_TOT_TOC',</w:t>
      </w:r>
      <w:proofErr w:type="gramStart"/>
      <w:r>
        <w:t>'TOC';...</w:t>
      </w:r>
      <w:proofErr w:type="gramEnd"/>
    </w:p>
    <w:p w14:paraId="6DC7BF06" w14:textId="77777777" w:rsidR="00063C2A" w:rsidRDefault="00063C2A" w:rsidP="00063C2A">
      <w:pPr>
        <w:shd w:val="clear" w:color="auto" w:fill="D9D9D9" w:themeFill="background1" w:themeFillShade="D9"/>
        <w:spacing w:after="0" w:line="240" w:lineRule="auto"/>
      </w:pPr>
      <w:r>
        <w:t xml:space="preserve">    'WQ_OGM_DOC',</w:t>
      </w:r>
      <w:proofErr w:type="gramStart"/>
      <w:r>
        <w:t>'DOC';...</w:t>
      </w:r>
      <w:proofErr w:type="gramEnd"/>
    </w:p>
    <w:p w14:paraId="22F833CE" w14:textId="77777777" w:rsidR="00063C2A" w:rsidRDefault="00063C2A" w:rsidP="00063C2A">
      <w:pPr>
        <w:shd w:val="clear" w:color="auto" w:fill="D9D9D9" w:themeFill="background1" w:themeFillShade="D9"/>
        <w:spacing w:after="0" w:line="240" w:lineRule="auto"/>
      </w:pPr>
      <w:r>
        <w:t xml:space="preserve">    '</w:t>
      </w:r>
      <w:proofErr w:type="spellStart"/>
      <w:r>
        <w:t>WQ_DIAG_TOT_TURBIDITY',</w:t>
      </w:r>
      <w:proofErr w:type="gramStart"/>
      <w:r>
        <w:t>'Turbidity</w:t>
      </w:r>
      <w:proofErr w:type="spellEnd"/>
      <w:r>
        <w:t>';...</w:t>
      </w:r>
      <w:proofErr w:type="gramEnd"/>
    </w:p>
    <w:p w14:paraId="26E82B99" w14:textId="77777777" w:rsidR="00063C2A" w:rsidRDefault="00063C2A" w:rsidP="00063C2A">
      <w:pPr>
        <w:shd w:val="clear" w:color="auto" w:fill="D9D9D9" w:themeFill="background1" w:themeFillShade="D9"/>
        <w:spacing w:after="0" w:line="240" w:lineRule="auto"/>
      </w:pPr>
      <w:r>
        <w:t xml:space="preserve">    'DINDIP','DIN/DIP </w:t>
      </w:r>
      <w:proofErr w:type="gramStart"/>
      <w:r>
        <w:t>ratio';...</w:t>
      </w:r>
      <w:proofErr w:type="gramEnd"/>
    </w:p>
    <w:p w14:paraId="33DD442E" w14:textId="77777777" w:rsidR="00063C2A" w:rsidRDefault="00063C2A" w:rsidP="00063C2A">
      <w:pPr>
        <w:shd w:val="clear" w:color="auto" w:fill="D9D9D9" w:themeFill="background1" w:themeFillShade="D9"/>
        <w:spacing w:after="0" w:line="240" w:lineRule="auto"/>
      </w:pPr>
      <w:r>
        <w:t xml:space="preserve">    'PONDON','PON/DON </w:t>
      </w:r>
      <w:proofErr w:type="gramStart"/>
      <w:r>
        <w:t>ratio';...</w:t>
      </w:r>
      <w:proofErr w:type="gramEnd"/>
    </w:p>
    <w:p w14:paraId="4A8D6A02" w14:textId="77777777" w:rsidR="00063C2A" w:rsidRDefault="00063C2A" w:rsidP="00063C2A">
      <w:pPr>
        <w:shd w:val="clear" w:color="auto" w:fill="D9D9D9" w:themeFill="background1" w:themeFillShade="D9"/>
        <w:spacing w:after="0" w:line="240" w:lineRule="auto"/>
      </w:pPr>
      <w:r>
        <w:t xml:space="preserve">    'TNTP','TN/TP </w:t>
      </w:r>
      <w:proofErr w:type="gramStart"/>
      <w:r>
        <w:t>ratio';...</w:t>
      </w:r>
      <w:proofErr w:type="gramEnd"/>
    </w:p>
    <w:p w14:paraId="2E28ABA4" w14:textId="77777777" w:rsidR="00063C2A" w:rsidRDefault="00063C2A" w:rsidP="00063C2A">
      <w:pPr>
        <w:shd w:val="clear" w:color="auto" w:fill="D9D9D9" w:themeFill="background1" w:themeFillShade="D9"/>
        <w:spacing w:after="0" w:line="240" w:lineRule="auto"/>
      </w:pPr>
      <w:r>
        <w:t xml:space="preserve">    };</w:t>
      </w:r>
    </w:p>
    <w:p w14:paraId="694D6F0B" w14:textId="77777777" w:rsidR="00063C2A" w:rsidRDefault="00063C2A" w:rsidP="00063C2A">
      <w:pPr>
        <w:shd w:val="clear" w:color="auto" w:fill="D9D9D9" w:themeFill="background1" w:themeFillShade="D9"/>
        <w:spacing w:after="0" w:line="240" w:lineRule="auto"/>
      </w:pPr>
      <w:proofErr w:type="spellStart"/>
      <w:r>
        <w:t>master.add_human</w:t>
      </w:r>
      <w:proofErr w:type="spellEnd"/>
      <w:r>
        <w:t xml:space="preserve"> = 1; % option to use user-define names, if 0 use AED names</w:t>
      </w:r>
    </w:p>
    <w:p w14:paraId="5AA9E93D" w14:textId="77777777" w:rsidR="00063C2A" w:rsidRDefault="00063C2A" w:rsidP="00063C2A">
      <w:pPr>
        <w:shd w:val="clear" w:color="auto" w:fill="D9D9D9" w:themeFill="background1" w:themeFillShade="D9"/>
        <w:spacing w:after="0" w:line="240" w:lineRule="auto"/>
      </w:pPr>
    </w:p>
    <w:p w14:paraId="4365A6BF" w14:textId="77777777" w:rsidR="00063C2A" w:rsidRDefault="00063C2A" w:rsidP="00063C2A">
      <w:pPr>
        <w:shd w:val="clear" w:color="auto" w:fill="D9D9D9" w:themeFill="background1" w:themeFillShade="D9"/>
        <w:spacing w:after="0" w:line="240" w:lineRule="auto"/>
      </w:pPr>
      <w:r>
        <w:t>% Models</w:t>
      </w:r>
    </w:p>
    <w:p w14:paraId="2DBAC235" w14:textId="77777777" w:rsidR="00063C2A" w:rsidRDefault="00063C2A" w:rsidP="00063C2A">
      <w:pPr>
        <w:shd w:val="clear" w:color="auto" w:fill="D9D9D9" w:themeFill="background1" w:themeFillShade="D9"/>
        <w:spacing w:after="0" w:line="240" w:lineRule="auto"/>
      </w:pPr>
      <w:proofErr w:type="spellStart"/>
      <w:proofErr w:type="gramStart"/>
      <w:r>
        <w:t>master.ncfile</w:t>
      </w:r>
      <w:proofErr w:type="spellEnd"/>
      <w:r>
        <w:t>(</w:t>
      </w:r>
      <w:proofErr w:type="gramEnd"/>
      <w:r>
        <w:t>1).name = 'W:/CDM2022/eWater2022-scenarios-VH-paper-warmup/output_basecase_005/eWater_basecase_005_all.nc';</w:t>
      </w:r>
    </w:p>
    <w:p w14:paraId="70B93668" w14:textId="77777777" w:rsidR="00063C2A" w:rsidRDefault="00063C2A" w:rsidP="00063C2A">
      <w:pPr>
        <w:shd w:val="clear" w:color="auto" w:fill="D9D9D9" w:themeFill="background1" w:themeFillShade="D9"/>
        <w:spacing w:after="0" w:line="240" w:lineRule="auto"/>
      </w:pPr>
      <w:proofErr w:type="spellStart"/>
      <w:proofErr w:type="gramStart"/>
      <w:r>
        <w:t>master.ncfile</w:t>
      </w:r>
      <w:proofErr w:type="spellEnd"/>
      <w:r>
        <w:t>(</w:t>
      </w:r>
      <w:proofErr w:type="gramEnd"/>
      <w:r>
        <w:t>1).legend = '</w:t>
      </w:r>
      <w:proofErr w:type="spellStart"/>
      <w:r>
        <w:t>Basecase</w:t>
      </w:r>
      <w:proofErr w:type="spellEnd"/>
      <w:r>
        <w:t>';</w:t>
      </w:r>
    </w:p>
    <w:p w14:paraId="0C6914BE" w14:textId="77777777" w:rsidR="00063C2A" w:rsidRDefault="00063C2A" w:rsidP="00063C2A">
      <w:pPr>
        <w:shd w:val="clear" w:color="auto" w:fill="D9D9D9" w:themeFill="background1" w:themeFillShade="D9"/>
        <w:spacing w:after="0" w:line="240" w:lineRule="auto"/>
      </w:pPr>
    </w:p>
    <w:p w14:paraId="364D724C" w14:textId="77777777" w:rsidR="00063C2A" w:rsidRDefault="00063C2A" w:rsidP="00063C2A">
      <w:pPr>
        <w:shd w:val="clear" w:color="auto" w:fill="D9D9D9" w:themeFill="background1" w:themeFillShade="D9"/>
        <w:spacing w:after="0" w:line="240" w:lineRule="auto"/>
      </w:pPr>
      <w:r>
        <w:t>% field data, stored in standard AED .mat standard format</w:t>
      </w:r>
    </w:p>
    <w:p w14:paraId="5426AD11" w14:textId="77777777" w:rsidR="00063C2A" w:rsidRDefault="00063C2A" w:rsidP="00063C2A">
      <w:pPr>
        <w:shd w:val="clear" w:color="auto" w:fill="D9D9D9" w:themeFill="background1" w:themeFillShade="D9"/>
        <w:spacing w:after="0" w:line="240" w:lineRule="auto"/>
      </w:pPr>
      <w:proofErr w:type="spellStart"/>
      <w:r>
        <w:t>master.add_fielddata</w:t>
      </w:r>
      <w:proofErr w:type="spellEnd"/>
      <w:r>
        <w:t xml:space="preserve"> = 1;</w:t>
      </w:r>
    </w:p>
    <w:p w14:paraId="6ACA4EBF" w14:textId="77777777" w:rsidR="00063C2A" w:rsidRDefault="00063C2A" w:rsidP="00063C2A">
      <w:pPr>
        <w:shd w:val="clear" w:color="auto" w:fill="D9D9D9" w:themeFill="background1" w:themeFillShade="D9"/>
        <w:spacing w:after="0" w:line="240" w:lineRule="auto"/>
      </w:pPr>
      <w:proofErr w:type="spellStart"/>
      <w:r>
        <w:t>master.fielddata_matfile</w:t>
      </w:r>
      <w:proofErr w:type="spellEnd"/>
      <w:r>
        <w:t xml:space="preserve"> = '.\data\store\archive\</w:t>
      </w:r>
      <w:proofErr w:type="spellStart"/>
      <w:r>
        <w:t>cllmm.mat</w:t>
      </w:r>
      <w:proofErr w:type="spellEnd"/>
      <w:r>
        <w:t>';</w:t>
      </w:r>
    </w:p>
    <w:p w14:paraId="6E3BF2F7" w14:textId="77777777" w:rsidR="00063C2A" w:rsidRDefault="00063C2A" w:rsidP="00063C2A">
      <w:pPr>
        <w:shd w:val="clear" w:color="auto" w:fill="D9D9D9" w:themeFill="background1" w:themeFillShade="D9"/>
        <w:spacing w:after="0" w:line="240" w:lineRule="auto"/>
      </w:pPr>
      <w:proofErr w:type="spellStart"/>
      <w:r>
        <w:t>master.fielddata</w:t>
      </w:r>
      <w:proofErr w:type="spellEnd"/>
      <w:r>
        <w:t xml:space="preserve"> = '</w:t>
      </w:r>
      <w:proofErr w:type="spellStart"/>
      <w:r>
        <w:t>cllmm</w:t>
      </w:r>
      <w:proofErr w:type="spellEnd"/>
      <w:r>
        <w:t>';</w:t>
      </w:r>
    </w:p>
    <w:p w14:paraId="0CE4D80F" w14:textId="77777777" w:rsidR="00063C2A" w:rsidRDefault="00063C2A" w:rsidP="00063C2A">
      <w:pPr>
        <w:shd w:val="clear" w:color="auto" w:fill="D9D9D9" w:themeFill="background1" w:themeFillShade="D9"/>
        <w:spacing w:after="0" w:line="240" w:lineRule="auto"/>
      </w:pPr>
    </w:p>
    <w:p w14:paraId="42416156" w14:textId="77777777" w:rsidR="00063C2A" w:rsidRDefault="00063C2A" w:rsidP="00063C2A">
      <w:pPr>
        <w:shd w:val="clear" w:color="auto" w:fill="D9D9D9" w:themeFill="background1" w:themeFillShade="D9"/>
        <w:spacing w:after="0" w:line="240" w:lineRule="auto"/>
      </w:pPr>
      <w:r>
        <w:t>% general plotting features</w:t>
      </w:r>
    </w:p>
    <w:p w14:paraId="613FE852" w14:textId="77777777" w:rsidR="00063C2A" w:rsidRDefault="00063C2A" w:rsidP="00063C2A">
      <w:pPr>
        <w:shd w:val="clear" w:color="auto" w:fill="D9D9D9" w:themeFill="background1" w:themeFillShade="D9"/>
        <w:spacing w:after="0" w:line="240" w:lineRule="auto"/>
      </w:pPr>
      <w:proofErr w:type="spellStart"/>
      <w:r>
        <w:t>master.font</w:t>
      </w:r>
      <w:proofErr w:type="spellEnd"/>
      <w:r>
        <w:t xml:space="preserve"> = 'Times New Roman';</w:t>
      </w:r>
    </w:p>
    <w:p w14:paraId="6BC087F3" w14:textId="77777777" w:rsidR="00063C2A" w:rsidRDefault="00063C2A" w:rsidP="00063C2A">
      <w:pPr>
        <w:shd w:val="clear" w:color="auto" w:fill="D9D9D9" w:themeFill="background1" w:themeFillShade="D9"/>
        <w:spacing w:after="0" w:line="240" w:lineRule="auto"/>
      </w:pPr>
      <w:proofErr w:type="spellStart"/>
      <w:r>
        <w:t>master.fontsize</w:t>
      </w:r>
      <w:proofErr w:type="spellEnd"/>
      <w:r>
        <w:t xml:space="preserve">   = 8;</w:t>
      </w:r>
    </w:p>
    <w:p w14:paraId="542C6046" w14:textId="77777777" w:rsidR="00063C2A" w:rsidRDefault="00063C2A" w:rsidP="00063C2A">
      <w:pPr>
        <w:shd w:val="clear" w:color="auto" w:fill="D9D9D9" w:themeFill="background1" w:themeFillShade="D9"/>
        <w:spacing w:after="0" w:line="240" w:lineRule="auto"/>
      </w:pPr>
      <w:proofErr w:type="spellStart"/>
      <w:r>
        <w:t>master.xlabelsize</w:t>
      </w:r>
      <w:proofErr w:type="spellEnd"/>
      <w:r>
        <w:t xml:space="preserve"> = 9;</w:t>
      </w:r>
    </w:p>
    <w:p w14:paraId="457645F4" w14:textId="77777777" w:rsidR="00063C2A" w:rsidRDefault="00063C2A" w:rsidP="00063C2A">
      <w:pPr>
        <w:shd w:val="clear" w:color="auto" w:fill="D9D9D9" w:themeFill="background1" w:themeFillShade="D9"/>
        <w:spacing w:after="0" w:line="240" w:lineRule="auto"/>
      </w:pPr>
      <w:proofErr w:type="spellStart"/>
      <w:r>
        <w:t>master.ylabelsize</w:t>
      </w:r>
      <w:proofErr w:type="spellEnd"/>
      <w:r>
        <w:t xml:space="preserve"> = 9;</w:t>
      </w:r>
    </w:p>
    <w:p w14:paraId="65668A63" w14:textId="77777777" w:rsidR="00063C2A" w:rsidRDefault="00063C2A" w:rsidP="00063C2A">
      <w:pPr>
        <w:shd w:val="clear" w:color="auto" w:fill="D9D9D9" w:themeFill="background1" w:themeFillShade="D9"/>
        <w:spacing w:after="0" w:line="240" w:lineRule="auto"/>
      </w:pPr>
      <w:proofErr w:type="spellStart"/>
      <w:proofErr w:type="gramStart"/>
      <w:r>
        <w:t>master.titlesize</w:t>
      </w:r>
      <w:proofErr w:type="spellEnd"/>
      <w:r>
        <w:t xml:space="preserve">  =</w:t>
      </w:r>
      <w:proofErr w:type="gramEnd"/>
      <w:r>
        <w:t xml:space="preserve"> 10;</w:t>
      </w:r>
    </w:p>
    <w:p w14:paraId="29D7F59F" w14:textId="77777777" w:rsidR="00063C2A" w:rsidRDefault="00063C2A" w:rsidP="00063C2A">
      <w:pPr>
        <w:shd w:val="clear" w:color="auto" w:fill="D9D9D9" w:themeFill="background1" w:themeFillShade="D9"/>
        <w:spacing w:after="0" w:line="240" w:lineRule="auto"/>
      </w:pPr>
      <w:proofErr w:type="spellStart"/>
      <w:r>
        <w:t>master.legendsize</w:t>
      </w:r>
      <w:proofErr w:type="spellEnd"/>
      <w:r>
        <w:t xml:space="preserve"> = 6;</w:t>
      </w:r>
    </w:p>
    <w:p w14:paraId="5CF69FB0" w14:textId="77777777" w:rsidR="00063C2A" w:rsidRDefault="00063C2A" w:rsidP="00063C2A">
      <w:pPr>
        <w:shd w:val="clear" w:color="auto" w:fill="D9D9D9" w:themeFill="background1" w:themeFillShade="D9"/>
        <w:spacing w:after="0" w:line="240" w:lineRule="auto"/>
      </w:pPr>
      <w:proofErr w:type="spellStart"/>
      <w:r>
        <w:t>master.visible</w:t>
      </w:r>
      <w:proofErr w:type="spellEnd"/>
      <w:r>
        <w:t xml:space="preserve"> = 'off'; % on or off</w:t>
      </w:r>
    </w:p>
    <w:p w14:paraId="7C59155A" w14:textId="77777777" w:rsidR="00063C2A" w:rsidRDefault="00063C2A" w:rsidP="00063C2A"/>
    <w:p w14:paraId="4FF21306" w14:textId="37BE4859" w:rsidR="00063C2A" w:rsidRDefault="00063C2A">
      <w:pPr>
        <w:spacing w:after="0" w:line="240" w:lineRule="auto"/>
        <w:jc w:val="left"/>
      </w:pPr>
      <w:r>
        <w:br w:type="page"/>
      </w:r>
    </w:p>
    <w:p w14:paraId="54D80A27" w14:textId="53AA8661" w:rsidR="00CF0ABC" w:rsidRDefault="00CF0ABC" w:rsidP="00CF0ABC">
      <w:pPr>
        <w:pStyle w:val="Heading2"/>
      </w:pPr>
      <w:bookmarkStart w:id="161" w:name="_Toc138425618"/>
      <w:r>
        <w:lastRenderedPageBreak/>
        <w:t>2.2 time-series plotting module</w:t>
      </w:r>
      <w:bookmarkEnd w:id="161"/>
    </w:p>
    <w:p w14:paraId="6D9BF593" w14:textId="6576C546" w:rsidR="00166D4D" w:rsidRDefault="00CF0ABC" w:rsidP="00CF0ABC">
      <w:r>
        <w:t xml:space="preserve">The </w:t>
      </w:r>
      <w:r w:rsidR="00566B7C">
        <w:t xml:space="preserve">time-series plotting module is one of the core modules of MARVL. </w:t>
      </w:r>
      <w:r w:rsidR="009A732A">
        <w:t xml:space="preserve">In a basic model performance assessment, the model outputs at the same location and same time of field observations are extracted and the results are compared with the observations to calculate the model skills. However, it is often seen in water quality study that multiple sites (from regular monitoring or occasional surveys) exist in an interested model domain and it is critical for the model to capture the spatial variation </w:t>
      </w:r>
      <w:r w:rsidR="007B5F9A">
        <w:t>rather than just one site. This is especially important for areas with quick and steep bathymetry change, where both the field observations and model present strong spatiotemporal variations. Therefore, t</w:t>
      </w:r>
      <w:r w:rsidR="00566B7C">
        <w:t xml:space="preserve">his module is </w:t>
      </w:r>
      <w:r w:rsidR="007B5F9A">
        <w:t xml:space="preserve">designed to be </w:t>
      </w:r>
      <w:r w:rsidR="00566B7C">
        <w:t xml:space="preserve">able to </w:t>
      </w:r>
      <w:r w:rsidR="00106F43">
        <w:t xml:space="preserve">show observations from </w:t>
      </w:r>
      <w:r w:rsidR="00FC7519">
        <w:t xml:space="preserve">one or </w:t>
      </w:r>
      <w:r w:rsidR="00106F43">
        <w:t xml:space="preserve">multiple sites within a certain area, </w:t>
      </w:r>
      <w:r w:rsidR="00FC7519">
        <w:t>in comparison to</w:t>
      </w:r>
      <w:r w:rsidR="00106F43">
        <w:t xml:space="preserve"> the median and percentiles of model results within the same area. </w:t>
      </w:r>
      <w:r w:rsidR="007B5F9A">
        <w:t xml:space="preserve">The users can define the size of interested area in GIS polygon files to cover just one site or a larger area with multiple sites. </w:t>
      </w:r>
    </w:p>
    <w:p w14:paraId="48973C01" w14:textId="7D861764" w:rsidR="00166D4D" w:rsidRDefault="00106F43" w:rsidP="00CF0ABC">
      <w:r>
        <w:t>The module also includes standard and advanced statistic methods to evaluate model performance scores.</w:t>
      </w:r>
      <w:r w:rsidR="000A5078">
        <w:t xml:space="preserve"> There are seven statistic methods available in the time-series module for assessing the model performance skills</w:t>
      </w:r>
      <w:r w:rsidR="00835BDD">
        <w:t xml:space="preserve"> (Table 2.2.1).</w:t>
      </w:r>
      <w:r w:rsidR="00B479B8">
        <w:t xml:space="preserve"> The readers are referred to these nice publications of Bennett et al. (2013) and Hipsey et al., (2020) for the detailed overview and discussion of these assessment methods.  </w:t>
      </w:r>
      <w:r w:rsidR="00835BDD">
        <w:t xml:space="preserve">Users can define which method(s) to be included in performance assessment via the configuration of the ‘skills’ field in the module. </w:t>
      </w:r>
    </w:p>
    <w:p w14:paraId="1C3C603A" w14:textId="42ED757F" w:rsidR="008E7B04" w:rsidRDefault="008E7B04" w:rsidP="00CF0ABC">
      <w:r>
        <w:t>The module provides two options for comparing the observations and model prediction when multiple sites exist at the same time in a define polygon. These options can be configured in the ‘</w:t>
      </w:r>
      <w:proofErr w:type="spellStart"/>
      <w:r>
        <w:t>scoremethod</w:t>
      </w:r>
      <w:proofErr w:type="spellEnd"/>
      <w:r>
        <w:t>’ field of the module, which include:</w:t>
      </w:r>
    </w:p>
    <w:p w14:paraId="2AC162E7" w14:textId="461BA44F" w:rsidR="008E7B04" w:rsidRDefault="008E7B04" w:rsidP="00214248">
      <w:pPr>
        <w:pStyle w:val="ListParagraph"/>
        <w:numPr>
          <w:ilvl w:val="0"/>
          <w:numId w:val="16"/>
        </w:numPr>
      </w:pPr>
      <w:r>
        <w:t xml:space="preserve">Median: when this option is activated, the median value of all observations is compared to the median value of model predictions. E.g. </w:t>
      </w:r>
    </w:p>
    <w:p w14:paraId="7238475C" w14:textId="6A3CB602" w:rsidR="00214248" w:rsidRDefault="00214248" w:rsidP="00CF0ABC">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50</m:t>
                    </m:r>
                  </m:sub>
                </m:sSub>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50</m:t>
                    </m:r>
                  </m:sub>
                </m:sSub>
              </m:e>
            </m:eqArr>
          </m:e>
        </m:d>
      </m:oMath>
      <w:r>
        <w:t xml:space="preserve"> </w:t>
      </w:r>
    </w:p>
    <w:p w14:paraId="1FAB9E7E" w14:textId="617ACF08" w:rsidR="00214248" w:rsidRDefault="00214248" w:rsidP="00CF0ABC">
      <w:r>
        <w:t xml:space="preserve">               </w:t>
      </w:r>
      <w:proofErr w:type="gramStart"/>
      <w:r>
        <w:t>where</w:t>
      </w:r>
      <w:proofErr w:type="gramEnd"/>
      <w:r>
        <w:t xml:space="preserve"> </w:t>
      </w:r>
      <m:oMath>
        <m:sSub>
          <m:sSubPr>
            <m:ctrlPr>
              <w:rPr>
                <w:rFonts w:ascii="Cambria Math" w:hAnsi="Cambria Math"/>
                <w:i/>
              </w:rPr>
            </m:ctrlPr>
          </m:sSubPr>
          <m:e>
            <m:r>
              <w:rPr>
                <w:rFonts w:ascii="Cambria Math" w:hAnsi="Cambria Math"/>
              </w:rPr>
              <m:t>O</m:t>
            </m:r>
          </m:e>
          <m:sub>
            <m:r>
              <w:rPr>
                <w:rFonts w:ascii="Cambria Math" w:hAnsi="Cambria Math"/>
              </w:rPr>
              <m:t>50</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50</m:t>
            </m:r>
          </m:sub>
        </m:sSub>
      </m:oMath>
      <w:r>
        <w:t xml:space="preserve"> are the 50</w:t>
      </w:r>
      <w:r w:rsidRPr="00214248">
        <w:rPr>
          <w:vertAlign w:val="superscript"/>
        </w:rPr>
        <w:t>th</w:t>
      </w:r>
      <w:r>
        <w:t xml:space="preserve"> percentile </w:t>
      </w:r>
      <w:r w:rsidR="00554B24">
        <w:t xml:space="preserve">of </w:t>
      </w:r>
      <w:r>
        <w:t xml:space="preserve">observation and model prediction at the time of </w:t>
      </w:r>
      <w:proofErr w:type="spellStart"/>
      <w:r w:rsidRPr="00EC4BB3">
        <w:rPr>
          <w:i/>
        </w:rPr>
        <w:t>i</w:t>
      </w:r>
      <w:r>
        <w:t>th</w:t>
      </w:r>
      <w:proofErr w:type="spellEnd"/>
      <w:r>
        <w:t xml:space="preserve"> observation, re</w:t>
      </w:r>
      <w:r w:rsidR="00554B24">
        <w:t>s</w:t>
      </w:r>
      <w:r>
        <w:t>pectiv</w:t>
      </w:r>
      <w:r w:rsidR="00554B24">
        <w:t>e</w:t>
      </w:r>
      <w:r>
        <w:t>ly.</w:t>
      </w:r>
    </w:p>
    <w:p w14:paraId="1AC54D39" w14:textId="4D805FF2" w:rsidR="00214248" w:rsidRDefault="00214248" w:rsidP="003326B2">
      <w:pPr>
        <w:pStyle w:val="ListParagraph"/>
        <w:numPr>
          <w:ilvl w:val="0"/>
          <w:numId w:val="16"/>
        </w:numPr>
        <w:autoSpaceDE w:val="0"/>
        <w:autoSpaceDN w:val="0"/>
        <w:adjustRightInd w:val="0"/>
        <w:spacing w:after="0" w:line="240" w:lineRule="auto"/>
        <w:jc w:val="left"/>
      </w:pPr>
      <w:r>
        <w:t xml:space="preserve">Range: </w:t>
      </w:r>
      <w:r w:rsidR="008B6ED9">
        <w:t xml:space="preserve">when this option is activated, the median value of all observations is compared to the range of model prediction in the define polygon. For example, if the user define the model range to be </w:t>
      </w:r>
      <w:r w:rsidR="008B6ED9" w:rsidRPr="003326B2">
        <w:rPr>
          <w:shd w:val="clear" w:color="auto" w:fill="D9D9D9" w:themeFill="background1" w:themeFillShade="D9"/>
        </w:rPr>
        <w:t>‘</w:t>
      </w:r>
      <w:proofErr w:type="spellStart"/>
      <w:r w:rsidR="008B6ED9" w:rsidRPr="003326B2">
        <w:rPr>
          <w:shd w:val="clear" w:color="auto" w:fill="D9D9D9" w:themeFill="background1" w:themeFillShade="D9"/>
        </w:rPr>
        <w:t>timeseries.pred_lims</w:t>
      </w:r>
      <w:proofErr w:type="spellEnd"/>
      <w:r w:rsidR="008B6ED9" w:rsidRPr="003326B2">
        <w:rPr>
          <w:shd w:val="clear" w:color="auto" w:fill="D9D9D9" w:themeFill="background1" w:themeFillShade="D9"/>
        </w:rPr>
        <w:t xml:space="preserve"> = [0.05</w:t>
      </w:r>
      <w:proofErr w:type="gramStart"/>
      <w:r w:rsidR="008B6ED9" w:rsidRPr="003326B2">
        <w:rPr>
          <w:shd w:val="clear" w:color="auto" w:fill="D9D9D9" w:themeFill="background1" w:themeFillShade="D9"/>
        </w:rPr>
        <w:t>,0.25,0.5,0.75,0.95</w:t>
      </w:r>
      <w:proofErr w:type="gramEnd"/>
      <w:r w:rsidR="008B6ED9" w:rsidRPr="003326B2">
        <w:rPr>
          <w:shd w:val="clear" w:color="auto" w:fill="D9D9D9" w:themeFill="background1" w:themeFillShade="D9"/>
        </w:rPr>
        <w:t>]</w:t>
      </w:r>
      <w:r w:rsidR="008B6ED9">
        <w:t>’, then the range is taken as the 5</w:t>
      </w:r>
      <w:r w:rsidR="008B6ED9" w:rsidRPr="003326B2">
        <w:rPr>
          <w:vertAlign w:val="superscript"/>
        </w:rPr>
        <w:t>th</w:t>
      </w:r>
      <w:r w:rsidR="008B6ED9">
        <w:t xml:space="preserve"> and 95</w:t>
      </w:r>
      <w:r w:rsidR="008B6ED9" w:rsidRPr="003326B2">
        <w:rPr>
          <w:vertAlign w:val="superscript"/>
        </w:rPr>
        <w:t>th</w:t>
      </w:r>
      <w:r w:rsidR="008B6ED9">
        <w:t xml:space="preserve"> of model prediction, and</w:t>
      </w:r>
      <w:r w:rsidR="003326B2">
        <w:t xml:space="preserve"> the model prediction is considered satisfying if the median observation sit within the range. Otherwise the nearest prediction of the range to the median prediction is used. E.g. </w:t>
      </w:r>
    </w:p>
    <w:p w14:paraId="16F02A2B" w14:textId="6B6FC5B1" w:rsidR="008B6ED9" w:rsidRDefault="008B6ED9" w:rsidP="008B6ED9">
      <w:pPr>
        <w:autoSpaceDE w:val="0"/>
        <w:autoSpaceDN w:val="0"/>
        <w:adjustRightInd w:val="0"/>
        <w:spacing w:after="0" w:line="240" w:lineRule="auto"/>
        <w:jc w:val="left"/>
      </w:pPr>
    </w:p>
    <w:p w14:paraId="6E8366B6" w14:textId="7881DE13" w:rsidR="008B6ED9" w:rsidRDefault="008B6ED9" w:rsidP="008B6ED9">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if </m:t>
                </m:r>
                <m:sSub>
                  <m:sSubPr>
                    <m:ctrlPr>
                      <w:rPr>
                        <w:rFonts w:ascii="Cambria Math" w:hAnsi="Cambria Math"/>
                        <w:i/>
                      </w:rPr>
                    </m:ctrlPr>
                  </m:sSubPr>
                  <m:e>
                    <m:sSub>
                      <m:sSubPr>
                        <m:ctrlPr>
                          <w:rPr>
                            <w:rFonts w:ascii="Cambria Math" w:hAnsi="Cambria Math"/>
                            <w:i/>
                          </w:rPr>
                        </m:ctrlPr>
                      </m:sSubPr>
                      <m:e>
                        <m:r>
                          <w:rPr>
                            <w:rFonts w:ascii="Cambria Math" w:hAnsi="Cambria Math"/>
                          </w:rPr>
                          <m:t xml:space="preserve">    P</m:t>
                        </m:r>
                      </m:e>
                      <m:sub>
                        <m:r>
                          <w:rPr>
                            <w:rFonts w:ascii="Cambria Math" w:hAnsi="Cambria Math"/>
                          </w:rPr>
                          <m:t>95</m:t>
                        </m:r>
                      </m:sub>
                    </m:sSub>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m:t>
                    </m:r>
                  </m:sub>
                </m:sSub>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95</m:t>
                    </m:r>
                  </m:sub>
                </m:sSub>
                <m:r>
                  <w:rPr>
                    <w:rFonts w:ascii="Cambria Math" w:hAnsi="Cambria Math"/>
                  </w:rPr>
                  <m:t xml:space="preserve">        if               </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 xml:space="preserve"> P</m:t>
                    </m:r>
                  </m:e>
                  <m:sub>
                    <m:r>
                      <w:rPr>
                        <w:rFonts w:ascii="Cambria Math" w:hAnsi="Cambria Math"/>
                      </w:rPr>
                      <m:t>95</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xml:space="preserve">        if               </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 xml:space="preserve"> P</m:t>
                    </m:r>
                  </m:e>
                  <m:sub>
                    <m:r>
                      <w:rPr>
                        <w:rFonts w:ascii="Cambria Math" w:hAnsi="Cambria Math"/>
                      </w:rPr>
                      <m:t>5</m:t>
                    </m:r>
                  </m:sub>
                </m:sSub>
              </m:e>
            </m:eqArr>
          </m:e>
        </m:d>
      </m:oMath>
      <w:r>
        <w:t xml:space="preserve"> </w:t>
      </w:r>
    </w:p>
    <w:p w14:paraId="42083F91" w14:textId="4A0B11ED" w:rsidR="008B6ED9" w:rsidRDefault="008B6ED9" w:rsidP="008B6ED9">
      <w:r>
        <w:t xml:space="preserve">               </w:t>
      </w:r>
      <w:proofErr w:type="gramStart"/>
      <w:r>
        <w:t>where</w:t>
      </w:r>
      <w:proofErr w:type="gramEnd"/>
      <w:r>
        <w:t xml:space="preserve"> </w:t>
      </w:r>
      <m:oMath>
        <m:sSub>
          <m:sSubPr>
            <m:ctrlPr>
              <w:rPr>
                <w:rFonts w:ascii="Cambria Math" w:hAnsi="Cambria Math"/>
                <w:i/>
              </w:rPr>
            </m:ctrlPr>
          </m:sSubPr>
          <m:e>
            <m:r>
              <w:rPr>
                <w:rFonts w:ascii="Cambria Math" w:hAnsi="Cambria Math"/>
              </w:rPr>
              <m:t>P</m:t>
            </m:r>
          </m:e>
          <m:sub>
            <m:r>
              <w:rPr>
                <w:rFonts w:ascii="Cambria Math" w:hAnsi="Cambria Math"/>
              </w:rPr>
              <m:t>5</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95</m:t>
            </m:r>
          </m:sub>
        </m:sSub>
      </m:oMath>
      <w:r>
        <w:t xml:space="preserve"> are the 5</w:t>
      </w:r>
      <w:r w:rsidRPr="00214248">
        <w:rPr>
          <w:vertAlign w:val="superscript"/>
        </w:rPr>
        <w:t>th</w:t>
      </w:r>
      <w:r>
        <w:t xml:space="preserve"> </w:t>
      </w:r>
      <w:r w:rsidR="00623D5A">
        <w:t>and 95</w:t>
      </w:r>
      <w:r w:rsidR="00623D5A" w:rsidRPr="00623D5A">
        <w:rPr>
          <w:vertAlign w:val="superscript"/>
        </w:rPr>
        <w:t>th</w:t>
      </w:r>
      <w:r w:rsidR="00623D5A">
        <w:t xml:space="preserve"> </w:t>
      </w:r>
      <w:r>
        <w:t xml:space="preserve">percentile </w:t>
      </w:r>
      <w:r w:rsidR="00623D5A">
        <w:t>of</w:t>
      </w:r>
      <w:r>
        <w:t xml:space="preserve"> model prediction at the time of </w:t>
      </w:r>
      <w:proofErr w:type="spellStart"/>
      <w:r w:rsidRPr="00EC4BB3">
        <w:rPr>
          <w:i/>
        </w:rPr>
        <w:t>i</w:t>
      </w:r>
      <w:r>
        <w:t>th</w:t>
      </w:r>
      <w:proofErr w:type="spellEnd"/>
      <w:r>
        <w:t xml:space="preserve"> observation, re</w:t>
      </w:r>
      <w:r w:rsidR="00554B24">
        <w:t>spectiv</w:t>
      </w:r>
      <w:r>
        <w:t>e</w:t>
      </w:r>
      <w:r w:rsidR="00554B24">
        <w:t>l</w:t>
      </w:r>
      <w:r>
        <w:t>y.</w:t>
      </w:r>
    </w:p>
    <w:p w14:paraId="52F2BB29" w14:textId="77777777" w:rsidR="008B6ED9" w:rsidRPr="00214248" w:rsidRDefault="008B6ED9" w:rsidP="008B6ED9">
      <w:pPr>
        <w:autoSpaceDE w:val="0"/>
        <w:autoSpaceDN w:val="0"/>
        <w:adjustRightInd w:val="0"/>
        <w:spacing w:after="0" w:line="240" w:lineRule="auto"/>
        <w:jc w:val="left"/>
      </w:pPr>
    </w:p>
    <w:p w14:paraId="10CC66BB" w14:textId="68FD489F" w:rsidR="000A5078" w:rsidRDefault="000A5078" w:rsidP="00CF0ABC"/>
    <w:p w14:paraId="57D7E5DC" w14:textId="19C0712D" w:rsidR="00D02E90" w:rsidRDefault="00D02E90" w:rsidP="00CF0ABC">
      <w:r>
        <w:t xml:space="preserve">Table 2.2.1 </w:t>
      </w:r>
      <w:r w:rsidR="00D800EB">
        <w:t xml:space="preserve">Summary of model performance skills in the time series module, where </w:t>
      </w:r>
      <w:r w:rsidR="00D800EB" w:rsidRPr="00D800EB">
        <w:rPr>
          <w:i/>
        </w:rPr>
        <w:t>n</w:t>
      </w:r>
      <w:r w:rsidR="00D800EB">
        <w:t xml:space="preserve"> is the number of observations of </w:t>
      </w:r>
      <w:r w:rsidR="00D800EB" w:rsidRPr="00D800EB">
        <w:rPr>
          <w:i/>
        </w:rPr>
        <w:t>O</w:t>
      </w:r>
      <w:r w:rsidR="00D800EB">
        <w:t xml:space="preserve"> and model prediction of </w:t>
      </w:r>
      <w:r w:rsidR="00D800EB" w:rsidRPr="00D800EB">
        <w:rPr>
          <w:i/>
        </w:rPr>
        <w:t>P</w:t>
      </w:r>
      <w:r w:rsidR="00D800EB">
        <w:t xml:space="preserve">. </w:t>
      </w:r>
      <w:r w:rsidR="00D800EB" w:rsidRPr="00D800EB">
        <w:rPr>
          <w:i/>
        </w:rPr>
        <w:t>O</w:t>
      </w:r>
      <w:r w:rsidR="00D800EB" w:rsidRPr="00D800EB">
        <w:rPr>
          <w:i/>
          <w:vertAlign w:val="subscript"/>
        </w:rPr>
        <w:t>i</w:t>
      </w:r>
      <w:r w:rsidR="00D800EB">
        <w:t xml:space="preserve"> and </w:t>
      </w:r>
      <w:r w:rsidR="00D800EB" w:rsidRPr="00D800EB">
        <w:rPr>
          <w:i/>
        </w:rPr>
        <w:t>P</w:t>
      </w:r>
      <w:r w:rsidR="00D800EB" w:rsidRPr="00D800EB">
        <w:rPr>
          <w:i/>
          <w:vertAlign w:val="subscript"/>
        </w:rPr>
        <w:t>i</w:t>
      </w:r>
      <w:r w:rsidR="00D800EB">
        <w:t xml:space="preserve"> denote the </w:t>
      </w:r>
      <w:proofErr w:type="spellStart"/>
      <w:r w:rsidR="00D800EB" w:rsidRPr="00EC4BB3">
        <w:rPr>
          <w:i/>
        </w:rPr>
        <w:t>i</w:t>
      </w:r>
      <w:r w:rsidR="00D800EB">
        <w:t>th</w:t>
      </w:r>
      <w:proofErr w:type="spellEnd"/>
      <w:r w:rsidR="00D800EB">
        <w:t xml:space="preserve"> observation and prediction, respectively, and </w:t>
      </w:r>
      <m:oMath>
        <m:acc>
          <m:accPr>
            <m:chr m:val="̅"/>
            <m:ctrlPr>
              <w:rPr>
                <w:rFonts w:ascii="Cambria Math" w:hAnsi="Cambria Math"/>
                <w:i/>
              </w:rPr>
            </m:ctrlPr>
          </m:accPr>
          <m:e>
            <m:r>
              <w:rPr>
                <w:rFonts w:ascii="Cambria Math" w:hAnsi="Cambria Math"/>
              </w:rPr>
              <m:t>O</m:t>
            </m:r>
          </m:e>
        </m:acc>
      </m:oMath>
      <w:r w:rsidR="00D800EB">
        <w:t xml:space="preserve"> and </w:t>
      </w:r>
      <m:oMath>
        <m:acc>
          <m:accPr>
            <m:chr m:val="̅"/>
            <m:ctrlPr>
              <w:rPr>
                <w:rFonts w:ascii="Cambria Math" w:hAnsi="Cambria Math"/>
                <w:i/>
              </w:rPr>
            </m:ctrlPr>
          </m:accPr>
          <m:e>
            <m:r>
              <w:rPr>
                <w:rFonts w:ascii="Cambria Math" w:hAnsi="Cambria Math"/>
              </w:rPr>
              <m:t>P</m:t>
            </m:r>
          </m:e>
        </m:acc>
      </m:oMath>
      <w:r w:rsidR="00D800EB">
        <w:t xml:space="preserve"> </w:t>
      </w:r>
      <w:r w:rsidR="00EC4BB3">
        <w:t xml:space="preserve">denote the mean value of observations and predictions. </w:t>
      </w:r>
    </w:p>
    <w:tbl>
      <w:tblPr>
        <w:tblStyle w:val="GridTable5Dark-Accent5"/>
        <w:tblW w:w="0" w:type="auto"/>
        <w:tblLook w:val="04A0" w:firstRow="1" w:lastRow="0" w:firstColumn="1" w:lastColumn="0" w:noHBand="0" w:noVBand="1"/>
      </w:tblPr>
      <w:tblGrid>
        <w:gridCol w:w="2547"/>
        <w:gridCol w:w="3399"/>
        <w:gridCol w:w="3399"/>
      </w:tblGrid>
      <w:tr w:rsidR="006D3C29" w14:paraId="4FD098E6" w14:textId="77777777" w:rsidTr="00091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BDB36F" w14:textId="5360453A" w:rsidR="006D3C29" w:rsidRDefault="000913D5" w:rsidP="000913D5">
            <w:pPr>
              <w:jc w:val="center"/>
            </w:pPr>
            <w:r>
              <w:t>Model</w:t>
            </w:r>
            <w:r w:rsidR="006D3C29">
              <w:t xml:space="preserve"> skills</w:t>
            </w:r>
          </w:p>
        </w:tc>
        <w:tc>
          <w:tcPr>
            <w:tcW w:w="3399" w:type="dxa"/>
          </w:tcPr>
          <w:p w14:paraId="3D996917" w14:textId="659819AA" w:rsidR="006D3C29" w:rsidRDefault="006D3C29" w:rsidP="000913D5">
            <w:pPr>
              <w:jc w:val="center"/>
              <w:cnfStyle w:val="100000000000" w:firstRow="1" w:lastRow="0" w:firstColumn="0" w:lastColumn="0" w:oddVBand="0" w:evenVBand="0" w:oddHBand="0" w:evenHBand="0" w:firstRowFirstColumn="0" w:firstRowLastColumn="0" w:lastRowFirstColumn="0" w:lastRowLastColumn="0"/>
            </w:pPr>
            <w:r>
              <w:t>Description</w:t>
            </w:r>
          </w:p>
        </w:tc>
        <w:tc>
          <w:tcPr>
            <w:tcW w:w="3399" w:type="dxa"/>
          </w:tcPr>
          <w:p w14:paraId="416160EF" w14:textId="7A403EA7" w:rsidR="006D3C29" w:rsidRDefault="006D3C29" w:rsidP="000913D5">
            <w:pPr>
              <w:jc w:val="center"/>
              <w:cnfStyle w:val="100000000000" w:firstRow="1" w:lastRow="0" w:firstColumn="0" w:lastColumn="0" w:oddVBand="0" w:evenVBand="0" w:oddHBand="0" w:evenHBand="0" w:firstRowFirstColumn="0" w:firstRowLastColumn="0" w:lastRowFirstColumn="0" w:lastRowLastColumn="0"/>
            </w:pPr>
            <w:r>
              <w:t>Numerical method</w:t>
            </w:r>
          </w:p>
        </w:tc>
      </w:tr>
      <w:tr w:rsidR="006D3C29" w14:paraId="36FFC199" w14:textId="77777777" w:rsidTr="00091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8694DC" w14:textId="4B8B64EE" w:rsidR="006D3C29" w:rsidRDefault="006D3C29" w:rsidP="00CF0ABC">
            <w:r>
              <w:t>R</w:t>
            </w:r>
          </w:p>
        </w:tc>
        <w:tc>
          <w:tcPr>
            <w:tcW w:w="3399" w:type="dxa"/>
          </w:tcPr>
          <w:p w14:paraId="16098594" w14:textId="3CB77C5A" w:rsidR="006D3C29" w:rsidRDefault="006D3C29" w:rsidP="00CF0ABC">
            <w:pPr>
              <w:cnfStyle w:val="000000100000" w:firstRow="0" w:lastRow="0" w:firstColumn="0" w:lastColumn="0" w:oddVBand="0" w:evenVBand="0" w:oddHBand="1" w:evenHBand="0" w:firstRowFirstColumn="0" w:firstRowLastColumn="0" w:lastRowFirstColumn="0" w:lastRowLastColumn="0"/>
            </w:pPr>
            <w:r>
              <w:t>correlation coefficient</w:t>
            </w:r>
          </w:p>
        </w:tc>
        <w:tc>
          <w:tcPr>
            <w:tcW w:w="3399" w:type="dxa"/>
          </w:tcPr>
          <w:p w14:paraId="06564773" w14:textId="675187F1" w:rsidR="006D3C29" w:rsidRDefault="006D3C29" w:rsidP="006D3C29">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R=</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m:t>
                        </m:r>
                      </m:e>
                    </m:nary>
                  </m:num>
                  <m:den>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2</m:t>
                            </m:r>
                          </m:sup>
                        </m:s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e>
                              <m:sup>
                                <m:r>
                                  <w:rPr>
                                    <w:rFonts w:ascii="Cambria Math" w:hAnsi="Cambria Math"/>
                                  </w:rPr>
                                  <m:t>1/2</m:t>
                                </m:r>
                              </m:sup>
                            </m:sSup>
                          </m:e>
                        </m:nary>
                      </m:e>
                    </m:nary>
                  </m:den>
                </m:f>
              </m:oMath>
            </m:oMathPara>
          </w:p>
        </w:tc>
      </w:tr>
      <w:tr w:rsidR="006D3C29" w14:paraId="753DF6EC" w14:textId="77777777" w:rsidTr="000913D5">
        <w:tc>
          <w:tcPr>
            <w:cnfStyle w:val="001000000000" w:firstRow="0" w:lastRow="0" w:firstColumn="1" w:lastColumn="0" w:oddVBand="0" w:evenVBand="0" w:oddHBand="0" w:evenHBand="0" w:firstRowFirstColumn="0" w:firstRowLastColumn="0" w:lastRowFirstColumn="0" w:lastRowLastColumn="0"/>
            <w:tcW w:w="2547" w:type="dxa"/>
          </w:tcPr>
          <w:p w14:paraId="0CB2D49D" w14:textId="3D9EA2A0" w:rsidR="006D3C29" w:rsidRDefault="006D3C29" w:rsidP="00CF0ABC">
            <w:r>
              <w:t>BIAS</w:t>
            </w:r>
          </w:p>
        </w:tc>
        <w:tc>
          <w:tcPr>
            <w:tcW w:w="3399" w:type="dxa"/>
          </w:tcPr>
          <w:p w14:paraId="43935032" w14:textId="36891FA6" w:rsidR="006D3C29" w:rsidRDefault="006D3C29" w:rsidP="00CF0ABC">
            <w:pPr>
              <w:cnfStyle w:val="000000000000" w:firstRow="0" w:lastRow="0" w:firstColumn="0" w:lastColumn="0" w:oddVBand="0" w:evenVBand="0" w:oddHBand="0" w:evenHBand="0" w:firstRowFirstColumn="0" w:firstRowLastColumn="0" w:lastRowFirstColumn="0" w:lastRowLastColumn="0"/>
            </w:pPr>
            <w:r>
              <w:t>bias of model prediction relative to observations</w:t>
            </w:r>
          </w:p>
        </w:tc>
        <w:tc>
          <w:tcPr>
            <w:tcW w:w="3399" w:type="dxa"/>
          </w:tcPr>
          <w:p w14:paraId="05785ABF" w14:textId="07180059" w:rsidR="006D3C29" w:rsidRDefault="006D3C29" w:rsidP="00FC000E">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BIAS=</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e>
                </m:nary>
              </m:oMath>
            </m:oMathPara>
          </w:p>
        </w:tc>
      </w:tr>
      <w:tr w:rsidR="006D3C29" w14:paraId="3D2EB7A4" w14:textId="77777777" w:rsidTr="00091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36BC02" w14:textId="1684F2D2" w:rsidR="006D3C29" w:rsidRDefault="00FC000E" w:rsidP="00CF0ABC">
            <w:r>
              <w:t>MAE</w:t>
            </w:r>
          </w:p>
        </w:tc>
        <w:tc>
          <w:tcPr>
            <w:tcW w:w="3399" w:type="dxa"/>
          </w:tcPr>
          <w:p w14:paraId="7FD797BA" w14:textId="15971A58" w:rsidR="006D3C29" w:rsidRDefault="00FC000E" w:rsidP="00CF0ABC">
            <w:pPr>
              <w:cnfStyle w:val="000000100000" w:firstRow="0" w:lastRow="0" w:firstColumn="0" w:lastColumn="0" w:oddVBand="0" w:evenVBand="0" w:oddHBand="1" w:evenHBand="0" w:firstRowFirstColumn="0" w:firstRowLastColumn="0" w:lastRowFirstColumn="0" w:lastRowLastColumn="0"/>
            </w:pPr>
            <w:r>
              <w:t>mean absolute error</w:t>
            </w:r>
          </w:p>
        </w:tc>
        <w:tc>
          <w:tcPr>
            <w:tcW w:w="3399" w:type="dxa"/>
          </w:tcPr>
          <w:p w14:paraId="0CE4B635" w14:textId="0AD8BEDD" w:rsidR="006D3C29" w:rsidRDefault="00FC000E" w:rsidP="00FC000E">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e>
                </m:nary>
              </m:oMath>
            </m:oMathPara>
          </w:p>
        </w:tc>
      </w:tr>
      <w:tr w:rsidR="006D3C29" w14:paraId="4BBE03C1" w14:textId="77777777" w:rsidTr="000913D5">
        <w:tc>
          <w:tcPr>
            <w:cnfStyle w:val="001000000000" w:firstRow="0" w:lastRow="0" w:firstColumn="1" w:lastColumn="0" w:oddVBand="0" w:evenVBand="0" w:oddHBand="0" w:evenHBand="0" w:firstRowFirstColumn="0" w:firstRowLastColumn="0" w:lastRowFirstColumn="0" w:lastRowLastColumn="0"/>
            <w:tcW w:w="2547" w:type="dxa"/>
          </w:tcPr>
          <w:p w14:paraId="4447E4BF" w14:textId="64746931" w:rsidR="006D3C29" w:rsidRDefault="00FC000E" w:rsidP="00CF0ABC">
            <w:r>
              <w:t>NMAE</w:t>
            </w:r>
          </w:p>
        </w:tc>
        <w:tc>
          <w:tcPr>
            <w:tcW w:w="3399" w:type="dxa"/>
          </w:tcPr>
          <w:p w14:paraId="151F48E2" w14:textId="7D500820" w:rsidR="006D3C29" w:rsidRDefault="00FC000E" w:rsidP="00CF0ABC">
            <w:pPr>
              <w:cnfStyle w:val="000000000000" w:firstRow="0" w:lastRow="0" w:firstColumn="0" w:lastColumn="0" w:oddVBand="0" w:evenVBand="0" w:oddHBand="0" w:evenHBand="0" w:firstRowFirstColumn="0" w:firstRowLastColumn="0" w:lastRowFirstColumn="0" w:lastRowLastColumn="0"/>
            </w:pPr>
            <w:r>
              <w:t>normalized mean absolute error to mean observation</w:t>
            </w:r>
          </w:p>
        </w:tc>
        <w:tc>
          <w:tcPr>
            <w:tcW w:w="3399" w:type="dxa"/>
          </w:tcPr>
          <w:p w14:paraId="6C3BC33E" w14:textId="2D49CC66" w:rsidR="006D3C29" w:rsidRDefault="00FC000E" w:rsidP="00FC000E">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NMAE=MAE/</m:t>
                </m:r>
                <m:acc>
                  <m:accPr>
                    <m:chr m:val="̅"/>
                    <m:ctrlPr>
                      <w:rPr>
                        <w:rFonts w:ascii="Cambria Math" w:hAnsi="Cambria Math"/>
                        <w:i/>
                      </w:rPr>
                    </m:ctrlPr>
                  </m:accPr>
                  <m:e>
                    <m:r>
                      <w:rPr>
                        <w:rFonts w:ascii="Cambria Math" w:hAnsi="Cambria Math"/>
                      </w:rPr>
                      <m:t>O</m:t>
                    </m:r>
                  </m:e>
                </m:acc>
              </m:oMath>
            </m:oMathPara>
          </w:p>
        </w:tc>
      </w:tr>
      <w:tr w:rsidR="006D3C29" w14:paraId="225B7A28" w14:textId="77777777" w:rsidTr="00091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3A2E20C" w14:textId="178287E0" w:rsidR="006D3C29" w:rsidRDefault="00FC000E" w:rsidP="00CF0ABC">
            <w:r>
              <w:lastRenderedPageBreak/>
              <w:t>RMS</w:t>
            </w:r>
          </w:p>
        </w:tc>
        <w:tc>
          <w:tcPr>
            <w:tcW w:w="3399" w:type="dxa"/>
          </w:tcPr>
          <w:p w14:paraId="2AC6C585" w14:textId="747CA2B8" w:rsidR="006D3C29" w:rsidRDefault="00FC000E" w:rsidP="00CF0ABC">
            <w:pPr>
              <w:cnfStyle w:val="000000100000" w:firstRow="0" w:lastRow="0" w:firstColumn="0" w:lastColumn="0" w:oddVBand="0" w:evenVBand="0" w:oddHBand="1" w:evenHBand="0" w:firstRowFirstColumn="0" w:firstRowLastColumn="0" w:lastRowFirstColumn="0" w:lastRowLastColumn="0"/>
            </w:pPr>
            <w:r>
              <w:t>root-mean square error</w:t>
            </w:r>
          </w:p>
        </w:tc>
        <w:tc>
          <w:tcPr>
            <w:tcW w:w="3399" w:type="dxa"/>
          </w:tcPr>
          <w:p w14:paraId="26944D05" w14:textId="2C017ACB" w:rsidR="006D3C29" w:rsidRDefault="00FC000E" w:rsidP="00FC000E">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RMS=</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m:t>
                        </m:r>
                      </m:den>
                    </m:f>
                  </m:e>
                </m:rad>
              </m:oMath>
            </m:oMathPara>
          </w:p>
        </w:tc>
      </w:tr>
      <w:tr w:rsidR="006D3C29" w14:paraId="1A672855" w14:textId="77777777" w:rsidTr="000913D5">
        <w:tc>
          <w:tcPr>
            <w:cnfStyle w:val="001000000000" w:firstRow="0" w:lastRow="0" w:firstColumn="1" w:lastColumn="0" w:oddVBand="0" w:evenVBand="0" w:oddHBand="0" w:evenHBand="0" w:firstRowFirstColumn="0" w:firstRowLastColumn="0" w:lastRowFirstColumn="0" w:lastRowLastColumn="0"/>
            <w:tcW w:w="2547" w:type="dxa"/>
          </w:tcPr>
          <w:p w14:paraId="55761953" w14:textId="56C23C84" w:rsidR="006D3C29" w:rsidRDefault="00FC000E" w:rsidP="00CF0ABC">
            <w:r>
              <w:t>NRMS</w:t>
            </w:r>
          </w:p>
        </w:tc>
        <w:tc>
          <w:tcPr>
            <w:tcW w:w="3399" w:type="dxa"/>
          </w:tcPr>
          <w:p w14:paraId="2EB656C0" w14:textId="5B9E8EC6" w:rsidR="006D3C29" w:rsidRDefault="00FC000E" w:rsidP="00CF0ABC">
            <w:pPr>
              <w:cnfStyle w:val="000000000000" w:firstRow="0" w:lastRow="0" w:firstColumn="0" w:lastColumn="0" w:oddVBand="0" w:evenVBand="0" w:oddHBand="0" w:evenHBand="0" w:firstRowFirstColumn="0" w:firstRowLastColumn="0" w:lastRowFirstColumn="0" w:lastRowLastColumn="0"/>
            </w:pPr>
            <w:r>
              <w:t>normalized root-mean square error to mean observation</w:t>
            </w:r>
          </w:p>
        </w:tc>
        <w:tc>
          <w:tcPr>
            <w:tcW w:w="3399" w:type="dxa"/>
          </w:tcPr>
          <w:p w14:paraId="242AD62C" w14:textId="72AB352B" w:rsidR="006D3C29" w:rsidRDefault="00FC000E" w:rsidP="00FC000E">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NRMS=RMS/</m:t>
                </m:r>
                <m:acc>
                  <m:accPr>
                    <m:chr m:val="̅"/>
                    <m:ctrlPr>
                      <w:rPr>
                        <w:rFonts w:ascii="Cambria Math" w:hAnsi="Cambria Math"/>
                        <w:i/>
                      </w:rPr>
                    </m:ctrlPr>
                  </m:accPr>
                  <m:e>
                    <m:r>
                      <w:rPr>
                        <w:rFonts w:ascii="Cambria Math" w:hAnsi="Cambria Math"/>
                      </w:rPr>
                      <m:t>O</m:t>
                    </m:r>
                  </m:e>
                </m:acc>
              </m:oMath>
            </m:oMathPara>
          </w:p>
        </w:tc>
      </w:tr>
      <w:tr w:rsidR="006D3C29" w14:paraId="7346017D" w14:textId="77777777" w:rsidTr="00091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B41660B" w14:textId="2EB148A1" w:rsidR="006D3C29" w:rsidRDefault="00FC000E" w:rsidP="00CF0ABC">
            <w:r>
              <w:t>MEF</w:t>
            </w:r>
          </w:p>
        </w:tc>
        <w:tc>
          <w:tcPr>
            <w:tcW w:w="3399" w:type="dxa"/>
          </w:tcPr>
          <w:p w14:paraId="26F48F7C" w14:textId="477DF58A" w:rsidR="006D3C29" w:rsidRDefault="00FC000E" w:rsidP="00CF0ABC">
            <w:pPr>
              <w:cnfStyle w:val="000000100000" w:firstRow="0" w:lastRow="0" w:firstColumn="0" w:lastColumn="0" w:oddVBand="0" w:evenVBand="0" w:oddHBand="1" w:evenHBand="0" w:firstRowFirstColumn="0" w:firstRowLastColumn="0" w:lastRowFirstColumn="0" w:lastRowLastColumn="0"/>
            </w:pPr>
            <w:r>
              <w:t>model efficiency, also called Nash-Sutcliffe efficiency</w:t>
            </w:r>
          </w:p>
        </w:tc>
        <w:tc>
          <w:tcPr>
            <w:tcW w:w="3399" w:type="dxa"/>
          </w:tcPr>
          <w:p w14:paraId="0F315992" w14:textId="6A0ACC9B" w:rsidR="006D3C29" w:rsidRDefault="00FC000E" w:rsidP="00FC000E">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MEF=1-</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e>
                          <m:sup>
                            <m:r>
                              <w:rPr>
                                <w:rFonts w:ascii="Cambria Math" w:hAnsi="Cambria Math"/>
                              </w:rPr>
                              <m:t>2</m:t>
                            </m:r>
                          </m:sup>
                        </m:sSup>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m:t>
                            </m:r>
                          </m:e>
                          <m:sup>
                            <m:r>
                              <w:rPr>
                                <w:rFonts w:ascii="Cambria Math" w:hAnsi="Cambria Math"/>
                              </w:rPr>
                              <m:t>2</m:t>
                            </m:r>
                          </m:sup>
                        </m:sSup>
                      </m:e>
                    </m:nary>
                  </m:den>
                </m:f>
              </m:oMath>
            </m:oMathPara>
          </w:p>
        </w:tc>
      </w:tr>
      <w:tr w:rsidR="006D3C29" w14:paraId="15B5272C" w14:textId="77777777" w:rsidTr="000913D5">
        <w:tc>
          <w:tcPr>
            <w:cnfStyle w:val="001000000000" w:firstRow="0" w:lastRow="0" w:firstColumn="1" w:lastColumn="0" w:oddVBand="0" w:evenVBand="0" w:oddHBand="0" w:evenHBand="0" w:firstRowFirstColumn="0" w:firstRowLastColumn="0" w:lastRowFirstColumn="0" w:lastRowLastColumn="0"/>
            <w:tcW w:w="2547" w:type="dxa"/>
          </w:tcPr>
          <w:p w14:paraId="6F663997" w14:textId="77777777" w:rsidR="006D3C29" w:rsidRDefault="006D3C29" w:rsidP="00CF0ABC"/>
        </w:tc>
        <w:tc>
          <w:tcPr>
            <w:tcW w:w="3399" w:type="dxa"/>
          </w:tcPr>
          <w:p w14:paraId="3FBC5921" w14:textId="77777777" w:rsidR="006D3C29" w:rsidRDefault="006D3C29" w:rsidP="00CF0ABC">
            <w:pPr>
              <w:cnfStyle w:val="000000000000" w:firstRow="0" w:lastRow="0" w:firstColumn="0" w:lastColumn="0" w:oddVBand="0" w:evenVBand="0" w:oddHBand="0" w:evenHBand="0" w:firstRowFirstColumn="0" w:firstRowLastColumn="0" w:lastRowFirstColumn="0" w:lastRowLastColumn="0"/>
            </w:pPr>
          </w:p>
        </w:tc>
        <w:tc>
          <w:tcPr>
            <w:tcW w:w="3399" w:type="dxa"/>
          </w:tcPr>
          <w:p w14:paraId="37B429D2" w14:textId="77777777" w:rsidR="006D3C29" w:rsidRDefault="006D3C29" w:rsidP="00CF0ABC">
            <w:pPr>
              <w:cnfStyle w:val="000000000000" w:firstRow="0" w:lastRow="0" w:firstColumn="0" w:lastColumn="0" w:oddVBand="0" w:evenVBand="0" w:oddHBand="0" w:evenHBand="0" w:firstRowFirstColumn="0" w:firstRowLastColumn="0" w:lastRowFirstColumn="0" w:lastRowLastColumn="0"/>
            </w:pPr>
          </w:p>
        </w:tc>
      </w:tr>
    </w:tbl>
    <w:p w14:paraId="17E03017" w14:textId="15AA560F" w:rsidR="006D3C29" w:rsidRDefault="006D3C29" w:rsidP="00CF0ABC"/>
    <w:p w14:paraId="42B4411C" w14:textId="59149EAF" w:rsidR="00714773" w:rsidRDefault="003530C8" w:rsidP="00CF0ABC">
      <w:r>
        <w:t>A summary of time series module configuration is provided in Table 2.2.2</w:t>
      </w:r>
      <w:r w:rsidR="00B5658A">
        <w:t>.</w:t>
      </w:r>
      <w:r>
        <w:t xml:space="preserve"> </w:t>
      </w:r>
      <w:r w:rsidR="00B5658A">
        <w:t>E</w:t>
      </w:r>
      <w:r>
        <w:t>xample</w:t>
      </w:r>
      <w:r w:rsidR="00B5658A">
        <w:t xml:space="preserve"> configuration and output are</w:t>
      </w:r>
      <w:r>
        <w:t xml:space="preserve"> provided after the table.</w:t>
      </w:r>
    </w:p>
    <w:p w14:paraId="0E1E0511" w14:textId="5A635BE8" w:rsidR="003530C8" w:rsidRDefault="003530C8" w:rsidP="00CF0ABC"/>
    <w:p w14:paraId="39982FB3" w14:textId="77777777" w:rsidR="00FF511F" w:rsidRDefault="00FF511F" w:rsidP="00CF0ABC">
      <w:pPr>
        <w:sectPr w:rsidR="00FF511F" w:rsidSect="00A23487">
          <w:pgSz w:w="11900" w:h="16840"/>
          <w:pgMar w:top="1134" w:right="560" w:bottom="1021" w:left="1134" w:header="709" w:footer="391" w:gutter="0"/>
          <w:cols w:space="708"/>
          <w:titlePg/>
        </w:sectPr>
      </w:pPr>
    </w:p>
    <w:p w14:paraId="71E0FDAF" w14:textId="77777777" w:rsidR="00441ACA" w:rsidRPr="00441ACA" w:rsidRDefault="00441ACA" w:rsidP="00441ACA">
      <w:pPr>
        <w:pStyle w:val="Heading3"/>
        <w:rPr>
          <w:color w:val="365F91" w:themeColor="accent1" w:themeShade="BF"/>
          <w:sz w:val="20"/>
          <w:szCs w:val="20"/>
        </w:rPr>
      </w:pPr>
      <w:bookmarkStart w:id="162" w:name="_Toc138425619"/>
      <w:r w:rsidRPr="00441ACA">
        <w:rPr>
          <w:color w:val="365F91" w:themeColor="accent1" w:themeShade="BF"/>
          <w:sz w:val="20"/>
          <w:szCs w:val="20"/>
        </w:rPr>
        <w:lastRenderedPageBreak/>
        <w:t>Configuration Summary</w:t>
      </w:r>
      <w:bookmarkEnd w:id="162"/>
    </w:p>
    <w:p w14:paraId="3473E8DD" w14:textId="5F0EA968" w:rsidR="00FF511F" w:rsidRDefault="004A21B8" w:rsidP="00CF0ABC">
      <w:r>
        <w:t>Table 2.2.2 Summary of time series module configuration</w:t>
      </w:r>
    </w:p>
    <w:tbl>
      <w:tblPr>
        <w:tblStyle w:val="GridTable5Dark-Accent5"/>
        <w:tblW w:w="5000" w:type="pct"/>
        <w:tblLook w:val="04A0" w:firstRow="1" w:lastRow="0" w:firstColumn="1" w:lastColumn="0" w:noHBand="0" w:noVBand="1"/>
      </w:tblPr>
      <w:tblGrid>
        <w:gridCol w:w="2462"/>
        <w:gridCol w:w="3344"/>
        <w:gridCol w:w="3519"/>
        <w:gridCol w:w="5350"/>
      </w:tblGrid>
      <w:tr w:rsidR="006648F6" w:rsidRPr="006648F6" w14:paraId="3D572E40" w14:textId="77777777" w:rsidTr="006648F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0A9F046" w14:textId="77777777" w:rsidR="006648F6" w:rsidRPr="006648F6" w:rsidRDefault="006648F6" w:rsidP="006648F6">
            <w:pPr>
              <w:spacing w:after="0" w:line="240" w:lineRule="auto"/>
              <w:jc w:val="center"/>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Field name</w:t>
            </w:r>
          </w:p>
        </w:tc>
        <w:tc>
          <w:tcPr>
            <w:tcW w:w="1193" w:type="pct"/>
            <w:hideMark/>
          </w:tcPr>
          <w:p w14:paraId="02736974" w14:textId="77777777" w:rsidR="006648F6" w:rsidRPr="006648F6" w:rsidRDefault="006648F6" w:rsidP="006648F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Description</w:t>
            </w:r>
          </w:p>
        </w:tc>
        <w:tc>
          <w:tcPr>
            <w:tcW w:w="1252" w:type="pct"/>
            <w:hideMark/>
          </w:tcPr>
          <w:p w14:paraId="20A12736" w14:textId="77777777" w:rsidR="006648F6" w:rsidRPr="006648F6" w:rsidRDefault="006648F6" w:rsidP="006648F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Options</w:t>
            </w:r>
          </w:p>
        </w:tc>
        <w:tc>
          <w:tcPr>
            <w:tcW w:w="1876" w:type="pct"/>
            <w:hideMark/>
          </w:tcPr>
          <w:p w14:paraId="616A1291" w14:textId="77777777" w:rsidR="006648F6" w:rsidRPr="006648F6" w:rsidRDefault="006648F6" w:rsidP="006648F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Comments</w:t>
            </w:r>
          </w:p>
        </w:tc>
      </w:tr>
      <w:tr w:rsidR="006648F6" w:rsidRPr="006648F6" w14:paraId="4707078F"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496247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start_plot_ID</w:t>
            </w:r>
            <w:proofErr w:type="spellEnd"/>
          </w:p>
        </w:tc>
        <w:tc>
          <w:tcPr>
            <w:tcW w:w="1193" w:type="pct"/>
            <w:hideMark/>
          </w:tcPr>
          <w:p w14:paraId="1F01D38E"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select which variable to start plotting</w:t>
            </w:r>
          </w:p>
        </w:tc>
        <w:tc>
          <w:tcPr>
            <w:tcW w:w="1252" w:type="pct"/>
            <w:hideMark/>
          </w:tcPr>
          <w:p w14:paraId="241DBEC3"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242BFFF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refer to the setting in </w:t>
            </w:r>
            <w:proofErr w:type="spellStart"/>
            <w:r w:rsidRPr="006648F6">
              <w:rPr>
                <w:rFonts w:ascii="Calibri" w:eastAsia="Times New Roman" w:hAnsi="Calibri" w:cs="Calibri"/>
                <w:color w:val="000000"/>
                <w:sz w:val="22"/>
                <w:lang w:eastAsia="zh-CN" w:bidi="ar-SA"/>
              </w:rPr>
              <w:t>master.varname</w:t>
            </w:r>
            <w:proofErr w:type="spellEnd"/>
          </w:p>
        </w:tc>
      </w:tr>
      <w:tr w:rsidR="006648F6" w:rsidRPr="006648F6" w14:paraId="3661F20D"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3B9E392"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end_plot_ID</w:t>
            </w:r>
            <w:proofErr w:type="spellEnd"/>
          </w:p>
        </w:tc>
        <w:tc>
          <w:tcPr>
            <w:tcW w:w="1193" w:type="pct"/>
            <w:hideMark/>
          </w:tcPr>
          <w:p w14:paraId="3D5C441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select which variable to finish plotting</w:t>
            </w:r>
          </w:p>
        </w:tc>
        <w:tc>
          <w:tcPr>
            <w:tcW w:w="1252" w:type="pct"/>
            <w:hideMark/>
          </w:tcPr>
          <w:p w14:paraId="17ACD723"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5CC616B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refer to the setting in </w:t>
            </w:r>
            <w:proofErr w:type="spellStart"/>
            <w:r w:rsidRPr="006648F6">
              <w:rPr>
                <w:rFonts w:ascii="Calibri" w:eastAsia="Times New Roman" w:hAnsi="Calibri" w:cs="Calibri"/>
                <w:color w:val="000000"/>
                <w:sz w:val="22"/>
                <w:lang w:eastAsia="zh-CN" w:bidi="ar-SA"/>
              </w:rPr>
              <w:t>master.varname</w:t>
            </w:r>
            <w:proofErr w:type="spellEnd"/>
          </w:p>
        </w:tc>
      </w:tr>
      <w:tr w:rsidR="006648F6" w:rsidRPr="006648F6" w14:paraId="1BA275A6"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68F9D75"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plotvalidation</w:t>
            </w:r>
            <w:proofErr w:type="spellEnd"/>
          </w:p>
        </w:tc>
        <w:tc>
          <w:tcPr>
            <w:tcW w:w="1193" w:type="pct"/>
            <w:hideMark/>
          </w:tcPr>
          <w:p w14:paraId="2E988F4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field data</w:t>
            </w:r>
          </w:p>
        </w:tc>
        <w:tc>
          <w:tcPr>
            <w:tcW w:w="1252" w:type="pct"/>
            <w:hideMark/>
          </w:tcPr>
          <w:p w14:paraId="2DBEA291"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field data; 0: no field data</w:t>
            </w:r>
          </w:p>
        </w:tc>
        <w:tc>
          <w:tcPr>
            <w:tcW w:w="1876" w:type="pct"/>
            <w:hideMark/>
          </w:tcPr>
          <w:p w14:paraId="056F587D"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7E424598"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42882AA9"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plotmodel</w:t>
            </w:r>
            <w:proofErr w:type="spellEnd"/>
          </w:p>
        </w:tc>
        <w:tc>
          <w:tcPr>
            <w:tcW w:w="1193" w:type="pct"/>
            <w:hideMark/>
          </w:tcPr>
          <w:p w14:paraId="7CD96890"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model results</w:t>
            </w:r>
          </w:p>
        </w:tc>
        <w:tc>
          <w:tcPr>
            <w:tcW w:w="1252" w:type="pct"/>
            <w:hideMark/>
          </w:tcPr>
          <w:p w14:paraId="3B8D4DF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model results; 0: no model results</w:t>
            </w:r>
          </w:p>
        </w:tc>
        <w:tc>
          <w:tcPr>
            <w:tcW w:w="1876" w:type="pct"/>
            <w:hideMark/>
          </w:tcPr>
          <w:p w14:paraId="36F55EC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5E958582"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4F74CCBB"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plotdepth</w:t>
            </w:r>
            <w:proofErr w:type="spellEnd"/>
          </w:p>
        </w:tc>
        <w:tc>
          <w:tcPr>
            <w:tcW w:w="1193" w:type="pct"/>
            <w:hideMark/>
          </w:tcPr>
          <w:p w14:paraId="4EDF0D2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select surface or bottom layers</w:t>
            </w:r>
          </w:p>
        </w:tc>
        <w:tc>
          <w:tcPr>
            <w:tcW w:w="1252" w:type="pct"/>
            <w:hideMark/>
          </w:tcPr>
          <w:p w14:paraId="5E088E99"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surface and/or bottom</w:t>
            </w:r>
          </w:p>
        </w:tc>
        <w:tc>
          <w:tcPr>
            <w:tcW w:w="1876" w:type="pct"/>
            <w:hideMark/>
          </w:tcPr>
          <w:p w14:paraId="09535FF9"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if both surface and bottom are configures, both layers will be added onto same plots and used together for model performance matrix</w:t>
            </w:r>
          </w:p>
        </w:tc>
      </w:tr>
      <w:tr w:rsidR="006648F6" w:rsidRPr="006648F6" w14:paraId="42BC6D0B"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92FB2F4"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edge_color</w:t>
            </w:r>
            <w:proofErr w:type="spellEnd"/>
          </w:p>
        </w:tc>
        <w:tc>
          <w:tcPr>
            <w:tcW w:w="1193" w:type="pct"/>
            <w:hideMark/>
          </w:tcPr>
          <w:p w14:paraId="25F1159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edge </w:t>
            </w:r>
            <w:proofErr w:type="spellStart"/>
            <w:r w:rsidRPr="006648F6">
              <w:rPr>
                <w:rFonts w:ascii="Calibri" w:eastAsia="Times New Roman" w:hAnsi="Calibri" w:cs="Calibri"/>
                <w:color w:val="000000"/>
                <w:sz w:val="22"/>
                <w:lang w:eastAsia="zh-CN" w:bidi="ar-SA"/>
              </w:rPr>
              <w:t>colors</w:t>
            </w:r>
            <w:proofErr w:type="spellEnd"/>
            <w:r w:rsidRPr="006648F6">
              <w:rPr>
                <w:rFonts w:ascii="Calibri" w:eastAsia="Times New Roman" w:hAnsi="Calibri" w:cs="Calibri"/>
                <w:color w:val="000000"/>
                <w:sz w:val="22"/>
                <w:lang w:eastAsia="zh-CN" w:bidi="ar-SA"/>
              </w:rPr>
              <w:t xml:space="preserve"> for field data symbols</w:t>
            </w:r>
          </w:p>
        </w:tc>
        <w:tc>
          <w:tcPr>
            <w:tcW w:w="1252" w:type="pct"/>
            <w:hideMark/>
          </w:tcPr>
          <w:p w14:paraId="2CD6A26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4121A4C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2524E4C0"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1B022A6"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depth_range</w:t>
            </w:r>
            <w:proofErr w:type="spellEnd"/>
          </w:p>
        </w:tc>
        <w:tc>
          <w:tcPr>
            <w:tcW w:w="1193" w:type="pct"/>
            <w:hideMark/>
          </w:tcPr>
          <w:p w14:paraId="6D2E2A7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depth range for plotting</w:t>
            </w:r>
          </w:p>
        </w:tc>
        <w:tc>
          <w:tcPr>
            <w:tcW w:w="1252" w:type="pct"/>
            <w:hideMark/>
          </w:tcPr>
          <w:p w14:paraId="1F203A9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3273F25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 5000] by default</w:t>
            </w:r>
          </w:p>
        </w:tc>
      </w:tr>
      <w:tr w:rsidR="006648F6" w:rsidRPr="006648F6" w14:paraId="51052799"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36857DE"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validation_minmax</w:t>
            </w:r>
            <w:proofErr w:type="spellEnd"/>
          </w:p>
        </w:tc>
        <w:tc>
          <w:tcPr>
            <w:tcW w:w="1193" w:type="pct"/>
            <w:hideMark/>
          </w:tcPr>
          <w:p w14:paraId="24FFA961"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min and max values of observations</w:t>
            </w:r>
          </w:p>
        </w:tc>
        <w:tc>
          <w:tcPr>
            <w:tcW w:w="1252" w:type="pct"/>
            <w:hideMark/>
          </w:tcPr>
          <w:p w14:paraId="7F11BDE2"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max/min data; 0: no max/min data;</w:t>
            </w:r>
          </w:p>
        </w:tc>
        <w:tc>
          <w:tcPr>
            <w:tcW w:w="1876" w:type="pct"/>
            <w:hideMark/>
          </w:tcPr>
          <w:p w14:paraId="66AE8A8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319C6B52"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4DCCE828"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isModelRange</w:t>
            </w:r>
            <w:proofErr w:type="spellEnd"/>
          </w:p>
        </w:tc>
        <w:tc>
          <w:tcPr>
            <w:tcW w:w="1193" w:type="pct"/>
            <w:hideMark/>
          </w:tcPr>
          <w:p w14:paraId="48F31CA0"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model results percentiles</w:t>
            </w:r>
          </w:p>
        </w:tc>
        <w:tc>
          <w:tcPr>
            <w:tcW w:w="1252" w:type="pct"/>
            <w:hideMark/>
          </w:tcPr>
          <w:p w14:paraId="319DF4A7"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percentile range; 0: no percentile range;</w:t>
            </w:r>
          </w:p>
        </w:tc>
        <w:tc>
          <w:tcPr>
            <w:tcW w:w="1876" w:type="pct"/>
            <w:hideMark/>
          </w:tcPr>
          <w:p w14:paraId="13BF6BE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72274626"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8CDE4CE"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pred_lims</w:t>
            </w:r>
            <w:proofErr w:type="spellEnd"/>
          </w:p>
        </w:tc>
        <w:tc>
          <w:tcPr>
            <w:tcW w:w="1193" w:type="pct"/>
            <w:hideMark/>
          </w:tcPr>
          <w:p w14:paraId="6DCF9FA1"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percentile limits for range plotting</w:t>
            </w:r>
          </w:p>
        </w:tc>
        <w:tc>
          <w:tcPr>
            <w:tcW w:w="1252" w:type="pct"/>
            <w:hideMark/>
          </w:tcPr>
          <w:p w14:paraId="512BD9C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5 numbers between 0 -1 </w:t>
            </w:r>
          </w:p>
        </w:tc>
        <w:tc>
          <w:tcPr>
            <w:tcW w:w="1876" w:type="pct"/>
            <w:hideMark/>
          </w:tcPr>
          <w:p w14:paraId="1A4F601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[0.05 0.25 0.5 0.75 0.95] by default</w:t>
            </w:r>
          </w:p>
        </w:tc>
      </w:tr>
      <w:tr w:rsidR="006648F6" w:rsidRPr="006648F6" w14:paraId="09996070"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7BB052E"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alph</w:t>
            </w:r>
            <w:proofErr w:type="spellEnd"/>
          </w:p>
        </w:tc>
        <w:tc>
          <w:tcPr>
            <w:tcW w:w="1193" w:type="pct"/>
            <w:hideMark/>
          </w:tcPr>
          <w:p w14:paraId="0CC2ACC7"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transparency of range plot</w:t>
            </w:r>
          </w:p>
        </w:tc>
        <w:tc>
          <w:tcPr>
            <w:tcW w:w="1252" w:type="pct"/>
            <w:hideMark/>
          </w:tcPr>
          <w:p w14:paraId="236AF37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0 - 1</w:t>
            </w:r>
          </w:p>
        </w:tc>
        <w:tc>
          <w:tcPr>
            <w:tcW w:w="1876" w:type="pct"/>
            <w:hideMark/>
          </w:tcPr>
          <w:p w14:paraId="590AACF0"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0.5 by default</w:t>
            </w:r>
          </w:p>
        </w:tc>
      </w:tr>
      <w:tr w:rsidR="006648F6" w:rsidRPr="006648F6" w14:paraId="36111967"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C1555B8"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isFieldRange</w:t>
            </w:r>
            <w:proofErr w:type="spellEnd"/>
          </w:p>
        </w:tc>
        <w:tc>
          <w:tcPr>
            <w:tcW w:w="1193" w:type="pct"/>
            <w:hideMark/>
          </w:tcPr>
          <w:p w14:paraId="3986540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monthly historical field data range</w:t>
            </w:r>
          </w:p>
        </w:tc>
        <w:tc>
          <w:tcPr>
            <w:tcW w:w="1252" w:type="pct"/>
            <w:hideMark/>
          </w:tcPr>
          <w:p w14:paraId="71535940"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range; 0: no range</w:t>
            </w:r>
          </w:p>
        </w:tc>
        <w:tc>
          <w:tcPr>
            <w:tcW w:w="1876" w:type="pct"/>
            <w:hideMark/>
          </w:tcPr>
          <w:p w14:paraId="2593E6FC"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47891A1C"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490865AD"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fielddprctile</w:t>
            </w:r>
            <w:proofErr w:type="spellEnd"/>
          </w:p>
        </w:tc>
        <w:tc>
          <w:tcPr>
            <w:tcW w:w="1193" w:type="pct"/>
            <w:hideMark/>
          </w:tcPr>
          <w:p w14:paraId="62316ED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field data percentile range if </w:t>
            </w:r>
            <w:proofErr w:type="spellStart"/>
            <w:r w:rsidRPr="006648F6">
              <w:rPr>
                <w:rFonts w:ascii="Calibri" w:eastAsia="Times New Roman" w:hAnsi="Calibri" w:cs="Calibri"/>
                <w:color w:val="000000"/>
                <w:sz w:val="22"/>
                <w:lang w:eastAsia="zh-CN" w:bidi="ar-SA"/>
              </w:rPr>
              <w:t>isFieldRange</w:t>
            </w:r>
            <w:proofErr w:type="spellEnd"/>
            <w:r w:rsidRPr="006648F6">
              <w:rPr>
                <w:rFonts w:ascii="Calibri" w:eastAsia="Times New Roman" w:hAnsi="Calibri" w:cs="Calibri"/>
                <w:color w:val="000000"/>
                <w:sz w:val="22"/>
                <w:lang w:eastAsia="zh-CN" w:bidi="ar-SA"/>
              </w:rPr>
              <w:t>==1</w:t>
            </w:r>
          </w:p>
        </w:tc>
        <w:tc>
          <w:tcPr>
            <w:tcW w:w="1252" w:type="pct"/>
            <w:hideMark/>
          </w:tcPr>
          <w:p w14:paraId="1D763BD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range between 0 to 100</w:t>
            </w:r>
          </w:p>
        </w:tc>
        <w:tc>
          <w:tcPr>
            <w:tcW w:w="1876" w:type="pct"/>
            <w:hideMark/>
          </w:tcPr>
          <w:p w14:paraId="5BE3A6F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[10 90] by default</w:t>
            </w:r>
          </w:p>
        </w:tc>
      </w:tr>
      <w:tr w:rsidR="006648F6" w:rsidRPr="006648F6" w14:paraId="1D819DF8"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1BB8FD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isHTML</w:t>
            </w:r>
            <w:proofErr w:type="spellEnd"/>
          </w:p>
        </w:tc>
        <w:tc>
          <w:tcPr>
            <w:tcW w:w="1193" w:type="pct"/>
            <w:hideMark/>
          </w:tcPr>
          <w:p w14:paraId="438A2BF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all plots into one HTML page</w:t>
            </w:r>
          </w:p>
        </w:tc>
        <w:tc>
          <w:tcPr>
            <w:tcW w:w="1252" w:type="pct"/>
            <w:hideMark/>
          </w:tcPr>
          <w:p w14:paraId="26C6263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to HTML; 0: no HTML</w:t>
            </w:r>
          </w:p>
        </w:tc>
        <w:tc>
          <w:tcPr>
            <w:tcW w:w="1876" w:type="pct"/>
            <w:hideMark/>
          </w:tcPr>
          <w:p w14:paraId="1AB499E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7735BD49"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0960585"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polygon_file</w:t>
            </w:r>
            <w:proofErr w:type="spellEnd"/>
          </w:p>
        </w:tc>
        <w:tc>
          <w:tcPr>
            <w:tcW w:w="1193" w:type="pct"/>
            <w:hideMark/>
          </w:tcPr>
          <w:p w14:paraId="665E6B4C"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the polygon file for zones/sites/areas </w:t>
            </w:r>
          </w:p>
        </w:tc>
        <w:tc>
          <w:tcPr>
            <w:tcW w:w="1252" w:type="pct"/>
            <w:hideMark/>
          </w:tcPr>
          <w:p w14:paraId="4F47345A"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79B03031"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7CE1CA82"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3AB928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plotAllsites</w:t>
            </w:r>
            <w:proofErr w:type="spellEnd"/>
          </w:p>
        </w:tc>
        <w:tc>
          <w:tcPr>
            <w:tcW w:w="1193" w:type="pct"/>
            <w:hideMark/>
          </w:tcPr>
          <w:p w14:paraId="48212C5E"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plot all sites in the polygon file</w:t>
            </w:r>
          </w:p>
        </w:tc>
        <w:tc>
          <w:tcPr>
            <w:tcW w:w="1252" w:type="pct"/>
            <w:hideMark/>
          </w:tcPr>
          <w:p w14:paraId="3BAFFE7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plot all site; 0: selected sites</w:t>
            </w:r>
          </w:p>
        </w:tc>
        <w:tc>
          <w:tcPr>
            <w:tcW w:w="1876" w:type="pct"/>
            <w:hideMark/>
          </w:tcPr>
          <w:p w14:paraId="69C31AA3"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6A642E42"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D22E19F"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lastRenderedPageBreak/>
              <w:t>plotsites</w:t>
            </w:r>
            <w:proofErr w:type="spellEnd"/>
          </w:p>
        </w:tc>
        <w:tc>
          <w:tcPr>
            <w:tcW w:w="1193" w:type="pct"/>
            <w:hideMark/>
          </w:tcPr>
          <w:p w14:paraId="3E368F77"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site IDs for plotting if </w:t>
            </w:r>
            <w:proofErr w:type="spellStart"/>
            <w:r w:rsidRPr="006648F6">
              <w:rPr>
                <w:rFonts w:ascii="Calibri" w:eastAsia="Times New Roman" w:hAnsi="Calibri" w:cs="Calibri"/>
                <w:color w:val="000000"/>
                <w:sz w:val="22"/>
                <w:lang w:eastAsia="zh-CN" w:bidi="ar-SA"/>
              </w:rPr>
              <w:t>plotAllsites</w:t>
            </w:r>
            <w:proofErr w:type="spellEnd"/>
            <w:r w:rsidRPr="006648F6">
              <w:rPr>
                <w:rFonts w:ascii="Calibri" w:eastAsia="Times New Roman" w:hAnsi="Calibri" w:cs="Calibri"/>
                <w:color w:val="000000"/>
                <w:sz w:val="22"/>
                <w:lang w:eastAsia="zh-CN" w:bidi="ar-SA"/>
              </w:rPr>
              <w:t>==0</w:t>
            </w:r>
          </w:p>
        </w:tc>
        <w:tc>
          <w:tcPr>
            <w:tcW w:w="1252" w:type="pct"/>
            <w:hideMark/>
          </w:tcPr>
          <w:p w14:paraId="4E2AA810"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557E53DD"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4B5910BB"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04F862D"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add_error</w:t>
            </w:r>
            <w:proofErr w:type="spellEnd"/>
          </w:p>
        </w:tc>
        <w:tc>
          <w:tcPr>
            <w:tcW w:w="1193" w:type="pct"/>
            <w:hideMark/>
          </w:tcPr>
          <w:p w14:paraId="25DB2AE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calculate model performance matrix</w:t>
            </w:r>
          </w:p>
        </w:tc>
        <w:tc>
          <w:tcPr>
            <w:tcW w:w="1252" w:type="pct"/>
            <w:hideMark/>
          </w:tcPr>
          <w:p w14:paraId="640A202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calculate; 0: not calculate</w:t>
            </w:r>
          </w:p>
        </w:tc>
        <w:tc>
          <w:tcPr>
            <w:tcW w:w="1876" w:type="pct"/>
            <w:hideMark/>
          </w:tcPr>
          <w:p w14:paraId="7381885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52C3AA34"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2E3B192"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isSaveErr</w:t>
            </w:r>
            <w:proofErr w:type="spellEnd"/>
          </w:p>
        </w:tc>
        <w:tc>
          <w:tcPr>
            <w:tcW w:w="1193" w:type="pct"/>
            <w:hideMark/>
          </w:tcPr>
          <w:p w14:paraId="64200D7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save the performance matrix in a .mat file</w:t>
            </w:r>
          </w:p>
        </w:tc>
        <w:tc>
          <w:tcPr>
            <w:tcW w:w="1252" w:type="pct"/>
            <w:hideMark/>
          </w:tcPr>
          <w:p w14:paraId="3CB2AAB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save; 0: not save</w:t>
            </w:r>
          </w:p>
        </w:tc>
        <w:tc>
          <w:tcPr>
            <w:tcW w:w="1876" w:type="pct"/>
            <w:hideMark/>
          </w:tcPr>
          <w:p w14:paraId="2D4BDF5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0C45E3D8"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7655D11"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obsTHRESH</w:t>
            </w:r>
            <w:proofErr w:type="spellEnd"/>
          </w:p>
        </w:tc>
        <w:tc>
          <w:tcPr>
            <w:tcW w:w="1193" w:type="pct"/>
            <w:hideMark/>
          </w:tcPr>
          <w:p w14:paraId="46B0164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the number of observations over which the performance statistics make sense</w:t>
            </w:r>
          </w:p>
        </w:tc>
        <w:tc>
          <w:tcPr>
            <w:tcW w:w="1252" w:type="pct"/>
            <w:hideMark/>
          </w:tcPr>
          <w:p w14:paraId="6C53E8C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&gt;5</w:t>
            </w:r>
          </w:p>
        </w:tc>
        <w:tc>
          <w:tcPr>
            <w:tcW w:w="1876" w:type="pct"/>
            <w:hideMark/>
          </w:tcPr>
          <w:p w14:paraId="6A16EB18"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5 by default</w:t>
            </w:r>
          </w:p>
        </w:tc>
      </w:tr>
      <w:tr w:rsidR="006648F6" w:rsidRPr="006648F6" w14:paraId="2DD42974"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0428D10"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showSkill</w:t>
            </w:r>
            <w:proofErr w:type="spellEnd"/>
          </w:p>
        </w:tc>
        <w:tc>
          <w:tcPr>
            <w:tcW w:w="1193" w:type="pct"/>
            <w:hideMark/>
          </w:tcPr>
          <w:p w14:paraId="442A9679"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show performance statistics in the plot</w:t>
            </w:r>
          </w:p>
        </w:tc>
        <w:tc>
          <w:tcPr>
            <w:tcW w:w="1252" w:type="pct"/>
            <w:hideMark/>
          </w:tcPr>
          <w:p w14:paraId="30DB7CF2"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show; 0: not show</w:t>
            </w:r>
          </w:p>
        </w:tc>
        <w:tc>
          <w:tcPr>
            <w:tcW w:w="1876" w:type="pct"/>
            <w:hideMark/>
          </w:tcPr>
          <w:p w14:paraId="6F551359"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7FBA5547" w14:textId="77777777" w:rsidTr="006648F6">
        <w:trPr>
          <w:trHeight w:val="9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F47252D"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scoremethod</w:t>
            </w:r>
            <w:proofErr w:type="spellEnd"/>
          </w:p>
        </w:tc>
        <w:tc>
          <w:tcPr>
            <w:tcW w:w="1193" w:type="pct"/>
            <w:hideMark/>
          </w:tcPr>
          <w:p w14:paraId="276A079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select traditional or advanced method for performance skills</w:t>
            </w:r>
          </w:p>
        </w:tc>
        <w:tc>
          <w:tcPr>
            <w:tcW w:w="1252" w:type="pct"/>
            <w:hideMark/>
          </w:tcPr>
          <w:p w14:paraId="29B2EAD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'median' or 'range'</w:t>
            </w:r>
          </w:p>
        </w:tc>
        <w:tc>
          <w:tcPr>
            <w:tcW w:w="1876" w:type="pct"/>
            <w:hideMark/>
          </w:tcPr>
          <w:p w14:paraId="4FE783D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'median': is a traditional method to compare the median observation values to median model results at selected sites; 'range': compare median observation values to the model percentile </w:t>
            </w:r>
            <w:proofErr w:type="spellStart"/>
            <w:r w:rsidRPr="006648F6">
              <w:rPr>
                <w:rFonts w:ascii="Calibri" w:eastAsia="Times New Roman" w:hAnsi="Calibri" w:cs="Calibri"/>
                <w:color w:val="000000"/>
                <w:sz w:val="22"/>
                <w:lang w:eastAsia="zh-CN" w:bidi="ar-SA"/>
              </w:rPr>
              <w:t>preditions</w:t>
            </w:r>
            <w:proofErr w:type="spellEnd"/>
          </w:p>
        </w:tc>
      </w:tr>
      <w:tr w:rsidR="006648F6" w:rsidRPr="006648F6" w14:paraId="3824D244"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A667423"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skills</w:t>
            </w:r>
          </w:p>
        </w:tc>
        <w:tc>
          <w:tcPr>
            <w:tcW w:w="1193" w:type="pct"/>
            <w:hideMark/>
          </w:tcPr>
          <w:p w14:paraId="3782398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select statistics skills</w:t>
            </w:r>
          </w:p>
        </w:tc>
        <w:tc>
          <w:tcPr>
            <w:tcW w:w="1252" w:type="pct"/>
            <w:hideMark/>
          </w:tcPr>
          <w:p w14:paraId="19E6EA6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R; BIAS; MAE; RMSE; NMAE; NRMS; MEF</w:t>
            </w:r>
          </w:p>
        </w:tc>
        <w:tc>
          <w:tcPr>
            <w:tcW w:w="1876" w:type="pct"/>
            <w:hideMark/>
          </w:tcPr>
          <w:p w14:paraId="4ABC62BD"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9C0449" w:rsidRPr="006648F6" w14:paraId="45C78161"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tcPr>
          <w:p w14:paraId="189DF3F3" w14:textId="02D417B3" w:rsidR="009C0449" w:rsidRPr="006648F6" w:rsidRDefault="009C0449" w:rsidP="006648F6">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SkillStyle</w:t>
            </w:r>
            <w:proofErr w:type="spellEnd"/>
          </w:p>
        </w:tc>
        <w:tc>
          <w:tcPr>
            <w:tcW w:w="1193" w:type="pct"/>
          </w:tcPr>
          <w:p w14:paraId="7EA478C1" w14:textId="2B7F7FA4" w:rsidR="009C0449" w:rsidRPr="006648F6" w:rsidRDefault="009C0449"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Option to select performance skill style</w:t>
            </w:r>
          </w:p>
        </w:tc>
        <w:tc>
          <w:tcPr>
            <w:tcW w:w="1252" w:type="pct"/>
          </w:tcPr>
          <w:p w14:paraId="06B98F42" w14:textId="7890FC33" w:rsidR="009C0449" w:rsidRPr="006648F6" w:rsidRDefault="009C0449"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‘score’ or ‘tailor’</w:t>
            </w:r>
          </w:p>
        </w:tc>
        <w:tc>
          <w:tcPr>
            <w:tcW w:w="1876" w:type="pct"/>
          </w:tcPr>
          <w:p w14:paraId="2396A015" w14:textId="77777777" w:rsidR="009C0449" w:rsidRDefault="009C0449"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Score: traditional way to present selected skills in a table on the figure;</w:t>
            </w:r>
          </w:p>
          <w:p w14:paraId="17B9964B" w14:textId="297F566F" w:rsidR="009C0449" w:rsidRPr="006648F6" w:rsidRDefault="009C0449" w:rsidP="0089467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 xml:space="preserve">Tailor: Tailor diagram to present </w:t>
            </w:r>
            <w:r w:rsidR="00432895">
              <w:rPr>
                <w:rFonts w:ascii="Calibri" w:eastAsia="Times New Roman" w:hAnsi="Calibri" w:cs="Calibri"/>
                <w:color w:val="000000"/>
                <w:sz w:val="22"/>
                <w:lang w:eastAsia="zh-CN" w:bidi="ar-SA"/>
              </w:rPr>
              <w:t>correlation coefficient</w:t>
            </w:r>
            <w:r>
              <w:rPr>
                <w:rFonts w:ascii="Calibri" w:eastAsia="Times New Roman" w:hAnsi="Calibri" w:cs="Calibri"/>
                <w:color w:val="000000"/>
                <w:sz w:val="22"/>
                <w:lang w:eastAsia="zh-CN" w:bidi="ar-SA"/>
              </w:rPr>
              <w:t>, RMSE</w:t>
            </w:r>
            <w:r w:rsidR="0089467D">
              <w:rPr>
                <w:rFonts w:ascii="Calibri" w:eastAsia="Times New Roman" w:hAnsi="Calibri" w:cs="Calibri"/>
                <w:color w:val="000000"/>
                <w:sz w:val="22"/>
                <w:lang w:eastAsia="zh-CN" w:bidi="ar-SA"/>
              </w:rPr>
              <w:t>, and standard deviation</w:t>
            </w:r>
            <w:r>
              <w:rPr>
                <w:rFonts w:ascii="Calibri" w:eastAsia="Times New Roman" w:hAnsi="Calibri" w:cs="Calibri"/>
                <w:color w:val="000000"/>
                <w:sz w:val="22"/>
                <w:lang w:eastAsia="zh-CN" w:bidi="ar-SA"/>
              </w:rPr>
              <w:t xml:space="preserve"> of both modelled/observed data on the figure.</w:t>
            </w:r>
          </w:p>
        </w:tc>
      </w:tr>
      <w:tr w:rsidR="006648F6" w:rsidRPr="006648F6" w14:paraId="0771959A"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7A339DD"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outputdirectory</w:t>
            </w:r>
            <w:proofErr w:type="spellEnd"/>
          </w:p>
        </w:tc>
        <w:tc>
          <w:tcPr>
            <w:tcW w:w="1193" w:type="pct"/>
            <w:hideMark/>
          </w:tcPr>
          <w:p w14:paraId="4BEFD835"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directory to save plots</w:t>
            </w:r>
          </w:p>
        </w:tc>
        <w:tc>
          <w:tcPr>
            <w:tcW w:w="1252" w:type="pct"/>
            <w:hideMark/>
          </w:tcPr>
          <w:p w14:paraId="4B464C15"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62E1B1D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48C12526"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B84E36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htmloutput</w:t>
            </w:r>
            <w:proofErr w:type="spellEnd"/>
          </w:p>
        </w:tc>
        <w:tc>
          <w:tcPr>
            <w:tcW w:w="1193" w:type="pct"/>
            <w:hideMark/>
          </w:tcPr>
          <w:p w14:paraId="2414B193"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directory to save HTML files</w:t>
            </w:r>
          </w:p>
        </w:tc>
        <w:tc>
          <w:tcPr>
            <w:tcW w:w="1252" w:type="pct"/>
            <w:hideMark/>
          </w:tcPr>
          <w:p w14:paraId="48ED0EF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49652820"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4F21848F" w14:textId="77777777" w:rsidTr="006648F6">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4BAEE42"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ErrFilename</w:t>
            </w:r>
            <w:proofErr w:type="spellEnd"/>
          </w:p>
        </w:tc>
        <w:tc>
          <w:tcPr>
            <w:tcW w:w="1193" w:type="pct"/>
            <w:hideMark/>
          </w:tcPr>
          <w:p w14:paraId="02533073"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directory and file name to save the performance </w:t>
            </w:r>
            <w:proofErr w:type="spellStart"/>
            <w:r w:rsidRPr="006648F6">
              <w:rPr>
                <w:rFonts w:ascii="Calibri" w:eastAsia="Times New Roman" w:hAnsi="Calibri" w:cs="Calibri"/>
                <w:color w:val="000000"/>
                <w:sz w:val="22"/>
                <w:lang w:eastAsia="zh-CN" w:bidi="ar-SA"/>
              </w:rPr>
              <w:t>stastistics</w:t>
            </w:r>
            <w:proofErr w:type="spellEnd"/>
            <w:r w:rsidRPr="006648F6">
              <w:rPr>
                <w:rFonts w:ascii="Calibri" w:eastAsia="Times New Roman" w:hAnsi="Calibri" w:cs="Calibri"/>
                <w:color w:val="000000"/>
                <w:sz w:val="22"/>
                <w:lang w:eastAsia="zh-CN" w:bidi="ar-SA"/>
              </w:rPr>
              <w:t xml:space="preserve"> matrix</w:t>
            </w:r>
          </w:p>
        </w:tc>
        <w:tc>
          <w:tcPr>
            <w:tcW w:w="1252" w:type="pct"/>
            <w:hideMark/>
          </w:tcPr>
          <w:p w14:paraId="4C76506B"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71F7EBE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025218DA"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3E7502B"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ncfile.symbol</w:t>
            </w:r>
            <w:proofErr w:type="spellEnd"/>
          </w:p>
        </w:tc>
        <w:tc>
          <w:tcPr>
            <w:tcW w:w="1193" w:type="pct"/>
            <w:hideMark/>
          </w:tcPr>
          <w:p w14:paraId="6BFB62E0"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symbol for model results (surface and bottom)</w:t>
            </w:r>
          </w:p>
        </w:tc>
        <w:tc>
          <w:tcPr>
            <w:tcW w:w="1252" w:type="pct"/>
            <w:hideMark/>
          </w:tcPr>
          <w:p w14:paraId="260D22B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or '.'</w:t>
            </w:r>
          </w:p>
        </w:tc>
        <w:tc>
          <w:tcPr>
            <w:tcW w:w="1876" w:type="pct"/>
            <w:hideMark/>
          </w:tcPr>
          <w:p w14:paraId="60FA6DC5"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user can define multiple model output to be compared in one figure</w:t>
            </w:r>
          </w:p>
        </w:tc>
      </w:tr>
      <w:tr w:rsidR="006648F6" w:rsidRPr="006648F6" w14:paraId="27C37436"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2902775"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ncfile.colour</w:t>
            </w:r>
            <w:proofErr w:type="spellEnd"/>
          </w:p>
        </w:tc>
        <w:tc>
          <w:tcPr>
            <w:tcW w:w="1193" w:type="pct"/>
            <w:hideMark/>
          </w:tcPr>
          <w:p w14:paraId="0F467931"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w:t>
            </w:r>
            <w:proofErr w:type="spellStart"/>
            <w:r w:rsidRPr="006648F6">
              <w:rPr>
                <w:rFonts w:ascii="Calibri" w:eastAsia="Times New Roman" w:hAnsi="Calibri" w:cs="Calibri"/>
                <w:color w:val="000000"/>
                <w:sz w:val="22"/>
                <w:lang w:eastAsia="zh-CN" w:bidi="ar-SA"/>
              </w:rPr>
              <w:t>colors</w:t>
            </w:r>
            <w:proofErr w:type="spellEnd"/>
            <w:r w:rsidRPr="006648F6">
              <w:rPr>
                <w:rFonts w:ascii="Calibri" w:eastAsia="Times New Roman" w:hAnsi="Calibri" w:cs="Calibri"/>
                <w:color w:val="000000"/>
                <w:sz w:val="22"/>
                <w:lang w:eastAsia="zh-CN" w:bidi="ar-SA"/>
              </w:rPr>
              <w:t xml:space="preserve"> for model median value plotting (surface and bottom)</w:t>
            </w:r>
          </w:p>
        </w:tc>
        <w:tc>
          <w:tcPr>
            <w:tcW w:w="1252" w:type="pct"/>
            <w:hideMark/>
          </w:tcPr>
          <w:p w14:paraId="1DA4146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RGB format for </w:t>
            </w:r>
            <w:proofErr w:type="spellStart"/>
            <w:r w:rsidRPr="006648F6">
              <w:rPr>
                <w:rFonts w:ascii="Calibri" w:eastAsia="Times New Roman" w:hAnsi="Calibri" w:cs="Calibri"/>
                <w:color w:val="000000"/>
                <w:sz w:val="22"/>
                <w:lang w:eastAsia="zh-CN" w:bidi="ar-SA"/>
              </w:rPr>
              <w:t>color</w:t>
            </w:r>
            <w:proofErr w:type="spellEnd"/>
            <w:r w:rsidRPr="006648F6">
              <w:rPr>
                <w:rFonts w:ascii="Calibri" w:eastAsia="Times New Roman" w:hAnsi="Calibri" w:cs="Calibri"/>
                <w:color w:val="000000"/>
                <w:sz w:val="22"/>
                <w:lang w:eastAsia="zh-CN" w:bidi="ar-SA"/>
              </w:rPr>
              <w:t xml:space="preserve"> definition</w:t>
            </w:r>
          </w:p>
        </w:tc>
        <w:tc>
          <w:tcPr>
            <w:tcW w:w="1876" w:type="pct"/>
            <w:hideMark/>
          </w:tcPr>
          <w:p w14:paraId="3AB0B2AD"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4672D08B"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04DFB89"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ncfile.col_pal_color_surf</w:t>
            </w:r>
            <w:proofErr w:type="spellEnd"/>
          </w:p>
        </w:tc>
        <w:tc>
          <w:tcPr>
            <w:tcW w:w="1193" w:type="pct"/>
            <w:hideMark/>
          </w:tcPr>
          <w:p w14:paraId="1AB767E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w:t>
            </w:r>
            <w:proofErr w:type="spellStart"/>
            <w:r w:rsidRPr="006648F6">
              <w:rPr>
                <w:rFonts w:ascii="Calibri" w:eastAsia="Times New Roman" w:hAnsi="Calibri" w:cs="Calibri"/>
                <w:color w:val="000000"/>
                <w:sz w:val="22"/>
                <w:lang w:eastAsia="zh-CN" w:bidi="ar-SA"/>
              </w:rPr>
              <w:t>color</w:t>
            </w:r>
            <w:proofErr w:type="spellEnd"/>
            <w:r w:rsidRPr="006648F6">
              <w:rPr>
                <w:rFonts w:ascii="Calibri" w:eastAsia="Times New Roman" w:hAnsi="Calibri" w:cs="Calibri"/>
                <w:color w:val="000000"/>
                <w:sz w:val="22"/>
                <w:lang w:eastAsia="zh-CN" w:bidi="ar-SA"/>
              </w:rPr>
              <w:t xml:space="preserve"> for range plot of surface model results</w:t>
            </w:r>
          </w:p>
        </w:tc>
        <w:tc>
          <w:tcPr>
            <w:tcW w:w="1252" w:type="pct"/>
            <w:hideMark/>
          </w:tcPr>
          <w:p w14:paraId="091AA892"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5EC1A8B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1AB0EA51"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DB750B1"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lastRenderedPageBreak/>
              <w:t>ncfile.col_pal_color_bot</w:t>
            </w:r>
            <w:proofErr w:type="spellEnd"/>
          </w:p>
        </w:tc>
        <w:tc>
          <w:tcPr>
            <w:tcW w:w="1193" w:type="pct"/>
            <w:hideMark/>
          </w:tcPr>
          <w:p w14:paraId="3C9F7B3B"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w:t>
            </w:r>
            <w:proofErr w:type="spellStart"/>
            <w:r w:rsidRPr="006648F6">
              <w:rPr>
                <w:rFonts w:ascii="Calibri" w:eastAsia="Times New Roman" w:hAnsi="Calibri" w:cs="Calibri"/>
                <w:color w:val="000000"/>
                <w:sz w:val="22"/>
                <w:lang w:eastAsia="zh-CN" w:bidi="ar-SA"/>
              </w:rPr>
              <w:t>color</w:t>
            </w:r>
            <w:proofErr w:type="spellEnd"/>
            <w:r w:rsidRPr="006648F6">
              <w:rPr>
                <w:rFonts w:ascii="Calibri" w:eastAsia="Times New Roman" w:hAnsi="Calibri" w:cs="Calibri"/>
                <w:color w:val="000000"/>
                <w:sz w:val="22"/>
                <w:lang w:eastAsia="zh-CN" w:bidi="ar-SA"/>
              </w:rPr>
              <w:t xml:space="preserve"> for range plot of bottom model results</w:t>
            </w:r>
          </w:p>
        </w:tc>
        <w:tc>
          <w:tcPr>
            <w:tcW w:w="1252" w:type="pct"/>
            <w:hideMark/>
          </w:tcPr>
          <w:p w14:paraId="4D47539C"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445F64F5"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03278526"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019DAB4"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datearray</w:t>
            </w:r>
            <w:proofErr w:type="spellEnd"/>
          </w:p>
        </w:tc>
        <w:tc>
          <w:tcPr>
            <w:tcW w:w="1193" w:type="pct"/>
            <w:hideMark/>
          </w:tcPr>
          <w:p w14:paraId="4AE7E47C"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time period for plotting</w:t>
            </w:r>
          </w:p>
        </w:tc>
        <w:tc>
          <w:tcPr>
            <w:tcW w:w="1252" w:type="pct"/>
            <w:hideMark/>
          </w:tcPr>
          <w:p w14:paraId="3D35529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41AF74F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6CBF8D4F"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E2BAC9E"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dateformat</w:t>
            </w:r>
            <w:proofErr w:type="spellEnd"/>
          </w:p>
        </w:tc>
        <w:tc>
          <w:tcPr>
            <w:tcW w:w="1193" w:type="pct"/>
            <w:hideMark/>
          </w:tcPr>
          <w:p w14:paraId="0C89EA8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time format to show in x axis</w:t>
            </w:r>
          </w:p>
        </w:tc>
        <w:tc>
          <w:tcPr>
            <w:tcW w:w="1252" w:type="pct"/>
            <w:hideMark/>
          </w:tcPr>
          <w:p w14:paraId="21F68E8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mm/</w:t>
            </w:r>
            <w:proofErr w:type="spellStart"/>
            <w:r w:rsidRPr="006648F6">
              <w:rPr>
                <w:rFonts w:ascii="Calibri" w:eastAsia="Times New Roman" w:hAnsi="Calibri" w:cs="Calibri"/>
                <w:color w:val="000000"/>
                <w:sz w:val="22"/>
                <w:lang w:eastAsia="zh-CN" w:bidi="ar-SA"/>
              </w:rPr>
              <w:t>yy</w:t>
            </w:r>
            <w:proofErr w:type="spellEnd"/>
            <w:r w:rsidRPr="006648F6">
              <w:rPr>
                <w:rFonts w:ascii="Calibri" w:eastAsia="Times New Roman" w:hAnsi="Calibri" w:cs="Calibri"/>
                <w:color w:val="000000"/>
                <w:sz w:val="22"/>
                <w:lang w:eastAsia="zh-CN" w:bidi="ar-SA"/>
              </w:rPr>
              <w:t>' by default</w:t>
            </w:r>
          </w:p>
        </w:tc>
        <w:tc>
          <w:tcPr>
            <w:tcW w:w="1876" w:type="pct"/>
            <w:hideMark/>
          </w:tcPr>
          <w:p w14:paraId="0AC6192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62D36BF8"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0B9D0CFC"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istitled</w:t>
            </w:r>
            <w:proofErr w:type="spellEnd"/>
          </w:p>
        </w:tc>
        <w:tc>
          <w:tcPr>
            <w:tcW w:w="1193" w:type="pct"/>
            <w:hideMark/>
          </w:tcPr>
          <w:p w14:paraId="2307C7A3"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title</w:t>
            </w:r>
          </w:p>
        </w:tc>
        <w:tc>
          <w:tcPr>
            <w:tcW w:w="1252" w:type="pct"/>
            <w:hideMark/>
          </w:tcPr>
          <w:p w14:paraId="7C827281"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336FCB3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785D1C93"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3E20061"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isylabel</w:t>
            </w:r>
            <w:proofErr w:type="spellEnd"/>
          </w:p>
        </w:tc>
        <w:tc>
          <w:tcPr>
            <w:tcW w:w="1193" w:type="pct"/>
            <w:hideMark/>
          </w:tcPr>
          <w:p w14:paraId="703569AB"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y label</w:t>
            </w:r>
          </w:p>
        </w:tc>
        <w:tc>
          <w:tcPr>
            <w:tcW w:w="1252" w:type="pct"/>
            <w:hideMark/>
          </w:tcPr>
          <w:p w14:paraId="4C23BC8E"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1205821C"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428FC2B9"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71E1A48"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islegend</w:t>
            </w:r>
            <w:proofErr w:type="spellEnd"/>
          </w:p>
        </w:tc>
        <w:tc>
          <w:tcPr>
            <w:tcW w:w="1193" w:type="pct"/>
            <w:hideMark/>
          </w:tcPr>
          <w:p w14:paraId="48E2FEC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legend</w:t>
            </w:r>
          </w:p>
        </w:tc>
        <w:tc>
          <w:tcPr>
            <w:tcW w:w="1252" w:type="pct"/>
            <w:hideMark/>
          </w:tcPr>
          <w:p w14:paraId="4754916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125ADAFC"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65937C77"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02E107F"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isYlim</w:t>
            </w:r>
            <w:proofErr w:type="spellEnd"/>
          </w:p>
        </w:tc>
        <w:tc>
          <w:tcPr>
            <w:tcW w:w="1193" w:type="pct"/>
            <w:hideMark/>
          </w:tcPr>
          <w:p w14:paraId="223B911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define Y axis limits</w:t>
            </w:r>
          </w:p>
        </w:tc>
        <w:tc>
          <w:tcPr>
            <w:tcW w:w="1252" w:type="pct"/>
            <w:hideMark/>
          </w:tcPr>
          <w:p w14:paraId="6239AE4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59DF4629"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325C9168"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61ADECF"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isGridon</w:t>
            </w:r>
            <w:proofErr w:type="spellEnd"/>
          </w:p>
        </w:tc>
        <w:tc>
          <w:tcPr>
            <w:tcW w:w="1193" w:type="pct"/>
            <w:hideMark/>
          </w:tcPr>
          <w:p w14:paraId="2FE2958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grid on</w:t>
            </w:r>
          </w:p>
        </w:tc>
        <w:tc>
          <w:tcPr>
            <w:tcW w:w="1252" w:type="pct"/>
            <w:hideMark/>
          </w:tcPr>
          <w:p w14:paraId="228F05D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63E063A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12105B3D"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443070B"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dimensions</w:t>
            </w:r>
          </w:p>
        </w:tc>
        <w:tc>
          <w:tcPr>
            <w:tcW w:w="1193" w:type="pct"/>
            <w:hideMark/>
          </w:tcPr>
          <w:p w14:paraId="3A71F6AE"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figure dimensions in </w:t>
            </w:r>
            <w:proofErr w:type="spellStart"/>
            <w:r w:rsidRPr="006648F6">
              <w:rPr>
                <w:rFonts w:ascii="Calibri" w:eastAsia="Times New Roman" w:hAnsi="Calibri" w:cs="Calibri"/>
                <w:color w:val="000000"/>
                <w:sz w:val="22"/>
                <w:lang w:eastAsia="zh-CN" w:bidi="ar-SA"/>
              </w:rPr>
              <w:t>centimeters</w:t>
            </w:r>
            <w:proofErr w:type="spellEnd"/>
          </w:p>
        </w:tc>
        <w:tc>
          <w:tcPr>
            <w:tcW w:w="1252" w:type="pct"/>
            <w:hideMark/>
          </w:tcPr>
          <w:p w14:paraId="4111483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[20 10] by default</w:t>
            </w:r>
          </w:p>
        </w:tc>
        <w:tc>
          <w:tcPr>
            <w:tcW w:w="1876" w:type="pct"/>
            <w:hideMark/>
          </w:tcPr>
          <w:p w14:paraId="4F0BC84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7DB0AD64"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888F32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dailyave</w:t>
            </w:r>
            <w:proofErr w:type="spellEnd"/>
          </w:p>
        </w:tc>
        <w:tc>
          <w:tcPr>
            <w:tcW w:w="1193" w:type="pct"/>
            <w:hideMark/>
          </w:tcPr>
          <w:p w14:paraId="58E4D74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use daily average or raw model output internal</w:t>
            </w:r>
          </w:p>
        </w:tc>
        <w:tc>
          <w:tcPr>
            <w:tcW w:w="1252" w:type="pct"/>
            <w:hideMark/>
          </w:tcPr>
          <w:p w14:paraId="5E240D98"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daily-average; 0: raw model output interval</w:t>
            </w:r>
          </w:p>
        </w:tc>
        <w:tc>
          <w:tcPr>
            <w:tcW w:w="1876" w:type="pct"/>
            <w:hideMark/>
          </w:tcPr>
          <w:p w14:paraId="282A66A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 by default</w:t>
            </w:r>
          </w:p>
        </w:tc>
      </w:tr>
      <w:tr w:rsidR="006648F6" w:rsidRPr="006648F6" w14:paraId="761DD7C0"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DF8D34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smoothfactor</w:t>
            </w:r>
            <w:proofErr w:type="spellEnd"/>
          </w:p>
        </w:tc>
        <w:tc>
          <w:tcPr>
            <w:tcW w:w="1193" w:type="pct"/>
            <w:hideMark/>
          </w:tcPr>
          <w:p w14:paraId="4DCE580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smooth out the median model results</w:t>
            </w:r>
          </w:p>
        </w:tc>
        <w:tc>
          <w:tcPr>
            <w:tcW w:w="1252" w:type="pct"/>
            <w:hideMark/>
          </w:tcPr>
          <w:p w14:paraId="001413E3"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use odd numbers, such as 1 or 3</w:t>
            </w:r>
          </w:p>
        </w:tc>
        <w:tc>
          <w:tcPr>
            <w:tcW w:w="1876" w:type="pct"/>
            <w:hideMark/>
          </w:tcPr>
          <w:p w14:paraId="1D4B8AF0"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by default, no smoothing</w:t>
            </w:r>
          </w:p>
        </w:tc>
      </w:tr>
      <w:tr w:rsidR="006648F6" w:rsidRPr="006648F6" w14:paraId="5E897B96"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1EAE1EC"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legendlocation</w:t>
            </w:r>
            <w:proofErr w:type="spellEnd"/>
          </w:p>
        </w:tc>
        <w:tc>
          <w:tcPr>
            <w:tcW w:w="1193" w:type="pct"/>
            <w:hideMark/>
          </w:tcPr>
          <w:p w14:paraId="5AEA20A1"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legend location</w:t>
            </w:r>
          </w:p>
        </w:tc>
        <w:tc>
          <w:tcPr>
            <w:tcW w:w="1252" w:type="pct"/>
            <w:hideMark/>
          </w:tcPr>
          <w:p w14:paraId="62F2B11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w:t>
            </w:r>
            <w:proofErr w:type="spellStart"/>
            <w:r w:rsidRPr="006648F6">
              <w:rPr>
                <w:rFonts w:ascii="Calibri" w:eastAsia="Times New Roman" w:hAnsi="Calibri" w:cs="Calibri"/>
                <w:color w:val="000000"/>
                <w:sz w:val="22"/>
                <w:lang w:eastAsia="zh-CN" w:bidi="ar-SA"/>
              </w:rPr>
              <w:t>northeastoutside</w:t>
            </w:r>
            <w:proofErr w:type="spellEnd"/>
            <w:r w:rsidRPr="006648F6">
              <w:rPr>
                <w:rFonts w:ascii="Calibri" w:eastAsia="Times New Roman" w:hAnsi="Calibri" w:cs="Calibri"/>
                <w:color w:val="000000"/>
                <w:sz w:val="22"/>
                <w:lang w:eastAsia="zh-CN" w:bidi="ar-SA"/>
              </w:rPr>
              <w:t>' by default</w:t>
            </w:r>
          </w:p>
        </w:tc>
        <w:tc>
          <w:tcPr>
            <w:tcW w:w="1876" w:type="pct"/>
            <w:hideMark/>
          </w:tcPr>
          <w:p w14:paraId="138132E0"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16141AEC"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B571CE1"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filetype</w:t>
            </w:r>
            <w:proofErr w:type="spellEnd"/>
          </w:p>
        </w:tc>
        <w:tc>
          <w:tcPr>
            <w:tcW w:w="1193" w:type="pct"/>
            <w:hideMark/>
          </w:tcPr>
          <w:p w14:paraId="37FBD97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figure file type</w:t>
            </w:r>
          </w:p>
        </w:tc>
        <w:tc>
          <w:tcPr>
            <w:tcW w:w="1252" w:type="pct"/>
            <w:hideMark/>
          </w:tcPr>
          <w:p w14:paraId="53D1F85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w:t>
            </w:r>
            <w:proofErr w:type="spellStart"/>
            <w:r w:rsidRPr="006648F6">
              <w:rPr>
                <w:rFonts w:ascii="Calibri" w:eastAsia="Times New Roman" w:hAnsi="Calibri" w:cs="Calibri"/>
                <w:color w:val="000000"/>
                <w:sz w:val="22"/>
                <w:lang w:eastAsia="zh-CN" w:bidi="ar-SA"/>
              </w:rPr>
              <w:t>png</w:t>
            </w:r>
            <w:proofErr w:type="spellEnd"/>
            <w:r w:rsidRPr="006648F6">
              <w:rPr>
                <w:rFonts w:ascii="Calibri" w:eastAsia="Times New Roman" w:hAnsi="Calibri" w:cs="Calibri"/>
                <w:color w:val="000000"/>
                <w:sz w:val="22"/>
                <w:lang w:eastAsia="zh-CN" w:bidi="ar-SA"/>
              </w:rPr>
              <w:t>' or 'eps'</w:t>
            </w:r>
          </w:p>
        </w:tc>
        <w:tc>
          <w:tcPr>
            <w:tcW w:w="1876" w:type="pct"/>
            <w:hideMark/>
          </w:tcPr>
          <w:p w14:paraId="3930896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w:t>
            </w:r>
            <w:proofErr w:type="spellStart"/>
            <w:r w:rsidRPr="006648F6">
              <w:rPr>
                <w:rFonts w:ascii="Calibri" w:eastAsia="Times New Roman" w:hAnsi="Calibri" w:cs="Calibri"/>
                <w:color w:val="000000"/>
                <w:sz w:val="22"/>
                <w:lang w:eastAsia="zh-CN" w:bidi="ar-SA"/>
              </w:rPr>
              <w:t>png</w:t>
            </w:r>
            <w:proofErr w:type="spellEnd"/>
            <w:r w:rsidRPr="006648F6">
              <w:rPr>
                <w:rFonts w:ascii="Calibri" w:eastAsia="Times New Roman" w:hAnsi="Calibri" w:cs="Calibri"/>
                <w:color w:val="000000"/>
                <w:sz w:val="22"/>
                <w:lang w:eastAsia="zh-CN" w:bidi="ar-SA"/>
              </w:rPr>
              <w:t>' to save figures to PNG format only; 'eps' to save figures in both EPS and 300dpi JPG formats</w:t>
            </w:r>
          </w:p>
        </w:tc>
      </w:tr>
      <w:tr w:rsidR="006648F6" w:rsidRPr="006648F6" w14:paraId="46C3CB4B"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C5995CB"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cAxis.value</w:t>
            </w:r>
            <w:proofErr w:type="spellEnd"/>
          </w:p>
        </w:tc>
        <w:tc>
          <w:tcPr>
            <w:tcW w:w="1193" w:type="pct"/>
            <w:hideMark/>
          </w:tcPr>
          <w:p w14:paraId="33D46038"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limits of Y axis</w:t>
            </w:r>
          </w:p>
        </w:tc>
        <w:tc>
          <w:tcPr>
            <w:tcW w:w="1252" w:type="pct"/>
            <w:hideMark/>
          </w:tcPr>
          <w:p w14:paraId="757C0527"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empty [] by default, </w:t>
            </w:r>
            <w:proofErr w:type="spellStart"/>
            <w:r w:rsidRPr="006648F6">
              <w:rPr>
                <w:rFonts w:ascii="Calibri" w:eastAsia="Times New Roman" w:hAnsi="Calibri" w:cs="Calibri"/>
                <w:color w:val="000000"/>
                <w:sz w:val="22"/>
                <w:lang w:eastAsia="zh-CN" w:bidi="ar-SA"/>
              </w:rPr>
              <w:t>matlab</w:t>
            </w:r>
            <w:proofErr w:type="spellEnd"/>
            <w:r w:rsidRPr="006648F6">
              <w:rPr>
                <w:rFonts w:ascii="Calibri" w:eastAsia="Times New Roman" w:hAnsi="Calibri" w:cs="Calibri"/>
                <w:color w:val="000000"/>
                <w:sz w:val="22"/>
                <w:lang w:eastAsia="zh-CN" w:bidi="ar-SA"/>
              </w:rPr>
              <w:t xml:space="preserve"> will automatically adjust the y limit</w:t>
            </w:r>
          </w:p>
        </w:tc>
        <w:tc>
          <w:tcPr>
            <w:tcW w:w="1876" w:type="pct"/>
            <w:hideMark/>
          </w:tcPr>
          <w:p w14:paraId="31DEADF1"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bl>
    <w:p w14:paraId="04618DC4" w14:textId="77777777" w:rsidR="00FF511F" w:rsidRDefault="00FF511F" w:rsidP="00CF0ABC">
      <w:pPr>
        <w:sectPr w:rsidR="00FF511F" w:rsidSect="00A140A2">
          <w:pgSz w:w="16840" w:h="11900" w:orient="landscape"/>
          <w:pgMar w:top="1134" w:right="1134" w:bottom="560" w:left="1021" w:header="709" w:footer="391" w:gutter="0"/>
          <w:cols w:space="708"/>
          <w:titlePg/>
          <w:docGrid w:linePitch="245"/>
        </w:sectPr>
      </w:pPr>
    </w:p>
    <w:p w14:paraId="3EE1B23F" w14:textId="4EF28924" w:rsidR="00441ACA" w:rsidRPr="00441ACA" w:rsidRDefault="00441ACA" w:rsidP="00441ACA">
      <w:pPr>
        <w:pStyle w:val="Heading3"/>
        <w:rPr>
          <w:color w:val="365F91" w:themeColor="accent1" w:themeShade="BF"/>
          <w:sz w:val="20"/>
          <w:szCs w:val="20"/>
        </w:rPr>
      </w:pPr>
      <w:bookmarkStart w:id="163" w:name="_Toc138425620"/>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63"/>
    </w:p>
    <w:p w14:paraId="5C1D98E0" w14:textId="77777777" w:rsidR="00441ACA" w:rsidRDefault="00441ACA" w:rsidP="00441ACA">
      <w:pPr>
        <w:spacing w:after="0" w:line="240" w:lineRule="auto"/>
        <w:rPr>
          <w:b/>
        </w:rPr>
      </w:pPr>
    </w:p>
    <w:p w14:paraId="47086ED5" w14:textId="77777777" w:rsidR="00441ACA" w:rsidRDefault="00441ACA" w:rsidP="00505530">
      <w:pPr>
        <w:shd w:val="clear" w:color="auto" w:fill="D9D9D9" w:themeFill="background1" w:themeFillShade="D9"/>
        <w:spacing w:after="0" w:line="240" w:lineRule="auto"/>
        <w:rPr>
          <w:b/>
        </w:rPr>
      </w:pPr>
    </w:p>
    <w:p w14:paraId="7A52B27A" w14:textId="607A1870" w:rsidR="00166D4D" w:rsidRPr="00505530" w:rsidRDefault="00505530" w:rsidP="00505530">
      <w:pPr>
        <w:shd w:val="clear" w:color="auto" w:fill="D9D9D9" w:themeFill="background1" w:themeFillShade="D9"/>
        <w:spacing w:after="0" w:line="240" w:lineRule="auto"/>
        <w:rPr>
          <w:b/>
        </w:rPr>
      </w:pPr>
      <w:r w:rsidRPr="00505530">
        <w:rPr>
          <w:b/>
        </w:rPr>
        <w:t>Example</w:t>
      </w:r>
      <w:r w:rsidR="006648F6">
        <w:rPr>
          <w:b/>
        </w:rPr>
        <w:t xml:space="preserve"> </w:t>
      </w:r>
      <w:proofErr w:type="spellStart"/>
      <w:r w:rsidR="006648F6">
        <w:rPr>
          <w:b/>
        </w:rPr>
        <w:t>timeseries</w:t>
      </w:r>
      <w:proofErr w:type="spellEnd"/>
      <w:r w:rsidR="006648F6">
        <w:rPr>
          <w:b/>
        </w:rPr>
        <w:t xml:space="preserve"> module configuration</w:t>
      </w:r>
      <w:r w:rsidRPr="00505530">
        <w:rPr>
          <w:b/>
        </w:rPr>
        <w:t xml:space="preserve">: </w:t>
      </w:r>
    </w:p>
    <w:p w14:paraId="361483B1" w14:textId="77777777" w:rsidR="00505530" w:rsidRDefault="00505530" w:rsidP="00505530">
      <w:pPr>
        <w:shd w:val="clear" w:color="auto" w:fill="D9D9D9" w:themeFill="background1" w:themeFillShade="D9"/>
        <w:spacing w:after="0" w:line="240" w:lineRule="auto"/>
      </w:pPr>
      <w:proofErr w:type="spellStart"/>
      <w:r>
        <w:t>timeseries.start_plot_ID</w:t>
      </w:r>
      <w:proofErr w:type="spellEnd"/>
      <w:r>
        <w:t xml:space="preserve"> = 1; % select which variable to plot</w:t>
      </w:r>
    </w:p>
    <w:p w14:paraId="4C0CEF59" w14:textId="77777777" w:rsidR="00505530" w:rsidRDefault="00505530" w:rsidP="00505530">
      <w:pPr>
        <w:shd w:val="clear" w:color="auto" w:fill="D9D9D9" w:themeFill="background1" w:themeFillShade="D9"/>
        <w:spacing w:after="0" w:line="240" w:lineRule="auto"/>
      </w:pPr>
      <w:proofErr w:type="spellStart"/>
      <w:r>
        <w:t>timeseries.end_plot_ID</w:t>
      </w:r>
      <w:proofErr w:type="spellEnd"/>
      <w:r>
        <w:t xml:space="preserve"> = 12;</w:t>
      </w:r>
    </w:p>
    <w:p w14:paraId="2746FF34" w14:textId="77777777" w:rsidR="00505530" w:rsidRDefault="00505530" w:rsidP="00505530">
      <w:pPr>
        <w:shd w:val="clear" w:color="auto" w:fill="D9D9D9" w:themeFill="background1" w:themeFillShade="D9"/>
        <w:spacing w:after="0" w:line="240" w:lineRule="auto"/>
      </w:pPr>
    </w:p>
    <w:p w14:paraId="69B92782" w14:textId="77777777" w:rsidR="00505530" w:rsidRDefault="00505530" w:rsidP="00505530">
      <w:pPr>
        <w:shd w:val="clear" w:color="auto" w:fill="D9D9D9" w:themeFill="background1" w:themeFillShade="D9"/>
        <w:spacing w:after="0" w:line="240" w:lineRule="auto"/>
      </w:pPr>
      <w:proofErr w:type="spellStart"/>
      <w:r>
        <w:t>timeseries.plotvalidation</w:t>
      </w:r>
      <w:proofErr w:type="spellEnd"/>
      <w:r>
        <w:t xml:space="preserve"> = 1; % Add field data to figure (1 or 0)</w:t>
      </w:r>
    </w:p>
    <w:p w14:paraId="7F2D9A36" w14:textId="77777777" w:rsidR="00505530" w:rsidRDefault="00505530" w:rsidP="00505530">
      <w:pPr>
        <w:shd w:val="clear" w:color="auto" w:fill="D9D9D9" w:themeFill="background1" w:themeFillShade="D9"/>
        <w:spacing w:after="0" w:line="240" w:lineRule="auto"/>
      </w:pPr>
      <w:proofErr w:type="spellStart"/>
      <w:r>
        <w:t>timeseries.plotmodel</w:t>
      </w:r>
      <w:proofErr w:type="spellEnd"/>
      <w:r>
        <w:t xml:space="preserve"> = 1;</w:t>
      </w:r>
    </w:p>
    <w:p w14:paraId="138210B7" w14:textId="77777777" w:rsidR="00505530" w:rsidRDefault="00505530" w:rsidP="00505530">
      <w:pPr>
        <w:shd w:val="clear" w:color="auto" w:fill="D9D9D9" w:themeFill="background1" w:themeFillShade="D9"/>
        <w:spacing w:after="0" w:line="240" w:lineRule="auto"/>
      </w:pPr>
    </w:p>
    <w:p w14:paraId="7FC80322" w14:textId="77777777" w:rsidR="00505530" w:rsidRDefault="00505530" w:rsidP="00505530">
      <w:pPr>
        <w:shd w:val="clear" w:color="auto" w:fill="D9D9D9" w:themeFill="background1" w:themeFillShade="D9"/>
        <w:spacing w:after="0" w:line="240" w:lineRule="auto"/>
      </w:pPr>
      <w:proofErr w:type="spellStart"/>
      <w:r>
        <w:t>timeseries.plotdepth</w:t>
      </w:r>
      <w:proofErr w:type="spellEnd"/>
      <w:r>
        <w:t xml:space="preserve"> = {'</w:t>
      </w:r>
      <w:proofErr w:type="spellStart"/>
      <w:r>
        <w:t>surface','bottom</w:t>
      </w:r>
      <w:proofErr w:type="spellEnd"/>
      <w:r>
        <w:t>'}</w:t>
      </w:r>
      <w:proofErr w:type="gramStart"/>
      <w:r>
        <w:t>;  %</w:t>
      </w:r>
      <w:proofErr w:type="gramEnd"/>
      <w:r>
        <w:t xml:space="preserve">  {'</w:t>
      </w:r>
      <w:proofErr w:type="spellStart"/>
      <w:r>
        <w:t>surface','bottom</w:t>
      </w:r>
      <w:proofErr w:type="spellEnd"/>
      <w:r>
        <w:t>'} Cell-array with either one</w:t>
      </w:r>
    </w:p>
    <w:p w14:paraId="372D3A92" w14:textId="77777777" w:rsidR="00505530" w:rsidRDefault="00505530" w:rsidP="00505530">
      <w:pPr>
        <w:shd w:val="clear" w:color="auto" w:fill="D9D9D9" w:themeFill="background1" w:themeFillShade="D9"/>
        <w:spacing w:after="0" w:line="240" w:lineRule="auto"/>
      </w:pPr>
      <w:proofErr w:type="spellStart"/>
      <w:r>
        <w:t>timeseries.edge_color</w:t>
      </w:r>
      <w:proofErr w:type="spellEnd"/>
      <w:r>
        <w:t xml:space="preserve"> = {[166</w:t>
      </w:r>
      <w:proofErr w:type="gramStart"/>
      <w:r>
        <w:t>,86,40</w:t>
      </w:r>
      <w:proofErr w:type="gramEnd"/>
      <w:r>
        <w:t xml:space="preserve">]./255;[8,88,158]./255}; % symbol edge </w:t>
      </w:r>
      <w:proofErr w:type="spellStart"/>
      <w:r>
        <w:t>color</w:t>
      </w:r>
      <w:proofErr w:type="spellEnd"/>
      <w:r>
        <w:t xml:space="preserve"> for field data, surface and bottom</w:t>
      </w:r>
    </w:p>
    <w:p w14:paraId="5D2CB965" w14:textId="77777777" w:rsidR="00505530" w:rsidRDefault="00505530" w:rsidP="00505530">
      <w:pPr>
        <w:shd w:val="clear" w:color="auto" w:fill="D9D9D9" w:themeFill="background1" w:themeFillShade="D9"/>
        <w:spacing w:after="0" w:line="240" w:lineRule="auto"/>
      </w:pPr>
      <w:proofErr w:type="spellStart"/>
      <w:r>
        <w:t>timeseries.depth_range</w:t>
      </w:r>
      <w:proofErr w:type="spellEnd"/>
      <w:r>
        <w:t xml:space="preserve"> = [0.2 100];</w:t>
      </w:r>
    </w:p>
    <w:p w14:paraId="17D1470A" w14:textId="77777777" w:rsidR="00505530" w:rsidRDefault="00505530" w:rsidP="00505530">
      <w:pPr>
        <w:shd w:val="clear" w:color="auto" w:fill="D9D9D9" w:themeFill="background1" w:themeFillShade="D9"/>
        <w:spacing w:after="0" w:line="240" w:lineRule="auto"/>
      </w:pPr>
      <w:proofErr w:type="spellStart"/>
      <w:r>
        <w:t>timeseries.validation_minmax</w:t>
      </w:r>
      <w:proofErr w:type="spellEnd"/>
      <w:r>
        <w:t xml:space="preserve"> = 0;    % option to add max/min observations</w:t>
      </w:r>
    </w:p>
    <w:p w14:paraId="529EFAF6" w14:textId="77777777" w:rsidR="00505530" w:rsidRDefault="00505530" w:rsidP="00505530">
      <w:pPr>
        <w:shd w:val="clear" w:color="auto" w:fill="D9D9D9" w:themeFill="background1" w:themeFillShade="D9"/>
        <w:spacing w:after="0" w:line="240" w:lineRule="auto"/>
      </w:pPr>
      <w:proofErr w:type="spellStart"/>
      <w:r>
        <w:t>timeseries.isModelRange</w:t>
      </w:r>
      <w:proofErr w:type="spellEnd"/>
      <w:r>
        <w:t xml:space="preserve"> = 1;         % option to plot model range with below percentile</w:t>
      </w:r>
    </w:p>
    <w:p w14:paraId="380E8F47" w14:textId="77777777" w:rsidR="00505530" w:rsidRDefault="00505530" w:rsidP="00505530">
      <w:pPr>
        <w:shd w:val="clear" w:color="auto" w:fill="D9D9D9" w:themeFill="background1" w:themeFillShade="D9"/>
        <w:spacing w:after="0" w:line="240" w:lineRule="auto"/>
      </w:pPr>
      <w:proofErr w:type="spellStart"/>
      <w:r>
        <w:t>timeseries.pred_lims</w:t>
      </w:r>
      <w:proofErr w:type="spellEnd"/>
      <w:r>
        <w:t xml:space="preserve"> = [0.05</w:t>
      </w:r>
      <w:proofErr w:type="gramStart"/>
      <w:r>
        <w:t>,0.25,0.5,0.75,0.95</w:t>
      </w:r>
      <w:proofErr w:type="gramEnd"/>
      <w:r>
        <w:t>]; % must be 5 numbers</w:t>
      </w:r>
    </w:p>
    <w:p w14:paraId="219B5D74" w14:textId="745CED13" w:rsidR="00505530" w:rsidRDefault="00505530" w:rsidP="00505530">
      <w:pPr>
        <w:shd w:val="clear" w:color="auto" w:fill="D9D9D9" w:themeFill="background1" w:themeFillShade="D9"/>
        <w:spacing w:after="0" w:line="240" w:lineRule="auto"/>
      </w:pPr>
      <w:proofErr w:type="spellStart"/>
      <w:r>
        <w:t>timeseries.alph</w:t>
      </w:r>
      <w:proofErr w:type="spellEnd"/>
      <w:r>
        <w:t xml:space="preserve"> = 0.5; % transparency</w:t>
      </w:r>
    </w:p>
    <w:p w14:paraId="605CE9A1" w14:textId="77777777" w:rsidR="00505530" w:rsidRDefault="00505530" w:rsidP="00505530">
      <w:pPr>
        <w:shd w:val="clear" w:color="auto" w:fill="D9D9D9" w:themeFill="background1" w:themeFillShade="D9"/>
        <w:spacing w:after="0" w:line="240" w:lineRule="auto"/>
      </w:pPr>
    </w:p>
    <w:p w14:paraId="677BB20F" w14:textId="77777777" w:rsidR="00505530" w:rsidRDefault="00505530" w:rsidP="00505530">
      <w:pPr>
        <w:shd w:val="clear" w:color="auto" w:fill="D9D9D9" w:themeFill="background1" w:themeFillShade="D9"/>
        <w:spacing w:after="0" w:line="240" w:lineRule="auto"/>
      </w:pPr>
      <w:proofErr w:type="spellStart"/>
      <w:r>
        <w:t>timeseries.isFieldRange</w:t>
      </w:r>
      <w:proofErr w:type="spellEnd"/>
      <w:r>
        <w:t xml:space="preserve"> = 0;         % option to add plot field data range</w:t>
      </w:r>
    </w:p>
    <w:p w14:paraId="0F6ACADC" w14:textId="77777777" w:rsidR="00505530" w:rsidRDefault="00505530" w:rsidP="00505530">
      <w:pPr>
        <w:shd w:val="clear" w:color="auto" w:fill="D9D9D9" w:themeFill="background1" w:themeFillShade="D9"/>
        <w:spacing w:after="0" w:line="240" w:lineRule="auto"/>
      </w:pPr>
      <w:proofErr w:type="spellStart"/>
      <w:r>
        <w:t>timeseries.fieldprctile</w:t>
      </w:r>
      <w:proofErr w:type="spellEnd"/>
      <w:r>
        <w:t xml:space="preserve"> = [10 90];</w:t>
      </w:r>
    </w:p>
    <w:p w14:paraId="0EF5127F" w14:textId="77777777" w:rsidR="00505530" w:rsidRDefault="00505530" w:rsidP="00505530">
      <w:pPr>
        <w:shd w:val="clear" w:color="auto" w:fill="D9D9D9" w:themeFill="background1" w:themeFillShade="D9"/>
        <w:spacing w:after="0" w:line="240" w:lineRule="auto"/>
      </w:pPr>
      <w:proofErr w:type="spellStart"/>
      <w:r>
        <w:t>timeseries.isHTML</w:t>
      </w:r>
      <w:proofErr w:type="spellEnd"/>
      <w:r>
        <w:t xml:space="preserve"> = 1;</w:t>
      </w:r>
    </w:p>
    <w:p w14:paraId="6AD34AEE" w14:textId="77777777" w:rsidR="00505530" w:rsidRDefault="00505530" w:rsidP="00505530">
      <w:pPr>
        <w:shd w:val="clear" w:color="auto" w:fill="D9D9D9" w:themeFill="background1" w:themeFillShade="D9"/>
        <w:spacing w:after="0" w:line="240" w:lineRule="auto"/>
      </w:pPr>
    </w:p>
    <w:p w14:paraId="46EE8086" w14:textId="77777777" w:rsidR="00505530" w:rsidRDefault="00505530" w:rsidP="00505530">
      <w:pPr>
        <w:shd w:val="clear" w:color="auto" w:fill="D9D9D9" w:themeFill="background1" w:themeFillShade="D9"/>
        <w:spacing w:after="0" w:line="240" w:lineRule="auto"/>
      </w:pPr>
      <w:r>
        <w:t>% polygon file define the site areas</w:t>
      </w:r>
    </w:p>
    <w:p w14:paraId="46C57C75" w14:textId="77777777" w:rsidR="00505530" w:rsidRDefault="00505530" w:rsidP="00505530">
      <w:pPr>
        <w:shd w:val="clear" w:color="auto" w:fill="D9D9D9" w:themeFill="background1" w:themeFillShade="D9"/>
        <w:spacing w:after="0" w:line="240" w:lineRule="auto"/>
      </w:pPr>
      <w:proofErr w:type="spellStart"/>
      <w:r>
        <w:t>timeseries.polygon_file</w:t>
      </w:r>
      <w:proofErr w:type="spellEnd"/>
      <w:r>
        <w:t xml:space="preserve"> = 'E</w:t>
      </w:r>
      <w:proofErr w:type="gramStart"/>
      <w:r>
        <w:t>:\</w:t>
      </w:r>
      <w:proofErr w:type="gramEnd"/>
      <w:r>
        <w:t>database\AED-MARVL-v0.4\Projects\Erie\GIS\erie_validation_v4.shp';</w:t>
      </w:r>
    </w:p>
    <w:p w14:paraId="21445DF0" w14:textId="77777777" w:rsidR="00505530" w:rsidRDefault="00505530" w:rsidP="00505530">
      <w:pPr>
        <w:shd w:val="clear" w:color="auto" w:fill="D9D9D9" w:themeFill="background1" w:themeFillShade="D9"/>
        <w:spacing w:after="0" w:line="240" w:lineRule="auto"/>
      </w:pPr>
    </w:p>
    <w:p w14:paraId="56D473F6" w14:textId="77777777" w:rsidR="00505530" w:rsidRDefault="00505530" w:rsidP="00505530">
      <w:pPr>
        <w:shd w:val="clear" w:color="auto" w:fill="D9D9D9" w:themeFill="background1" w:themeFillShade="D9"/>
        <w:spacing w:after="0" w:line="240" w:lineRule="auto"/>
      </w:pPr>
      <w:r>
        <w:t>% option to plot all sites or selected sites</w:t>
      </w:r>
    </w:p>
    <w:p w14:paraId="2F7191EA" w14:textId="77777777" w:rsidR="00505530" w:rsidRDefault="00505530" w:rsidP="00505530">
      <w:pPr>
        <w:shd w:val="clear" w:color="auto" w:fill="D9D9D9" w:themeFill="background1" w:themeFillShade="D9"/>
        <w:spacing w:after="0" w:line="240" w:lineRule="auto"/>
      </w:pPr>
      <w:proofErr w:type="spellStart"/>
      <w:r>
        <w:t>timeseries.plotAllsites</w:t>
      </w:r>
      <w:proofErr w:type="spellEnd"/>
      <w:r>
        <w:t xml:space="preserve"> = 1;</w:t>
      </w:r>
    </w:p>
    <w:p w14:paraId="32F786EA" w14:textId="77777777" w:rsidR="00505530" w:rsidRDefault="00505530" w:rsidP="00505530">
      <w:pPr>
        <w:shd w:val="clear" w:color="auto" w:fill="D9D9D9" w:themeFill="background1" w:themeFillShade="D9"/>
        <w:spacing w:after="0" w:line="240" w:lineRule="auto"/>
      </w:pPr>
      <w:proofErr w:type="gramStart"/>
      <w:r>
        <w:t>if</w:t>
      </w:r>
      <w:proofErr w:type="gramEnd"/>
      <w:r>
        <w:t xml:space="preserve"> </w:t>
      </w:r>
      <w:proofErr w:type="spellStart"/>
      <w:r>
        <w:t>timeseries.plotAllsites</w:t>
      </w:r>
      <w:proofErr w:type="spellEnd"/>
      <w:r>
        <w:t xml:space="preserve"> == 0</w:t>
      </w:r>
    </w:p>
    <w:p w14:paraId="5CFF8EBB" w14:textId="77777777" w:rsidR="00505530" w:rsidRDefault="00505530" w:rsidP="00505530">
      <w:pPr>
        <w:shd w:val="clear" w:color="auto" w:fill="D9D9D9" w:themeFill="background1" w:themeFillShade="D9"/>
        <w:spacing w:after="0" w:line="240" w:lineRule="auto"/>
      </w:pPr>
      <w:r>
        <w:t xml:space="preserve">    </w:t>
      </w:r>
      <w:proofErr w:type="spellStart"/>
      <w:r>
        <w:t>timeseries.plotsite</w:t>
      </w:r>
      <w:proofErr w:type="spellEnd"/>
      <w:r>
        <w:t xml:space="preserve"> = [1];</w:t>
      </w:r>
    </w:p>
    <w:p w14:paraId="53137FF6" w14:textId="77777777" w:rsidR="00505530" w:rsidRDefault="00505530" w:rsidP="00505530">
      <w:pPr>
        <w:shd w:val="clear" w:color="auto" w:fill="D9D9D9" w:themeFill="background1" w:themeFillShade="D9"/>
        <w:spacing w:after="0" w:line="240" w:lineRule="auto"/>
      </w:pPr>
      <w:proofErr w:type="gramStart"/>
      <w:r>
        <w:t>end</w:t>
      </w:r>
      <w:proofErr w:type="gramEnd"/>
    </w:p>
    <w:p w14:paraId="2E20ED04" w14:textId="77777777" w:rsidR="00505530" w:rsidRDefault="00505530" w:rsidP="00505530">
      <w:pPr>
        <w:shd w:val="clear" w:color="auto" w:fill="D9D9D9" w:themeFill="background1" w:themeFillShade="D9"/>
        <w:spacing w:after="0" w:line="240" w:lineRule="auto"/>
      </w:pPr>
    </w:p>
    <w:p w14:paraId="40317477" w14:textId="77777777" w:rsidR="00505530" w:rsidRDefault="00505530" w:rsidP="00505530">
      <w:pPr>
        <w:shd w:val="clear" w:color="auto" w:fill="D9D9D9" w:themeFill="background1" w:themeFillShade="D9"/>
        <w:spacing w:after="0" w:line="240" w:lineRule="auto"/>
      </w:pPr>
      <w:r>
        <w:t>% section for model skill calculations</w:t>
      </w:r>
    </w:p>
    <w:p w14:paraId="444DD40B" w14:textId="77777777" w:rsidR="00505530" w:rsidRDefault="00505530" w:rsidP="00505530">
      <w:pPr>
        <w:shd w:val="clear" w:color="auto" w:fill="D9D9D9" w:themeFill="background1" w:themeFillShade="D9"/>
        <w:spacing w:after="0" w:line="240" w:lineRule="auto"/>
      </w:pPr>
      <w:proofErr w:type="spellStart"/>
      <w:r>
        <w:t>timeseries.add_error</w:t>
      </w:r>
      <w:proofErr w:type="spellEnd"/>
      <w:r>
        <w:t xml:space="preserve"> = 1;</w:t>
      </w:r>
    </w:p>
    <w:p w14:paraId="78CC8987" w14:textId="77777777" w:rsidR="00505530" w:rsidRDefault="00505530" w:rsidP="00505530">
      <w:pPr>
        <w:shd w:val="clear" w:color="auto" w:fill="D9D9D9" w:themeFill="background1" w:themeFillShade="D9"/>
        <w:spacing w:after="0" w:line="240" w:lineRule="auto"/>
      </w:pPr>
      <w:proofErr w:type="spellStart"/>
      <w:r>
        <w:t>timeseries.isSaveErr</w:t>
      </w:r>
      <w:proofErr w:type="spellEnd"/>
      <w:r>
        <w:t xml:space="preserve"> = 1;</w:t>
      </w:r>
    </w:p>
    <w:p w14:paraId="59C4F096" w14:textId="77777777" w:rsidR="00505530" w:rsidRDefault="00505530" w:rsidP="00505530">
      <w:pPr>
        <w:shd w:val="clear" w:color="auto" w:fill="D9D9D9" w:themeFill="background1" w:themeFillShade="D9"/>
        <w:spacing w:after="0" w:line="240" w:lineRule="auto"/>
      </w:pPr>
      <w:proofErr w:type="spellStart"/>
      <w:r>
        <w:t>timeseries.obsTHRESH</w:t>
      </w:r>
      <w:proofErr w:type="spellEnd"/>
      <w:r>
        <w:t xml:space="preserve"> = 5;</w:t>
      </w:r>
    </w:p>
    <w:p w14:paraId="734E7DBC" w14:textId="77777777" w:rsidR="00505530" w:rsidRDefault="00505530" w:rsidP="00505530">
      <w:pPr>
        <w:shd w:val="clear" w:color="auto" w:fill="D9D9D9" w:themeFill="background1" w:themeFillShade="D9"/>
        <w:spacing w:after="0" w:line="240" w:lineRule="auto"/>
      </w:pPr>
      <w:proofErr w:type="spellStart"/>
      <w:r>
        <w:t>timeseries.showSkill</w:t>
      </w:r>
      <w:proofErr w:type="spellEnd"/>
      <w:r>
        <w:t xml:space="preserve"> = 1;</w:t>
      </w:r>
    </w:p>
    <w:p w14:paraId="253A8DEF" w14:textId="1CD230F5" w:rsidR="00505530" w:rsidRDefault="00505530" w:rsidP="00505530">
      <w:pPr>
        <w:shd w:val="clear" w:color="auto" w:fill="D9D9D9" w:themeFill="background1" w:themeFillShade="D9"/>
        <w:spacing w:after="0" w:line="240" w:lineRule="auto"/>
      </w:pPr>
      <w:proofErr w:type="spellStart"/>
      <w:r>
        <w:t>timeseries.scoremethod</w:t>
      </w:r>
      <w:proofErr w:type="spellEnd"/>
      <w:r>
        <w:t xml:space="preserve"> = 'range'; % 'range' or 'median'</w:t>
      </w:r>
    </w:p>
    <w:p w14:paraId="46ACF89A" w14:textId="590CE373" w:rsidR="006D3CD8" w:rsidRDefault="006D3CD8" w:rsidP="00505530">
      <w:pPr>
        <w:shd w:val="clear" w:color="auto" w:fill="D9D9D9" w:themeFill="background1" w:themeFillShade="D9"/>
        <w:spacing w:after="0" w:line="240" w:lineRule="auto"/>
      </w:pPr>
      <w:proofErr w:type="spellStart"/>
      <w:r w:rsidRPr="006D3CD8">
        <w:t>timeseries.SkillStyle</w:t>
      </w:r>
      <w:proofErr w:type="spellEnd"/>
      <w:r w:rsidRPr="006D3CD8">
        <w:t xml:space="preserve"> = 'score'; % 'score' for score table or 'tailor' for tailor diagram</w:t>
      </w:r>
    </w:p>
    <w:p w14:paraId="5263CE62" w14:textId="77777777" w:rsidR="00505530" w:rsidRDefault="00505530" w:rsidP="00505530">
      <w:pPr>
        <w:shd w:val="clear" w:color="auto" w:fill="D9D9D9" w:themeFill="background1" w:themeFillShade="D9"/>
        <w:spacing w:after="0" w:line="240" w:lineRule="auto"/>
      </w:pPr>
    </w:p>
    <w:p w14:paraId="59F16728" w14:textId="77777777" w:rsidR="00505530" w:rsidRDefault="00505530" w:rsidP="00505530">
      <w:pPr>
        <w:shd w:val="clear" w:color="auto" w:fill="D9D9D9" w:themeFill="background1" w:themeFillShade="D9"/>
        <w:spacing w:after="0" w:line="240" w:lineRule="auto"/>
      </w:pPr>
      <w:r>
        <w:t>% selection of model skill assessment, 1: activated; 0: not activated</w:t>
      </w:r>
    </w:p>
    <w:p w14:paraId="1D0F5668" w14:textId="77777777" w:rsidR="00505530" w:rsidRDefault="00505530" w:rsidP="00505530">
      <w:pPr>
        <w:shd w:val="clear" w:color="auto" w:fill="D9D9D9" w:themeFill="background1" w:themeFillShade="D9"/>
        <w:spacing w:after="0" w:line="240" w:lineRule="auto"/>
      </w:pPr>
      <w:proofErr w:type="spellStart"/>
      <w:r>
        <w:t>timeseries.skills</w:t>
      </w:r>
      <w:proofErr w:type="spellEnd"/>
      <w:r>
        <w:t xml:space="preserve"> = [1</w:t>
      </w:r>
      <w:proofErr w:type="gramStart"/>
      <w:r>
        <w:t>,...</w:t>
      </w:r>
      <w:proofErr w:type="gramEnd"/>
      <w:r>
        <w:t xml:space="preserve"> % r: regression coefficient (0-1)</w:t>
      </w:r>
    </w:p>
    <w:p w14:paraId="70728455"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BIAS: bias relative to mean observation (%)</w:t>
      </w:r>
    </w:p>
    <w:p w14:paraId="744BA5B0"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MAE: mean absolute error</w:t>
      </w:r>
    </w:p>
    <w:p w14:paraId="15205809"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RMSE: root mean square error</w:t>
      </w:r>
    </w:p>
    <w:p w14:paraId="14DE17EE"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NMAE: MAE normalized to mean observation</w:t>
      </w:r>
    </w:p>
    <w:p w14:paraId="2748C3F4"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NRMS: RMSE normalized to mean observation</w:t>
      </w:r>
    </w:p>
    <w:p w14:paraId="2D922DDA"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MEF: model </w:t>
      </w:r>
      <w:proofErr w:type="spellStart"/>
      <w:r>
        <w:t>efficienty</w:t>
      </w:r>
      <w:proofErr w:type="spellEnd"/>
      <w:r>
        <w:t>, Nash-Sutcliffe Efficiency</w:t>
      </w:r>
    </w:p>
    <w:p w14:paraId="5BF5BF3D" w14:textId="77777777" w:rsidR="00505530" w:rsidRDefault="00505530" w:rsidP="00505530">
      <w:pPr>
        <w:shd w:val="clear" w:color="auto" w:fill="D9D9D9" w:themeFill="background1" w:themeFillShade="D9"/>
        <w:spacing w:after="0" w:line="240" w:lineRule="auto"/>
      </w:pPr>
      <w:r>
        <w:t xml:space="preserve">    ];</w:t>
      </w:r>
    </w:p>
    <w:p w14:paraId="7DB66617" w14:textId="77777777" w:rsidR="00505530" w:rsidRDefault="00505530" w:rsidP="00505530">
      <w:pPr>
        <w:shd w:val="clear" w:color="auto" w:fill="D9D9D9" w:themeFill="background1" w:themeFillShade="D9"/>
        <w:spacing w:after="0" w:line="240" w:lineRule="auto"/>
      </w:pPr>
      <w:proofErr w:type="spellStart"/>
      <w:r>
        <w:t>timeseries.outputdirectory</w:t>
      </w:r>
      <w:proofErr w:type="spellEnd"/>
      <w:r>
        <w:t xml:space="preserve"> = 'E</w:t>
      </w:r>
      <w:proofErr w:type="gramStart"/>
      <w:r>
        <w:t>:\</w:t>
      </w:r>
      <w:proofErr w:type="gramEnd"/>
      <w:r>
        <w:t>database\AED-MARVL-v0.4\Projects\Erie\plotting\timeseries_testF\RAW\';</w:t>
      </w:r>
    </w:p>
    <w:p w14:paraId="597785E0" w14:textId="77777777" w:rsidR="00505530" w:rsidRDefault="00505530" w:rsidP="00505530">
      <w:pPr>
        <w:shd w:val="clear" w:color="auto" w:fill="D9D9D9" w:themeFill="background1" w:themeFillShade="D9"/>
        <w:spacing w:after="0" w:line="240" w:lineRule="auto"/>
      </w:pPr>
      <w:proofErr w:type="spellStart"/>
      <w:r>
        <w:t>timeseries.htmloutput</w:t>
      </w:r>
      <w:proofErr w:type="spellEnd"/>
      <w:r>
        <w:t xml:space="preserve"> = 'E</w:t>
      </w:r>
      <w:proofErr w:type="gramStart"/>
      <w:r>
        <w:t>:\</w:t>
      </w:r>
      <w:proofErr w:type="gramEnd"/>
      <w:r>
        <w:t>database\AED-MARVL-v0.4\Projects\Erie\plotting\timeseries_testF\HTML\';</w:t>
      </w:r>
    </w:p>
    <w:p w14:paraId="5957D696" w14:textId="77777777" w:rsidR="00505530" w:rsidRDefault="00505530" w:rsidP="00505530">
      <w:pPr>
        <w:shd w:val="clear" w:color="auto" w:fill="D9D9D9" w:themeFill="background1" w:themeFillShade="D9"/>
        <w:spacing w:after="0" w:line="240" w:lineRule="auto"/>
      </w:pPr>
      <w:proofErr w:type="spellStart"/>
      <w:r>
        <w:t>timeseries.ErrFilename</w:t>
      </w:r>
      <w:proofErr w:type="spellEnd"/>
      <w:r>
        <w:t xml:space="preserve"> = 'E</w:t>
      </w:r>
      <w:proofErr w:type="gramStart"/>
      <w:r>
        <w:t>:\</w:t>
      </w:r>
      <w:proofErr w:type="gramEnd"/>
      <w:r>
        <w:t>database\AED-MARVL-v0.4\Projects\Erie\plotting\timeseries_testF\errormatrix.mat';</w:t>
      </w:r>
    </w:p>
    <w:p w14:paraId="19D02E22" w14:textId="77777777" w:rsidR="00505530" w:rsidRDefault="00505530" w:rsidP="00505530">
      <w:pPr>
        <w:shd w:val="clear" w:color="auto" w:fill="D9D9D9" w:themeFill="background1" w:themeFillShade="D9"/>
        <w:spacing w:after="0" w:line="240" w:lineRule="auto"/>
      </w:pPr>
    </w:p>
    <w:p w14:paraId="62868892" w14:textId="77777777" w:rsidR="00505530" w:rsidRDefault="00505530" w:rsidP="00505530">
      <w:pPr>
        <w:shd w:val="clear" w:color="auto" w:fill="D9D9D9" w:themeFill="background1" w:themeFillShade="D9"/>
        <w:spacing w:after="0" w:line="240" w:lineRule="auto"/>
      </w:pPr>
      <w:proofErr w:type="spellStart"/>
      <w:proofErr w:type="gramStart"/>
      <w:r>
        <w:t>timeseries.ncfile</w:t>
      </w:r>
      <w:proofErr w:type="spellEnd"/>
      <w:r>
        <w:t>(</w:t>
      </w:r>
      <w:proofErr w:type="gramEnd"/>
      <w:r>
        <w:t>1).symbol = {'-','-'};</w:t>
      </w:r>
    </w:p>
    <w:p w14:paraId="5E32280C" w14:textId="77777777" w:rsidR="00505530" w:rsidRDefault="00505530" w:rsidP="00505530">
      <w:pPr>
        <w:shd w:val="clear" w:color="auto" w:fill="D9D9D9" w:themeFill="background1" w:themeFillShade="D9"/>
        <w:spacing w:after="0" w:line="240" w:lineRule="auto"/>
      </w:pPr>
      <w:proofErr w:type="spellStart"/>
      <w:r>
        <w:t>timeseries.ncfile</w:t>
      </w:r>
      <w:proofErr w:type="spellEnd"/>
      <w:r>
        <w:t>(1).colour = {[166,86,40]./255;[8,88,158]./255};% Surface and Bottom</w:t>
      </w:r>
    </w:p>
    <w:p w14:paraId="45373A7D" w14:textId="77777777" w:rsidR="00505530" w:rsidRDefault="00505530" w:rsidP="00505530">
      <w:pPr>
        <w:shd w:val="clear" w:color="auto" w:fill="D9D9D9" w:themeFill="background1" w:themeFillShade="D9"/>
        <w:spacing w:after="0" w:line="240" w:lineRule="auto"/>
      </w:pPr>
      <w:proofErr w:type="spellStart"/>
      <w:r>
        <w:t>timeseries.ncfile</w:t>
      </w:r>
      <w:proofErr w:type="spellEnd"/>
      <w:r>
        <w:t>(1).</w:t>
      </w:r>
      <w:proofErr w:type="spellStart"/>
      <w:r>
        <w:t>col_pal_color_surf</w:t>
      </w:r>
      <w:proofErr w:type="spellEnd"/>
      <w:r>
        <w:t xml:space="preserve"> =[[254,232,200]./255;[252,141,89]./255]; % color1: 5-95 </w:t>
      </w:r>
      <w:proofErr w:type="spellStart"/>
      <w:r>
        <w:t>perc</w:t>
      </w:r>
      <w:proofErr w:type="spellEnd"/>
      <w:r>
        <w:t xml:space="preserve">; color2: 25-75 </w:t>
      </w:r>
      <w:proofErr w:type="spellStart"/>
      <w:r>
        <w:t>perc</w:t>
      </w:r>
      <w:proofErr w:type="spellEnd"/>
    </w:p>
    <w:p w14:paraId="72CB96FD" w14:textId="77777777" w:rsidR="00505530" w:rsidRDefault="00505530" w:rsidP="00505530">
      <w:pPr>
        <w:shd w:val="clear" w:color="auto" w:fill="D9D9D9" w:themeFill="background1" w:themeFillShade="D9"/>
        <w:spacing w:after="0" w:line="240" w:lineRule="auto"/>
      </w:pPr>
      <w:proofErr w:type="spellStart"/>
      <w:proofErr w:type="gramStart"/>
      <w:r>
        <w:t>timeseries.ncfile</w:t>
      </w:r>
      <w:proofErr w:type="spellEnd"/>
      <w:r>
        <w:t>(</w:t>
      </w:r>
      <w:proofErr w:type="gramEnd"/>
      <w:r>
        <w:t>1).</w:t>
      </w:r>
      <w:proofErr w:type="spellStart"/>
      <w:r>
        <w:t>col_pal_color_bot</w:t>
      </w:r>
      <w:proofErr w:type="spellEnd"/>
      <w:r>
        <w:t xml:space="preserve">  =[[222,235,247]./255;[107,174,214]./255];</w:t>
      </w:r>
    </w:p>
    <w:p w14:paraId="076C4FFD" w14:textId="77777777" w:rsidR="00505530" w:rsidRDefault="00505530" w:rsidP="00505530">
      <w:pPr>
        <w:shd w:val="clear" w:color="auto" w:fill="D9D9D9" w:themeFill="background1" w:themeFillShade="D9"/>
        <w:spacing w:after="0" w:line="240" w:lineRule="auto"/>
      </w:pPr>
    </w:p>
    <w:p w14:paraId="61455BEC" w14:textId="77777777" w:rsidR="00505530" w:rsidRDefault="00505530" w:rsidP="00505530">
      <w:pPr>
        <w:shd w:val="clear" w:color="auto" w:fill="D9D9D9" w:themeFill="background1" w:themeFillShade="D9"/>
        <w:spacing w:after="0" w:line="240" w:lineRule="auto"/>
      </w:pPr>
      <w:r>
        <w:t>% plotting configuration</w:t>
      </w:r>
    </w:p>
    <w:p w14:paraId="3CE463B9" w14:textId="77777777" w:rsidR="00505530" w:rsidRDefault="00505530" w:rsidP="00505530">
      <w:pPr>
        <w:shd w:val="clear" w:color="auto" w:fill="D9D9D9" w:themeFill="background1" w:themeFillShade="D9"/>
        <w:spacing w:after="0" w:line="240" w:lineRule="auto"/>
      </w:pPr>
      <w:proofErr w:type="spellStart"/>
      <w:r>
        <w:t>timeseries.datearray</w:t>
      </w:r>
      <w:proofErr w:type="spellEnd"/>
      <w:r>
        <w:t xml:space="preserve"> = </w:t>
      </w:r>
      <w:proofErr w:type="spellStart"/>
      <w:proofErr w:type="gramStart"/>
      <w:r>
        <w:t>datenum</w:t>
      </w:r>
      <w:proofErr w:type="spellEnd"/>
      <w:r>
        <w:t>(</w:t>
      </w:r>
      <w:proofErr w:type="gramEnd"/>
      <w:r>
        <w:t>2013,5:1:10,01);</w:t>
      </w:r>
    </w:p>
    <w:p w14:paraId="20D274C5" w14:textId="77777777" w:rsidR="00505530" w:rsidRDefault="00505530" w:rsidP="00505530">
      <w:pPr>
        <w:shd w:val="clear" w:color="auto" w:fill="D9D9D9" w:themeFill="background1" w:themeFillShade="D9"/>
        <w:spacing w:after="0" w:line="240" w:lineRule="auto"/>
      </w:pPr>
      <w:proofErr w:type="spellStart"/>
      <w:r>
        <w:t>timeseries.dateformat</w:t>
      </w:r>
      <w:proofErr w:type="spellEnd"/>
      <w:r>
        <w:t xml:space="preserve"> = 'mm/</w:t>
      </w:r>
      <w:proofErr w:type="spellStart"/>
      <w:r>
        <w:t>yy</w:t>
      </w:r>
      <w:proofErr w:type="spellEnd"/>
      <w:r>
        <w:t>';</w:t>
      </w:r>
    </w:p>
    <w:p w14:paraId="44D664C3" w14:textId="77777777" w:rsidR="00505530" w:rsidRDefault="00505530" w:rsidP="00505530">
      <w:pPr>
        <w:shd w:val="clear" w:color="auto" w:fill="D9D9D9" w:themeFill="background1" w:themeFillShade="D9"/>
        <w:spacing w:after="0" w:line="240" w:lineRule="auto"/>
      </w:pPr>
    </w:p>
    <w:p w14:paraId="6FE45358" w14:textId="77777777" w:rsidR="00505530" w:rsidRDefault="00505530" w:rsidP="00505530">
      <w:pPr>
        <w:shd w:val="clear" w:color="auto" w:fill="D9D9D9" w:themeFill="background1" w:themeFillShade="D9"/>
        <w:spacing w:after="0" w:line="240" w:lineRule="auto"/>
      </w:pPr>
      <w:r>
        <w:t>%</w:t>
      </w:r>
      <w:proofErr w:type="spellStart"/>
      <w:r>
        <w:t>timeseries.dimc</w:t>
      </w:r>
      <w:proofErr w:type="spellEnd"/>
      <w:r>
        <w:t xml:space="preserve"> = [0.9 0.9 0.9]; % dimmest (lightest) </w:t>
      </w:r>
      <w:proofErr w:type="spellStart"/>
      <w:r>
        <w:t>color</w:t>
      </w:r>
      <w:proofErr w:type="spellEnd"/>
    </w:p>
    <w:p w14:paraId="255E5440" w14:textId="77777777" w:rsidR="00505530" w:rsidRDefault="00505530" w:rsidP="00505530">
      <w:pPr>
        <w:shd w:val="clear" w:color="auto" w:fill="D9D9D9" w:themeFill="background1" w:themeFillShade="D9"/>
        <w:spacing w:after="0" w:line="240" w:lineRule="auto"/>
      </w:pPr>
      <w:proofErr w:type="spellStart"/>
      <w:r>
        <w:t>timeseries.istitled</w:t>
      </w:r>
      <w:proofErr w:type="spellEnd"/>
      <w:r>
        <w:t xml:space="preserve"> = 1;</w:t>
      </w:r>
    </w:p>
    <w:p w14:paraId="2ED2E9B4" w14:textId="77777777" w:rsidR="00505530" w:rsidRDefault="00505530" w:rsidP="00505530">
      <w:pPr>
        <w:shd w:val="clear" w:color="auto" w:fill="D9D9D9" w:themeFill="background1" w:themeFillShade="D9"/>
        <w:spacing w:after="0" w:line="240" w:lineRule="auto"/>
      </w:pPr>
      <w:proofErr w:type="spellStart"/>
      <w:r>
        <w:t>timeseries.isylabel</w:t>
      </w:r>
      <w:proofErr w:type="spellEnd"/>
      <w:r>
        <w:t xml:space="preserve"> = 1;</w:t>
      </w:r>
    </w:p>
    <w:p w14:paraId="6C5C58AF" w14:textId="77777777" w:rsidR="00505530" w:rsidRDefault="00505530" w:rsidP="00505530">
      <w:pPr>
        <w:shd w:val="clear" w:color="auto" w:fill="D9D9D9" w:themeFill="background1" w:themeFillShade="D9"/>
        <w:spacing w:after="0" w:line="240" w:lineRule="auto"/>
      </w:pPr>
      <w:proofErr w:type="spellStart"/>
      <w:r>
        <w:t>timeseries.islegend</w:t>
      </w:r>
      <w:proofErr w:type="spellEnd"/>
      <w:r>
        <w:t xml:space="preserve"> = 1;</w:t>
      </w:r>
    </w:p>
    <w:p w14:paraId="2DC3178E" w14:textId="77777777" w:rsidR="00505530" w:rsidRDefault="00505530" w:rsidP="00505530">
      <w:pPr>
        <w:shd w:val="clear" w:color="auto" w:fill="D9D9D9" w:themeFill="background1" w:themeFillShade="D9"/>
        <w:spacing w:after="0" w:line="240" w:lineRule="auto"/>
      </w:pPr>
      <w:proofErr w:type="spellStart"/>
      <w:r>
        <w:t>timeseries.isYlim</w:t>
      </w:r>
      <w:proofErr w:type="spellEnd"/>
      <w:r>
        <w:t xml:space="preserve">   = 1;</w:t>
      </w:r>
    </w:p>
    <w:p w14:paraId="306B5E4E" w14:textId="77777777" w:rsidR="00505530" w:rsidRDefault="00505530" w:rsidP="00505530">
      <w:pPr>
        <w:shd w:val="clear" w:color="auto" w:fill="D9D9D9" w:themeFill="background1" w:themeFillShade="D9"/>
        <w:spacing w:after="0" w:line="240" w:lineRule="auto"/>
      </w:pPr>
      <w:r>
        <w:t>%</w:t>
      </w:r>
      <w:proofErr w:type="spellStart"/>
      <w:r>
        <w:t>timeseries.isGridon</w:t>
      </w:r>
      <w:proofErr w:type="spellEnd"/>
      <w:r>
        <w:t xml:space="preserve"> = 1;</w:t>
      </w:r>
    </w:p>
    <w:p w14:paraId="220DA743" w14:textId="77777777" w:rsidR="00505530" w:rsidRDefault="00505530" w:rsidP="00505530">
      <w:pPr>
        <w:shd w:val="clear" w:color="auto" w:fill="D9D9D9" w:themeFill="background1" w:themeFillShade="D9"/>
        <w:spacing w:after="0" w:line="240" w:lineRule="auto"/>
      </w:pPr>
      <w:proofErr w:type="spellStart"/>
      <w:r>
        <w:t>timeseries.dimensions</w:t>
      </w:r>
      <w:proofErr w:type="spellEnd"/>
      <w:r>
        <w:t xml:space="preserve"> = [15 7.5]; % Width &amp; Height in cm</w:t>
      </w:r>
    </w:p>
    <w:p w14:paraId="00D66F6A" w14:textId="77777777" w:rsidR="00505530" w:rsidRDefault="00505530" w:rsidP="00505530">
      <w:pPr>
        <w:shd w:val="clear" w:color="auto" w:fill="D9D9D9" w:themeFill="background1" w:themeFillShade="D9"/>
        <w:spacing w:after="0" w:line="240" w:lineRule="auto"/>
      </w:pPr>
    </w:p>
    <w:p w14:paraId="3D7CE038" w14:textId="77777777" w:rsidR="00505530" w:rsidRDefault="00505530" w:rsidP="00505530">
      <w:pPr>
        <w:shd w:val="clear" w:color="auto" w:fill="D9D9D9" w:themeFill="background1" w:themeFillShade="D9"/>
        <w:spacing w:after="0" w:line="240" w:lineRule="auto"/>
      </w:pPr>
      <w:proofErr w:type="spellStart"/>
      <w:r>
        <w:t>timeseries.dailyave</w:t>
      </w:r>
      <w:proofErr w:type="spellEnd"/>
      <w:r>
        <w:t xml:space="preserve"> = 0; % 1 for daily average, 0 for model output interval. </w:t>
      </w:r>
    </w:p>
    <w:p w14:paraId="2C867B2A" w14:textId="77777777" w:rsidR="00505530" w:rsidRDefault="00505530" w:rsidP="00505530">
      <w:pPr>
        <w:shd w:val="clear" w:color="auto" w:fill="D9D9D9" w:themeFill="background1" w:themeFillShade="D9"/>
        <w:spacing w:after="0" w:line="240" w:lineRule="auto"/>
      </w:pPr>
    </w:p>
    <w:p w14:paraId="3E2FBE71" w14:textId="77777777" w:rsidR="00505530" w:rsidRDefault="00505530" w:rsidP="00505530">
      <w:pPr>
        <w:shd w:val="clear" w:color="auto" w:fill="D9D9D9" w:themeFill="background1" w:themeFillShade="D9"/>
        <w:spacing w:after="0" w:line="240" w:lineRule="auto"/>
      </w:pPr>
      <w:proofErr w:type="spellStart"/>
      <w:r>
        <w:t>timeseries.legendlocation</w:t>
      </w:r>
      <w:proofErr w:type="spellEnd"/>
      <w:r>
        <w:t xml:space="preserve"> = '</w:t>
      </w:r>
      <w:proofErr w:type="spellStart"/>
      <w:r>
        <w:t>northeastoutside</w:t>
      </w:r>
      <w:proofErr w:type="spellEnd"/>
      <w:r>
        <w:t>';</w:t>
      </w:r>
    </w:p>
    <w:p w14:paraId="48A9DA21" w14:textId="77777777" w:rsidR="00505530" w:rsidRDefault="00505530" w:rsidP="00505530">
      <w:pPr>
        <w:shd w:val="clear" w:color="auto" w:fill="D9D9D9" w:themeFill="background1" w:themeFillShade="D9"/>
        <w:spacing w:after="0" w:line="240" w:lineRule="auto"/>
      </w:pPr>
      <w:proofErr w:type="spellStart"/>
      <w:r>
        <w:t>timeseries.filetype</w:t>
      </w:r>
      <w:proofErr w:type="spellEnd"/>
      <w:r>
        <w:t xml:space="preserve"> = 'eps';</w:t>
      </w:r>
    </w:p>
    <w:p w14:paraId="3BD6B6D5" w14:textId="77777777" w:rsidR="00505530" w:rsidRDefault="00505530" w:rsidP="00505530">
      <w:pPr>
        <w:shd w:val="clear" w:color="auto" w:fill="D9D9D9" w:themeFill="background1" w:themeFillShade="D9"/>
        <w:spacing w:after="0" w:line="240" w:lineRule="auto"/>
      </w:pPr>
    </w:p>
    <w:p w14:paraId="3730CBFE" w14:textId="18B807FF" w:rsidR="00505530" w:rsidRDefault="00505530" w:rsidP="00505530">
      <w:pPr>
        <w:shd w:val="clear" w:color="auto" w:fill="D9D9D9" w:themeFill="background1" w:themeFillShade="D9"/>
        <w:spacing w:after="0" w:line="240" w:lineRule="auto"/>
      </w:pPr>
      <w:proofErr w:type="gramStart"/>
      <w:r>
        <w:t>for</w:t>
      </w:r>
      <w:proofErr w:type="gramEnd"/>
      <w:r>
        <w:t xml:space="preserve"> </w:t>
      </w:r>
      <w:proofErr w:type="spellStart"/>
      <w:r>
        <w:t>vvvv</w:t>
      </w:r>
      <w:proofErr w:type="spellEnd"/>
      <w:r>
        <w:t>=1:size(MARVLs.master.varname,1)</w:t>
      </w:r>
    </w:p>
    <w:p w14:paraId="660E951B" w14:textId="77777777" w:rsidR="00505530" w:rsidRDefault="00505530" w:rsidP="00505530">
      <w:pPr>
        <w:shd w:val="clear" w:color="auto" w:fill="D9D9D9" w:themeFill="background1" w:themeFillShade="D9"/>
        <w:spacing w:after="0" w:line="240" w:lineRule="auto"/>
      </w:pPr>
      <w:r>
        <w:t xml:space="preserve">    </w:t>
      </w:r>
      <w:proofErr w:type="spellStart"/>
      <w:proofErr w:type="gramStart"/>
      <w:r>
        <w:t>timeseries.cAxis</w:t>
      </w:r>
      <w:proofErr w:type="spellEnd"/>
      <w:r>
        <w:t>(</w:t>
      </w:r>
      <w:proofErr w:type="spellStart"/>
      <w:proofErr w:type="gramEnd"/>
      <w:r>
        <w:t>vvvv</w:t>
      </w:r>
      <w:proofErr w:type="spellEnd"/>
      <w:r>
        <w:t>).value = [ ];</w:t>
      </w:r>
    </w:p>
    <w:p w14:paraId="4B272153" w14:textId="587B11BC" w:rsidR="00C16ED6" w:rsidRDefault="00505530" w:rsidP="00505530">
      <w:pPr>
        <w:shd w:val="clear" w:color="auto" w:fill="D9D9D9" w:themeFill="background1" w:themeFillShade="D9"/>
        <w:spacing w:after="0" w:line="240" w:lineRule="auto"/>
      </w:pPr>
      <w:proofErr w:type="gramStart"/>
      <w:r>
        <w:t>end</w:t>
      </w:r>
      <w:proofErr w:type="gramEnd"/>
    </w:p>
    <w:p w14:paraId="26B8D4D9" w14:textId="158D68A3" w:rsidR="00505530" w:rsidRDefault="00505530" w:rsidP="00EF0003"/>
    <w:p w14:paraId="3F2E8B3A" w14:textId="249EA5EA" w:rsidR="000048FF" w:rsidRDefault="004D39C8" w:rsidP="00441ACA">
      <w:pPr>
        <w:pStyle w:val="Heading3"/>
      </w:pPr>
      <w:bookmarkStart w:id="164" w:name="_Toc138425621"/>
      <w:r>
        <w:rPr>
          <w:color w:val="365F91" w:themeColor="accent1" w:themeShade="BF"/>
          <w:sz w:val="20"/>
          <w:szCs w:val="20"/>
        </w:rPr>
        <w:t>Example</w:t>
      </w:r>
      <w:r w:rsidR="00441ACA" w:rsidRPr="00441ACA">
        <w:rPr>
          <w:color w:val="365F91" w:themeColor="accent1" w:themeShade="BF"/>
          <w:sz w:val="20"/>
          <w:szCs w:val="20"/>
        </w:rPr>
        <w:t xml:space="preserve"> </w:t>
      </w:r>
      <w:r w:rsidR="00441ACA">
        <w:rPr>
          <w:color w:val="365F91" w:themeColor="accent1" w:themeShade="BF"/>
          <w:sz w:val="20"/>
          <w:szCs w:val="20"/>
        </w:rPr>
        <w:t>Output</w:t>
      </w:r>
      <w:bookmarkEnd w:id="164"/>
    </w:p>
    <w:p w14:paraId="3283EEFC" w14:textId="1F832C07" w:rsidR="000048FF" w:rsidRDefault="006D3CD8" w:rsidP="00EF0003">
      <w:r w:rsidRPr="006D3CD8">
        <w:rPr>
          <w:noProof/>
          <w:lang w:eastAsia="zh-CN" w:bidi="ar-SA"/>
        </w:rPr>
        <w:drawing>
          <wp:inline distT="0" distB="0" distL="0" distR="0" wp14:anchorId="5575B6E0" wp14:editId="6B875490">
            <wp:extent cx="6480810" cy="3243836"/>
            <wp:effectExtent l="0" t="0" r="0" b="0"/>
            <wp:docPr id="3" name="Picture 3" descr="W:\csiem\csiem-marvl\outputs\timeseries_tailor_CDM21\RAW\TEMP\0019_Zone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csiem\csiem-marvl\outputs\timeseries_tailor_CDM21\RAW\TEMP\0019_Zone_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0810" cy="3243836"/>
                    </a:xfrm>
                    <a:prstGeom prst="rect">
                      <a:avLst/>
                    </a:prstGeom>
                    <a:noFill/>
                    <a:ln>
                      <a:noFill/>
                    </a:ln>
                  </pic:spPr>
                </pic:pic>
              </a:graphicData>
            </a:graphic>
          </wp:inline>
        </w:drawing>
      </w:r>
    </w:p>
    <w:p w14:paraId="6BFACB79" w14:textId="708F525F" w:rsidR="000048FF" w:rsidRDefault="000048FF" w:rsidP="00EF0003">
      <w:r w:rsidRPr="000048FF">
        <w:rPr>
          <w:b/>
        </w:rPr>
        <w:t>Figure 2.2.</w:t>
      </w:r>
      <w:r>
        <w:t xml:space="preserve"> Example output of time-series module for </w:t>
      </w:r>
      <w:r w:rsidR="006D3CD8">
        <w:t>water temperature</w:t>
      </w:r>
      <w:r>
        <w:t xml:space="preserve"> in </w:t>
      </w:r>
      <w:r w:rsidR="006D3CD8">
        <w:t>Coorong South Lagoon</w:t>
      </w:r>
      <w:r>
        <w:t xml:space="preserve"> with the ‘Range’ method</w:t>
      </w:r>
      <w:r w:rsidR="006D3CD8">
        <w:t xml:space="preserve"> and Tailor diagram</w:t>
      </w:r>
      <w:r>
        <w:t xml:space="preserve"> for model performance assessment. </w:t>
      </w:r>
    </w:p>
    <w:p w14:paraId="7741A7FE" w14:textId="50350475" w:rsidR="000048FF" w:rsidRDefault="000048FF" w:rsidP="00EF0003"/>
    <w:p w14:paraId="0E17729A" w14:textId="0771F50B" w:rsidR="00B51C9E" w:rsidRDefault="00B51C9E" w:rsidP="00B51C9E">
      <w:pPr>
        <w:pStyle w:val="Heading2"/>
      </w:pPr>
      <w:bookmarkStart w:id="165" w:name="_Toc138425622"/>
      <w:r>
        <w:t>2.3 transect plotting module</w:t>
      </w:r>
      <w:bookmarkEnd w:id="165"/>
    </w:p>
    <w:p w14:paraId="38358B26" w14:textId="3345438C" w:rsidR="000550EA" w:rsidRDefault="00B51C9E" w:rsidP="000550EA">
      <w:proofErr w:type="gramStart"/>
      <w:r>
        <w:t xml:space="preserve">The </w:t>
      </w:r>
      <w:r w:rsidR="000550EA">
        <w:t>transect</w:t>
      </w:r>
      <w:proofErr w:type="gramEnd"/>
      <w:r w:rsidR="000550EA">
        <w:t xml:space="preserve"> </w:t>
      </w:r>
      <w:r>
        <w:t>plotting module is</w:t>
      </w:r>
      <w:r w:rsidR="000550EA">
        <w:t xml:space="preserve"> used for producing model predictions along a defined polyline, and has options to include observations within certain distance to the polyline. This module is useful especially in study site with significant spatial variations, such as an estuary crossing a freshwater-marine spectrum, or coastal system with shallow to deep water gradients. Users can define </w:t>
      </w:r>
      <w:proofErr w:type="gramStart"/>
      <w:r w:rsidR="000550EA">
        <w:t>time period(s)</w:t>
      </w:r>
      <w:proofErr w:type="gramEnd"/>
      <w:r w:rsidR="000550EA">
        <w:t xml:space="preserve"> for the transect, add model prediction ranges and box plots of observations on top of model results. A summary of transect module configuration is provided in Table 2.3. Example configuration and output are provided after the table.</w:t>
      </w:r>
    </w:p>
    <w:p w14:paraId="71090AFC" w14:textId="77777777" w:rsidR="000550EA" w:rsidRDefault="000550EA" w:rsidP="00B51C9E">
      <w:pPr>
        <w:sectPr w:rsidR="000550EA" w:rsidSect="00A23487">
          <w:pgSz w:w="11900" w:h="16840"/>
          <w:pgMar w:top="1134" w:right="560" w:bottom="1021" w:left="1134" w:header="709" w:footer="391" w:gutter="0"/>
          <w:cols w:space="708"/>
          <w:titlePg/>
        </w:sectPr>
      </w:pPr>
    </w:p>
    <w:p w14:paraId="6D863D0C" w14:textId="77777777" w:rsidR="00A0131C" w:rsidRPr="00441ACA" w:rsidRDefault="00A0131C" w:rsidP="00A0131C">
      <w:pPr>
        <w:pStyle w:val="Heading3"/>
        <w:rPr>
          <w:color w:val="365F91" w:themeColor="accent1" w:themeShade="BF"/>
          <w:sz w:val="20"/>
          <w:szCs w:val="20"/>
        </w:rPr>
      </w:pPr>
      <w:bookmarkStart w:id="166" w:name="_Toc138425623"/>
      <w:r w:rsidRPr="00441ACA">
        <w:rPr>
          <w:color w:val="365F91" w:themeColor="accent1" w:themeShade="BF"/>
          <w:sz w:val="20"/>
          <w:szCs w:val="20"/>
        </w:rPr>
        <w:lastRenderedPageBreak/>
        <w:t>Configuration Summary</w:t>
      </w:r>
      <w:bookmarkEnd w:id="166"/>
    </w:p>
    <w:p w14:paraId="5DE1BAB6" w14:textId="77777777" w:rsidR="00A0131C" w:rsidRDefault="00A0131C" w:rsidP="00186E2F"/>
    <w:p w14:paraId="67317CE3" w14:textId="29813BD9" w:rsidR="00186E2F" w:rsidRDefault="00186E2F" w:rsidP="00186E2F">
      <w:r>
        <w:t>Table 2.</w:t>
      </w:r>
      <w:r w:rsidR="00F57A04">
        <w:t>3</w:t>
      </w:r>
      <w:r>
        <w:t xml:space="preserve"> Summary of transect module configuration</w:t>
      </w:r>
    </w:p>
    <w:tbl>
      <w:tblPr>
        <w:tblStyle w:val="GridTable5Dark-Accent5"/>
        <w:tblW w:w="5000" w:type="pct"/>
        <w:tblLook w:val="04A0" w:firstRow="1" w:lastRow="0" w:firstColumn="1" w:lastColumn="0" w:noHBand="0" w:noVBand="1"/>
      </w:tblPr>
      <w:tblGrid>
        <w:gridCol w:w="2232"/>
        <w:gridCol w:w="3582"/>
        <w:gridCol w:w="4147"/>
        <w:gridCol w:w="4714"/>
      </w:tblGrid>
      <w:tr w:rsidR="00186E2F" w:rsidRPr="00186E2F" w14:paraId="687A8753" w14:textId="77777777" w:rsidTr="00186E2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A26292A" w14:textId="77777777" w:rsidR="00186E2F" w:rsidRPr="00186E2F" w:rsidRDefault="00186E2F" w:rsidP="00186E2F">
            <w:pPr>
              <w:spacing w:after="0" w:line="240" w:lineRule="auto"/>
              <w:jc w:val="center"/>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Field name</w:t>
            </w:r>
          </w:p>
        </w:tc>
        <w:tc>
          <w:tcPr>
            <w:tcW w:w="1220" w:type="pct"/>
            <w:hideMark/>
          </w:tcPr>
          <w:p w14:paraId="25062227" w14:textId="77777777" w:rsidR="00186E2F" w:rsidRPr="00186E2F" w:rsidRDefault="00186E2F" w:rsidP="00186E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Description</w:t>
            </w:r>
          </w:p>
        </w:tc>
        <w:tc>
          <w:tcPr>
            <w:tcW w:w="1413" w:type="pct"/>
            <w:hideMark/>
          </w:tcPr>
          <w:p w14:paraId="7758E93D" w14:textId="77777777" w:rsidR="00186E2F" w:rsidRPr="00186E2F" w:rsidRDefault="00186E2F" w:rsidP="00186E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Options</w:t>
            </w:r>
          </w:p>
        </w:tc>
        <w:tc>
          <w:tcPr>
            <w:tcW w:w="1606" w:type="pct"/>
            <w:hideMark/>
          </w:tcPr>
          <w:p w14:paraId="28F8B668" w14:textId="77777777" w:rsidR="00186E2F" w:rsidRPr="00186E2F" w:rsidRDefault="00186E2F" w:rsidP="00186E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Comments</w:t>
            </w:r>
          </w:p>
        </w:tc>
      </w:tr>
      <w:tr w:rsidR="00186E2F" w:rsidRPr="00186E2F" w14:paraId="7655E10F"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FA6694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start_plot_ID</w:t>
            </w:r>
            <w:proofErr w:type="spellEnd"/>
          </w:p>
        </w:tc>
        <w:tc>
          <w:tcPr>
            <w:tcW w:w="1220" w:type="pct"/>
            <w:hideMark/>
          </w:tcPr>
          <w:p w14:paraId="6E2262E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select which variable to start plotting</w:t>
            </w:r>
          </w:p>
        </w:tc>
        <w:tc>
          <w:tcPr>
            <w:tcW w:w="1413" w:type="pct"/>
            <w:hideMark/>
          </w:tcPr>
          <w:p w14:paraId="3838E6A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79F63B82"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refer to the setting in </w:t>
            </w:r>
            <w:proofErr w:type="spellStart"/>
            <w:r w:rsidRPr="00186E2F">
              <w:rPr>
                <w:rFonts w:ascii="Calibri" w:eastAsia="Times New Roman" w:hAnsi="Calibri" w:cs="Calibri"/>
                <w:color w:val="000000"/>
                <w:sz w:val="22"/>
                <w:lang w:eastAsia="zh-CN" w:bidi="ar-SA"/>
              </w:rPr>
              <w:t>master.varname</w:t>
            </w:r>
            <w:proofErr w:type="spellEnd"/>
          </w:p>
        </w:tc>
      </w:tr>
      <w:tr w:rsidR="00186E2F" w:rsidRPr="00186E2F" w14:paraId="7E721879"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7A7FFF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end_plot_ID</w:t>
            </w:r>
            <w:proofErr w:type="spellEnd"/>
          </w:p>
        </w:tc>
        <w:tc>
          <w:tcPr>
            <w:tcW w:w="1220" w:type="pct"/>
            <w:hideMark/>
          </w:tcPr>
          <w:p w14:paraId="6312DEB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select which variable to finish plotting</w:t>
            </w:r>
          </w:p>
        </w:tc>
        <w:tc>
          <w:tcPr>
            <w:tcW w:w="1413" w:type="pct"/>
            <w:hideMark/>
          </w:tcPr>
          <w:p w14:paraId="65F74A0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5AE0D5AC"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refer to the setting in </w:t>
            </w:r>
            <w:proofErr w:type="spellStart"/>
            <w:r w:rsidRPr="00186E2F">
              <w:rPr>
                <w:rFonts w:ascii="Calibri" w:eastAsia="Times New Roman" w:hAnsi="Calibri" w:cs="Calibri"/>
                <w:color w:val="000000"/>
                <w:sz w:val="22"/>
                <w:lang w:eastAsia="zh-CN" w:bidi="ar-SA"/>
              </w:rPr>
              <w:t>master.varname</w:t>
            </w:r>
            <w:proofErr w:type="spellEnd"/>
          </w:p>
        </w:tc>
      </w:tr>
      <w:tr w:rsidR="00186E2F" w:rsidRPr="00186E2F" w14:paraId="744E7EE5"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A21D6D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plotvalidation</w:t>
            </w:r>
            <w:proofErr w:type="spellEnd"/>
          </w:p>
        </w:tc>
        <w:tc>
          <w:tcPr>
            <w:tcW w:w="1220" w:type="pct"/>
            <w:hideMark/>
          </w:tcPr>
          <w:p w14:paraId="7F3CAE54"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field data</w:t>
            </w:r>
          </w:p>
        </w:tc>
        <w:tc>
          <w:tcPr>
            <w:tcW w:w="1413" w:type="pct"/>
            <w:hideMark/>
          </w:tcPr>
          <w:p w14:paraId="55F8C8D2"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field data; 0: no field data</w:t>
            </w:r>
          </w:p>
        </w:tc>
        <w:tc>
          <w:tcPr>
            <w:tcW w:w="1606" w:type="pct"/>
            <w:hideMark/>
          </w:tcPr>
          <w:p w14:paraId="443D0751"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452A2927"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2671A8B"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plotmodel</w:t>
            </w:r>
            <w:proofErr w:type="spellEnd"/>
          </w:p>
        </w:tc>
        <w:tc>
          <w:tcPr>
            <w:tcW w:w="1220" w:type="pct"/>
            <w:hideMark/>
          </w:tcPr>
          <w:p w14:paraId="48720A02"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model results</w:t>
            </w:r>
          </w:p>
        </w:tc>
        <w:tc>
          <w:tcPr>
            <w:tcW w:w="1413" w:type="pct"/>
            <w:hideMark/>
          </w:tcPr>
          <w:p w14:paraId="59F6BB74"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model results; 0: no model results</w:t>
            </w:r>
          </w:p>
        </w:tc>
        <w:tc>
          <w:tcPr>
            <w:tcW w:w="1606" w:type="pct"/>
            <w:hideMark/>
          </w:tcPr>
          <w:p w14:paraId="698241FB"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1D050438"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D799761"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isRange</w:t>
            </w:r>
            <w:proofErr w:type="spellEnd"/>
          </w:p>
        </w:tc>
        <w:tc>
          <w:tcPr>
            <w:tcW w:w="1220" w:type="pct"/>
            <w:hideMark/>
          </w:tcPr>
          <w:p w14:paraId="3CB158C1"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model results percentiles</w:t>
            </w:r>
          </w:p>
        </w:tc>
        <w:tc>
          <w:tcPr>
            <w:tcW w:w="1413" w:type="pct"/>
            <w:hideMark/>
          </w:tcPr>
          <w:p w14:paraId="7AA6A8F8"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percentile range; 0: no percentile range;</w:t>
            </w:r>
          </w:p>
        </w:tc>
        <w:tc>
          <w:tcPr>
            <w:tcW w:w="1606" w:type="pct"/>
            <w:hideMark/>
          </w:tcPr>
          <w:p w14:paraId="66AD2F86"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63E371C3"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47F9855"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pred_lims</w:t>
            </w:r>
            <w:proofErr w:type="spellEnd"/>
          </w:p>
        </w:tc>
        <w:tc>
          <w:tcPr>
            <w:tcW w:w="1220" w:type="pct"/>
            <w:hideMark/>
          </w:tcPr>
          <w:p w14:paraId="0E03D35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percentile limits for range plotting</w:t>
            </w:r>
          </w:p>
        </w:tc>
        <w:tc>
          <w:tcPr>
            <w:tcW w:w="1413" w:type="pct"/>
            <w:hideMark/>
          </w:tcPr>
          <w:p w14:paraId="43D0727F"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5 numbers between 0 -1 </w:t>
            </w:r>
          </w:p>
        </w:tc>
        <w:tc>
          <w:tcPr>
            <w:tcW w:w="1606" w:type="pct"/>
            <w:hideMark/>
          </w:tcPr>
          <w:p w14:paraId="2EC5589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[0.05 0.25 0.5 0.75 0.95] by default</w:t>
            </w:r>
          </w:p>
        </w:tc>
      </w:tr>
      <w:tr w:rsidR="00186E2F" w:rsidRPr="00186E2F" w14:paraId="0152ADC3"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79043C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alph</w:t>
            </w:r>
            <w:proofErr w:type="spellEnd"/>
          </w:p>
        </w:tc>
        <w:tc>
          <w:tcPr>
            <w:tcW w:w="1220" w:type="pct"/>
            <w:hideMark/>
          </w:tcPr>
          <w:p w14:paraId="6485A98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transparency of range plot</w:t>
            </w:r>
          </w:p>
        </w:tc>
        <w:tc>
          <w:tcPr>
            <w:tcW w:w="1413" w:type="pct"/>
            <w:hideMark/>
          </w:tcPr>
          <w:p w14:paraId="76C641CA"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0 - 1</w:t>
            </w:r>
          </w:p>
        </w:tc>
        <w:tc>
          <w:tcPr>
            <w:tcW w:w="1606" w:type="pct"/>
            <w:hideMark/>
          </w:tcPr>
          <w:p w14:paraId="2ED6CBB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0.5 by default</w:t>
            </w:r>
          </w:p>
        </w:tc>
      </w:tr>
      <w:tr w:rsidR="00186E2F" w:rsidRPr="00186E2F" w14:paraId="6BFFE8DE"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BE0C9B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isFieldRange</w:t>
            </w:r>
            <w:proofErr w:type="spellEnd"/>
          </w:p>
        </w:tc>
        <w:tc>
          <w:tcPr>
            <w:tcW w:w="1220" w:type="pct"/>
            <w:hideMark/>
          </w:tcPr>
          <w:p w14:paraId="59A81E7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monthly historical field data range</w:t>
            </w:r>
          </w:p>
        </w:tc>
        <w:tc>
          <w:tcPr>
            <w:tcW w:w="1413" w:type="pct"/>
            <w:hideMark/>
          </w:tcPr>
          <w:p w14:paraId="21A5B97D"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range; 0: no range</w:t>
            </w:r>
          </w:p>
        </w:tc>
        <w:tc>
          <w:tcPr>
            <w:tcW w:w="1606" w:type="pct"/>
            <w:hideMark/>
          </w:tcPr>
          <w:p w14:paraId="6DC9A65B"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2A356616"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395779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isHTML</w:t>
            </w:r>
            <w:proofErr w:type="spellEnd"/>
          </w:p>
        </w:tc>
        <w:tc>
          <w:tcPr>
            <w:tcW w:w="1220" w:type="pct"/>
            <w:hideMark/>
          </w:tcPr>
          <w:p w14:paraId="2818FDA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all plots into one HTML page</w:t>
            </w:r>
          </w:p>
        </w:tc>
        <w:tc>
          <w:tcPr>
            <w:tcW w:w="1413" w:type="pct"/>
            <w:hideMark/>
          </w:tcPr>
          <w:p w14:paraId="61C87CF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to HTML; 0: no HTML</w:t>
            </w:r>
          </w:p>
        </w:tc>
        <w:tc>
          <w:tcPr>
            <w:tcW w:w="1606" w:type="pct"/>
            <w:hideMark/>
          </w:tcPr>
          <w:p w14:paraId="636EBC29"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552C79C6"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D9A10C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polygon_file</w:t>
            </w:r>
            <w:proofErr w:type="spellEnd"/>
          </w:p>
        </w:tc>
        <w:tc>
          <w:tcPr>
            <w:tcW w:w="1220" w:type="pct"/>
            <w:hideMark/>
          </w:tcPr>
          <w:p w14:paraId="7A820092"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the line GIS file for transect</w:t>
            </w:r>
          </w:p>
        </w:tc>
        <w:tc>
          <w:tcPr>
            <w:tcW w:w="1413" w:type="pct"/>
            <w:hideMark/>
          </w:tcPr>
          <w:p w14:paraId="685CEB4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4FBB07F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655A0D57"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64876E0"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outputdirectory</w:t>
            </w:r>
            <w:proofErr w:type="spellEnd"/>
          </w:p>
        </w:tc>
        <w:tc>
          <w:tcPr>
            <w:tcW w:w="1220" w:type="pct"/>
            <w:hideMark/>
          </w:tcPr>
          <w:p w14:paraId="45052FF7"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directory to save plots</w:t>
            </w:r>
          </w:p>
        </w:tc>
        <w:tc>
          <w:tcPr>
            <w:tcW w:w="1413" w:type="pct"/>
            <w:hideMark/>
          </w:tcPr>
          <w:p w14:paraId="730DE03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76603EE7"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5D998D83"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ABEB25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htmloutput</w:t>
            </w:r>
            <w:proofErr w:type="spellEnd"/>
          </w:p>
        </w:tc>
        <w:tc>
          <w:tcPr>
            <w:tcW w:w="1220" w:type="pct"/>
            <w:hideMark/>
          </w:tcPr>
          <w:p w14:paraId="10CBED53"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directory to save HTML files</w:t>
            </w:r>
          </w:p>
        </w:tc>
        <w:tc>
          <w:tcPr>
            <w:tcW w:w="1413" w:type="pct"/>
            <w:hideMark/>
          </w:tcPr>
          <w:p w14:paraId="7A5C5474"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4320D50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312FA329" w14:textId="77777777" w:rsidTr="00186E2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6D6D339"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ncfile.symbol</w:t>
            </w:r>
            <w:proofErr w:type="spellEnd"/>
          </w:p>
        </w:tc>
        <w:tc>
          <w:tcPr>
            <w:tcW w:w="1220" w:type="pct"/>
            <w:hideMark/>
          </w:tcPr>
          <w:p w14:paraId="5A721C7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symbol for model results</w:t>
            </w:r>
          </w:p>
        </w:tc>
        <w:tc>
          <w:tcPr>
            <w:tcW w:w="1413" w:type="pct"/>
            <w:hideMark/>
          </w:tcPr>
          <w:p w14:paraId="66BB6E4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or '.'</w:t>
            </w:r>
          </w:p>
        </w:tc>
        <w:tc>
          <w:tcPr>
            <w:tcW w:w="1606" w:type="pct"/>
            <w:hideMark/>
          </w:tcPr>
          <w:p w14:paraId="3F837516"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user can define multiple model output to be compared in one figure</w:t>
            </w:r>
          </w:p>
        </w:tc>
      </w:tr>
      <w:tr w:rsidR="00186E2F" w:rsidRPr="00186E2F" w14:paraId="033105C9"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B933164"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ncfile.colour</w:t>
            </w:r>
            <w:proofErr w:type="spellEnd"/>
          </w:p>
        </w:tc>
        <w:tc>
          <w:tcPr>
            <w:tcW w:w="1220" w:type="pct"/>
            <w:hideMark/>
          </w:tcPr>
          <w:p w14:paraId="28DA867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define </w:t>
            </w:r>
            <w:proofErr w:type="spellStart"/>
            <w:r w:rsidRPr="00186E2F">
              <w:rPr>
                <w:rFonts w:ascii="Calibri" w:eastAsia="Times New Roman" w:hAnsi="Calibri" w:cs="Calibri"/>
                <w:color w:val="000000"/>
                <w:sz w:val="22"/>
                <w:lang w:eastAsia="zh-CN" w:bidi="ar-SA"/>
              </w:rPr>
              <w:t>colors</w:t>
            </w:r>
            <w:proofErr w:type="spellEnd"/>
            <w:r w:rsidRPr="00186E2F">
              <w:rPr>
                <w:rFonts w:ascii="Calibri" w:eastAsia="Times New Roman" w:hAnsi="Calibri" w:cs="Calibri"/>
                <w:color w:val="000000"/>
                <w:sz w:val="22"/>
                <w:lang w:eastAsia="zh-CN" w:bidi="ar-SA"/>
              </w:rPr>
              <w:t xml:space="preserve"> for model median value plotting</w:t>
            </w:r>
          </w:p>
        </w:tc>
        <w:tc>
          <w:tcPr>
            <w:tcW w:w="1413" w:type="pct"/>
            <w:hideMark/>
          </w:tcPr>
          <w:p w14:paraId="62658BD3"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RGB format for </w:t>
            </w:r>
            <w:proofErr w:type="spellStart"/>
            <w:r w:rsidRPr="00186E2F">
              <w:rPr>
                <w:rFonts w:ascii="Calibri" w:eastAsia="Times New Roman" w:hAnsi="Calibri" w:cs="Calibri"/>
                <w:color w:val="000000"/>
                <w:sz w:val="22"/>
                <w:lang w:eastAsia="zh-CN" w:bidi="ar-SA"/>
              </w:rPr>
              <w:t>color</w:t>
            </w:r>
            <w:proofErr w:type="spellEnd"/>
            <w:r w:rsidRPr="00186E2F">
              <w:rPr>
                <w:rFonts w:ascii="Calibri" w:eastAsia="Times New Roman" w:hAnsi="Calibri" w:cs="Calibri"/>
                <w:color w:val="000000"/>
                <w:sz w:val="22"/>
                <w:lang w:eastAsia="zh-CN" w:bidi="ar-SA"/>
              </w:rPr>
              <w:t xml:space="preserve"> definition</w:t>
            </w:r>
          </w:p>
        </w:tc>
        <w:tc>
          <w:tcPr>
            <w:tcW w:w="1606" w:type="pct"/>
            <w:hideMark/>
          </w:tcPr>
          <w:p w14:paraId="6CB1FC82"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4C76D083" w14:textId="77777777" w:rsidTr="00186E2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AB79B8E"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ncfile.col_pal_color</w:t>
            </w:r>
            <w:proofErr w:type="spellEnd"/>
          </w:p>
        </w:tc>
        <w:tc>
          <w:tcPr>
            <w:tcW w:w="1220" w:type="pct"/>
            <w:hideMark/>
          </w:tcPr>
          <w:p w14:paraId="40D75E8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define </w:t>
            </w:r>
            <w:proofErr w:type="spellStart"/>
            <w:r w:rsidRPr="00186E2F">
              <w:rPr>
                <w:rFonts w:ascii="Calibri" w:eastAsia="Times New Roman" w:hAnsi="Calibri" w:cs="Calibri"/>
                <w:color w:val="000000"/>
                <w:sz w:val="22"/>
                <w:lang w:eastAsia="zh-CN" w:bidi="ar-SA"/>
              </w:rPr>
              <w:t>color</w:t>
            </w:r>
            <w:proofErr w:type="spellEnd"/>
            <w:r w:rsidRPr="00186E2F">
              <w:rPr>
                <w:rFonts w:ascii="Calibri" w:eastAsia="Times New Roman" w:hAnsi="Calibri" w:cs="Calibri"/>
                <w:color w:val="000000"/>
                <w:sz w:val="22"/>
                <w:lang w:eastAsia="zh-CN" w:bidi="ar-SA"/>
              </w:rPr>
              <w:t xml:space="preserve"> for range plot of surface model results</w:t>
            </w:r>
          </w:p>
        </w:tc>
        <w:tc>
          <w:tcPr>
            <w:tcW w:w="1413" w:type="pct"/>
            <w:hideMark/>
          </w:tcPr>
          <w:p w14:paraId="2151ED2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5F048BDF"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22D18904"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52A1E04"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istitled</w:t>
            </w:r>
            <w:proofErr w:type="spellEnd"/>
          </w:p>
        </w:tc>
        <w:tc>
          <w:tcPr>
            <w:tcW w:w="1220" w:type="pct"/>
            <w:hideMark/>
          </w:tcPr>
          <w:p w14:paraId="3BCE2C8F"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title</w:t>
            </w:r>
          </w:p>
        </w:tc>
        <w:tc>
          <w:tcPr>
            <w:tcW w:w="1413" w:type="pct"/>
            <w:hideMark/>
          </w:tcPr>
          <w:p w14:paraId="6F90511F"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0E85170A"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1 by default </w:t>
            </w:r>
          </w:p>
        </w:tc>
      </w:tr>
      <w:tr w:rsidR="00186E2F" w:rsidRPr="00186E2F" w14:paraId="75974F49"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B8222A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isylabel</w:t>
            </w:r>
            <w:proofErr w:type="spellEnd"/>
          </w:p>
        </w:tc>
        <w:tc>
          <w:tcPr>
            <w:tcW w:w="1220" w:type="pct"/>
            <w:hideMark/>
          </w:tcPr>
          <w:p w14:paraId="2A77AC4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y label</w:t>
            </w:r>
          </w:p>
        </w:tc>
        <w:tc>
          <w:tcPr>
            <w:tcW w:w="1413" w:type="pct"/>
            <w:hideMark/>
          </w:tcPr>
          <w:p w14:paraId="4C19945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0C5D6278"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1 by default </w:t>
            </w:r>
          </w:p>
        </w:tc>
      </w:tr>
      <w:tr w:rsidR="00186E2F" w:rsidRPr="00186E2F" w14:paraId="0CC3D42F"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8C99E7A"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islegend</w:t>
            </w:r>
            <w:proofErr w:type="spellEnd"/>
          </w:p>
        </w:tc>
        <w:tc>
          <w:tcPr>
            <w:tcW w:w="1220" w:type="pct"/>
            <w:hideMark/>
          </w:tcPr>
          <w:p w14:paraId="79D18B0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legend</w:t>
            </w:r>
          </w:p>
        </w:tc>
        <w:tc>
          <w:tcPr>
            <w:tcW w:w="1413" w:type="pct"/>
            <w:hideMark/>
          </w:tcPr>
          <w:p w14:paraId="76CE99A6"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6EE971E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1 by default </w:t>
            </w:r>
          </w:p>
        </w:tc>
      </w:tr>
      <w:tr w:rsidR="00186E2F" w:rsidRPr="00186E2F" w14:paraId="0FC634CE"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FAFCF2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isYlim</w:t>
            </w:r>
            <w:proofErr w:type="spellEnd"/>
          </w:p>
        </w:tc>
        <w:tc>
          <w:tcPr>
            <w:tcW w:w="1220" w:type="pct"/>
            <w:hideMark/>
          </w:tcPr>
          <w:p w14:paraId="26AA572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define Y axis limits</w:t>
            </w:r>
          </w:p>
        </w:tc>
        <w:tc>
          <w:tcPr>
            <w:tcW w:w="1413" w:type="pct"/>
            <w:hideMark/>
          </w:tcPr>
          <w:p w14:paraId="6FDEE436"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54E5D26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25813B65"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1E485D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isGridon</w:t>
            </w:r>
            <w:proofErr w:type="spellEnd"/>
          </w:p>
        </w:tc>
        <w:tc>
          <w:tcPr>
            <w:tcW w:w="1220" w:type="pct"/>
            <w:hideMark/>
          </w:tcPr>
          <w:p w14:paraId="76EEB1F6"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grid on</w:t>
            </w:r>
          </w:p>
        </w:tc>
        <w:tc>
          <w:tcPr>
            <w:tcW w:w="1413" w:type="pct"/>
            <w:hideMark/>
          </w:tcPr>
          <w:p w14:paraId="3E2E210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0AB6E524"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1 by default </w:t>
            </w:r>
          </w:p>
        </w:tc>
      </w:tr>
      <w:tr w:rsidR="00186E2F" w:rsidRPr="00186E2F" w14:paraId="2118D019"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9D056B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lastRenderedPageBreak/>
              <w:t>isSurf</w:t>
            </w:r>
            <w:proofErr w:type="spellEnd"/>
          </w:p>
        </w:tc>
        <w:tc>
          <w:tcPr>
            <w:tcW w:w="1220" w:type="pct"/>
            <w:hideMark/>
          </w:tcPr>
          <w:p w14:paraId="789AF607"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choose surface or bottom layer</w:t>
            </w:r>
          </w:p>
        </w:tc>
        <w:tc>
          <w:tcPr>
            <w:tcW w:w="1413" w:type="pct"/>
            <w:hideMark/>
          </w:tcPr>
          <w:p w14:paraId="6BDD650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surface layer; 0: bottom layer</w:t>
            </w:r>
          </w:p>
        </w:tc>
        <w:tc>
          <w:tcPr>
            <w:tcW w:w="1606" w:type="pct"/>
            <w:hideMark/>
          </w:tcPr>
          <w:p w14:paraId="277A7CF7"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by default</w:t>
            </w:r>
          </w:p>
        </w:tc>
      </w:tr>
      <w:tr w:rsidR="00186E2F" w:rsidRPr="00186E2F" w14:paraId="785E8D0D"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FF403AE"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isSpherical</w:t>
            </w:r>
            <w:proofErr w:type="spellEnd"/>
          </w:p>
        </w:tc>
        <w:tc>
          <w:tcPr>
            <w:tcW w:w="1220" w:type="pct"/>
            <w:hideMark/>
          </w:tcPr>
          <w:p w14:paraId="5F3E17A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define the coordinate type</w:t>
            </w:r>
          </w:p>
        </w:tc>
        <w:tc>
          <w:tcPr>
            <w:tcW w:w="1413" w:type="pct"/>
            <w:hideMark/>
          </w:tcPr>
          <w:p w14:paraId="6C1F5682"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spherical; 0: Euler</w:t>
            </w:r>
          </w:p>
        </w:tc>
        <w:tc>
          <w:tcPr>
            <w:tcW w:w="1606" w:type="pct"/>
            <w:hideMark/>
          </w:tcPr>
          <w:p w14:paraId="0946B370"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610D5AF1"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5622DB"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add_obs-num</w:t>
            </w:r>
            <w:proofErr w:type="spellEnd"/>
          </w:p>
        </w:tc>
        <w:tc>
          <w:tcPr>
            <w:tcW w:w="1220" w:type="pct"/>
            <w:hideMark/>
          </w:tcPr>
          <w:p w14:paraId="29842492"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number of observations</w:t>
            </w:r>
          </w:p>
        </w:tc>
        <w:tc>
          <w:tcPr>
            <w:tcW w:w="1413" w:type="pct"/>
            <w:hideMark/>
          </w:tcPr>
          <w:p w14:paraId="4D7BB5E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1DFF2A7A"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400E8557"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866BA79"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boxlegend</w:t>
            </w:r>
            <w:proofErr w:type="spellEnd"/>
          </w:p>
        </w:tc>
        <w:tc>
          <w:tcPr>
            <w:tcW w:w="1220" w:type="pct"/>
            <w:hideMark/>
          </w:tcPr>
          <w:p w14:paraId="780C9583"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field data box plot legend location</w:t>
            </w:r>
          </w:p>
        </w:tc>
        <w:tc>
          <w:tcPr>
            <w:tcW w:w="1413" w:type="pct"/>
            <w:hideMark/>
          </w:tcPr>
          <w:p w14:paraId="15D0AF77"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01E818DD"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'southeast' by default</w:t>
            </w:r>
          </w:p>
        </w:tc>
      </w:tr>
      <w:tr w:rsidR="00186E2F" w:rsidRPr="00186E2F" w14:paraId="4279754D"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81E3726"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rangelegend</w:t>
            </w:r>
            <w:proofErr w:type="spellEnd"/>
          </w:p>
        </w:tc>
        <w:tc>
          <w:tcPr>
            <w:tcW w:w="1220" w:type="pct"/>
            <w:hideMark/>
          </w:tcPr>
          <w:p w14:paraId="0A365D70"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model result legend location</w:t>
            </w:r>
          </w:p>
        </w:tc>
        <w:tc>
          <w:tcPr>
            <w:tcW w:w="1413" w:type="pct"/>
            <w:hideMark/>
          </w:tcPr>
          <w:p w14:paraId="62AB40BE"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5EDF958F"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'northwest' by default</w:t>
            </w:r>
          </w:p>
        </w:tc>
      </w:tr>
      <w:tr w:rsidR="00186E2F" w:rsidRPr="00186E2F" w14:paraId="4EB7F58A"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895E975"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dimensions</w:t>
            </w:r>
          </w:p>
        </w:tc>
        <w:tc>
          <w:tcPr>
            <w:tcW w:w="1220" w:type="pct"/>
            <w:hideMark/>
          </w:tcPr>
          <w:p w14:paraId="3A2A093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define figure dimensions in </w:t>
            </w:r>
            <w:proofErr w:type="spellStart"/>
            <w:r w:rsidRPr="00186E2F">
              <w:rPr>
                <w:rFonts w:ascii="Calibri" w:eastAsia="Times New Roman" w:hAnsi="Calibri" w:cs="Calibri"/>
                <w:color w:val="000000"/>
                <w:sz w:val="22"/>
                <w:lang w:eastAsia="zh-CN" w:bidi="ar-SA"/>
              </w:rPr>
              <w:t>centimeters</w:t>
            </w:r>
            <w:proofErr w:type="spellEnd"/>
          </w:p>
        </w:tc>
        <w:tc>
          <w:tcPr>
            <w:tcW w:w="1413" w:type="pct"/>
            <w:hideMark/>
          </w:tcPr>
          <w:p w14:paraId="79B06967"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[20 10] by default</w:t>
            </w:r>
          </w:p>
        </w:tc>
        <w:tc>
          <w:tcPr>
            <w:tcW w:w="1606" w:type="pct"/>
            <w:hideMark/>
          </w:tcPr>
          <w:p w14:paraId="7FC8A03B"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2A35E932"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2537D96"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pdates.value</w:t>
            </w:r>
            <w:proofErr w:type="spellEnd"/>
          </w:p>
        </w:tc>
        <w:tc>
          <w:tcPr>
            <w:tcW w:w="1220" w:type="pct"/>
            <w:hideMark/>
          </w:tcPr>
          <w:p w14:paraId="58059DC9"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time period for transect plots</w:t>
            </w:r>
          </w:p>
        </w:tc>
        <w:tc>
          <w:tcPr>
            <w:tcW w:w="1413" w:type="pct"/>
            <w:hideMark/>
          </w:tcPr>
          <w:p w14:paraId="6A830DFF"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40BCE8A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can define multiple periods</w:t>
            </w:r>
          </w:p>
        </w:tc>
      </w:tr>
      <w:tr w:rsidR="00186E2F" w:rsidRPr="00186E2F" w14:paraId="4810156A"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13FE22D"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binfielddata</w:t>
            </w:r>
            <w:proofErr w:type="spellEnd"/>
          </w:p>
        </w:tc>
        <w:tc>
          <w:tcPr>
            <w:tcW w:w="1220" w:type="pct"/>
            <w:hideMark/>
          </w:tcPr>
          <w:p w14:paraId="3AD4CF56"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include nearby field data</w:t>
            </w:r>
          </w:p>
        </w:tc>
        <w:tc>
          <w:tcPr>
            <w:tcW w:w="1413" w:type="pct"/>
            <w:hideMark/>
          </w:tcPr>
          <w:p w14:paraId="1122DAC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include; 0: not include</w:t>
            </w:r>
          </w:p>
        </w:tc>
        <w:tc>
          <w:tcPr>
            <w:tcW w:w="1606" w:type="pct"/>
            <w:hideMark/>
          </w:tcPr>
          <w:p w14:paraId="0130CC0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by default</w:t>
            </w:r>
          </w:p>
        </w:tc>
      </w:tr>
      <w:tr w:rsidR="00186E2F" w:rsidRPr="00186E2F" w14:paraId="249C72FE" w14:textId="77777777" w:rsidTr="00186E2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C125A6D"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binradius</w:t>
            </w:r>
            <w:proofErr w:type="spellEnd"/>
          </w:p>
        </w:tc>
        <w:tc>
          <w:tcPr>
            <w:tcW w:w="1220" w:type="pct"/>
            <w:hideMark/>
          </w:tcPr>
          <w:p w14:paraId="5723E183"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the radius of bins for field data search</w:t>
            </w:r>
          </w:p>
        </w:tc>
        <w:tc>
          <w:tcPr>
            <w:tcW w:w="1413" w:type="pct"/>
            <w:hideMark/>
          </w:tcPr>
          <w:p w14:paraId="168F373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number with unit of km</w:t>
            </w:r>
          </w:p>
        </w:tc>
        <w:tc>
          <w:tcPr>
            <w:tcW w:w="1606" w:type="pct"/>
            <w:hideMark/>
          </w:tcPr>
          <w:p w14:paraId="0F46A7B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0.5 by default</w:t>
            </w:r>
          </w:p>
        </w:tc>
      </w:tr>
      <w:tr w:rsidR="00186E2F" w:rsidRPr="00186E2F" w14:paraId="0A1EF1AA"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0F4428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linedist</w:t>
            </w:r>
            <w:proofErr w:type="spellEnd"/>
          </w:p>
        </w:tc>
        <w:tc>
          <w:tcPr>
            <w:tcW w:w="1220" w:type="pct"/>
            <w:hideMark/>
          </w:tcPr>
          <w:p w14:paraId="55A82C9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distance from model polyline to be considered</w:t>
            </w:r>
          </w:p>
        </w:tc>
        <w:tc>
          <w:tcPr>
            <w:tcW w:w="1413" w:type="pct"/>
            <w:hideMark/>
          </w:tcPr>
          <w:p w14:paraId="2FC3CC57"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number with unit of m</w:t>
            </w:r>
          </w:p>
        </w:tc>
        <w:tc>
          <w:tcPr>
            <w:tcW w:w="1606" w:type="pct"/>
            <w:hideMark/>
          </w:tcPr>
          <w:p w14:paraId="0582E885"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500 by default</w:t>
            </w:r>
          </w:p>
        </w:tc>
      </w:tr>
      <w:tr w:rsidR="00186E2F" w:rsidRPr="00186E2F" w14:paraId="1496EB1E"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029B4D6"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xlim</w:t>
            </w:r>
            <w:proofErr w:type="spellEnd"/>
          </w:p>
        </w:tc>
        <w:tc>
          <w:tcPr>
            <w:tcW w:w="1220" w:type="pct"/>
            <w:hideMark/>
          </w:tcPr>
          <w:p w14:paraId="3B0B6AC8"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limits in X axis</w:t>
            </w:r>
          </w:p>
        </w:tc>
        <w:tc>
          <w:tcPr>
            <w:tcW w:w="1413" w:type="pct"/>
            <w:hideMark/>
          </w:tcPr>
          <w:p w14:paraId="400C49D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327A302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4B1ACBA2"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CC69D49"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xticks</w:t>
            </w:r>
            <w:proofErr w:type="spellEnd"/>
          </w:p>
        </w:tc>
        <w:tc>
          <w:tcPr>
            <w:tcW w:w="1220" w:type="pct"/>
            <w:hideMark/>
          </w:tcPr>
          <w:p w14:paraId="6A8CECFB"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ticks in X axis</w:t>
            </w:r>
          </w:p>
        </w:tc>
        <w:tc>
          <w:tcPr>
            <w:tcW w:w="1413" w:type="pct"/>
            <w:hideMark/>
          </w:tcPr>
          <w:p w14:paraId="3B6C55F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4629C296"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3917FD11"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02E934"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xlabel</w:t>
            </w:r>
            <w:proofErr w:type="spellEnd"/>
          </w:p>
        </w:tc>
        <w:tc>
          <w:tcPr>
            <w:tcW w:w="1220" w:type="pct"/>
            <w:hideMark/>
          </w:tcPr>
          <w:p w14:paraId="30B96A8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label on X axis</w:t>
            </w:r>
          </w:p>
        </w:tc>
        <w:tc>
          <w:tcPr>
            <w:tcW w:w="1413" w:type="pct"/>
            <w:hideMark/>
          </w:tcPr>
          <w:p w14:paraId="543963F6"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38BCABCF"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5EBC2D7B"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85438F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cAxis.value</w:t>
            </w:r>
            <w:proofErr w:type="spellEnd"/>
          </w:p>
        </w:tc>
        <w:tc>
          <w:tcPr>
            <w:tcW w:w="1220" w:type="pct"/>
            <w:hideMark/>
          </w:tcPr>
          <w:p w14:paraId="021B0427"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limits of Y axis</w:t>
            </w:r>
          </w:p>
        </w:tc>
        <w:tc>
          <w:tcPr>
            <w:tcW w:w="1413" w:type="pct"/>
            <w:hideMark/>
          </w:tcPr>
          <w:p w14:paraId="617AEF2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empty [] by default, </w:t>
            </w:r>
            <w:proofErr w:type="spellStart"/>
            <w:r w:rsidRPr="00186E2F">
              <w:rPr>
                <w:rFonts w:ascii="Calibri" w:eastAsia="Times New Roman" w:hAnsi="Calibri" w:cs="Calibri"/>
                <w:color w:val="000000"/>
                <w:sz w:val="22"/>
                <w:lang w:eastAsia="zh-CN" w:bidi="ar-SA"/>
              </w:rPr>
              <w:t>matlab</w:t>
            </w:r>
            <w:proofErr w:type="spellEnd"/>
            <w:r w:rsidRPr="00186E2F">
              <w:rPr>
                <w:rFonts w:ascii="Calibri" w:eastAsia="Times New Roman" w:hAnsi="Calibri" w:cs="Calibri"/>
                <w:color w:val="000000"/>
                <w:sz w:val="22"/>
                <w:lang w:eastAsia="zh-CN" w:bidi="ar-SA"/>
              </w:rPr>
              <w:t xml:space="preserve"> will automatically adjust the y limit</w:t>
            </w:r>
          </w:p>
        </w:tc>
        <w:tc>
          <w:tcPr>
            <w:tcW w:w="1606" w:type="pct"/>
            <w:hideMark/>
          </w:tcPr>
          <w:p w14:paraId="4435CB1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3B2465CA" w14:textId="77777777" w:rsidTr="00186E2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429AD8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filetype</w:t>
            </w:r>
            <w:proofErr w:type="spellEnd"/>
          </w:p>
        </w:tc>
        <w:tc>
          <w:tcPr>
            <w:tcW w:w="1220" w:type="pct"/>
            <w:hideMark/>
          </w:tcPr>
          <w:p w14:paraId="7DF24EA8"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figure file type</w:t>
            </w:r>
          </w:p>
        </w:tc>
        <w:tc>
          <w:tcPr>
            <w:tcW w:w="1413" w:type="pct"/>
            <w:hideMark/>
          </w:tcPr>
          <w:p w14:paraId="53C07BB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w:t>
            </w:r>
            <w:proofErr w:type="spellStart"/>
            <w:r w:rsidRPr="00186E2F">
              <w:rPr>
                <w:rFonts w:ascii="Calibri" w:eastAsia="Times New Roman" w:hAnsi="Calibri" w:cs="Calibri"/>
                <w:color w:val="000000"/>
                <w:sz w:val="22"/>
                <w:lang w:eastAsia="zh-CN" w:bidi="ar-SA"/>
              </w:rPr>
              <w:t>png</w:t>
            </w:r>
            <w:proofErr w:type="spellEnd"/>
            <w:r w:rsidRPr="00186E2F">
              <w:rPr>
                <w:rFonts w:ascii="Calibri" w:eastAsia="Times New Roman" w:hAnsi="Calibri" w:cs="Calibri"/>
                <w:color w:val="000000"/>
                <w:sz w:val="22"/>
                <w:lang w:eastAsia="zh-CN" w:bidi="ar-SA"/>
              </w:rPr>
              <w:t>' or 'eps'</w:t>
            </w:r>
          </w:p>
        </w:tc>
        <w:tc>
          <w:tcPr>
            <w:tcW w:w="1606" w:type="pct"/>
            <w:hideMark/>
          </w:tcPr>
          <w:p w14:paraId="1A57F37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w:t>
            </w:r>
            <w:proofErr w:type="spellStart"/>
            <w:r w:rsidRPr="00186E2F">
              <w:rPr>
                <w:rFonts w:ascii="Calibri" w:eastAsia="Times New Roman" w:hAnsi="Calibri" w:cs="Calibri"/>
                <w:color w:val="000000"/>
                <w:sz w:val="22"/>
                <w:lang w:eastAsia="zh-CN" w:bidi="ar-SA"/>
              </w:rPr>
              <w:t>png</w:t>
            </w:r>
            <w:proofErr w:type="spellEnd"/>
            <w:r w:rsidRPr="00186E2F">
              <w:rPr>
                <w:rFonts w:ascii="Calibri" w:eastAsia="Times New Roman" w:hAnsi="Calibri" w:cs="Calibri"/>
                <w:color w:val="000000"/>
                <w:sz w:val="22"/>
                <w:lang w:eastAsia="zh-CN" w:bidi="ar-SA"/>
              </w:rPr>
              <w:t>' to save figures to PNG format only; 'eps' to save figures in both EPS and 300dpi JPG formats</w:t>
            </w:r>
          </w:p>
        </w:tc>
      </w:tr>
    </w:tbl>
    <w:p w14:paraId="5144D190" w14:textId="77777777" w:rsidR="00186E2F" w:rsidRDefault="00186E2F" w:rsidP="00B51C9E">
      <w:pPr>
        <w:sectPr w:rsidR="00186E2F" w:rsidSect="00186E2F">
          <w:pgSz w:w="16840" w:h="11900" w:orient="landscape"/>
          <w:pgMar w:top="1134" w:right="1134" w:bottom="560" w:left="1021" w:header="709" w:footer="391" w:gutter="0"/>
          <w:cols w:space="708"/>
          <w:titlePg/>
          <w:docGrid w:linePitch="245"/>
        </w:sectPr>
      </w:pPr>
    </w:p>
    <w:p w14:paraId="70DDDC2E" w14:textId="3D9DAAFA" w:rsidR="00A0131C" w:rsidRPr="00441ACA" w:rsidRDefault="00A0131C" w:rsidP="00A0131C">
      <w:pPr>
        <w:pStyle w:val="Heading3"/>
        <w:rPr>
          <w:color w:val="365F91" w:themeColor="accent1" w:themeShade="BF"/>
          <w:sz w:val="20"/>
          <w:szCs w:val="20"/>
        </w:rPr>
      </w:pPr>
      <w:bookmarkStart w:id="167" w:name="_Toc138425624"/>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67"/>
    </w:p>
    <w:p w14:paraId="34944281" w14:textId="4DE1877C" w:rsidR="00B51C9E" w:rsidRPr="009A31DA" w:rsidRDefault="009A31DA" w:rsidP="009A31DA">
      <w:pPr>
        <w:shd w:val="clear" w:color="auto" w:fill="D9D9D9" w:themeFill="background1" w:themeFillShade="D9"/>
        <w:rPr>
          <w:b/>
        </w:rPr>
      </w:pPr>
      <w:r w:rsidRPr="009A31DA">
        <w:rPr>
          <w:b/>
        </w:rPr>
        <w:t>Example transect plotting module configurat</w:t>
      </w:r>
      <w:r w:rsidR="00A0131C">
        <w:rPr>
          <w:b/>
        </w:rPr>
        <w:t>i</w:t>
      </w:r>
      <w:r w:rsidRPr="009A31DA">
        <w:rPr>
          <w:b/>
        </w:rPr>
        <w:t>on</w:t>
      </w:r>
      <w:r w:rsidR="000550EA" w:rsidRPr="009A31DA">
        <w:rPr>
          <w:b/>
        </w:rPr>
        <w:t xml:space="preserve"> </w:t>
      </w:r>
      <w:r w:rsidR="00B51C9E" w:rsidRPr="009A31DA">
        <w:rPr>
          <w:b/>
        </w:rPr>
        <w:t xml:space="preserve"> </w:t>
      </w:r>
    </w:p>
    <w:p w14:paraId="1375D78C" w14:textId="77777777" w:rsidR="009A31DA" w:rsidRPr="009A31DA" w:rsidRDefault="009A31DA" w:rsidP="009A31DA">
      <w:pPr>
        <w:shd w:val="clear" w:color="auto" w:fill="D9D9D9" w:themeFill="background1" w:themeFillShade="D9"/>
        <w:spacing w:after="0" w:line="240" w:lineRule="auto"/>
      </w:pPr>
      <w:proofErr w:type="spellStart"/>
      <w:r w:rsidRPr="009A31DA">
        <w:t>transect.start_plot_ID</w:t>
      </w:r>
      <w:proofErr w:type="spellEnd"/>
      <w:r w:rsidRPr="009A31DA">
        <w:t xml:space="preserve"> = 1;</w:t>
      </w:r>
    </w:p>
    <w:p w14:paraId="2ADADD7E" w14:textId="77777777" w:rsidR="009A31DA" w:rsidRPr="009A31DA" w:rsidRDefault="009A31DA" w:rsidP="009A31DA">
      <w:pPr>
        <w:shd w:val="clear" w:color="auto" w:fill="D9D9D9" w:themeFill="background1" w:themeFillShade="D9"/>
        <w:spacing w:after="0" w:line="240" w:lineRule="auto"/>
      </w:pPr>
      <w:proofErr w:type="spellStart"/>
      <w:r w:rsidRPr="009A31DA">
        <w:t>transect.end_plot_ID</w:t>
      </w:r>
      <w:proofErr w:type="spellEnd"/>
      <w:r w:rsidRPr="009A31DA">
        <w:t xml:space="preserve"> = 1;</w:t>
      </w:r>
    </w:p>
    <w:p w14:paraId="296FF721" w14:textId="77777777" w:rsidR="009A31DA" w:rsidRPr="009A31DA" w:rsidRDefault="009A31DA" w:rsidP="009A31DA">
      <w:pPr>
        <w:shd w:val="clear" w:color="auto" w:fill="D9D9D9" w:themeFill="background1" w:themeFillShade="D9"/>
        <w:spacing w:after="0" w:line="240" w:lineRule="auto"/>
      </w:pPr>
      <w:r w:rsidRPr="009A31DA">
        <w:t xml:space="preserve"> </w:t>
      </w:r>
    </w:p>
    <w:p w14:paraId="476863FC" w14:textId="20B5EDD8" w:rsidR="009A31DA" w:rsidRPr="009A31DA" w:rsidRDefault="009A31DA" w:rsidP="009A31DA">
      <w:pPr>
        <w:shd w:val="clear" w:color="auto" w:fill="D9D9D9" w:themeFill="background1" w:themeFillShade="D9"/>
        <w:spacing w:after="0" w:line="240" w:lineRule="auto"/>
      </w:pPr>
      <w:proofErr w:type="spellStart"/>
      <w:r w:rsidRPr="009A31DA">
        <w:t>transect.polygon_file</w:t>
      </w:r>
      <w:proofErr w:type="spellEnd"/>
      <w:r w:rsidRPr="009A31DA">
        <w:t xml:space="preserve"> = 'E</w:t>
      </w:r>
      <w:proofErr w:type="gramStart"/>
      <w:r w:rsidRPr="009A31DA">
        <w:t>:\</w:t>
      </w:r>
      <w:proofErr w:type="gramEnd"/>
      <w:r w:rsidRPr="009A31DA">
        <w:t>database\AED-MARVl-0.1\GIS\Coorong\</w:t>
      </w:r>
      <w:proofErr w:type="spellStart"/>
      <w:r w:rsidRPr="009A31DA">
        <w:t>Transect_Coorong.shp</w:t>
      </w:r>
      <w:proofErr w:type="spellEnd"/>
      <w:r w:rsidRPr="009A31DA">
        <w:t>';</w:t>
      </w:r>
    </w:p>
    <w:p w14:paraId="0AD0A0D4" w14:textId="77777777" w:rsidR="009A31DA" w:rsidRPr="009A31DA" w:rsidRDefault="009A31DA" w:rsidP="009A31DA">
      <w:pPr>
        <w:shd w:val="clear" w:color="auto" w:fill="D9D9D9" w:themeFill="background1" w:themeFillShade="D9"/>
        <w:spacing w:after="0" w:line="240" w:lineRule="auto"/>
      </w:pPr>
      <w:r w:rsidRPr="009A31DA">
        <w:t xml:space="preserve">% </w:t>
      </w:r>
      <w:proofErr w:type="gramStart"/>
      <w:r w:rsidRPr="009A31DA">
        <w:t>Add</w:t>
      </w:r>
      <w:proofErr w:type="gramEnd"/>
      <w:r w:rsidRPr="009A31DA">
        <w:t xml:space="preserve"> field data to figure</w:t>
      </w:r>
    </w:p>
    <w:p w14:paraId="00B6962C" w14:textId="77777777" w:rsidR="009A31DA" w:rsidRPr="009A31DA" w:rsidRDefault="009A31DA" w:rsidP="009A31DA">
      <w:pPr>
        <w:shd w:val="clear" w:color="auto" w:fill="D9D9D9" w:themeFill="background1" w:themeFillShade="D9"/>
        <w:spacing w:after="0" w:line="240" w:lineRule="auto"/>
      </w:pPr>
      <w:proofErr w:type="spellStart"/>
      <w:r w:rsidRPr="009A31DA">
        <w:t>transect.plotvalidation</w:t>
      </w:r>
      <w:proofErr w:type="spellEnd"/>
      <w:r w:rsidRPr="009A31DA">
        <w:t xml:space="preserve"> = 1; % 1 or 0</w:t>
      </w:r>
    </w:p>
    <w:p w14:paraId="77ABCF74" w14:textId="77777777" w:rsidR="009A31DA" w:rsidRPr="009A31DA" w:rsidRDefault="009A31DA" w:rsidP="009A31DA">
      <w:pPr>
        <w:shd w:val="clear" w:color="auto" w:fill="D9D9D9" w:themeFill="background1" w:themeFillShade="D9"/>
        <w:spacing w:after="0" w:line="240" w:lineRule="auto"/>
      </w:pPr>
      <w:proofErr w:type="spellStart"/>
      <w:r w:rsidRPr="009A31DA">
        <w:t>transect.plotmodel</w:t>
      </w:r>
      <w:proofErr w:type="spellEnd"/>
      <w:r w:rsidRPr="009A31DA">
        <w:t xml:space="preserve"> = 1; % 1 or 0</w:t>
      </w:r>
    </w:p>
    <w:p w14:paraId="15427B32" w14:textId="77777777" w:rsidR="009A31DA" w:rsidRPr="009A31DA" w:rsidRDefault="009A31DA" w:rsidP="009A31DA">
      <w:pPr>
        <w:shd w:val="clear" w:color="auto" w:fill="D9D9D9" w:themeFill="background1" w:themeFillShade="D9"/>
        <w:spacing w:after="0" w:line="240" w:lineRule="auto"/>
      </w:pPr>
      <w:proofErr w:type="spellStart"/>
      <w:r w:rsidRPr="009A31DA">
        <w:t>transect.isRange</w:t>
      </w:r>
      <w:proofErr w:type="spellEnd"/>
      <w:r w:rsidRPr="009A31DA">
        <w:t xml:space="preserve"> = 1;</w:t>
      </w:r>
    </w:p>
    <w:p w14:paraId="327CFB51" w14:textId="77777777" w:rsidR="009A31DA" w:rsidRPr="009A31DA" w:rsidRDefault="009A31DA" w:rsidP="009A31DA">
      <w:pPr>
        <w:shd w:val="clear" w:color="auto" w:fill="D9D9D9" w:themeFill="background1" w:themeFillShade="D9"/>
        <w:spacing w:after="0" w:line="240" w:lineRule="auto"/>
      </w:pPr>
      <w:proofErr w:type="spellStart"/>
      <w:r w:rsidRPr="009A31DA">
        <w:t>transect.pred_lims</w:t>
      </w:r>
      <w:proofErr w:type="spellEnd"/>
      <w:r w:rsidRPr="009A31DA">
        <w:t xml:space="preserve"> = [0.05</w:t>
      </w:r>
      <w:proofErr w:type="gramStart"/>
      <w:r w:rsidRPr="009A31DA">
        <w:t>,0.25,0.5,0.75,0.95</w:t>
      </w:r>
      <w:proofErr w:type="gramEnd"/>
      <w:r w:rsidRPr="009A31DA">
        <w:t>];</w:t>
      </w:r>
    </w:p>
    <w:p w14:paraId="7FC21735" w14:textId="77777777" w:rsidR="009A31DA" w:rsidRPr="009A31DA" w:rsidRDefault="009A31DA" w:rsidP="009A31DA">
      <w:pPr>
        <w:shd w:val="clear" w:color="auto" w:fill="D9D9D9" w:themeFill="background1" w:themeFillShade="D9"/>
        <w:spacing w:after="0" w:line="240" w:lineRule="auto"/>
      </w:pPr>
      <w:r w:rsidRPr="009A31DA">
        <w:t xml:space="preserve"> </w:t>
      </w:r>
    </w:p>
    <w:p w14:paraId="540142B7" w14:textId="77777777" w:rsidR="009A31DA" w:rsidRPr="009A31DA" w:rsidRDefault="009A31DA" w:rsidP="009A31DA">
      <w:pPr>
        <w:shd w:val="clear" w:color="auto" w:fill="D9D9D9" w:themeFill="background1" w:themeFillShade="D9"/>
        <w:spacing w:after="0" w:line="240" w:lineRule="auto"/>
      </w:pPr>
      <w:proofErr w:type="spellStart"/>
      <w:r w:rsidRPr="009A31DA">
        <w:t>transect.istitled</w:t>
      </w:r>
      <w:proofErr w:type="spellEnd"/>
      <w:r w:rsidRPr="009A31DA">
        <w:t xml:space="preserve"> = 1;</w:t>
      </w:r>
    </w:p>
    <w:p w14:paraId="4F694710" w14:textId="77777777" w:rsidR="009A31DA" w:rsidRPr="009A31DA" w:rsidRDefault="009A31DA" w:rsidP="009A31DA">
      <w:pPr>
        <w:shd w:val="clear" w:color="auto" w:fill="D9D9D9" w:themeFill="background1" w:themeFillShade="D9"/>
        <w:spacing w:after="0" w:line="240" w:lineRule="auto"/>
      </w:pPr>
      <w:proofErr w:type="spellStart"/>
      <w:r w:rsidRPr="009A31DA">
        <w:t>transect.isylabel</w:t>
      </w:r>
      <w:proofErr w:type="spellEnd"/>
      <w:r w:rsidRPr="009A31DA">
        <w:t xml:space="preserve"> = 1;</w:t>
      </w:r>
    </w:p>
    <w:p w14:paraId="14D80FD3" w14:textId="77777777" w:rsidR="009A31DA" w:rsidRPr="009A31DA" w:rsidRDefault="009A31DA" w:rsidP="009A31DA">
      <w:pPr>
        <w:shd w:val="clear" w:color="auto" w:fill="D9D9D9" w:themeFill="background1" w:themeFillShade="D9"/>
        <w:spacing w:after="0" w:line="240" w:lineRule="auto"/>
      </w:pPr>
      <w:proofErr w:type="spellStart"/>
      <w:r w:rsidRPr="009A31DA">
        <w:t>transect.islegend</w:t>
      </w:r>
      <w:proofErr w:type="spellEnd"/>
      <w:r w:rsidRPr="009A31DA">
        <w:t xml:space="preserve"> = 1;</w:t>
      </w:r>
    </w:p>
    <w:p w14:paraId="3FE3D16B" w14:textId="77777777" w:rsidR="009A31DA" w:rsidRPr="009A31DA" w:rsidRDefault="009A31DA" w:rsidP="009A31DA">
      <w:pPr>
        <w:shd w:val="clear" w:color="auto" w:fill="D9D9D9" w:themeFill="background1" w:themeFillShade="D9"/>
        <w:spacing w:after="0" w:line="240" w:lineRule="auto"/>
      </w:pPr>
      <w:proofErr w:type="spellStart"/>
      <w:r w:rsidRPr="009A31DA">
        <w:t>transect.isYlim</w:t>
      </w:r>
      <w:proofErr w:type="spellEnd"/>
      <w:r w:rsidRPr="009A31DA">
        <w:t xml:space="preserve"> = 1;</w:t>
      </w:r>
    </w:p>
    <w:p w14:paraId="21E5BF74" w14:textId="77777777" w:rsidR="009A31DA" w:rsidRPr="009A31DA" w:rsidRDefault="009A31DA" w:rsidP="009A31DA">
      <w:pPr>
        <w:shd w:val="clear" w:color="auto" w:fill="D9D9D9" w:themeFill="background1" w:themeFillShade="D9"/>
        <w:spacing w:after="0" w:line="240" w:lineRule="auto"/>
      </w:pPr>
      <w:proofErr w:type="spellStart"/>
      <w:r w:rsidRPr="009A31DA">
        <w:t>transect.isHTML</w:t>
      </w:r>
      <w:proofErr w:type="spellEnd"/>
      <w:r w:rsidRPr="009A31DA">
        <w:t xml:space="preserve"> = 1;</w:t>
      </w:r>
    </w:p>
    <w:p w14:paraId="05EE86DB" w14:textId="77777777" w:rsidR="009A31DA" w:rsidRPr="009A31DA" w:rsidRDefault="009A31DA" w:rsidP="009A31DA">
      <w:pPr>
        <w:shd w:val="clear" w:color="auto" w:fill="D9D9D9" w:themeFill="background1" w:themeFillShade="D9"/>
        <w:spacing w:after="0" w:line="240" w:lineRule="auto"/>
      </w:pPr>
      <w:proofErr w:type="spellStart"/>
      <w:r w:rsidRPr="009A31DA">
        <w:t>transect.isSurf</w:t>
      </w:r>
      <w:proofErr w:type="spellEnd"/>
      <w:r w:rsidRPr="009A31DA">
        <w:t xml:space="preserve"> = 1; %plot surface (1) or bottom (0)</w:t>
      </w:r>
    </w:p>
    <w:p w14:paraId="2AB83E80" w14:textId="77777777" w:rsidR="009A31DA" w:rsidRPr="009A31DA" w:rsidRDefault="009A31DA" w:rsidP="009A31DA">
      <w:pPr>
        <w:shd w:val="clear" w:color="auto" w:fill="D9D9D9" w:themeFill="background1" w:themeFillShade="D9"/>
        <w:spacing w:after="0" w:line="240" w:lineRule="auto"/>
      </w:pPr>
      <w:proofErr w:type="spellStart"/>
      <w:r w:rsidRPr="009A31DA">
        <w:t>transect.isSpherical</w:t>
      </w:r>
      <w:proofErr w:type="spellEnd"/>
      <w:r w:rsidRPr="009A31DA">
        <w:t xml:space="preserve"> = 0;</w:t>
      </w:r>
    </w:p>
    <w:p w14:paraId="79427E27" w14:textId="77777777" w:rsidR="009A31DA" w:rsidRPr="009A31DA" w:rsidRDefault="009A31DA" w:rsidP="009A31DA">
      <w:pPr>
        <w:shd w:val="clear" w:color="auto" w:fill="D9D9D9" w:themeFill="background1" w:themeFillShade="D9"/>
        <w:spacing w:after="0" w:line="240" w:lineRule="auto"/>
      </w:pPr>
      <w:r w:rsidRPr="009A31DA">
        <w:t>%</w:t>
      </w:r>
      <w:proofErr w:type="spellStart"/>
      <w:r w:rsidRPr="009A31DA">
        <w:t>transect.use_matfiles</w:t>
      </w:r>
      <w:proofErr w:type="spellEnd"/>
      <w:r w:rsidRPr="009A31DA">
        <w:t xml:space="preserve"> = 0;</w:t>
      </w:r>
    </w:p>
    <w:p w14:paraId="06EE8D37" w14:textId="77777777" w:rsidR="009A31DA" w:rsidRPr="009A31DA" w:rsidRDefault="009A31DA" w:rsidP="009A31DA">
      <w:pPr>
        <w:shd w:val="clear" w:color="auto" w:fill="D9D9D9" w:themeFill="background1" w:themeFillShade="D9"/>
        <w:spacing w:after="0" w:line="240" w:lineRule="auto"/>
      </w:pPr>
      <w:proofErr w:type="spellStart"/>
      <w:r w:rsidRPr="009A31DA">
        <w:t>transect.add_obs_num</w:t>
      </w:r>
      <w:proofErr w:type="spellEnd"/>
      <w:r w:rsidRPr="009A31DA">
        <w:t xml:space="preserve"> = 1;</w:t>
      </w:r>
    </w:p>
    <w:p w14:paraId="08AC31F4" w14:textId="77777777" w:rsidR="009A31DA" w:rsidRPr="009A31DA" w:rsidRDefault="009A31DA" w:rsidP="009A31DA">
      <w:pPr>
        <w:shd w:val="clear" w:color="auto" w:fill="D9D9D9" w:themeFill="background1" w:themeFillShade="D9"/>
        <w:spacing w:after="0" w:line="240" w:lineRule="auto"/>
      </w:pPr>
      <w:r w:rsidRPr="009A31DA">
        <w:t>%</w:t>
      </w:r>
      <w:proofErr w:type="spellStart"/>
      <w:r w:rsidRPr="009A31DA">
        <w:t>config.boxon</w:t>
      </w:r>
      <w:proofErr w:type="spellEnd"/>
      <w:r w:rsidRPr="009A31DA">
        <w:t xml:space="preserve"> = 1;</w:t>
      </w:r>
    </w:p>
    <w:p w14:paraId="51050F3E" w14:textId="77777777" w:rsidR="009A31DA" w:rsidRPr="009A31DA" w:rsidRDefault="009A31DA" w:rsidP="009A31DA">
      <w:pPr>
        <w:shd w:val="clear" w:color="auto" w:fill="D9D9D9" w:themeFill="background1" w:themeFillShade="D9"/>
        <w:spacing w:after="0" w:line="240" w:lineRule="auto"/>
      </w:pPr>
      <w:r w:rsidRPr="009A31DA">
        <w:t xml:space="preserve"> </w:t>
      </w:r>
    </w:p>
    <w:p w14:paraId="4A26A0CE" w14:textId="77777777" w:rsidR="009A31DA" w:rsidRPr="009A31DA" w:rsidRDefault="009A31DA" w:rsidP="009A31DA">
      <w:pPr>
        <w:shd w:val="clear" w:color="auto" w:fill="D9D9D9" w:themeFill="background1" w:themeFillShade="D9"/>
        <w:spacing w:after="0" w:line="240" w:lineRule="auto"/>
      </w:pPr>
      <w:r w:rsidRPr="009A31DA">
        <w:t>% ___</w:t>
      </w:r>
    </w:p>
    <w:p w14:paraId="46F3CC29" w14:textId="77777777" w:rsidR="009A31DA" w:rsidRPr="009A31DA" w:rsidRDefault="009A31DA" w:rsidP="009A31DA">
      <w:pPr>
        <w:shd w:val="clear" w:color="auto" w:fill="D9D9D9" w:themeFill="background1" w:themeFillShade="D9"/>
        <w:spacing w:after="0" w:line="240" w:lineRule="auto"/>
      </w:pPr>
      <w:proofErr w:type="spellStart"/>
      <w:r w:rsidRPr="009A31DA">
        <w:t>transect.outputdirectory</w:t>
      </w:r>
      <w:proofErr w:type="spellEnd"/>
      <w:r w:rsidRPr="009A31DA">
        <w:t xml:space="preserve"> = 'E</w:t>
      </w:r>
      <w:proofErr w:type="gramStart"/>
      <w:r w:rsidRPr="009A31DA">
        <w:t>:\</w:t>
      </w:r>
      <w:proofErr w:type="gramEnd"/>
      <w:r w:rsidRPr="009A31DA">
        <w:t>database\AED-MARVL-v0.4\Projects\Coorong\</w:t>
      </w:r>
      <w:proofErr w:type="spellStart"/>
      <w:r w:rsidRPr="009A31DA">
        <w:t>testF</w:t>
      </w:r>
      <w:proofErr w:type="spellEnd"/>
      <w:r w:rsidRPr="009A31DA">
        <w:t>/RAW/';</w:t>
      </w:r>
    </w:p>
    <w:p w14:paraId="11EC2C1F" w14:textId="77777777" w:rsidR="009A31DA" w:rsidRPr="009A31DA" w:rsidRDefault="009A31DA" w:rsidP="009A31DA">
      <w:pPr>
        <w:shd w:val="clear" w:color="auto" w:fill="D9D9D9" w:themeFill="background1" w:themeFillShade="D9"/>
        <w:spacing w:after="0" w:line="240" w:lineRule="auto"/>
      </w:pPr>
      <w:proofErr w:type="spellStart"/>
      <w:r w:rsidRPr="009A31DA">
        <w:t>transect.htmloutput</w:t>
      </w:r>
      <w:proofErr w:type="spellEnd"/>
      <w:r w:rsidRPr="009A31DA">
        <w:t xml:space="preserve"> = 'E</w:t>
      </w:r>
      <w:proofErr w:type="gramStart"/>
      <w:r w:rsidRPr="009A31DA">
        <w:t>:\</w:t>
      </w:r>
      <w:proofErr w:type="gramEnd"/>
      <w:r w:rsidRPr="009A31DA">
        <w:t>database\AED-MARVL-v0.4\Projects\Coorong\</w:t>
      </w:r>
      <w:proofErr w:type="spellStart"/>
      <w:r w:rsidRPr="009A31DA">
        <w:t>testF</w:t>
      </w:r>
      <w:proofErr w:type="spellEnd"/>
      <w:r w:rsidRPr="009A31DA">
        <w:t>/HTML/';</w:t>
      </w:r>
    </w:p>
    <w:p w14:paraId="2C6551F7" w14:textId="77777777" w:rsidR="009A31DA" w:rsidRPr="009A31DA" w:rsidRDefault="009A31DA" w:rsidP="009A31DA">
      <w:pPr>
        <w:shd w:val="clear" w:color="auto" w:fill="D9D9D9" w:themeFill="background1" w:themeFillShade="D9"/>
        <w:spacing w:after="0" w:line="240" w:lineRule="auto"/>
      </w:pPr>
      <w:r w:rsidRPr="009A31DA">
        <w:t xml:space="preserve"> </w:t>
      </w:r>
    </w:p>
    <w:p w14:paraId="46064D1E" w14:textId="77777777" w:rsidR="009A31DA" w:rsidRPr="009A31DA" w:rsidRDefault="009A31DA" w:rsidP="009A31DA">
      <w:pPr>
        <w:shd w:val="clear" w:color="auto" w:fill="D9D9D9" w:themeFill="background1" w:themeFillShade="D9"/>
        <w:spacing w:after="0" w:line="240" w:lineRule="auto"/>
      </w:pPr>
      <w:r w:rsidRPr="009A31DA">
        <w:t>% plotting configuration</w:t>
      </w:r>
    </w:p>
    <w:p w14:paraId="7AC95050" w14:textId="77777777" w:rsidR="009A31DA" w:rsidRPr="009A31DA" w:rsidRDefault="009A31DA" w:rsidP="009A31DA">
      <w:pPr>
        <w:shd w:val="clear" w:color="auto" w:fill="D9D9D9" w:themeFill="background1" w:themeFillShade="D9"/>
        <w:spacing w:after="0" w:line="240" w:lineRule="auto"/>
      </w:pPr>
      <w:r w:rsidRPr="009A31DA">
        <w:t>%</w:t>
      </w:r>
      <w:proofErr w:type="spellStart"/>
      <w:r w:rsidRPr="009A31DA">
        <w:t>transect.dimc</w:t>
      </w:r>
      <w:proofErr w:type="spellEnd"/>
      <w:r w:rsidRPr="009A31DA">
        <w:t xml:space="preserve"> = [0.9 0.9 0.9]; % dimmest (lightest) </w:t>
      </w:r>
      <w:proofErr w:type="spellStart"/>
      <w:r w:rsidRPr="009A31DA">
        <w:t>color</w:t>
      </w:r>
      <w:proofErr w:type="spellEnd"/>
    </w:p>
    <w:p w14:paraId="181AF3CB" w14:textId="77777777" w:rsidR="009A31DA" w:rsidRPr="009A31DA" w:rsidRDefault="009A31DA" w:rsidP="009A31DA">
      <w:pPr>
        <w:shd w:val="clear" w:color="auto" w:fill="D9D9D9" w:themeFill="background1" w:themeFillShade="D9"/>
        <w:spacing w:after="0" w:line="240" w:lineRule="auto"/>
      </w:pPr>
      <w:proofErr w:type="spellStart"/>
      <w:r w:rsidRPr="009A31DA">
        <w:t>transect.boxlegend</w:t>
      </w:r>
      <w:proofErr w:type="spellEnd"/>
      <w:r w:rsidRPr="009A31DA">
        <w:t xml:space="preserve"> = 'southeast';</w:t>
      </w:r>
    </w:p>
    <w:p w14:paraId="5D07676B" w14:textId="77777777" w:rsidR="009A31DA" w:rsidRPr="009A31DA" w:rsidRDefault="009A31DA" w:rsidP="009A31DA">
      <w:pPr>
        <w:shd w:val="clear" w:color="auto" w:fill="D9D9D9" w:themeFill="background1" w:themeFillShade="D9"/>
        <w:spacing w:after="0" w:line="240" w:lineRule="auto"/>
      </w:pPr>
      <w:proofErr w:type="spellStart"/>
      <w:r w:rsidRPr="009A31DA">
        <w:t>transect.rangelegend</w:t>
      </w:r>
      <w:proofErr w:type="spellEnd"/>
      <w:r w:rsidRPr="009A31DA">
        <w:t xml:space="preserve"> = 'northwest';</w:t>
      </w:r>
    </w:p>
    <w:p w14:paraId="00176850" w14:textId="77777777" w:rsidR="009A31DA" w:rsidRPr="009A31DA" w:rsidRDefault="009A31DA" w:rsidP="009A31DA">
      <w:pPr>
        <w:shd w:val="clear" w:color="auto" w:fill="D9D9D9" w:themeFill="background1" w:themeFillShade="D9"/>
        <w:spacing w:after="0" w:line="240" w:lineRule="auto"/>
      </w:pPr>
      <w:proofErr w:type="spellStart"/>
      <w:r w:rsidRPr="009A31DA">
        <w:t>transect.dimensions</w:t>
      </w:r>
      <w:proofErr w:type="spellEnd"/>
      <w:r w:rsidRPr="009A31DA">
        <w:t xml:space="preserve"> = [20 10]; % Width &amp; Height in cm</w:t>
      </w:r>
    </w:p>
    <w:p w14:paraId="1D0982E1" w14:textId="77777777" w:rsidR="009A31DA" w:rsidRPr="009A31DA" w:rsidRDefault="009A31DA" w:rsidP="009A31DA">
      <w:pPr>
        <w:shd w:val="clear" w:color="auto" w:fill="D9D9D9" w:themeFill="background1" w:themeFillShade="D9"/>
        <w:spacing w:after="0" w:line="240" w:lineRule="auto"/>
      </w:pPr>
      <w:proofErr w:type="spellStart"/>
      <w:r w:rsidRPr="009A31DA">
        <w:t>transect.filetype</w:t>
      </w:r>
      <w:proofErr w:type="spellEnd"/>
      <w:r w:rsidRPr="009A31DA">
        <w:t xml:space="preserve"> = 'eps';</w:t>
      </w:r>
    </w:p>
    <w:p w14:paraId="10EEC5F6" w14:textId="77777777" w:rsidR="009A31DA" w:rsidRPr="009A31DA" w:rsidRDefault="009A31DA" w:rsidP="009A31DA">
      <w:pPr>
        <w:shd w:val="clear" w:color="auto" w:fill="D9D9D9" w:themeFill="background1" w:themeFillShade="D9"/>
        <w:spacing w:after="0" w:line="240" w:lineRule="auto"/>
      </w:pPr>
      <w:r w:rsidRPr="009A31DA">
        <w:t xml:space="preserve"> </w:t>
      </w:r>
    </w:p>
    <w:p w14:paraId="332D35C6" w14:textId="77777777" w:rsidR="009A31DA" w:rsidRPr="009A31DA" w:rsidRDefault="009A31DA" w:rsidP="009A31DA">
      <w:pPr>
        <w:shd w:val="clear" w:color="auto" w:fill="D9D9D9" w:themeFill="background1" w:themeFillShade="D9"/>
        <w:spacing w:after="0" w:line="240" w:lineRule="auto"/>
      </w:pPr>
      <w:proofErr w:type="gramStart"/>
      <w:r w:rsidRPr="009A31DA">
        <w:t>for</w:t>
      </w:r>
      <w:proofErr w:type="gramEnd"/>
      <w:r w:rsidRPr="009A31DA">
        <w:t xml:space="preserve"> </w:t>
      </w:r>
      <w:proofErr w:type="spellStart"/>
      <w:r w:rsidRPr="009A31DA">
        <w:t>i</w:t>
      </w:r>
      <w:proofErr w:type="spellEnd"/>
      <w:r w:rsidRPr="009A31DA">
        <w:t>=1:20</w:t>
      </w:r>
    </w:p>
    <w:p w14:paraId="6874CABD"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transect.pdates</w:t>
      </w:r>
      <w:proofErr w:type="spellEnd"/>
      <w:r w:rsidRPr="009A31DA">
        <w:t>(</w:t>
      </w:r>
      <w:proofErr w:type="spellStart"/>
      <w:proofErr w:type="gramEnd"/>
      <w:r w:rsidRPr="009A31DA">
        <w:t>i</w:t>
      </w:r>
      <w:proofErr w:type="spellEnd"/>
      <w:r w:rsidRPr="009A31DA">
        <w:t>).value = [</w:t>
      </w:r>
      <w:proofErr w:type="spellStart"/>
      <w:r w:rsidRPr="009A31DA">
        <w:t>datenum</w:t>
      </w:r>
      <w:proofErr w:type="spellEnd"/>
      <w:r w:rsidRPr="009A31DA">
        <w:t xml:space="preserve">(2017,7+(i-1)*3,01) </w:t>
      </w:r>
      <w:proofErr w:type="spellStart"/>
      <w:r w:rsidRPr="009A31DA">
        <w:t>datenum</w:t>
      </w:r>
      <w:proofErr w:type="spellEnd"/>
      <w:r w:rsidRPr="009A31DA">
        <w:t>(2017,07+i*3,01)-1];</w:t>
      </w:r>
    </w:p>
    <w:p w14:paraId="63929E62" w14:textId="77777777" w:rsidR="009A31DA" w:rsidRPr="009A31DA" w:rsidRDefault="009A31DA" w:rsidP="009A31DA">
      <w:pPr>
        <w:shd w:val="clear" w:color="auto" w:fill="D9D9D9" w:themeFill="background1" w:themeFillShade="D9"/>
        <w:spacing w:after="0" w:line="240" w:lineRule="auto"/>
      </w:pPr>
      <w:proofErr w:type="gramStart"/>
      <w:r w:rsidRPr="009A31DA">
        <w:t>end</w:t>
      </w:r>
      <w:proofErr w:type="gramEnd"/>
    </w:p>
    <w:p w14:paraId="0AD2FAC2" w14:textId="77777777" w:rsidR="009A31DA" w:rsidRPr="009A31DA" w:rsidRDefault="009A31DA" w:rsidP="009A31DA">
      <w:pPr>
        <w:shd w:val="clear" w:color="auto" w:fill="D9D9D9" w:themeFill="background1" w:themeFillShade="D9"/>
        <w:spacing w:after="0" w:line="240" w:lineRule="auto"/>
      </w:pPr>
      <w:proofErr w:type="spellStart"/>
      <w:r w:rsidRPr="009A31DA">
        <w:t>transect.binfielddata</w:t>
      </w:r>
      <w:proofErr w:type="spellEnd"/>
      <w:r w:rsidRPr="009A31DA">
        <w:t xml:space="preserve"> = 1;</w:t>
      </w:r>
    </w:p>
    <w:p w14:paraId="5AEAA031" w14:textId="77777777" w:rsidR="009A31DA" w:rsidRPr="009A31DA" w:rsidRDefault="009A31DA" w:rsidP="009A31DA">
      <w:pPr>
        <w:shd w:val="clear" w:color="auto" w:fill="D9D9D9" w:themeFill="background1" w:themeFillShade="D9"/>
        <w:spacing w:after="0" w:line="240" w:lineRule="auto"/>
      </w:pPr>
      <w:r w:rsidRPr="009A31DA">
        <w:t>% radius distance to include field data. Used to bin data where number of</w:t>
      </w:r>
    </w:p>
    <w:p w14:paraId="76106F15" w14:textId="77777777" w:rsidR="009A31DA" w:rsidRPr="009A31DA" w:rsidRDefault="009A31DA" w:rsidP="009A31DA">
      <w:pPr>
        <w:shd w:val="clear" w:color="auto" w:fill="D9D9D9" w:themeFill="background1" w:themeFillShade="D9"/>
        <w:spacing w:after="0" w:line="240" w:lineRule="auto"/>
      </w:pPr>
      <w:r w:rsidRPr="009A31DA">
        <w:t>% sites is higher, but the frequency of sampling is low. The specified</w:t>
      </w:r>
    </w:p>
    <w:p w14:paraId="6F827F6C" w14:textId="77777777" w:rsidR="009A31DA" w:rsidRPr="009A31DA" w:rsidRDefault="009A31DA" w:rsidP="009A31DA">
      <w:pPr>
        <w:shd w:val="clear" w:color="auto" w:fill="D9D9D9" w:themeFill="background1" w:themeFillShade="D9"/>
        <w:spacing w:after="0" w:line="240" w:lineRule="auto"/>
      </w:pPr>
      <w:r w:rsidRPr="009A31DA">
        <w:t>% value will also make where on the line each polygon will be created. So</w:t>
      </w:r>
    </w:p>
    <w:p w14:paraId="7C5F49BE" w14:textId="77777777" w:rsidR="009A31DA" w:rsidRPr="009A31DA" w:rsidRDefault="009A31DA" w:rsidP="009A31DA">
      <w:pPr>
        <w:shd w:val="clear" w:color="auto" w:fill="D9D9D9" w:themeFill="background1" w:themeFillShade="D9"/>
        <w:spacing w:after="0" w:line="240" w:lineRule="auto"/>
      </w:pPr>
      <w:r w:rsidRPr="009A31DA">
        <w:t>% if radius == 5, then there will be a search polygon found at r*2, so 0km, 10km, 20km etc. In windy rivers these polygons may overlap.</w:t>
      </w:r>
    </w:p>
    <w:p w14:paraId="6E9CF36F" w14:textId="77777777" w:rsidR="009A31DA" w:rsidRPr="009A31DA" w:rsidRDefault="009A31DA" w:rsidP="009A31DA">
      <w:pPr>
        <w:shd w:val="clear" w:color="auto" w:fill="D9D9D9" w:themeFill="background1" w:themeFillShade="D9"/>
        <w:spacing w:after="0" w:line="240" w:lineRule="auto"/>
      </w:pPr>
      <w:proofErr w:type="spellStart"/>
      <w:r w:rsidRPr="009A31DA">
        <w:t>transect.binradius</w:t>
      </w:r>
      <w:proofErr w:type="spellEnd"/>
      <w:r w:rsidRPr="009A31DA">
        <w:t xml:space="preserve"> = 0.5</w:t>
      </w:r>
      <w:proofErr w:type="gramStart"/>
      <w:r w:rsidRPr="009A31DA">
        <w:t>;%</w:t>
      </w:r>
      <w:proofErr w:type="gramEnd"/>
      <w:r w:rsidRPr="009A31DA">
        <w:t xml:space="preserve"> in km;</w:t>
      </w:r>
    </w:p>
    <w:p w14:paraId="1633DB71" w14:textId="77777777" w:rsidR="009A31DA" w:rsidRPr="009A31DA" w:rsidRDefault="009A31DA" w:rsidP="009A31DA">
      <w:pPr>
        <w:shd w:val="clear" w:color="auto" w:fill="D9D9D9" w:themeFill="background1" w:themeFillShade="D9"/>
        <w:spacing w:after="0" w:line="240" w:lineRule="auto"/>
      </w:pPr>
      <w:r w:rsidRPr="009A31DA">
        <w:t xml:space="preserve"> </w:t>
      </w:r>
    </w:p>
    <w:p w14:paraId="5E764A1A" w14:textId="77777777" w:rsidR="009A31DA" w:rsidRPr="009A31DA" w:rsidRDefault="009A31DA" w:rsidP="009A31DA">
      <w:pPr>
        <w:shd w:val="clear" w:color="auto" w:fill="D9D9D9" w:themeFill="background1" w:themeFillShade="D9"/>
        <w:spacing w:after="0" w:line="240" w:lineRule="auto"/>
      </w:pPr>
      <w:r w:rsidRPr="009A31DA">
        <w:t xml:space="preserve"> </w:t>
      </w:r>
    </w:p>
    <w:p w14:paraId="7B05AF4B" w14:textId="77777777" w:rsidR="009A31DA" w:rsidRPr="009A31DA" w:rsidRDefault="009A31DA" w:rsidP="009A31DA">
      <w:pPr>
        <w:shd w:val="clear" w:color="auto" w:fill="D9D9D9" w:themeFill="background1" w:themeFillShade="D9"/>
        <w:spacing w:after="0" w:line="240" w:lineRule="auto"/>
      </w:pPr>
      <w:r w:rsidRPr="009A31DA">
        <w:t xml:space="preserve">%distance from model polyline to be </w:t>
      </w:r>
      <w:proofErr w:type="spellStart"/>
      <w:r w:rsidRPr="009A31DA">
        <w:t>consided</w:t>
      </w:r>
      <w:proofErr w:type="spellEnd"/>
      <w:r w:rsidRPr="009A31DA">
        <w:t>.</w:t>
      </w:r>
    </w:p>
    <w:p w14:paraId="2422C702" w14:textId="77777777" w:rsidR="009A31DA" w:rsidRPr="009A31DA" w:rsidRDefault="009A31DA" w:rsidP="009A31DA">
      <w:pPr>
        <w:shd w:val="clear" w:color="auto" w:fill="D9D9D9" w:themeFill="background1" w:themeFillShade="D9"/>
        <w:spacing w:after="0" w:line="240" w:lineRule="auto"/>
      </w:pPr>
      <w:r w:rsidRPr="009A31DA">
        <w:t>%Field data further than specified distance won't be included.</w:t>
      </w:r>
    </w:p>
    <w:p w14:paraId="65396DD1" w14:textId="77777777" w:rsidR="009A31DA" w:rsidRPr="009A31DA" w:rsidRDefault="009A31DA" w:rsidP="009A31DA">
      <w:pPr>
        <w:shd w:val="clear" w:color="auto" w:fill="D9D9D9" w:themeFill="background1" w:themeFillShade="D9"/>
        <w:spacing w:after="0" w:line="240" w:lineRule="auto"/>
      </w:pPr>
      <w:proofErr w:type="gramStart"/>
      <w:r w:rsidRPr="009A31DA">
        <w:t>%Even</w:t>
      </w:r>
      <w:proofErr w:type="gramEnd"/>
      <w:r w:rsidRPr="009A31DA">
        <w:t xml:space="preserve"> if found with search radius. This is to attempt to exclude data</w:t>
      </w:r>
    </w:p>
    <w:p w14:paraId="6736DFD0" w14:textId="77777777" w:rsidR="009A31DA" w:rsidRPr="009A31DA" w:rsidRDefault="009A31DA" w:rsidP="009A31DA">
      <w:pPr>
        <w:shd w:val="clear" w:color="auto" w:fill="D9D9D9" w:themeFill="background1" w:themeFillShade="D9"/>
        <w:spacing w:after="0" w:line="240" w:lineRule="auto"/>
      </w:pPr>
      <w:r w:rsidRPr="009A31DA">
        <w:t>%sampled outside of the domain.</w:t>
      </w:r>
    </w:p>
    <w:p w14:paraId="3F351630" w14:textId="77777777" w:rsidR="009A31DA" w:rsidRPr="009A31DA" w:rsidRDefault="009A31DA" w:rsidP="009A31DA">
      <w:pPr>
        <w:shd w:val="clear" w:color="auto" w:fill="D9D9D9" w:themeFill="background1" w:themeFillShade="D9"/>
        <w:spacing w:after="0" w:line="240" w:lineRule="auto"/>
      </w:pPr>
      <w:proofErr w:type="spellStart"/>
      <w:r w:rsidRPr="009A31DA">
        <w:t>transect.linedist</w:t>
      </w:r>
      <w:proofErr w:type="spellEnd"/>
      <w:r w:rsidRPr="009A31DA">
        <w:t xml:space="preserve"> = 1500</w:t>
      </w:r>
      <w:proofErr w:type="gramStart"/>
      <w:r w:rsidRPr="009A31DA">
        <w:t>;%</w:t>
      </w:r>
      <w:proofErr w:type="gramEnd"/>
      <w:r w:rsidRPr="009A31DA">
        <w:t xml:space="preserve">  in m</w:t>
      </w:r>
    </w:p>
    <w:p w14:paraId="72A1114B" w14:textId="77777777" w:rsidR="009A31DA" w:rsidRPr="009A31DA" w:rsidRDefault="009A31DA" w:rsidP="009A31DA">
      <w:pPr>
        <w:shd w:val="clear" w:color="auto" w:fill="D9D9D9" w:themeFill="background1" w:themeFillShade="D9"/>
        <w:spacing w:after="0" w:line="240" w:lineRule="auto"/>
      </w:pPr>
      <w:r w:rsidRPr="009A31DA">
        <w:t xml:space="preserve"> </w:t>
      </w:r>
    </w:p>
    <w:p w14:paraId="28214CA1" w14:textId="77777777" w:rsidR="009A31DA" w:rsidRPr="009A31DA" w:rsidRDefault="009A31DA" w:rsidP="009A31DA">
      <w:pPr>
        <w:shd w:val="clear" w:color="auto" w:fill="D9D9D9" w:themeFill="background1" w:themeFillShade="D9"/>
        <w:spacing w:after="0" w:line="240" w:lineRule="auto"/>
      </w:pPr>
      <w:proofErr w:type="spellStart"/>
      <w:r w:rsidRPr="009A31DA">
        <w:t>transect.xlim</w:t>
      </w:r>
      <w:proofErr w:type="spellEnd"/>
      <w:r w:rsidRPr="009A31DA">
        <w:t xml:space="preserve"> = [0 110]</w:t>
      </w:r>
      <w:proofErr w:type="gramStart"/>
      <w:r w:rsidRPr="009A31DA">
        <w:t>;%</w:t>
      </w:r>
      <w:proofErr w:type="gramEnd"/>
      <w:r w:rsidRPr="009A31DA">
        <w:t xml:space="preserve"> </w:t>
      </w:r>
      <w:proofErr w:type="spellStart"/>
      <w:r w:rsidRPr="009A31DA">
        <w:t>xlim</w:t>
      </w:r>
      <w:proofErr w:type="spellEnd"/>
      <w:r w:rsidRPr="009A31DA">
        <w:t xml:space="preserve"> in KM</w:t>
      </w:r>
    </w:p>
    <w:p w14:paraId="20858300" w14:textId="77777777" w:rsidR="009A31DA" w:rsidRPr="009A31DA" w:rsidRDefault="009A31DA" w:rsidP="009A31DA">
      <w:pPr>
        <w:shd w:val="clear" w:color="auto" w:fill="D9D9D9" w:themeFill="background1" w:themeFillShade="D9"/>
        <w:spacing w:after="0" w:line="240" w:lineRule="auto"/>
      </w:pPr>
      <w:proofErr w:type="spellStart"/>
      <w:r w:rsidRPr="009A31DA">
        <w:t>transect.xticks</w:t>
      </w:r>
      <w:proofErr w:type="spellEnd"/>
      <w:r w:rsidRPr="009A31DA">
        <w:t xml:space="preserve"> = [0:10:110];</w:t>
      </w:r>
    </w:p>
    <w:p w14:paraId="3CFF478E" w14:textId="77777777" w:rsidR="009A31DA" w:rsidRPr="009A31DA" w:rsidRDefault="009A31DA" w:rsidP="009A31DA">
      <w:pPr>
        <w:shd w:val="clear" w:color="auto" w:fill="D9D9D9" w:themeFill="background1" w:themeFillShade="D9"/>
        <w:spacing w:after="0" w:line="240" w:lineRule="auto"/>
      </w:pPr>
      <w:proofErr w:type="spellStart"/>
      <w:r w:rsidRPr="009A31DA">
        <w:t>transect.xlabel</w:t>
      </w:r>
      <w:proofErr w:type="spellEnd"/>
      <w:r w:rsidRPr="009A31DA">
        <w:t xml:space="preserve"> = 'Distance from Goolwa to South Lagoon (km)';</w:t>
      </w:r>
    </w:p>
    <w:p w14:paraId="2868E10A" w14:textId="77777777" w:rsidR="009A31DA" w:rsidRPr="009A31DA" w:rsidRDefault="009A31DA" w:rsidP="009A31DA">
      <w:pPr>
        <w:shd w:val="clear" w:color="auto" w:fill="D9D9D9" w:themeFill="background1" w:themeFillShade="D9"/>
        <w:spacing w:after="0" w:line="240" w:lineRule="auto"/>
      </w:pPr>
      <w:r w:rsidRPr="009A31DA">
        <w:t xml:space="preserve"> </w:t>
      </w:r>
    </w:p>
    <w:p w14:paraId="5A8DF6ED"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transect.cAxis</w:t>
      </w:r>
      <w:proofErr w:type="spellEnd"/>
      <w:r w:rsidRPr="009A31DA">
        <w:t>(</w:t>
      </w:r>
      <w:proofErr w:type="gramEnd"/>
      <w:r w:rsidRPr="009A31DA">
        <w:t>1).value = [0 200];</w:t>
      </w:r>
    </w:p>
    <w:p w14:paraId="1346C814" w14:textId="77777777" w:rsidR="009A31DA" w:rsidRPr="009A31DA" w:rsidRDefault="009A31DA" w:rsidP="009A31DA">
      <w:pPr>
        <w:shd w:val="clear" w:color="auto" w:fill="D9D9D9" w:themeFill="background1" w:themeFillShade="D9"/>
        <w:spacing w:after="0" w:line="240" w:lineRule="auto"/>
      </w:pPr>
      <w:r w:rsidRPr="009A31DA">
        <w:t xml:space="preserve"> </w:t>
      </w:r>
    </w:p>
    <w:p w14:paraId="1D7662E9" w14:textId="77777777" w:rsidR="009A31DA" w:rsidRPr="009A31DA" w:rsidRDefault="009A31DA" w:rsidP="009A31DA">
      <w:pPr>
        <w:shd w:val="clear" w:color="auto" w:fill="D9D9D9" w:themeFill="background1" w:themeFillShade="D9"/>
        <w:spacing w:after="0" w:line="240" w:lineRule="auto"/>
      </w:pPr>
      <w:r w:rsidRPr="009A31DA">
        <w:t xml:space="preserve">% </w:t>
      </w:r>
      <w:proofErr w:type="spellStart"/>
      <w:r w:rsidRPr="009A31DA">
        <w:t>ylim</w:t>
      </w:r>
      <w:proofErr w:type="spellEnd"/>
    </w:p>
    <w:p w14:paraId="61BD4E99" w14:textId="77777777" w:rsidR="009A31DA" w:rsidRPr="009A31DA" w:rsidRDefault="009A31DA" w:rsidP="009A31DA">
      <w:pPr>
        <w:shd w:val="clear" w:color="auto" w:fill="D9D9D9" w:themeFill="background1" w:themeFillShade="D9"/>
        <w:spacing w:after="0" w:line="240" w:lineRule="auto"/>
      </w:pPr>
      <w:proofErr w:type="gramStart"/>
      <w:r w:rsidRPr="009A31DA">
        <w:t>for</w:t>
      </w:r>
      <w:proofErr w:type="gramEnd"/>
      <w:r w:rsidRPr="009A31DA">
        <w:t xml:space="preserve"> </w:t>
      </w:r>
      <w:proofErr w:type="spellStart"/>
      <w:r w:rsidRPr="009A31DA">
        <w:t>vvvv</w:t>
      </w:r>
      <w:proofErr w:type="spellEnd"/>
      <w:r w:rsidRPr="009A31DA">
        <w:t>=2:size(MARVLs.master.varname,1)</w:t>
      </w:r>
    </w:p>
    <w:p w14:paraId="367D2823" w14:textId="77777777" w:rsidR="009A31DA" w:rsidRPr="009A31DA" w:rsidRDefault="009A31DA" w:rsidP="009A31DA">
      <w:pPr>
        <w:shd w:val="clear" w:color="auto" w:fill="D9D9D9" w:themeFill="background1" w:themeFillShade="D9"/>
        <w:spacing w:after="0" w:line="240" w:lineRule="auto"/>
      </w:pPr>
      <w:r w:rsidRPr="009A31DA">
        <w:lastRenderedPageBreak/>
        <w:t xml:space="preserve">    </w:t>
      </w:r>
      <w:proofErr w:type="spellStart"/>
      <w:proofErr w:type="gramStart"/>
      <w:r w:rsidRPr="009A31DA">
        <w:t>transect.cAxis</w:t>
      </w:r>
      <w:proofErr w:type="spellEnd"/>
      <w:r w:rsidRPr="009A31DA">
        <w:t>(</w:t>
      </w:r>
      <w:proofErr w:type="spellStart"/>
      <w:proofErr w:type="gramEnd"/>
      <w:r w:rsidRPr="009A31DA">
        <w:t>vvvv</w:t>
      </w:r>
      <w:proofErr w:type="spellEnd"/>
      <w:r w:rsidRPr="009A31DA">
        <w:t>).value = [ ];</w:t>
      </w:r>
    </w:p>
    <w:p w14:paraId="7A799769" w14:textId="77777777" w:rsidR="009A31DA" w:rsidRPr="009A31DA" w:rsidRDefault="009A31DA" w:rsidP="009A31DA">
      <w:pPr>
        <w:shd w:val="clear" w:color="auto" w:fill="D9D9D9" w:themeFill="background1" w:themeFillShade="D9"/>
        <w:spacing w:after="0" w:line="240" w:lineRule="auto"/>
      </w:pPr>
      <w:proofErr w:type="gramStart"/>
      <w:r w:rsidRPr="009A31DA">
        <w:t>end</w:t>
      </w:r>
      <w:proofErr w:type="gramEnd"/>
    </w:p>
    <w:p w14:paraId="25B2890A"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1).symbol = {'-'};</w:t>
      </w:r>
    </w:p>
    <w:p w14:paraId="4D3FFBB4"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1).translate = 1;</w:t>
      </w:r>
    </w:p>
    <w:p w14:paraId="2AA815A3"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1).colour = [166,86,40]./255;% Surface and Bottom</w:t>
      </w:r>
    </w:p>
    <w:p w14:paraId="0D52E19D"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1).</w:t>
      </w:r>
      <w:proofErr w:type="spellStart"/>
      <w:r w:rsidRPr="009A31DA">
        <w:t>edge_color</w:t>
      </w:r>
      <w:proofErr w:type="spellEnd"/>
      <w:r w:rsidRPr="009A31DA">
        <w:t xml:space="preserve"> = [166,86,40]./255;</w:t>
      </w:r>
    </w:p>
    <w:p w14:paraId="3FA5FDE1" w14:textId="77777777" w:rsidR="009A31DA" w:rsidRPr="009A31DA" w:rsidRDefault="009A31DA" w:rsidP="009A31DA">
      <w:pPr>
        <w:shd w:val="clear" w:color="auto" w:fill="D9D9D9" w:themeFill="background1" w:themeFillShade="D9"/>
        <w:spacing w:after="0" w:line="240" w:lineRule="auto"/>
      </w:pPr>
      <w:proofErr w:type="spellStart"/>
      <w:r w:rsidRPr="009A31DA">
        <w:t>transect.ncfile</w:t>
      </w:r>
      <w:proofErr w:type="spellEnd"/>
      <w:r w:rsidRPr="009A31DA">
        <w:t>(1).</w:t>
      </w:r>
      <w:proofErr w:type="spellStart"/>
      <w:r w:rsidRPr="009A31DA">
        <w:t>col_pal_color</w:t>
      </w:r>
      <w:proofErr w:type="spellEnd"/>
      <w:r w:rsidRPr="009A31DA">
        <w:t xml:space="preserve"> =[[176 190 197]./255;[162 190 197]./255;[150 190 197]./255;[150 190 197]./255];</w:t>
      </w:r>
    </w:p>
    <w:p w14:paraId="5E098344" w14:textId="77777777" w:rsidR="009A31DA" w:rsidRPr="009A31DA" w:rsidRDefault="009A31DA" w:rsidP="009A31DA">
      <w:pPr>
        <w:shd w:val="clear" w:color="auto" w:fill="D9D9D9" w:themeFill="background1" w:themeFillShade="D9"/>
        <w:spacing w:after="0" w:line="240" w:lineRule="auto"/>
      </w:pPr>
      <w:r w:rsidRPr="009A31DA">
        <w:t xml:space="preserve"> </w:t>
      </w:r>
    </w:p>
    <w:p w14:paraId="2DFDC270"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2).symbol = {'-'};</w:t>
      </w:r>
    </w:p>
    <w:p w14:paraId="7B190A64"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2).translate = 1;</w:t>
      </w:r>
    </w:p>
    <w:p w14:paraId="0AB09804"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2).colour = [27,158,119]./255;% Surface and Bottom</w:t>
      </w:r>
    </w:p>
    <w:p w14:paraId="33C48455"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w:t>
      </w:r>
      <w:proofErr w:type="spellStart"/>
      <w:r w:rsidRPr="009A31DA">
        <w:t>edge_color</w:t>
      </w:r>
      <w:proofErr w:type="spellEnd"/>
      <w:r w:rsidRPr="009A31DA">
        <w:t xml:space="preserve"> = [8,88,158]./255;</w:t>
      </w:r>
    </w:p>
    <w:p w14:paraId="1515712C"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w:t>
      </w:r>
      <w:proofErr w:type="spellStart"/>
      <w:r w:rsidRPr="009A31DA">
        <w:t>col_pal_color</w:t>
      </w:r>
      <w:proofErr w:type="spellEnd"/>
      <w:r w:rsidRPr="009A31DA">
        <w:t xml:space="preserve"> =[[102,194,164]./255;[162 190 197]./255;[150 190 197]./255;[150 190 197]./255];</w:t>
      </w:r>
    </w:p>
    <w:p w14:paraId="5C52BC89" w14:textId="77777777" w:rsidR="009A31DA" w:rsidRDefault="009A31DA" w:rsidP="009A31DA">
      <w:pPr>
        <w:autoSpaceDE w:val="0"/>
        <w:autoSpaceDN w:val="0"/>
        <w:adjustRightInd w:val="0"/>
        <w:spacing w:after="0" w:line="240" w:lineRule="auto"/>
        <w:jc w:val="left"/>
        <w:rPr>
          <w:rFonts w:ascii="Courier New" w:eastAsiaTheme="minorEastAsia" w:hAnsi="Courier New" w:cs="Courier New"/>
          <w:sz w:val="24"/>
          <w:szCs w:val="24"/>
          <w:lang w:bidi="ar-SA"/>
        </w:rPr>
      </w:pPr>
    </w:p>
    <w:p w14:paraId="1CF8E688" w14:textId="4BC7B81F" w:rsidR="00B51C9E" w:rsidRDefault="00B51C9E" w:rsidP="00EF0003"/>
    <w:p w14:paraId="121FB6AE" w14:textId="64B9F9DE" w:rsidR="00A0131C" w:rsidRPr="00441ACA" w:rsidRDefault="004D39C8" w:rsidP="00A0131C">
      <w:pPr>
        <w:pStyle w:val="Heading3"/>
        <w:rPr>
          <w:color w:val="365F91" w:themeColor="accent1" w:themeShade="BF"/>
          <w:sz w:val="20"/>
          <w:szCs w:val="20"/>
        </w:rPr>
      </w:pPr>
      <w:bookmarkStart w:id="168" w:name="_Toc138425625"/>
      <w:r>
        <w:rPr>
          <w:color w:val="365F91" w:themeColor="accent1" w:themeShade="BF"/>
          <w:sz w:val="20"/>
          <w:szCs w:val="20"/>
        </w:rPr>
        <w:t>Example</w:t>
      </w:r>
      <w:r w:rsidR="00A0131C" w:rsidRPr="00441ACA">
        <w:rPr>
          <w:color w:val="365F91" w:themeColor="accent1" w:themeShade="BF"/>
          <w:sz w:val="20"/>
          <w:szCs w:val="20"/>
        </w:rPr>
        <w:t xml:space="preserve"> </w:t>
      </w:r>
      <w:r w:rsidR="00A0131C">
        <w:rPr>
          <w:color w:val="365F91" w:themeColor="accent1" w:themeShade="BF"/>
          <w:sz w:val="20"/>
          <w:szCs w:val="20"/>
        </w:rPr>
        <w:t>Output</w:t>
      </w:r>
      <w:bookmarkEnd w:id="168"/>
    </w:p>
    <w:p w14:paraId="13354340" w14:textId="531B7285" w:rsidR="000048FF" w:rsidRDefault="001E7C2C" w:rsidP="00EF0003">
      <w:r w:rsidRPr="001E7C2C">
        <w:rPr>
          <w:noProof/>
          <w:lang w:eastAsia="zh-CN" w:bidi="ar-SA"/>
        </w:rPr>
        <w:drawing>
          <wp:inline distT="0" distB="0" distL="0" distR="0" wp14:anchorId="219EDBEC" wp14:editId="0EF61714">
            <wp:extent cx="5762625" cy="2876550"/>
            <wp:effectExtent l="0" t="0" r="9525" b="0"/>
            <wp:docPr id="21754" name="Picture 21754" descr="E:\database\Lowerlakes_CEW\Plottfv_transect\plotting_output_basecase\SAL\2018-09-01_2018-10-01_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tabase\Lowerlakes_CEW\Plottfv_transect\plotting_output_basecase\SAL\2018-09-01_2018-10-01_Surfa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876550"/>
                    </a:xfrm>
                    <a:prstGeom prst="rect">
                      <a:avLst/>
                    </a:prstGeom>
                    <a:noFill/>
                    <a:ln>
                      <a:noFill/>
                    </a:ln>
                  </pic:spPr>
                </pic:pic>
              </a:graphicData>
            </a:graphic>
          </wp:inline>
        </w:drawing>
      </w:r>
    </w:p>
    <w:p w14:paraId="75A042C0" w14:textId="101EE601" w:rsidR="007A08A8" w:rsidRDefault="001E7C2C" w:rsidP="00A1346C">
      <w:r w:rsidRPr="007A08A8">
        <w:rPr>
          <w:b/>
        </w:rPr>
        <w:t xml:space="preserve">Figure 2.3. </w:t>
      </w:r>
      <w:r>
        <w:t xml:space="preserve"> Example output of transect module for salinity in the Coorong in Sep 2018 in comparison to the observations. </w:t>
      </w:r>
      <w:bookmarkEnd w:id="150"/>
    </w:p>
    <w:p w14:paraId="0C6A7840" w14:textId="0BAB8BC4" w:rsidR="00A1346C" w:rsidRDefault="00A1346C" w:rsidP="00A1346C"/>
    <w:p w14:paraId="4F1D89D0" w14:textId="6BE0E8B7" w:rsidR="00A1346C" w:rsidRDefault="00A1346C" w:rsidP="00A1346C"/>
    <w:p w14:paraId="5081D9BF" w14:textId="149A05A9" w:rsidR="008C11E7" w:rsidRDefault="008C11E7" w:rsidP="008C11E7">
      <w:pPr>
        <w:pStyle w:val="Heading2"/>
      </w:pPr>
      <w:bookmarkStart w:id="169" w:name="_Toc138425626"/>
      <w:r>
        <w:t>2.4 transect stacked area plotting module</w:t>
      </w:r>
      <w:bookmarkEnd w:id="169"/>
    </w:p>
    <w:p w14:paraId="22403A33" w14:textId="62B58D73" w:rsidR="008E2FE0" w:rsidRDefault="008C11E7" w:rsidP="008E2FE0">
      <w:proofErr w:type="gramStart"/>
      <w:r>
        <w:t>The transect</w:t>
      </w:r>
      <w:proofErr w:type="gramEnd"/>
      <w:r>
        <w:t xml:space="preserve"> stacked area plotting module is a</w:t>
      </w:r>
      <w:r w:rsidR="00C23F55">
        <w:t xml:space="preserve"> variant </w:t>
      </w:r>
      <w:r w:rsidR="008E2FE0">
        <w:t>of</w:t>
      </w:r>
      <w:r>
        <w:t xml:space="preserve"> the transect plotting module, and able to perform </w:t>
      </w:r>
      <w:r w:rsidR="008E2FE0">
        <w:t>comparison of model predicted water quality components to the total observed concentration</w:t>
      </w:r>
      <w:r w:rsidR="00C23F55">
        <w:t xml:space="preserve"> along a transect</w:t>
      </w:r>
      <w:r w:rsidR="008E2FE0">
        <w:t>, such as comparing the modelled biomass of phytoplankton groups to the observed total chlorophyll-a concentrations. A summary of transect stacked area module configuration is provided in Table 2.4. Example configuration and output are provided after the table.</w:t>
      </w:r>
    </w:p>
    <w:p w14:paraId="2E4CB38F" w14:textId="2E843DB6" w:rsidR="00A1346C" w:rsidRDefault="00A1346C" w:rsidP="008C11E7"/>
    <w:p w14:paraId="1ECD822A" w14:textId="77777777" w:rsidR="004B6956" w:rsidRDefault="004B6956" w:rsidP="00A1346C">
      <w:pPr>
        <w:sectPr w:rsidR="004B6956" w:rsidSect="00A23487">
          <w:pgSz w:w="11900" w:h="16840"/>
          <w:pgMar w:top="1134" w:right="560" w:bottom="1021" w:left="1134" w:header="709" w:footer="391" w:gutter="0"/>
          <w:cols w:space="708"/>
          <w:titlePg/>
        </w:sectPr>
      </w:pPr>
    </w:p>
    <w:p w14:paraId="44330A4E" w14:textId="77777777" w:rsidR="00A0131C" w:rsidRPr="00441ACA" w:rsidRDefault="00A0131C" w:rsidP="00A0131C">
      <w:pPr>
        <w:pStyle w:val="Heading3"/>
        <w:rPr>
          <w:color w:val="365F91" w:themeColor="accent1" w:themeShade="BF"/>
          <w:sz w:val="20"/>
          <w:szCs w:val="20"/>
        </w:rPr>
      </w:pPr>
      <w:bookmarkStart w:id="170" w:name="_Toc138425627"/>
      <w:r w:rsidRPr="00441ACA">
        <w:rPr>
          <w:color w:val="365F91" w:themeColor="accent1" w:themeShade="BF"/>
          <w:sz w:val="20"/>
          <w:szCs w:val="20"/>
        </w:rPr>
        <w:lastRenderedPageBreak/>
        <w:t>Configuration Summary</w:t>
      </w:r>
      <w:bookmarkEnd w:id="170"/>
    </w:p>
    <w:p w14:paraId="3F762050" w14:textId="77777777" w:rsidR="00A0131C" w:rsidRDefault="00A0131C" w:rsidP="00F57A04"/>
    <w:p w14:paraId="29705506" w14:textId="08D3C696" w:rsidR="00F57A04" w:rsidRDefault="00F57A04" w:rsidP="00F57A04">
      <w:r>
        <w:t>Table 2.4 Summary of transect stacked area module configuration</w:t>
      </w:r>
    </w:p>
    <w:tbl>
      <w:tblPr>
        <w:tblStyle w:val="GridTable5Dark-Accent5"/>
        <w:tblW w:w="5000" w:type="pct"/>
        <w:tblLook w:val="04A0" w:firstRow="1" w:lastRow="0" w:firstColumn="1" w:lastColumn="0" w:noHBand="0" w:noVBand="1"/>
      </w:tblPr>
      <w:tblGrid>
        <w:gridCol w:w="2232"/>
        <w:gridCol w:w="3582"/>
        <w:gridCol w:w="4147"/>
        <w:gridCol w:w="4714"/>
      </w:tblGrid>
      <w:tr w:rsidR="00F57A04" w:rsidRPr="00F57A04" w14:paraId="68322196" w14:textId="77777777" w:rsidTr="00F57A0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D49A3F8" w14:textId="77777777" w:rsidR="00F57A04" w:rsidRPr="00F57A04" w:rsidRDefault="00F57A04" w:rsidP="00F57A04">
            <w:pPr>
              <w:spacing w:after="0" w:line="240" w:lineRule="auto"/>
              <w:jc w:val="center"/>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Field name</w:t>
            </w:r>
          </w:p>
        </w:tc>
        <w:tc>
          <w:tcPr>
            <w:tcW w:w="1220" w:type="pct"/>
            <w:hideMark/>
          </w:tcPr>
          <w:p w14:paraId="4D24438D" w14:textId="77777777" w:rsidR="00F57A04" w:rsidRPr="00F57A04" w:rsidRDefault="00F57A04" w:rsidP="00F57A0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Description</w:t>
            </w:r>
          </w:p>
        </w:tc>
        <w:tc>
          <w:tcPr>
            <w:tcW w:w="1413" w:type="pct"/>
            <w:hideMark/>
          </w:tcPr>
          <w:p w14:paraId="034045A1" w14:textId="77777777" w:rsidR="00F57A04" w:rsidRPr="00F57A04" w:rsidRDefault="00F57A04" w:rsidP="00F57A0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Options</w:t>
            </w:r>
          </w:p>
        </w:tc>
        <w:tc>
          <w:tcPr>
            <w:tcW w:w="1606" w:type="pct"/>
            <w:hideMark/>
          </w:tcPr>
          <w:p w14:paraId="53BBD6F4" w14:textId="77777777" w:rsidR="00F57A04" w:rsidRPr="00F57A04" w:rsidRDefault="00F57A04" w:rsidP="00F57A0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Comments</w:t>
            </w:r>
          </w:p>
        </w:tc>
      </w:tr>
      <w:tr w:rsidR="00F57A04" w:rsidRPr="00F57A04" w14:paraId="5641FDC4"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63F6B41"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thevars</w:t>
            </w:r>
            <w:proofErr w:type="spellEnd"/>
          </w:p>
        </w:tc>
        <w:tc>
          <w:tcPr>
            <w:tcW w:w="1220" w:type="pct"/>
            <w:hideMark/>
          </w:tcPr>
          <w:p w14:paraId="2A028EC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variable names of components</w:t>
            </w:r>
          </w:p>
        </w:tc>
        <w:tc>
          <w:tcPr>
            <w:tcW w:w="1413" w:type="pct"/>
            <w:hideMark/>
          </w:tcPr>
          <w:p w14:paraId="3F2D47C8"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4727A06B"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refer to the setting in </w:t>
            </w:r>
            <w:proofErr w:type="spellStart"/>
            <w:r w:rsidRPr="00F57A04">
              <w:rPr>
                <w:rFonts w:ascii="Calibri" w:eastAsia="Times New Roman" w:hAnsi="Calibri" w:cs="Calibri"/>
                <w:color w:val="000000"/>
                <w:sz w:val="22"/>
                <w:lang w:eastAsia="zh-CN" w:bidi="ar-SA"/>
              </w:rPr>
              <w:t>master.varname</w:t>
            </w:r>
            <w:proofErr w:type="spellEnd"/>
          </w:p>
        </w:tc>
      </w:tr>
      <w:tr w:rsidR="00F57A04" w:rsidRPr="00F57A04" w14:paraId="15D29F6B"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CB11A53"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thelabels</w:t>
            </w:r>
            <w:proofErr w:type="spellEnd"/>
          </w:p>
        </w:tc>
        <w:tc>
          <w:tcPr>
            <w:tcW w:w="1220" w:type="pct"/>
            <w:hideMark/>
          </w:tcPr>
          <w:p w14:paraId="714BBEFC"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labels of variables of components</w:t>
            </w:r>
          </w:p>
        </w:tc>
        <w:tc>
          <w:tcPr>
            <w:tcW w:w="1413" w:type="pct"/>
            <w:hideMark/>
          </w:tcPr>
          <w:p w14:paraId="01EACBC7"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27983915"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refer to the setting in </w:t>
            </w:r>
            <w:proofErr w:type="spellStart"/>
            <w:r w:rsidRPr="00F57A04">
              <w:rPr>
                <w:rFonts w:ascii="Calibri" w:eastAsia="Times New Roman" w:hAnsi="Calibri" w:cs="Calibri"/>
                <w:color w:val="000000"/>
                <w:sz w:val="22"/>
                <w:lang w:eastAsia="zh-CN" w:bidi="ar-SA"/>
              </w:rPr>
              <w:t>master.varname</w:t>
            </w:r>
            <w:proofErr w:type="spellEnd"/>
          </w:p>
        </w:tc>
      </w:tr>
      <w:tr w:rsidR="00F57A04" w:rsidRPr="00F57A04" w14:paraId="6A2DBD69" w14:textId="77777777" w:rsidTr="00F57A0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C3A8C9C"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thevars_conv</w:t>
            </w:r>
            <w:proofErr w:type="spellEnd"/>
          </w:p>
        </w:tc>
        <w:tc>
          <w:tcPr>
            <w:tcW w:w="1220" w:type="pct"/>
            <w:hideMark/>
          </w:tcPr>
          <w:p w14:paraId="7D31141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conversion factor of components</w:t>
            </w:r>
          </w:p>
        </w:tc>
        <w:tc>
          <w:tcPr>
            <w:tcW w:w="1413" w:type="pct"/>
            <w:hideMark/>
          </w:tcPr>
          <w:p w14:paraId="5EDD7566"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70EDB460"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for example, 12/50 to convert phytoplankton biomass of </w:t>
            </w:r>
            <w:proofErr w:type="spellStart"/>
            <w:r w:rsidRPr="00F57A04">
              <w:rPr>
                <w:rFonts w:ascii="Calibri" w:eastAsia="Times New Roman" w:hAnsi="Calibri" w:cs="Calibri"/>
                <w:color w:val="000000"/>
                <w:sz w:val="22"/>
                <w:lang w:eastAsia="zh-CN" w:bidi="ar-SA"/>
              </w:rPr>
              <w:t>mmol</w:t>
            </w:r>
            <w:proofErr w:type="spellEnd"/>
            <w:r w:rsidRPr="00F57A04">
              <w:rPr>
                <w:rFonts w:ascii="Calibri" w:eastAsia="Times New Roman" w:hAnsi="Calibri" w:cs="Calibri"/>
                <w:color w:val="000000"/>
                <w:sz w:val="22"/>
                <w:lang w:eastAsia="zh-CN" w:bidi="ar-SA"/>
              </w:rPr>
              <w:t xml:space="preserve"> C/m2 to </w:t>
            </w:r>
            <w:proofErr w:type="spellStart"/>
            <w:r w:rsidRPr="00F57A04">
              <w:rPr>
                <w:rFonts w:ascii="Calibri" w:eastAsia="Times New Roman" w:hAnsi="Calibri" w:cs="Calibri"/>
                <w:color w:val="000000"/>
                <w:sz w:val="22"/>
                <w:lang w:eastAsia="zh-CN" w:bidi="ar-SA"/>
              </w:rPr>
              <w:t>ug</w:t>
            </w:r>
            <w:proofErr w:type="spellEnd"/>
            <w:r w:rsidRPr="00F57A04">
              <w:rPr>
                <w:rFonts w:ascii="Calibri" w:eastAsia="Times New Roman" w:hAnsi="Calibri" w:cs="Calibri"/>
                <w:color w:val="000000"/>
                <w:sz w:val="22"/>
                <w:lang w:eastAsia="zh-CN" w:bidi="ar-SA"/>
              </w:rPr>
              <w:t>/L</w:t>
            </w:r>
          </w:p>
        </w:tc>
      </w:tr>
      <w:tr w:rsidR="00F57A04" w:rsidRPr="00F57A04" w14:paraId="19CEBE1D"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7C84CC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isHTML</w:t>
            </w:r>
            <w:proofErr w:type="spellEnd"/>
          </w:p>
        </w:tc>
        <w:tc>
          <w:tcPr>
            <w:tcW w:w="1220" w:type="pct"/>
            <w:hideMark/>
          </w:tcPr>
          <w:p w14:paraId="5A36036C"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all plots into one HTML page</w:t>
            </w:r>
          </w:p>
        </w:tc>
        <w:tc>
          <w:tcPr>
            <w:tcW w:w="1413" w:type="pct"/>
            <w:hideMark/>
          </w:tcPr>
          <w:p w14:paraId="652E28C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to HTML; 0: no HTML</w:t>
            </w:r>
          </w:p>
        </w:tc>
        <w:tc>
          <w:tcPr>
            <w:tcW w:w="1606" w:type="pct"/>
            <w:hideMark/>
          </w:tcPr>
          <w:p w14:paraId="36DEBB9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0 by default </w:t>
            </w:r>
          </w:p>
        </w:tc>
      </w:tr>
      <w:tr w:rsidR="00F57A04" w:rsidRPr="00F57A04" w14:paraId="7A39070B"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B600B7E"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polygon_file</w:t>
            </w:r>
            <w:proofErr w:type="spellEnd"/>
          </w:p>
        </w:tc>
        <w:tc>
          <w:tcPr>
            <w:tcW w:w="1220" w:type="pct"/>
            <w:hideMark/>
          </w:tcPr>
          <w:p w14:paraId="1EA5BA0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the line GIS file for transect</w:t>
            </w:r>
          </w:p>
        </w:tc>
        <w:tc>
          <w:tcPr>
            <w:tcW w:w="1413" w:type="pct"/>
            <w:hideMark/>
          </w:tcPr>
          <w:p w14:paraId="56DDEBB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1AA9AC05"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1BFA24E0"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8D018EB"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outputdirectory</w:t>
            </w:r>
            <w:proofErr w:type="spellEnd"/>
          </w:p>
        </w:tc>
        <w:tc>
          <w:tcPr>
            <w:tcW w:w="1220" w:type="pct"/>
            <w:hideMark/>
          </w:tcPr>
          <w:p w14:paraId="6258ED2D"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directory to save plots</w:t>
            </w:r>
          </w:p>
        </w:tc>
        <w:tc>
          <w:tcPr>
            <w:tcW w:w="1413" w:type="pct"/>
            <w:hideMark/>
          </w:tcPr>
          <w:p w14:paraId="088FB04B"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0B6AD1AA"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28AB6B45"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6656F1A"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htmloutput</w:t>
            </w:r>
            <w:proofErr w:type="spellEnd"/>
          </w:p>
        </w:tc>
        <w:tc>
          <w:tcPr>
            <w:tcW w:w="1220" w:type="pct"/>
            <w:hideMark/>
          </w:tcPr>
          <w:p w14:paraId="5C642E75"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directory to save HTML files</w:t>
            </w:r>
          </w:p>
        </w:tc>
        <w:tc>
          <w:tcPr>
            <w:tcW w:w="1413" w:type="pct"/>
            <w:hideMark/>
          </w:tcPr>
          <w:p w14:paraId="0A571B92"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4AC9541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733A6051"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33EEE09"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istitled</w:t>
            </w:r>
            <w:proofErr w:type="spellEnd"/>
          </w:p>
        </w:tc>
        <w:tc>
          <w:tcPr>
            <w:tcW w:w="1220" w:type="pct"/>
            <w:hideMark/>
          </w:tcPr>
          <w:p w14:paraId="303EC36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title</w:t>
            </w:r>
          </w:p>
        </w:tc>
        <w:tc>
          <w:tcPr>
            <w:tcW w:w="1413" w:type="pct"/>
            <w:hideMark/>
          </w:tcPr>
          <w:p w14:paraId="72DB5B7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64502F7B"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1 by default </w:t>
            </w:r>
          </w:p>
        </w:tc>
      </w:tr>
      <w:tr w:rsidR="00F57A04" w:rsidRPr="00F57A04" w14:paraId="40D6727A"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18DED1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isylabel</w:t>
            </w:r>
            <w:proofErr w:type="spellEnd"/>
          </w:p>
        </w:tc>
        <w:tc>
          <w:tcPr>
            <w:tcW w:w="1220" w:type="pct"/>
            <w:hideMark/>
          </w:tcPr>
          <w:p w14:paraId="5CCCD03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y label</w:t>
            </w:r>
          </w:p>
        </w:tc>
        <w:tc>
          <w:tcPr>
            <w:tcW w:w="1413" w:type="pct"/>
            <w:hideMark/>
          </w:tcPr>
          <w:p w14:paraId="385D81F0"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764E9C7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1 by default </w:t>
            </w:r>
          </w:p>
        </w:tc>
      </w:tr>
      <w:tr w:rsidR="00F57A04" w:rsidRPr="00F57A04" w14:paraId="001FE692"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DF290F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islegend</w:t>
            </w:r>
            <w:proofErr w:type="spellEnd"/>
          </w:p>
        </w:tc>
        <w:tc>
          <w:tcPr>
            <w:tcW w:w="1220" w:type="pct"/>
            <w:hideMark/>
          </w:tcPr>
          <w:p w14:paraId="5DAFCA4A"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legend</w:t>
            </w:r>
          </w:p>
        </w:tc>
        <w:tc>
          <w:tcPr>
            <w:tcW w:w="1413" w:type="pct"/>
            <w:hideMark/>
          </w:tcPr>
          <w:p w14:paraId="3BF05738"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0E4ECD1F"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1 by default </w:t>
            </w:r>
          </w:p>
        </w:tc>
      </w:tr>
      <w:tr w:rsidR="00F57A04" w:rsidRPr="00F57A04" w14:paraId="3829FFFA"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2DD2D61"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isYlim</w:t>
            </w:r>
            <w:proofErr w:type="spellEnd"/>
          </w:p>
        </w:tc>
        <w:tc>
          <w:tcPr>
            <w:tcW w:w="1220" w:type="pct"/>
            <w:hideMark/>
          </w:tcPr>
          <w:p w14:paraId="5A22C0DF"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define Y axis limits</w:t>
            </w:r>
          </w:p>
        </w:tc>
        <w:tc>
          <w:tcPr>
            <w:tcW w:w="1413" w:type="pct"/>
            <w:hideMark/>
          </w:tcPr>
          <w:p w14:paraId="024E230D"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0AA35CC1"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0 by default </w:t>
            </w:r>
          </w:p>
        </w:tc>
      </w:tr>
      <w:tr w:rsidR="00F57A04" w:rsidRPr="00F57A04" w14:paraId="3F549E96"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E4DFC91"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isGridon</w:t>
            </w:r>
            <w:proofErr w:type="spellEnd"/>
          </w:p>
        </w:tc>
        <w:tc>
          <w:tcPr>
            <w:tcW w:w="1220" w:type="pct"/>
            <w:hideMark/>
          </w:tcPr>
          <w:p w14:paraId="50DF20AA"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grid on</w:t>
            </w:r>
          </w:p>
        </w:tc>
        <w:tc>
          <w:tcPr>
            <w:tcW w:w="1413" w:type="pct"/>
            <w:hideMark/>
          </w:tcPr>
          <w:p w14:paraId="1AF4F95E"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430F5C4C"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1 by default </w:t>
            </w:r>
          </w:p>
        </w:tc>
      </w:tr>
      <w:tr w:rsidR="00F57A04" w:rsidRPr="00F57A04" w14:paraId="086B630A"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C54A53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isSurf</w:t>
            </w:r>
            <w:proofErr w:type="spellEnd"/>
          </w:p>
        </w:tc>
        <w:tc>
          <w:tcPr>
            <w:tcW w:w="1220" w:type="pct"/>
            <w:hideMark/>
          </w:tcPr>
          <w:p w14:paraId="46528505"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choose surface or bottom layer</w:t>
            </w:r>
          </w:p>
        </w:tc>
        <w:tc>
          <w:tcPr>
            <w:tcW w:w="1413" w:type="pct"/>
            <w:hideMark/>
          </w:tcPr>
          <w:p w14:paraId="66C5F571"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surface layer; 0: bottom layer</w:t>
            </w:r>
          </w:p>
        </w:tc>
        <w:tc>
          <w:tcPr>
            <w:tcW w:w="1606" w:type="pct"/>
            <w:hideMark/>
          </w:tcPr>
          <w:p w14:paraId="5365EE1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by default</w:t>
            </w:r>
          </w:p>
        </w:tc>
      </w:tr>
      <w:tr w:rsidR="00F57A04" w:rsidRPr="00F57A04" w14:paraId="50678A1D"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1AC32E15"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isSpherical</w:t>
            </w:r>
            <w:proofErr w:type="spellEnd"/>
          </w:p>
        </w:tc>
        <w:tc>
          <w:tcPr>
            <w:tcW w:w="1220" w:type="pct"/>
            <w:hideMark/>
          </w:tcPr>
          <w:p w14:paraId="4CCB9EFD"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define the coordinate type</w:t>
            </w:r>
          </w:p>
        </w:tc>
        <w:tc>
          <w:tcPr>
            <w:tcW w:w="1413" w:type="pct"/>
            <w:hideMark/>
          </w:tcPr>
          <w:p w14:paraId="3A9F3510"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spherical; 0: Euler</w:t>
            </w:r>
          </w:p>
        </w:tc>
        <w:tc>
          <w:tcPr>
            <w:tcW w:w="1606" w:type="pct"/>
            <w:hideMark/>
          </w:tcPr>
          <w:p w14:paraId="08C388E6"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0 by default </w:t>
            </w:r>
          </w:p>
        </w:tc>
      </w:tr>
      <w:tr w:rsidR="00F57A04" w:rsidRPr="00F57A04" w14:paraId="2D1FD98C"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F2A5AF8"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add_obs-num</w:t>
            </w:r>
            <w:proofErr w:type="spellEnd"/>
          </w:p>
        </w:tc>
        <w:tc>
          <w:tcPr>
            <w:tcW w:w="1220" w:type="pct"/>
            <w:hideMark/>
          </w:tcPr>
          <w:p w14:paraId="06F0AD2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number of observations</w:t>
            </w:r>
          </w:p>
        </w:tc>
        <w:tc>
          <w:tcPr>
            <w:tcW w:w="1413" w:type="pct"/>
            <w:hideMark/>
          </w:tcPr>
          <w:p w14:paraId="5A3012A0"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01477353"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0 by default </w:t>
            </w:r>
          </w:p>
        </w:tc>
      </w:tr>
      <w:tr w:rsidR="00F57A04" w:rsidRPr="00F57A04" w14:paraId="64F61D74"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9E991A6"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boxlegend</w:t>
            </w:r>
            <w:proofErr w:type="spellEnd"/>
          </w:p>
        </w:tc>
        <w:tc>
          <w:tcPr>
            <w:tcW w:w="1220" w:type="pct"/>
            <w:hideMark/>
          </w:tcPr>
          <w:p w14:paraId="50855EB7"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field data box plot legend location</w:t>
            </w:r>
          </w:p>
        </w:tc>
        <w:tc>
          <w:tcPr>
            <w:tcW w:w="1413" w:type="pct"/>
            <w:hideMark/>
          </w:tcPr>
          <w:p w14:paraId="278F66B4"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4363C12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'southeast' by default</w:t>
            </w:r>
          </w:p>
        </w:tc>
      </w:tr>
      <w:tr w:rsidR="00F57A04" w:rsidRPr="00F57A04" w14:paraId="2889B4E7"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0D4E9FE"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rangelegend</w:t>
            </w:r>
            <w:proofErr w:type="spellEnd"/>
          </w:p>
        </w:tc>
        <w:tc>
          <w:tcPr>
            <w:tcW w:w="1220" w:type="pct"/>
            <w:hideMark/>
          </w:tcPr>
          <w:p w14:paraId="1321A2F9"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model result legend location</w:t>
            </w:r>
          </w:p>
        </w:tc>
        <w:tc>
          <w:tcPr>
            <w:tcW w:w="1413" w:type="pct"/>
            <w:hideMark/>
          </w:tcPr>
          <w:p w14:paraId="0C75DAF0"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205CF0A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'northwest' by default</w:t>
            </w:r>
          </w:p>
        </w:tc>
      </w:tr>
      <w:tr w:rsidR="00F57A04" w:rsidRPr="00F57A04" w14:paraId="43251E16" w14:textId="77777777" w:rsidTr="00F57A04">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5EDC128"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dimensions</w:t>
            </w:r>
          </w:p>
        </w:tc>
        <w:tc>
          <w:tcPr>
            <w:tcW w:w="1220" w:type="pct"/>
            <w:hideMark/>
          </w:tcPr>
          <w:p w14:paraId="4D18010F"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define figure dimensions in </w:t>
            </w:r>
            <w:proofErr w:type="spellStart"/>
            <w:r w:rsidRPr="00F57A04">
              <w:rPr>
                <w:rFonts w:ascii="Calibri" w:eastAsia="Times New Roman" w:hAnsi="Calibri" w:cs="Calibri"/>
                <w:color w:val="000000"/>
                <w:sz w:val="22"/>
                <w:lang w:eastAsia="zh-CN" w:bidi="ar-SA"/>
              </w:rPr>
              <w:t>centimeters</w:t>
            </w:r>
            <w:proofErr w:type="spellEnd"/>
          </w:p>
        </w:tc>
        <w:tc>
          <w:tcPr>
            <w:tcW w:w="1413" w:type="pct"/>
            <w:hideMark/>
          </w:tcPr>
          <w:p w14:paraId="2CED7B0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[20 10] by default</w:t>
            </w:r>
          </w:p>
        </w:tc>
        <w:tc>
          <w:tcPr>
            <w:tcW w:w="1606" w:type="pct"/>
            <w:hideMark/>
          </w:tcPr>
          <w:p w14:paraId="2D94DE6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4C39BDEE"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20017D3"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pdates.value</w:t>
            </w:r>
            <w:proofErr w:type="spellEnd"/>
          </w:p>
        </w:tc>
        <w:tc>
          <w:tcPr>
            <w:tcW w:w="1220" w:type="pct"/>
            <w:hideMark/>
          </w:tcPr>
          <w:p w14:paraId="589EA75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time period for transect plots</w:t>
            </w:r>
          </w:p>
        </w:tc>
        <w:tc>
          <w:tcPr>
            <w:tcW w:w="1413" w:type="pct"/>
            <w:hideMark/>
          </w:tcPr>
          <w:p w14:paraId="5987469F"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35AD1635"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can define multiple periods</w:t>
            </w:r>
          </w:p>
        </w:tc>
      </w:tr>
      <w:tr w:rsidR="00F57A04" w:rsidRPr="00F57A04" w14:paraId="0153CF51"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3822A9"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binfielddata</w:t>
            </w:r>
            <w:proofErr w:type="spellEnd"/>
          </w:p>
        </w:tc>
        <w:tc>
          <w:tcPr>
            <w:tcW w:w="1220" w:type="pct"/>
            <w:hideMark/>
          </w:tcPr>
          <w:p w14:paraId="2A96870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include nearby field data</w:t>
            </w:r>
          </w:p>
        </w:tc>
        <w:tc>
          <w:tcPr>
            <w:tcW w:w="1413" w:type="pct"/>
            <w:hideMark/>
          </w:tcPr>
          <w:p w14:paraId="6BC63ADB"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include; 0: not include</w:t>
            </w:r>
          </w:p>
        </w:tc>
        <w:tc>
          <w:tcPr>
            <w:tcW w:w="1606" w:type="pct"/>
            <w:hideMark/>
          </w:tcPr>
          <w:p w14:paraId="2ECCC950"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by default</w:t>
            </w:r>
          </w:p>
        </w:tc>
      </w:tr>
      <w:tr w:rsidR="00F57A04" w:rsidRPr="00F57A04" w14:paraId="679AD224" w14:textId="77777777" w:rsidTr="00F57A0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7451452"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binradius</w:t>
            </w:r>
            <w:proofErr w:type="spellEnd"/>
          </w:p>
        </w:tc>
        <w:tc>
          <w:tcPr>
            <w:tcW w:w="1220" w:type="pct"/>
            <w:hideMark/>
          </w:tcPr>
          <w:p w14:paraId="0029429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the radius of bins for field data search</w:t>
            </w:r>
          </w:p>
        </w:tc>
        <w:tc>
          <w:tcPr>
            <w:tcW w:w="1413" w:type="pct"/>
            <w:hideMark/>
          </w:tcPr>
          <w:p w14:paraId="49ED688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number with unit of km</w:t>
            </w:r>
          </w:p>
        </w:tc>
        <w:tc>
          <w:tcPr>
            <w:tcW w:w="1606" w:type="pct"/>
            <w:hideMark/>
          </w:tcPr>
          <w:p w14:paraId="33D0AD73"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0.5 by default</w:t>
            </w:r>
          </w:p>
        </w:tc>
      </w:tr>
      <w:tr w:rsidR="00F57A04" w:rsidRPr="00F57A04" w14:paraId="649F94D4" w14:textId="77777777" w:rsidTr="00F57A04">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97CA637"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lastRenderedPageBreak/>
              <w:t>linedist</w:t>
            </w:r>
            <w:proofErr w:type="spellEnd"/>
          </w:p>
        </w:tc>
        <w:tc>
          <w:tcPr>
            <w:tcW w:w="1220" w:type="pct"/>
            <w:hideMark/>
          </w:tcPr>
          <w:p w14:paraId="7E015E7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distance from model polyline to be considered</w:t>
            </w:r>
          </w:p>
        </w:tc>
        <w:tc>
          <w:tcPr>
            <w:tcW w:w="1413" w:type="pct"/>
            <w:hideMark/>
          </w:tcPr>
          <w:p w14:paraId="159247A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number with unit of m</w:t>
            </w:r>
          </w:p>
        </w:tc>
        <w:tc>
          <w:tcPr>
            <w:tcW w:w="1606" w:type="pct"/>
            <w:hideMark/>
          </w:tcPr>
          <w:p w14:paraId="27D2FF7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500 by default</w:t>
            </w:r>
          </w:p>
        </w:tc>
      </w:tr>
      <w:tr w:rsidR="00F57A04" w:rsidRPr="00F57A04" w14:paraId="5B47054E"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91D7AFB"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xlim</w:t>
            </w:r>
            <w:proofErr w:type="spellEnd"/>
          </w:p>
        </w:tc>
        <w:tc>
          <w:tcPr>
            <w:tcW w:w="1220" w:type="pct"/>
            <w:hideMark/>
          </w:tcPr>
          <w:p w14:paraId="5B03D396"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limits in X axis</w:t>
            </w:r>
          </w:p>
        </w:tc>
        <w:tc>
          <w:tcPr>
            <w:tcW w:w="1413" w:type="pct"/>
            <w:hideMark/>
          </w:tcPr>
          <w:p w14:paraId="3CD90A9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6D79232A"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6BED89EE"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EA375B3"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xticks</w:t>
            </w:r>
            <w:proofErr w:type="spellEnd"/>
          </w:p>
        </w:tc>
        <w:tc>
          <w:tcPr>
            <w:tcW w:w="1220" w:type="pct"/>
            <w:hideMark/>
          </w:tcPr>
          <w:p w14:paraId="6FE7313C"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ticks in X axis</w:t>
            </w:r>
          </w:p>
        </w:tc>
        <w:tc>
          <w:tcPr>
            <w:tcW w:w="1413" w:type="pct"/>
            <w:hideMark/>
          </w:tcPr>
          <w:p w14:paraId="1358C981"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50371355"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7805624C"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12D15870"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xlabel</w:t>
            </w:r>
            <w:proofErr w:type="spellEnd"/>
          </w:p>
        </w:tc>
        <w:tc>
          <w:tcPr>
            <w:tcW w:w="1220" w:type="pct"/>
            <w:hideMark/>
          </w:tcPr>
          <w:p w14:paraId="043A8699"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label on X axis</w:t>
            </w:r>
          </w:p>
        </w:tc>
        <w:tc>
          <w:tcPr>
            <w:tcW w:w="1413" w:type="pct"/>
            <w:hideMark/>
          </w:tcPr>
          <w:p w14:paraId="544A611D"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447C84F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4FB43185" w14:textId="77777777" w:rsidTr="00F57A04">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198FFC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cAxis.value</w:t>
            </w:r>
            <w:proofErr w:type="spellEnd"/>
          </w:p>
        </w:tc>
        <w:tc>
          <w:tcPr>
            <w:tcW w:w="1220" w:type="pct"/>
            <w:hideMark/>
          </w:tcPr>
          <w:p w14:paraId="6598A2F2"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limits of Y axis</w:t>
            </w:r>
          </w:p>
        </w:tc>
        <w:tc>
          <w:tcPr>
            <w:tcW w:w="1413" w:type="pct"/>
            <w:hideMark/>
          </w:tcPr>
          <w:p w14:paraId="2BB00638"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empty [] by default, </w:t>
            </w:r>
            <w:proofErr w:type="spellStart"/>
            <w:r w:rsidRPr="00F57A04">
              <w:rPr>
                <w:rFonts w:ascii="Calibri" w:eastAsia="Times New Roman" w:hAnsi="Calibri" w:cs="Calibri"/>
                <w:color w:val="000000"/>
                <w:sz w:val="22"/>
                <w:lang w:eastAsia="zh-CN" w:bidi="ar-SA"/>
              </w:rPr>
              <w:t>matlab</w:t>
            </w:r>
            <w:proofErr w:type="spellEnd"/>
            <w:r w:rsidRPr="00F57A04">
              <w:rPr>
                <w:rFonts w:ascii="Calibri" w:eastAsia="Times New Roman" w:hAnsi="Calibri" w:cs="Calibri"/>
                <w:color w:val="000000"/>
                <w:sz w:val="22"/>
                <w:lang w:eastAsia="zh-CN" w:bidi="ar-SA"/>
              </w:rPr>
              <w:t xml:space="preserve"> will automatically adjust the y limit</w:t>
            </w:r>
          </w:p>
        </w:tc>
        <w:tc>
          <w:tcPr>
            <w:tcW w:w="1606" w:type="pct"/>
            <w:hideMark/>
          </w:tcPr>
          <w:p w14:paraId="1AEB4B4B"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2C8C537E" w14:textId="77777777" w:rsidTr="00F57A0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EDC9AC6"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filetype</w:t>
            </w:r>
            <w:proofErr w:type="spellEnd"/>
          </w:p>
        </w:tc>
        <w:tc>
          <w:tcPr>
            <w:tcW w:w="1220" w:type="pct"/>
            <w:hideMark/>
          </w:tcPr>
          <w:p w14:paraId="002A8782"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figure file type</w:t>
            </w:r>
          </w:p>
        </w:tc>
        <w:tc>
          <w:tcPr>
            <w:tcW w:w="1413" w:type="pct"/>
            <w:hideMark/>
          </w:tcPr>
          <w:p w14:paraId="7A9D371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w:t>
            </w:r>
            <w:proofErr w:type="spellStart"/>
            <w:r w:rsidRPr="00F57A04">
              <w:rPr>
                <w:rFonts w:ascii="Calibri" w:eastAsia="Times New Roman" w:hAnsi="Calibri" w:cs="Calibri"/>
                <w:color w:val="000000"/>
                <w:sz w:val="22"/>
                <w:lang w:eastAsia="zh-CN" w:bidi="ar-SA"/>
              </w:rPr>
              <w:t>png</w:t>
            </w:r>
            <w:proofErr w:type="spellEnd"/>
            <w:r w:rsidRPr="00F57A04">
              <w:rPr>
                <w:rFonts w:ascii="Calibri" w:eastAsia="Times New Roman" w:hAnsi="Calibri" w:cs="Calibri"/>
                <w:color w:val="000000"/>
                <w:sz w:val="22"/>
                <w:lang w:eastAsia="zh-CN" w:bidi="ar-SA"/>
              </w:rPr>
              <w:t>' or 'eps'</w:t>
            </w:r>
          </w:p>
        </w:tc>
        <w:tc>
          <w:tcPr>
            <w:tcW w:w="1606" w:type="pct"/>
            <w:hideMark/>
          </w:tcPr>
          <w:p w14:paraId="7C56E496"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w:t>
            </w:r>
            <w:proofErr w:type="spellStart"/>
            <w:r w:rsidRPr="00F57A04">
              <w:rPr>
                <w:rFonts w:ascii="Calibri" w:eastAsia="Times New Roman" w:hAnsi="Calibri" w:cs="Calibri"/>
                <w:color w:val="000000"/>
                <w:sz w:val="22"/>
                <w:lang w:eastAsia="zh-CN" w:bidi="ar-SA"/>
              </w:rPr>
              <w:t>png</w:t>
            </w:r>
            <w:proofErr w:type="spellEnd"/>
            <w:r w:rsidRPr="00F57A04">
              <w:rPr>
                <w:rFonts w:ascii="Calibri" w:eastAsia="Times New Roman" w:hAnsi="Calibri" w:cs="Calibri"/>
                <w:color w:val="000000"/>
                <w:sz w:val="22"/>
                <w:lang w:eastAsia="zh-CN" w:bidi="ar-SA"/>
              </w:rPr>
              <w:t>' to save figures to PNG format only; 'eps' to save figures in both EPS and 300dpi JPG formats</w:t>
            </w:r>
          </w:p>
        </w:tc>
      </w:tr>
    </w:tbl>
    <w:p w14:paraId="3FB47D82" w14:textId="77777777" w:rsidR="004B6956" w:rsidRDefault="004B6956" w:rsidP="00A1346C">
      <w:pPr>
        <w:sectPr w:rsidR="004B6956" w:rsidSect="00F57A04">
          <w:pgSz w:w="16840" w:h="11900" w:orient="landscape"/>
          <w:pgMar w:top="1134" w:right="1134" w:bottom="560" w:left="1021" w:header="709" w:footer="391" w:gutter="0"/>
          <w:cols w:space="708"/>
          <w:titlePg/>
          <w:docGrid w:linePitch="245"/>
        </w:sectPr>
      </w:pPr>
    </w:p>
    <w:p w14:paraId="2BCE580D" w14:textId="55ABDC35" w:rsidR="00A0131C" w:rsidRPr="00441ACA" w:rsidRDefault="00A0131C" w:rsidP="00A0131C">
      <w:pPr>
        <w:pStyle w:val="Heading3"/>
        <w:rPr>
          <w:color w:val="365F91" w:themeColor="accent1" w:themeShade="BF"/>
          <w:sz w:val="20"/>
          <w:szCs w:val="20"/>
        </w:rPr>
      </w:pPr>
      <w:bookmarkStart w:id="171" w:name="_Toc138425628"/>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71"/>
    </w:p>
    <w:p w14:paraId="270EF60C" w14:textId="0062E68F" w:rsidR="004B6956" w:rsidRPr="006014C0" w:rsidRDefault="006014C0" w:rsidP="006014C0">
      <w:pPr>
        <w:shd w:val="clear" w:color="auto" w:fill="D9D9D9" w:themeFill="background1" w:themeFillShade="D9"/>
        <w:rPr>
          <w:b/>
        </w:rPr>
      </w:pPr>
      <w:r w:rsidRPr="006014C0">
        <w:rPr>
          <w:b/>
        </w:rPr>
        <w:t>Example transect stacked area configuration</w:t>
      </w:r>
    </w:p>
    <w:p w14:paraId="4DE50CD9" w14:textId="77777777" w:rsidR="006014C0" w:rsidRDefault="006014C0" w:rsidP="006014C0">
      <w:pPr>
        <w:shd w:val="clear" w:color="auto" w:fill="D9D9D9" w:themeFill="background1" w:themeFillShade="D9"/>
        <w:spacing w:after="0" w:line="240" w:lineRule="auto"/>
      </w:pPr>
      <w:proofErr w:type="spellStart"/>
      <w:r>
        <w:t>transectSA.thevars</w:t>
      </w:r>
      <w:proofErr w:type="spellEnd"/>
      <w:r>
        <w:t xml:space="preserve"> = {...</w:t>
      </w:r>
    </w:p>
    <w:p w14:paraId="672ABDBE" w14:textId="77777777" w:rsidR="006014C0" w:rsidRDefault="006014C0" w:rsidP="006014C0">
      <w:pPr>
        <w:shd w:val="clear" w:color="auto" w:fill="D9D9D9" w:themeFill="background1" w:themeFillShade="D9"/>
        <w:spacing w:after="0" w:line="240" w:lineRule="auto"/>
      </w:pPr>
      <w:r>
        <w:t xml:space="preserve">    'WQ_PHY_</w:t>
      </w:r>
      <w:proofErr w:type="gramStart"/>
      <w:r>
        <w:t>GRN';...</w:t>
      </w:r>
      <w:proofErr w:type="gramEnd"/>
    </w:p>
    <w:p w14:paraId="6DBE04DA" w14:textId="77777777" w:rsidR="006014C0" w:rsidRDefault="006014C0" w:rsidP="006014C0">
      <w:pPr>
        <w:shd w:val="clear" w:color="auto" w:fill="D9D9D9" w:themeFill="background1" w:themeFillShade="D9"/>
        <w:spacing w:after="0" w:line="240" w:lineRule="auto"/>
      </w:pPr>
      <w:r>
        <w:t xml:space="preserve">    'WQ_PHY_</w:t>
      </w:r>
      <w:proofErr w:type="gramStart"/>
      <w:r>
        <w:t>DINO';...</w:t>
      </w:r>
      <w:proofErr w:type="gramEnd"/>
    </w:p>
    <w:p w14:paraId="2DCD0F70" w14:textId="77777777" w:rsidR="006014C0" w:rsidRDefault="006014C0" w:rsidP="006014C0">
      <w:pPr>
        <w:shd w:val="clear" w:color="auto" w:fill="D9D9D9" w:themeFill="background1" w:themeFillShade="D9"/>
        <w:spacing w:after="0" w:line="240" w:lineRule="auto"/>
      </w:pPr>
      <w:r>
        <w:t xml:space="preserve">    'WQ_PHY_</w:t>
      </w:r>
      <w:proofErr w:type="gramStart"/>
      <w:r>
        <w:t>DIATOM';...</w:t>
      </w:r>
      <w:proofErr w:type="gramEnd"/>
    </w:p>
    <w:p w14:paraId="2ED6196D" w14:textId="77777777" w:rsidR="006014C0" w:rsidRDefault="006014C0" w:rsidP="006014C0">
      <w:pPr>
        <w:shd w:val="clear" w:color="auto" w:fill="D9D9D9" w:themeFill="background1" w:themeFillShade="D9"/>
        <w:spacing w:after="0" w:line="240" w:lineRule="auto"/>
      </w:pPr>
      <w:r>
        <w:t xml:space="preserve">    'WQ_PHY_</w:t>
      </w:r>
      <w:proofErr w:type="gramStart"/>
      <w:r>
        <w:t>CRYPT';...</w:t>
      </w:r>
      <w:proofErr w:type="gramEnd"/>
    </w:p>
    <w:p w14:paraId="669A26FD" w14:textId="77777777" w:rsidR="006014C0" w:rsidRDefault="006014C0" w:rsidP="006014C0">
      <w:pPr>
        <w:shd w:val="clear" w:color="auto" w:fill="D9D9D9" w:themeFill="background1" w:themeFillShade="D9"/>
        <w:spacing w:after="0" w:line="240" w:lineRule="auto"/>
      </w:pPr>
      <w:r>
        <w:t xml:space="preserve">    };</w:t>
      </w:r>
    </w:p>
    <w:p w14:paraId="42D6A12F" w14:textId="77777777" w:rsidR="006014C0" w:rsidRDefault="006014C0" w:rsidP="006014C0">
      <w:pPr>
        <w:shd w:val="clear" w:color="auto" w:fill="D9D9D9" w:themeFill="background1" w:themeFillShade="D9"/>
        <w:spacing w:after="0" w:line="240" w:lineRule="auto"/>
      </w:pPr>
      <w:proofErr w:type="spellStart"/>
      <w:r>
        <w:t>transectSA.thelabels</w:t>
      </w:r>
      <w:proofErr w:type="spellEnd"/>
      <w:r>
        <w:t xml:space="preserve"> = {...</w:t>
      </w:r>
    </w:p>
    <w:p w14:paraId="3EF269C8" w14:textId="77777777" w:rsidR="006014C0" w:rsidRDefault="006014C0" w:rsidP="006014C0">
      <w:pPr>
        <w:shd w:val="clear" w:color="auto" w:fill="D9D9D9" w:themeFill="background1" w:themeFillShade="D9"/>
        <w:spacing w:after="0" w:line="240" w:lineRule="auto"/>
      </w:pPr>
      <w:r>
        <w:t xml:space="preserve">    'Green </w:t>
      </w:r>
      <w:proofErr w:type="gramStart"/>
      <w:r>
        <w:t>Algae';...</w:t>
      </w:r>
      <w:proofErr w:type="gramEnd"/>
    </w:p>
    <w:p w14:paraId="74D0F219" w14:textId="77777777" w:rsidR="006014C0" w:rsidRDefault="006014C0" w:rsidP="006014C0">
      <w:pPr>
        <w:shd w:val="clear" w:color="auto" w:fill="D9D9D9" w:themeFill="background1" w:themeFillShade="D9"/>
        <w:spacing w:after="0" w:line="240" w:lineRule="auto"/>
      </w:pPr>
      <w:r>
        <w:t xml:space="preserve">    </w:t>
      </w:r>
      <w:proofErr w:type="gramStart"/>
      <w:r>
        <w:t>'Dino';...</w:t>
      </w:r>
      <w:proofErr w:type="gramEnd"/>
    </w:p>
    <w:p w14:paraId="0EE49E20" w14:textId="77777777" w:rsidR="006014C0" w:rsidRDefault="006014C0" w:rsidP="006014C0">
      <w:pPr>
        <w:shd w:val="clear" w:color="auto" w:fill="D9D9D9" w:themeFill="background1" w:themeFillShade="D9"/>
        <w:spacing w:after="0" w:line="240" w:lineRule="auto"/>
      </w:pPr>
      <w:r>
        <w:t xml:space="preserve">    </w:t>
      </w:r>
      <w:proofErr w:type="gramStart"/>
      <w:r>
        <w:t>'Diatom';...</w:t>
      </w:r>
      <w:proofErr w:type="gramEnd"/>
    </w:p>
    <w:p w14:paraId="7392DA9C" w14:textId="77777777" w:rsidR="006014C0" w:rsidRDefault="006014C0" w:rsidP="006014C0">
      <w:pPr>
        <w:shd w:val="clear" w:color="auto" w:fill="D9D9D9" w:themeFill="background1" w:themeFillShade="D9"/>
        <w:spacing w:after="0" w:line="240" w:lineRule="auto"/>
      </w:pPr>
      <w:r>
        <w:t xml:space="preserve">    </w:t>
      </w:r>
      <w:proofErr w:type="gramStart"/>
      <w:r>
        <w:t>'Crypt';...</w:t>
      </w:r>
      <w:proofErr w:type="gramEnd"/>
    </w:p>
    <w:p w14:paraId="63D97A39" w14:textId="77777777" w:rsidR="006014C0" w:rsidRDefault="006014C0" w:rsidP="006014C0">
      <w:pPr>
        <w:shd w:val="clear" w:color="auto" w:fill="D9D9D9" w:themeFill="background1" w:themeFillShade="D9"/>
        <w:spacing w:after="0" w:line="240" w:lineRule="auto"/>
      </w:pPr>
      <w:r>
        <w:t xml:space="preserve">    };</w:t>
      </w:r>
    </w:p>
    <w:p w14:paraId="2932B7BF" w14:textId="77777777" w:rsidR="006014C0" w:rsidRDefault="006014C0" w:rsidP="006014C0">
      <w:pPr>
        <w:shd w:val="clear" w:color="auto" w:fill="D9D9D9" w:themeFill="background1" w:themeFillShade="D9"/>
        <w:spacing w:after="0" w:line="240" w:lineRule="auto"/>
      </w:pPr>
      <w:proofErr w:type="spellStart"/>
      <w:r>
        <w:t>transectSA.thevars_conv</w:t>
      </w:r>
      <w:proofErr w:type="spellEnd"/>
      <w:r>
        <w:t xml:space="preserve"> = [50 50 50 50]/12;</w:t>
      </w:r>
    </w:p>
    <w:p w14:paraId="19BFE877" w14:textId="77777777" w:rsidR="006014C0" w:rsidRDefault="006014C0" w:rsidP="006014C0">
      <w:pPr>
        <w:shd w:val="clear" w:color="auto" w:fill="D9D9D9" w:themeFill="background1" w:themeFillShade="D9"/>
        <w:spacing w:after="0" w:line="240" w:lineRule="auto"/>
      </w:pPr>
    </w:p>
    <w:p w14:paraId="7245DB0B" w14:textId="77777777" w:rsidR="006014C0" w:rsidRDefault="006014C0" w:rsidP="006014C0">
      <w:pPr>
        <w:shd w:val="clear" w:color="auto" w:fill="D9D9D9" w:themeFill="background1" w:themeFillShade="D9"/>
        <w:spacing w:after="0" w:line="240" w:lineRule="auto"/>
      </w:pPr>
      <w:proofErr w:type="spellStart"/>
      <w:r>
        <w:t>transectSA.varname</w:t>
      </w:r>
      <w:proofErr w:type="spellEnd"/>
      <w:r>
        <w:t xml:space="preserve"> = {...</w:t>
      </w:r>
    </w:p>
    <w:p w14:paraId="7CF12F93" w14:textId="77777777" w:rsidR="006014C0" w:rsidRDefault="006014C0" w:rsidP="006014C0">
      <w:pPr>
        <w:shd w:val="clear" w:color="auto" w:fill="D9D9D9" w:themeFill="background1" w:themeFillShade="D9"/>
        <w:spacing w:after="0" w:line="240" w:lineRule="auto"/>
      </w:pPr>
      <w:r>
        <w:t xml:space="preserve">    'WQ_DIAG_PHY_TCHLA','</w:t>
      </w:r>
      <w:proofErr w:type="spellStart"/>
      <w:r>
        <w:t>TChla</w:t>
      </w:r>
      <w:proofErr w:type="spellEnd"/>
      <w:r>
        <w:t xml:space="preserve"> (\mug/L)</w:t>
      </w:r>
      <w:proofErr w:type="gramStart"/>
      <w:r>
        <w:t>';...</w:t>
      </w:r>
      <w:proofErr w:type="gramEnd"/>
    </w:p>
    <w:p w14:paraId="4BBB20E6" w14:textId="77777777" w:rsidR="006014C0" w:rsidRDefault="006014C0" w:rsidP="006014C0">
      <w:pPr>
        <w:shd w:val="clear" w:color="auto" w:fill="D9D9D9" w:themeFill="background1" w:themeFillShade="D9"/>
        <w:spacing w:after="0" w:line="240" w:lineRule="auto"/>
      </w:pPr>
      <w:r>
        <w:t xml:space="preserve">    };</w:t>
      </w:r>
    </w:p>
    <w:p w14:paraId="64E9F331" w14:textId="77777777" w:rsidR="006014C0" w:rsidRDefault="006014C0" w:rsidP="006014C0">
      <w:pPr>
        <w:shd w:val="clear" w:color="auto" w:fill="D9D9D9" w:themeFill="background1" w:themeFillShade="D9"/>
        <w:spacing w:after="0" w:line="240" w:lineRule="auto"/>
      </w:pPr>
      <w:r>
        <w:t>%</w:t>
      </w:r>
      <w:proofErr w:type="spellStart"/>
      <w:r>
        <w:t>transectSA.add_human</w:t>
      </w:r>
      <w:proofErr w:type="spellEnd"/>
      <w:r>
        <w:t xml:space="preserve"> = 1;</w:t>
      </w:r>
    </w:p>
    <w:p w14:paraId="7E237E42" w14:textId="77777777" w:rsidR="006014C0" w:rsidRDefault="006014C0" w:rsidP="006014C0">
      <w:pPr>
        <w:shd w:val="clear" w:color="auto" w:fill="D9D9D9" w:themeFill="background1" w:themeFillShade="D9"/>
        <w:spacing w:after="0" w:line="240" w:lineRule="auto"/>
      </w:pPr>
    </w:p>
    <w:p w14:paraId="32AF938D" w14:textId="77777777" w:rsidR="006014C0" w:rsidRDefault="006014C0" w:rsidP="006014C0">
      <w:pPr>
        <w:shd w:val="clear" w:color="auto" w:fill="D9D9D9" w:themeFill="background1" w:themeFillShade="D9"/>
        <w:spacing w:after="0" w:line="240" w:lineRule="auto"/>
      </w:pPr>
      <w:proofErr w:type="spellStart"/>
      <w:r>
        <w:t>transectSA.polygon_file</w:t>
      </w:r>
      <w:proofErr w:type="spellEnd"/>
      <w:r>
        <w:t xml:space="preserve"> = 'E</w:t>
      </w:r>
      <w:proofErr w:type="gramStart"/>
      <w:r>
        <w:t>:\</w:t>
      </w:r>
      <w:proofErr w:type="gramEnd"/>
      <w:r>
        <w:t>database\AED-MARVl-v0.2\Examples\Cockburn\GIS\Curtain_polyline_100m_QC.shp';</w:t>
      </w:r>
    </w:p>
    <w:p w14:paraId="14BC5F84" w14:textId="77777777" w:rsidR="006014C0" w:rsidRDefault="006014C0" w:rsidP="006014C0">
      <w:pPr>
        <w:shd w:val="clear" w:color="auto" w:fill="D9D9D9" w:themeFill="background1" w:themeFillShade="D9"/>
        <w:spacing w:after="0" w:line="240" w:lineRule="auto"/>
      </w:pPr>
      <w:r>
        <w:t xml:space="preserve">% </w:t>
      </w:r>
      <w:proofErr w:type="gramStart"/>
      <w:r>
        <w:t>Add</w:t>
      </w:r>
      <w:proofErr w:type="gramEnd"/>
      <w:r>
        <w:t xml:space="preserve"> field data to figure</w:t>
      </w:r>
    </w:p>
    <w:p w14:paraId="19A915E2" w14:textId="77777777" w:rsidR="006014C0" w:rsidRDefault="006014C0" w:rsidP="006014C0">
      <w:pPr>
        <w:shd w:val="clear" w:color="auto" w:fill="D9D9D9" w:themeFill="background1" w:themeFillShade="D9"/>
        <w:spacing w:after="0" w:line="240" w:lineRule="auto"/>
      </w:pPr>
      <w:proofErr w:type="spellStart"/>
      <w:r>
        <w:t>transectSA.plotvalidation</w:t>
      </w:r>
      <w:proofErr w:type="spellEnd"/>
      <w:r>
        <w:t xml:space="preserve"> = 1; % 1 or 0</w:t>
      </w:r>
    </w:p>
    <w:p w14:paraId="06B94B28" w14:textId="77777777" w:rsidR="006014C0" w:rsidRDefault="006014C0" w:rsidP="006014C0">
      <w:pPr>
        <w:shd w:val="clear" w:color="auto" w:fill="D9D9D9" w:themeFill="background1" w:themeFillShade="D9"/>
        <w:spacing w:after="0" w:line="240" w:lineRule="auto"/>
      </w:pPr>
      <w:proofErr w:type="spellStart"/>
      <w:r>
        <w:t>transectSA.pred_lims</w:t>
      </w:r>
      <w:proofErr w:type="spellEnd"/>
      <w:r>
        <w:t xml:space="preserve"> = [0.05</w:t>
      </w:r>
      <w:proofErr w:type="gramStart"/>
      <w:r>
        <w:t>,0.25,0.5,0.75,0.95</w:t>
      </w:r>
      <w:proofErr w:type="gramEnd"/>
      <w:r>
        <w:t>];</w:t>
      </w:r>
    </w:p>
    <w:p w14:paraId="0D84FF06" w14:textId="77777777" w:rsidR="006014C0" w:rsidRDefault="006014C0" w:rsidP="006014C0">
      <w:pPr>
        <w:shd w:val="clear" w:color="auto" w:fill="D9D9D9" w:themeFill="background1" w:themeFillShade="D9"/>
        <w:spacing w:after="0" w:line="240" w:lineRule="auto"/>
      </w:pPr>
    </w:p>
    <w:p w14:paraId="42383337" w14:textId="77777777" w:rsidR="006014C0" w:rsidRDefault="006014C0" w:rsidP="006014C0">
      <w:pPr>
        <w:shd w:val="clear" w:color="auto" w:fill="D9D9D9" w:themeFill="background1" w:themeFillShade="D9"/>
        <w:spacing w:after="0" w:line="240" w:lineRule="auto"/>
      </w:pPr>
      <w:proofErr w:type="spellStart"/>
      <w:r>
        <w:t>transectSA.isRange</w:t>
      </w:r>
      <w:proofErr w:type="spellEnd"/>
      <w:r>
        <w:t xml:space="preserve"> = 1;</w:t>
      </w:r>
    </w:p>
    <w:p w14:paraId="01119B01" w14:textId="77777777" w:rsidR="006014C0" w:rsidRDefault="006014C0" w:rsidP="006014C0">
      <w:pPr>
        <w:shd w:val="clear" w:color="auto" w:fill="D9D9D9" w:themeFill="background1" w:themeFillShade="D9"/>
        <w:spacing w:after="0" w:line="240" w:lineRule="auto"/>
      </w:pPr>
      <w:proofErr w:type="spellStart"/>
      <w:r>
        <w:t>transectSA.istitled</w:t>
      </w:r>
      <w:proofErr w:type="spellEnd"/>
      <w:r>
        <w:t xml:space="preserve"> = 1;</w:t>
      </w:r>
    </w:p>
    <w:p w14:paraId="1B74168F" w14:textId="77777777" w:rsidR="006014C0" w:rsidRDefault="006014C0" w:rsidP="006014C0">
      <w:pPr>
        <w:shd w:val="clear" w:color="auto" w:fill="D9D9D9" w:themeFill="background1" w:themeFillShade="D9"/>
        <w:spacing w:after="0" w:line="240" w:lineRule="auto"/>
      </w:pPr>
      <w:proofErr w:type="spellStart"/>
      <w:r>
        <w:t>transectSA.isylabel</w:t>
      </w:r>
      <w:proofErr w:type="spellEnd"/>
      <w:r>
        <w:t xml:space="preserve"> = 1;</w:t>
      </w:r>
    </w:p>
    <w:p w14:paraId="4F923155" w14:textId="77777777" w:rsidR="006014C0" w:rsidRDefault="006014C0" w:rsidP="006014C0">
      <w:pPr>
        <w:shd w:val="clear" w:color="auto" w:fill="D9D9D9" w:themeFill="background1" w:themeFillShade="D9"/>
        <w:spacing w:after="0" w:line="240" w:lineRule="auto"/>
      </w:pPr>
      <w:proofErr w:type="spellStart"/>
      <w:r>
        <w:t>transectSA.islegend</w:t>
      </w:r>
      <w:proofErr w:type="spellEnd"/>
      <w:r>
        <w:t xml:space="preserve"> = 0;</w:t>
      </w:r>
    </w:p>
    <w:p w14:paraId="367B76DD" w14:textId="77777777" w:rsidR="006014C0" w:rsidRDefault="006014C0" w:rsidP="006014C0">
      <w:pPr>
        <w:shd w:val="clear" w:color="auto" w:fill="D9D9D9" w:themeFill="background1" w:themeFillShade="D9"/>
        <w:spacing w:after="0" w:line="240" w:lineRule="auto"/>
      </w:pPr>
      <w:proofErr w:type="spellStart"/>
      <w:r>
        <w:t>transectSA.isYlim</w:t>
      </w:r>
      <w:proofErr w:type="spellEnd"/>
      <w:r>
        <w:t xml:space="preserve"> = 1;</w:t>
      </w:r>
    </w:p>
    <w:p w14:paraId="398BCA83" w14:textId="77777777" w:rsidR="006014C0" w:rsidRDefault="006014C0" w:rsidP="006014C0">
      <w:pPr>
        <w:shd w:val="clear" w:color="auto" w:fill="D9D9D9" w:themeFill="background1" w:themeFillShade="D9"/>
        <w:spacing w:after="0" w:line="240" w:lineRule="auto"/>
      </w:pPr>
      <w:proofErr w:type="spellStart"/>
      <w:r>
        <w:t>transectSA.isHTML</w:t>
      </w:r>
      <w:proofErr w:type="spellEnd"/>
      <w:r>
        <w:t xml:space="preserve"> = 1;</w:t>
      </w:r>
    </w:p>
    <w:p w14:paraId="42E4CF58" w14:textId="77777777" w:rsidR="006014C0" w:rsidRDefault="006014C0" w:rsidP="006014C0">
      <w:pPr>
        <w:shd w:val="clear" w:color="auto" w:fill="D9D9D9" w:themeFill="background1" w:themeFillShade="D9"/>
        <w:spacing w:after="0" w:line="240" w:lineRule="auto"/>
      </w:pPr>
      <w:proofErr w:type="spellStart"/>
      <w:r>
        <w:t>transectSA.isSurf</w:t>
      </w:r>
      <w:proofErr w:type="spellEnd"/>
      <w:r>
        <w:t xml:space="preserve"> = 1; %plot surface (1) or bottom (0)</w:t>
      </w:r>
    </w:p>
    <w:p w14:paraId="5EF32EF2" w14:textId="77777777" w:rsidR="006014C0" w:rsidRDefault="006014C0" w:rsidP="006014C0">
      <w:pPr>
        <w:shd w:val="clear" w:color="auto" w:fill="D9D9D9" w:themeFill="background1" w:themeFillShade="D9"/>
        <w:spacing w:after="0" w:line="240" w:lineRule="auto"/>
      </w:pPr>
      <w:proofErr w:type="spellStart"/>
      <w:r>
        <w:t>transectSA.isSpherical</w:t>
      </w:r>
      <w:proofErr w:type="spellEnd"/>
      <w:r>
        <w:t xml:space="preserve"> = 0;</w:t>
      </w:r>
    </w:p>
    <w:p w14:paraId="325CDACC" w14:textId="77777777" w:rsidR="006014C0" w:rsidRDefault="006014C0" w:rsidP="006014C0">
      <w:pPr>
        <w:shd w:val="clear" w:color="auto" w:fill="D9D9D9" w:themeFill="background1" w:themeFillShade="D9"/>
        <w:spacing w:after="0" w:line="240" w:lineRule="auto"/>
      </w:pPr>
      <w:proofErr w:type="spellStart"/>
      <w:r>
        <w:t>transectSA.use_matfiles</w:t>
      </w:r>
      <w:proofErr w:type="spellEnd"/>
      <w:r>
        <w:t xml:space="preserve"> = 0;</w:t>
      </w:r>
    </w:p>
    <w:p w14:paraId="2F4298A1" w14:textId="77777777" w:rsidR="006014C0" w:rsidRDefault="006014C0" w:rsidP="006014C0">
      <w:pPr>
        <w:shd w:val="clear" w:color="auto" w:fill="D9D9D9" w:themeFill="background1" w:themeFillShade="D9"/>
        <w:spacing w:after="0" w:line="240" w:lineRule="auto"/>
      </w:pPr>
      <w:proofErr w:type="spellStart"/>
      <w:r>
        <w:t>transectSA.add_obs_num</w:t>
      </w:r>
      <w:proofErr w:type="spellEnd"/>
      <w:r>
        <w:t xml:space="preserve"> = 1;</w:t>
      </w:r>
    </w:p>
    <w:p w14:paraId="28E62E22" w14:textId="77777777" w:rsidR="006014C0" w:rsidRDefault="006014C0" w:rsidP="006014C0">
      <w:pPr>
        <w:shd w:val="clear" w:color="auto" w:fill="D9D9D9" w:themeFill="background1" w:themeFillShade="D9"/>
        <w:spacing w:after="0" w:line="240" w:lineRule="auto"/>
      </w:pPr>
      <w:r>
        <w:t>%</w:t>
      </w:r>
      <w:proofErr w:type="spellStart"/>
      <w:r>
        <w:t>config.boxon</w:t>
      </w:r>
      <w:proofErr w:type="spellEnd"/>
      <w:r>
        <w:t xml:space="preserve"> = 1;</w:t>
      </w:r>
    </w:p>
    <w:p w14:paraId="2184996F" w14:textId="77777777" w:rsidR="006014C0" w:rsidRDefault="006014C0" w:rsidP="006014C0">
      <w:pPr>
        <w:shd w:val="clear" w:color="auto" w:fill="D9D9D9" w:themeFill="background1" w:themeFillShade="D9"/>
        <w:spacing w:after="0" w:line="240" w:lineRule="auto"/>
      </w:pPr>
    </w:p>
    <w:p w14:paraId="76FEEAF2" w14:textId="77777777" w:rsidR="006014C0" w:rsidRDefault="006014C0" w:rsidP="006014C0">
      <w:pPr>
        <w:shd w:val="clear" w:color="auto" w:fill="D9D9D9" w:themeFill="background1" w:themeFillShade="D9"/>
        <w:spacing w:after="0" w:line="240" w:lineRule="auto"/>
      </w:pPr>
      <w:r>
        <w:t>% ___</w:t>
      </w:r>
    </w:p>
    <w:p w14:paraId="2C884BE3" w14:textId="77777777" w:rsidR="006014C0" w:rsidRDefault="006014C0" w:rsidP="006014C0">
      <w:pPr>
        <w:shd w:val="clear" w:color="auto" w:fill="D9D9D9" w:themeFill="background1" w:themeFillShade="D9"/>
        <w:spacing w:after="0" w:line="240" w:lineRule="auto"/>
      </w:pPr>
      <w:proofErr w:type="spellStart"/>
      <w:r>
        <w:t>transectSA.outputdirectory</w:t>
      </w:r>
      <w:proofErr w:type="spellEnd"/>
      <w:r>
        <w:t xml:space="preserve"> = 'plotting/</w:t>
      </w:r>
      <w:proofErr w:type="spellStart"/>
      <w:r>
        <w:t>transectSA</w:t>
      </w:r>
      <w:proofErr w:type="spellEnd"/>
      <w:r>
        <w:t>/RAW/';</w:t>
      </w:r>
    </w:p>
    <w:p w14:paraId="03D4149E" w14:textId="77777777" w:rsidR="006014C0" w:rsidRDefault="006014C0" w:rsidP="006014C0">
      <w:pPr>
        <w:shd w:val="clear" w:color="auto" w:fill="D9D9D9" w:themeFill="background1" w:themeFillShade="D9"/>
        <w:spacing w:after="0" w:line="240" w:lineRule="auto"/>
      </w:pPr>
      <w:proofErr w:type="spellStart"/>
      <w:r>
        <w:t>transectSA.htmloutput</w:t>
      </w:r>
      <w:proofErr w:type="spellEnd"/>
      <w:r>
        <w:t xml:space="preserve"> = 'plotting/</w:t>
      </w:r>
      <w:proofErr w:type="spellStart"/>
      <w:r>
        <w:t>transectSA</w:t>
      </w:r>
      <w:proofErr w:type="spellEnd"/>
      <w:r>
        <w:t>/HTML/';</w:t>
      </w:r>
    </w:p>
    <w:p w14:paraId="7A279A02" w14:textId="77777777" w:rsidR="006014C0" w:rsidRDefault="006014C0" w:rsidP="006014C0">
      <w:pPr>
        <w:shd w:val="clear" w:color="auto" w:fill="D9D9D9" w:themeFill="background1" w:themeFillShade="D9"/>
        <w:spacing w:after="0" w:line="240" w:lineRule="auto"/>
      </w:pPr>
    </w:p>
    <w:p w14:paraId="5C4C29CC" w14:textId="77777777" w:rsidR="006014C0" w:rsidRDefault="006014C0" w:rsidP="006014C0">
      <w:pPr>
        <w:shd w:val="clear" w:color="auto" w:fill="D9D9D9" w:themeFill="background1" w:themeFillShade="D9"/>
        <w:spacing w:after="0" w:line="240" w:lineRule="auto"/>
      </w:pPr>
      <w:r>
        <w:t>% plotting configuration</w:t>
      </w:r>
    </w:p>
    <w:p w14:paraId="70EC66AD" w14:textId="77777777" w:rsidR="006014C0" w:rsidRDefault="006014C0" w:rsidP="006014C0">
      <w:pPr>
        <w:shd w:val="clear" w:color="auto" w:fill="D9D9D9" w:themeFill="background1" w:themeFillShade="D9"/>
        <w:spacing w:after="0" w:line="240" w:lineRule="auto"/>
      </w:pPr>
      <w:proofErr w:type="spellStart"/>
      <w:r>
        <w:t>transectSA.dimc</w:t>
      </w:r>
      <w:proofErr w:type="spellEnd"/>
      <w:r>
        <w:t xml:space="preserve"> = [0.9 0.9 0.9]; % dimmest (lightest) </w:t>
      </w:r>
      <w:proofErr w:type="spellStart"/>
      <w:r>
        <w:t>color</w:t>
      </w:r>
      <w:proofErr w:type="spellEnd"/>
    </w:p>
    <w:p w14:paraId="382BE672" w14:textId="77777777" w:rsidR="006014C0" w:rsidRDefault="006014C0" w:rsidP="006014C0">
      <w:pPr>
        <w:shd w:val="clear" w:color="auto" w:fill="D9D9D9" w:themeFill="background1" w:themeFillShade="D9"/>
        <w:spacing w:after="0" w:line="240" w:lineRule="auto"/>
      </w:pPr>
      <w:proofErr w:type="spellStart"/>
      <w:r>
        <w:t>transectSA.boxlegend</w:t>
      </w:r>
      <w:proofErr w:type="spellEnd"/>
      <w:r>
        <w:t xml:space="preserve"> = 'southeast';</w:t>
      </w:r>
    </w:p>
    <w:p w14:paraId="073476F7" w14:textId="77777777" w:rsidR="006014C0" w:rsidRDefault="006014C0" w:rsidP="006014C0">
      <w:pPr>
        <w:shd w:val="clear" w:color="auto" w:fill="D9D9D9" w:themeFill="background1" w:themeFillShade="D9"/>
        <w:spacing w:after="0" w:line="240" w:lineRule="auto"/>
      </w:pPr>
      <w:proofErr w:type="spellStart"/>
      <w:r>
        <w:t>transectSA.rangelegend</w:t>
      </w:r>
      <w:proofErr w:type="spellEnd"/>
      <w:r>
        <w:t xml:space="preserve"> = 'northwest';</w:t>
      </w:r>
    </w:p>
    <w:p w14:paraId="02C48327" w14:textId="77777777" w:rsidR="006014C0" w:rsidRDefault="006014C0" w:rsidP="006014C0">
      <w:pPr>
        <w:shd w:val="clear" w:color="auto" w:fill="D9D9D9" w:themeFill="background1" w:themeFillShade="D9"/>
        <w:spacing w:after="0" w:line="240" w:lineRule="auto"/>
      </w:pPr>
      <w:proofErr w:type="spellStart"/>
      <w:r>
        <w:t>transectSA.dimensions</w:t>
      </w:r>
      <w:proofErr w:type="spellEnd"/>
      <w:r>
        <w:t xml:space="preserve"> = [20 10]; % Width &amp; Height in cm</w:t>
      </w:r>
    </w:p>
    <w:p w14:paraId="47E82318" w14:textId="77777777" w:rsidR="006014C0" w:rsidRDefault="006014C0" w:rsidP="006014C0">
      <w:pPr>
        <w:shd w:val="clear" w:color="auto" w:fill="D9D9D9" w:themeFill="background1" w:themeFillShade="D9"/>
        <w:spacing w:after="0" w:line="240" w:lineRule="auto"/>
      </w:pPr>
    </w:p>
    <w:p w14:paraId="2F9724D7" w14:textId="77777777" w:rsidR="006014C0" w:rsidRDefault="006014C0" w:rsidP="006014C0">
      <w:pPr>
        <w:shd w:val="clear" w:color="auto" w:fill="D9D9D9" w:themeFill="background1" w:themeFillShade="D9"/>
        <w:spacing w:after="0" w:line="240" w:lineRule="auto"/>
      </w:pPr>
      <w:proofErr w:type="spellStart"/>
      <w:r>
        <w:t>i</w:t>
      </w:r>
      <w:proofErr w:type="spellEnd"/>
      <w:r>
        <w:t>=1;</w:t>
      </w:r>
    </w:p>
    <w:p w14:paraId="546D23C5" w14:textId="77777777" w:rsidR="006014C0" w:rsidRDefault="006014C0" w:rsidP="006014C0">
      <w:pPr>
        <w:shd w:val="clear" w:color="auto" w:fill="D9D9D9" w:themeFill="background1" w:themeFillShade="D9"/>
        <w:spacing w:after="0" w:line="240" w:lineRule="auto"/>
      </w:pPr>
      <w:proofErr w:type="spellStart"/>
      <w:proofErr w:type="gramStart"/>
      <w:r>
        <w:t>transectSA.pdates</w:t>
      </w:r>
      <w:proofErr w:type="spellEnd"/>
      <w:r>
        <w:t>(</w:t>
      </w:r>
      <w:proofErr w:type="gramEnd"/>
      <w:r>
        <w:t>1).value = [</w:t>
      </w:r>
      <w:proofErr w:type="spellStart"/>
      <w:r>
        <w:t>datenum</w:t>
      </w:r>
      <w:proofErr w:type="spellEnd"/>
      <w:r>
        <w:t xml:space="preserve">(2021,06,16) </w:t>
      </w:r>
      <w:proofErr w:type="spellStart"/>
      <w:r>
        <w:t>datenum</w:t>
      </w:r>
      <w:proofErr w:type="spellEnd"/>
      <w:r>
        <w:t>(2021,07,01)];</w:t>
      </w:r>
      <w:proofErr w:type="spellStart"/>
      <w:r>
        <w:t>i</w:t>
      </w:r>
      <w:proofErr w:type="spellEnd"/>
      <w:r>
        <w:t>=i+1;</w:t>
      </w:r>
    </w:p>
    <w:p w14:paraId="7A022A55" w14:textId="77777777" w:rsidR="006014C0" w:rsidRDefault="006014C0" w:rsidP="006014C0">
      <w:pPr>
        <w:shd w:val="clear" w:color="auto" w:fill="D9D9D9" w:themeFill="background1" w:themeFillShade="D9"/>
        <w:spacing w:after="0" w:line="240" w:lineRule="auto"/>
      </w:pPr>
      <w:proofErr w:type="spellStart"/>
      <w:proofErr w:type="gramStart"/>
      <w:r>
        <w:t>transectSA.pdates</w:t>
      </w:r>
      <w:proofErr w:type="spellEnd"/>
      <w:r>
        <w:t>(</w:t>
      </w:r>
      <w:proofErr w:type="gramEnd"/>
      <w:r>
        <w:t>2).value = [</w:t>
      </w:r>
      <w:proofErr w:type="spellStart"/>
      <w:r>
        <w:t>datenum</w:t>
      </w:r>
      <w:proofErr w:type="spellEnd"/>
      <w:r>
        <w:t xml:space="preserve">(2021,07,01) </w:t>
      </w:r>
      <w:proofErr w:type="spellStart"/>
      <w:r>
        <w:t>datenum</w:t>
      </w:r>
      <w:proofErr w:type="spellEnd"/>
      <w:r>
        <w:t>(2021,07,15)];</w:t>
      </w:r>
      <w:proofErr w:type="spellStart"/>
      <w:r>
        <w:t>i</w:t>
      </w:r>
      <w:proofErr w:type="spellEnd"/>
      <w:r>
        <w:t>=i+1;</w:t>
      </w:r>
    </w:p>
    <w:p w14:paraId="401F030D" w14:textId="77777777" w:rsidR="006014C0" w:rsidRDefault="006014C0" w:rsidP="006014C0">
      <w:pPr>
        <w:shd w:val="clear" w:color="auto" w:fill="D9D9D9" w:themeFill="background1" w:themeFillShade="D9"/>
        <w:spacing w:after="0" w:line="240" w:lineRule="auto"/>
      </w:pPr>
      <w:proofErr w:type="spellStart"/>
      <w:proofErr w:type="gramStart"/>
      <w:r>
        <w:t>transectSA.pdates</w:t>
      </w:r>
      <w:proofErr w:type="spellEnd"/>
      <w:r>
        <w:t>(</w:t>
      </w:r>
      <w:proofErr w:type="gramEnd"/>
      <w:r>
        <w:t>3).value = [</w:t>
      </w:r>
      <w:proofErr w:type="spellStart"/>
      <w:r>
        <w:t>datenum</w:t>
      </w:r>
      <w:proofErr w:type="spellEnd"/>
      <w:r>
        <w:t xml:space="preserve">(2021,07,16) </w:t>
      </w:r>
      <w:proofErr w:type="spellStart"/>
      <w:r>
        <w:t>datenum</w:t>
      </w:r>
      <w:proofErr w:type="spellEnd"/>
      <w:r>
        <w:t>(2021,08,01)];</w:t>
      </w:r>
      <w:proofErr w:type="spellStart"/>
      <w:r>
        <w:t>i</w:t>
      </w:r>
      <w:proofErr w:type="spellEnd"/>
      <w:r>
        <w:t>=i+1;</w:t>
      </w:r>
    </w:p>
    <w:p w14:paraId="00C4F373" w14:textId="77777777" w:rsidR="006014C0" w:rsidRDefault="006014C0" w:rsidP="006014C0">
      <w:pPr>
        <w:shd w:val="clear" w:color="auto" w:fill="D9D9D9" w:themeFill="background1" w:themeFillShade="D9"/>
        <w:spacing w:after="0" w:line="240" w:lineRule="auto"/>
      </w:pPr>
    </w:p>
    <w:p w14:paraId="1EBC4192" w14:textId="77777777" w:rsidR="006014C0" w:rsidRDefault="006014C0" w:rsidP="006014C0">
      <w:pPr>
        <w:shd w:val="clear" w:color="auto" w:fill="D9D9D9" w:themeFill="background1" w:themeFillShade="D9"/>
        <w:spacing w:after="0" w:line="240" w:lineRule="auto"/>
      </w:pPr>
      <w:proofErr w:type="spellStart"/>
      <w:r>
        <w:t>transectSA.binfielddata</w:t>
      </w:r>
      <w:proofErr w:type="spellEnd"/>
      <w:r>
        <w:t xml:space="preserve"> = 1;</w:t>
      </w:r>
    </w:p>
    <w:p w14:paraId="372C39C2" w14:textId="77777777" w:rsidR="006014C0" w:rsidRDefault="006014C0" w:rsidP="006014C0">
      <w:pPr>
        <w:shd w:val="clear" w:color="auto" w:fill="D9D9D9" w:themeFill="background1" w:themeFillShade="D9"/>
        <w:spacing w:after="0" w:line="240" w:lineRule="auto"/>
      </w:pPr>
      <w:r>
        <w:t>% radius distance to include field data. Used to bin data where number of</w:t>
      </w:r>
    </w:p>
    <w:p w14:paraId="36B0A3E7" w14:textId="77777777" w:rsidR="006014C0" w:rsidRDefault="006014C0" w:rsidP="006014C0">
      <w:pPr>
        <w:shd w:val="clear" w:color="auto" w:fill="D9D9D9" w:themeFill="background1" w:themeFillShade="D9"/>
        <w:spacing w:after="0" w:line="240" w:lineRule="auto"/>
      </w:pPr>
      <w:r>
        <w:t>% sites is higher, but the frequency of sampling is low. The specified</w:t>
      </w:r>
    </w:p>
    <w:p w14:paraId="318C9D9A" w14:textId="77777777" w:rsidR="006014C0" w:rsidRDefault="006014C0" w:rsidP="006014C0">
      <w:pPr>
        <w:shd w:val="clear" w:color="auto" w:fill="D9D9D9" w:themeFill="background1" w:themeFillShade="D9"/>
        <w:spacing w:after="0" w:line="240" w:lineRule="auto"/>
      </w:pPr>
      <w:r>
        <w:t>% value will also make where on the line each polygon will be created. So</w:t>
      </w:r>
    </w:p>
    <w:p w14:paraId="7A86D7C3" w14:textId="77777777" w:rsidR="006014C0" w:rsidRDefault="006014C0" w:rsidP="006014C0">
      <w:pPr>
        <w:shd w:val="clear" w:color="auto" w:fill="D9D9D9" w:themeFill="background1" w:themeFillShade="D9"/>
        <w:spacing w:after="0" w:line="240" w:lineRule="auto"/>
      </w:pPr>
      <w:r>
        <w:t>% if radius == 5, then there will be a search polygon found at r*2, so 0km, 10km, 20km etc. In windy rivers these polygons may overlap.</w:t>
      </w:r>
    </w:p>
    <w:p w14:paraId="2210443C" w14:textId="77777777" w:rsidR="006014C0" w:rsidRDefault="006014C0" w:rsidP="006014C0">
      <w:pPr>
        <w:shd w:val="clear" w:color="auto" w:fill="D9D9D9" w:themeFill="background1" w:themeFillShade="D9"/>
        <w:spacing w:after="0" w:line="240" w:lineRule="auto"/>
      </w:pPr>
      <w:proofErr w:type="spellStart"/>
      <w:r>
        <w:t>transectSA.binradius</w:t>
      </w:r>
      <w:proofErr w:type="spellEnd"/>
      <w:r>
        <w:t xml:space="preserve"> = 0.5</w:t>
      </w:r>
      <w:proofErr w:type="gramStart"/>
      <w:r>
        <w:t>;%</w:t>
      </w:r>
      <w:proofErr w:type="gramEnd"/>
      <w:r>
        <w:t xml:space="preserve"> in km;</w:t>
      </w:r>
    </w:p>
    <w:p w14:paraId="651676F4" w14:textId="77777777" w:rsidR="006014C0" w:rsidRDefault="006014C0" w:rsidP="006014C0">
      <w:pPr>
        <w:shd w:val="clear" w:color="auto" w:fill="D9D9D9" w:themeFill="background1" w:themeFillShade="D9"/>
        <w:spacing w:after="0" w:line="240" w:lineRule="auto"/>
      </w:pPr>
    </w:p>
    <w:p w14:paraId="29DE6195" w14:textId="77777777" w:rsidR="006014C0" w:rsidRDefault="006014C0" w:rsidP="006014C0">
      <w:pPr>
        <w:shd w:val="clear" w:color="auto" w:fill="D9D9D9" w:themeFill="background1" w:themeFillShade="D9"/>
        <w:spacing w:after="0" w:line="240" w:lineRule="auto"/>
      </w:pPr>
    </w:p>
    <w:p w14:paraId="53525D08" w14:textId="77777777" w:rsidR="006014C0" w:rsidRDefault="006014C0" w:rsidP="006014C0">
      <w:pPr>
        <w:shd w:val="clear" w:color="auto" w:fill="D9D9D9" w:themeFill="background1" w:themeFillShade="D9"/>
        <w:spacing w:after="0" w:line="240" w:lineRule="auto"/>
      </w:pPr>
      <w:r>
        <w:t xml:space="preserve">%distance from model polyline to be </w:t>
      </w:r>
      <w:proofErr w:type="spellStart"/>
      <w:r>
        <w:t>consided</w:t>
      </w:r>
      <w:proofErr w:type="spellEnd"/>
      <w:r>
        <w:t>.</w:t>
      </w:r>
    </w:p>
    <w:p w14:paraId="19C7D5D3" w14:textId="77777777" w:rsidR="006014C0" w:rsidRDefault="006014C0" w:rsidP="006014C0">
      <w:pPr>
        <w:shd w:val="clear" w:color="auto" w:fill="D9D9D9" w:themeFill="background1" w:themeFillShade="D9"/>
        <w:spacing w:after="0" w:line="240" w:lineRule="auto"/>
      </w:pPr>
      <w:r>
        <w:t>%Field data further than specified distance won't be included.</w:t>
      </w:r>
    </w:p>
    <w:p w14:paraId="2262B1EE" w14:textId="77777777" w:rsidR="006014C0" w:rsidRDefault="006014C0" w:rsidP="006014C0">
      <w:pPr>
        <w:shd w:val="clear" w:color="auto" w:fill="D9D9D9" w:themeFill="background1" w:themeFillShade="D9"/>
        <w:spacing w:after="0" w:line="240" w:lineRule="auto"/>
      </w:pPr>
      <w:proofErr w:type="gramStart"/>
      <w:r>
        <w:t>%Even</w:t>
      </w:r>
      <w:proofErr w:type="gramEnd"/>
      <w:r>
        <w:t xml:space="preserve"> if found with search radius. This is to attempt to exclude data</w:t>
      </w:r>
    </w:p>
    <w:p w14:paraId="3F50CCBB" w14:textId="77777777" w:rsidR="006014C0" w:rsidRDefault="006014C0" w:rsidP="006014C0">
      <w:pPr>
        <w:shd w:val="clear" w:color="auto" w:fill="D9D9D9" w:themeFill="background1" w:themeFillShade="D9"/>
        <w:spacing w:after="0" w:line="240" w:lineRule="auto"/>
      </w:pPr>
      <w:r>
        <w:t>%sampled outside of the domain.</w:t>
      </w:r>
    </w:p>
    <w:p w14:paraId="19CAF089" w14:textId="77777777" w:rsidR="006014C0" w:rsidRDefault="006014C0" w:rsidP="006014C0">
      <w:pPr>
        <w:shd w:val="clear" w:color="auto" w:fill="D9D9D9" w:themeFill="background1" w:themeFillShade="D9"/>
        <w:spacing w:after="0" w:line="240" w:lineRule="auto"/>
      </w:pPr>
      <w:proofErr w:type="spellStart"/>
      <w:r>
        <w:t>transectSA.linedist</w:t>
      </w:r>
      <w:proofErr w:type="spellEnd"/>
      <w:r>
        <w:t xml:space="preserve"> = 1500</w:t>
      </w:r>
      <w:proofErr w:type="gramStart"/>
      <w:r>
        <w:t>;%</w:t>
      </w:r>
      <w:proofErr w:type="gramEnd"/>
      <w:r>
        <w:t xml:space="preserve">  in m</w:t>
      </w:r>
    </w:p>
    <w:p w14:paraId="197A8001" w14:textId="77777777" w:rsidR="006014C0" w:rsidRDefault="006014C0" w:rsidP="006014C0">
      <w:pPr>
        <w:shd w:val="clear" w:color="auto" w:fill="D9D9D9" w:themeFill="background1" w:themeFillShade="D9"/>
        <w:spacing w:after="0" w:line="240" w:lineRule="auto"/>
      </w:pPr>
    </w:p>
    <w:p w14:paraId="0B8D5DBD" w14:textId="77777777" w:rsidR="006014C0" w:rsidRDefault="006014C0" w:rsidP="006014C0">
      <w:pPr>
        <w:shd w:val="clear" w:color="auto" w:fill="D9D9D9" w:themeFill="background1" w:themeFillShade="D9"/>
        <w:spacing w:after="0" w:line="240" w:lineRule="auto"/>
      </w:pPr>
      <w:proofErr w:type="spellStart"/>
      <w:r>
        <w:t>transectSA.xlim</w:t>
      </w:r>
      <w:proofErr w:type="spellEnd"/>
      <w:r>
        <w:t xml:space="preserve"> = [0 45]</w:t>
      </w:r>
      <w:proofErr w:type="gramStart"/>
      <w:r>
        <w:t>;%</w:t>
      </w:r>
      <w:proofErr w:type="gramEnd"/>
      <w:r>
        <w:t xml:space="preserve"> </w:t>
      </w:r>
      <w:proofErr w:type="spellStart"/>
      <w:r>
        <w:t>xlim</w:t>
      </w:r>
      <w:proofErr w:type="spellEnd"/>
      <w:r>
        <w:t xml:space="preserve"> in KM</w:t>
      </w:r>
    </w:p>
    <w:p w14:paraId="4951D80D" w14:textId="77777777" w:rsidR="006014C0" w:rsidRDefault="006014C0" w:rsidP="006014C0">
      <w:pPr>
        <w:shd w:val="clear" w:color="auto" w:fill="D9D9D9" w:themeFill="background1" w:themeFillShade="D9"/>
        <w:spacing w:after="0" w:line="240" w:lineRule="auto"/>
      </w:pPr>
      <w:proofErr w:type="spellStart"/>
      <w:r>
        <w:t>transectSA.xticks</w:t>
      </w:r>
      <w:proofErr w:type="spellEnd"/>
      <w:r>
        <w:t xml:space="preserve"> = [0:5:45];</w:t>
      </w:r>
    </w:p>
    <w:p w14:paraId="63DA53FF" w14:textId="77777777" w:rsidR="006014C0" w:rsidRDefault="006014C0" w:rsidP="006014C0">
      <w:pPr>
        <w:shd w:val="clear" w:color="auto" w:fill="D9D9D9" w:themeFill="background1" w:themeFillShade="D9"/>
        <w:spacing w:after="0" w:line="240" w:lineRule="auto"/>
      </w:pPr>
      <w:proofErr w:type="spellStart"/>
      <w:r>
        <w:t>transectSA.xlabel</w:t>
      </w:r>
      <w:proofErr w:type="spellEnd"/>
      <w:r>
        <w:t xml:space="preserve"> = 'Distance from Southern CS (km)';</w:t>
      </w:r>
    </w:p>
    <w:p w14:paraId="49D53F58" w14:textId="77777777" w:rsidR="006014C0" w:rsidRDefault="006014C0" w:rsidP="006014C0">
      <w:pPr>
        <w:shd w:val="clear" w:color="auto" w:fill="D9D9D9" w:themeFill="background1" w:themeFillShade="D9"/>
        <w:spacing w:after="0" w:line="240" w:lineRule="auto"/>
      </w:pPr>
    </w:p>
    <w:p w14:paraId="14EBE76A" w14:textId="77777777" w:rsidR="006014C0" w:rsidRDefault="006014C0" w:rsidP="006014C0">
      <w:pPr>
        <w:shd w:val="clear" w:color="auto" w:fill="D9D9D9" w:themeFill="background1" w:themeFillShade="D9"/>
        <w:spacing w:after="0" w:line="240" w:lineRule="auto"/>
      </w:pPr>
      <w:r>
        <w:t xml:space="preserve">% </w:t>
      </w:r>
      <w:proofErr w:type="spellStart"/>
      <w:r>
        <w:t>ylim</w:t>
      </w:r>
      <w:proofErr w:type="spellEnd"/>
    </w:p>
    <w:p w14:paraId="6D33A023" w14:textId="39199C2F" w:rsidR="006014C0" w:rsidRDefault="006014C0" w:rsidP="006014C0">
      <w:pPr>
        <w:shd w:val="clear" w:color="auto" w:fill="D9D9D9" w:themeFill="background1" w:themeFillShade="D9"/>
        <w:spacing w:after="0" w:line="240" w:lineRule="auto"/>
      </w:pPr>
      <w:proofErr w:type="spellStart"/>
      <w:proofErr w:type="gramStart"/>
      <w:r>
        <w:t>transectSA.cAxis</w:t>
      </w:r>
      <w:proofErr w:type="spellEnd"/>
      <w:r>
        <w:t>(</w:t>
      </w:r>
      <w:proofErr w:type="gramEnd"/>
      <w:r>
        <w:t>1).value = [0 20];</w:t>
      </w:r>
    </w:p>
    <w:p w14:paraId="2C2C04F9" w14:textId="77777777" w:rsidR="006014C0" w:rsidRDefault="006014C0">
      <w:pPr>
        <w:spacing w:after="0" w:line="240" w:lineRule="auto"/>
        <w:jc w:val="left"/>
      </w:pPr>
    </w:p>
    <w:p w14:paraId="3794A6BD" w14:textId="12C2DE5A" w:rsidR="00A0131C" w:rsidRPr="00441ACA" w:rsidRDefault="00A0131C" w:rsidP="00A0131C">
      <w:pPr>
        <w:pStyle w:val="Heading3"/>
        <w:rPr>
          <w:color w:val="365F91" w:themeColor="accent1" w:themeShade="BF"/>
          <w:sz w:val="20"/>
          <w:szCs w:val="20"/>
        </w:rPr>
      </w:pPr>
      <w:bookmarkStart w:id="172" w:name="_Toc138425629"/>
      <w:r>
        <w:rPr>
          <w:color w:val="365F91" w:themeColor="accent1" w:themeShade="BF"/>
          <w:sz w:val="20"/>
          <w:szCs w:val="20"/>
        </w:rPr>
        <w:t>Example Output</w:t>
      </w:r>
      <w:bookmarkEnd w:id="172"/>
    </w:p>
    <w:p w14:paraId="5266F775" w14:textId="77777777" w:rsidR="006014C0" w:rsidRDefault="006014C0">
      <w:pPr>
        <w:spacing w:after="0" w:line="240" w:lineRule="auto"/>
        <w:jc w:val="left"/>
      </w:pPr>
    </w:p>
    <w:p w14:paraId="2134A4C3" w14:textId="77777777" w:rsidR="006014C0" w:rsidRDefault="006014C0">
      <w:pPr>
        <w:spacing w:after="0" w:line="240" w:lineRule="auto"/>
        <w:jc w:val="left"/>
      </w:pPr>
      <w:r w:rsidRPr="006014C0">
        <w:rPr>
          <w:noProof/>
          <w:lang w:eastAsia="zh-CN" w:bidi="ar-SA"/>
        </w:rPr>
        <w:drawing>
          <wp:inline distT="0" distB="0" distL="0" distR="0" wp14:anchorId="5C242DDA" wp14:editId="72FFFC4D">
            <wp:extent cx="6152400" cy="3072102"/>
            <wp:effectExtent l="0" t="0" r="1270" b="0"/>
            <wp:docPr id="21767" name="Picture 12" descr="E:\database\Lowerlakes_CEW\Plottfv_transect\Final\stackarea_new\WQ_DIAG_PHY_TCHLA\2017-07-01_2022-01-01_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E:\database\Lowerlakes_CEW\Plottfv_transect\Final\stackarea_new\WQ_DIAG_PHY_TCHLA\2017-07-01_2022-01-01_Surface.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52400" cy="3072102"/>
                    </a:xfrm>
                    <a:prstGeom prst="rect">
                      <a:avLst/>
                    </a:prstGeom>
                    <a:noFill/>
                    <a:ln>
                      <a:noFill/>
                    </a:ln>
                  </pic:spPr>
                </pic:pic>
              </a:graphicData>
            </a:graphic>
          </wp:inline>
        </w:drawing>
      </w:r>
    </w:p>
    <w:p w14:paraId="5D855714" w14:textId="77777777" w:rsidR="006014C0" w:rsidRDefault="006014C0">
      <w:pPr>
        <w:spacing w:after="0" w:line="240" w:lineRule="auto"/>
        <w:jc w:val="left"/>
      </w:pPr>
      <w:r w:rsidRPr="006014C0">
        <w:rPr>
          <w:b/>
        </w:rPr>
        <w:t>Figure 2.3.</w:t>
      </w:r>
      <w:r>
        <w:t xml:space="preserve"> Example output of transect stacked area plot for phytoplankton biomass in the Coorong from 07/2017 to 01/2022. </w:t>
      </w:r>
    </w:p>
    <w:p w14:paraId="2FD2EACE" w14:textId="77777777" w:rsidR="006014C0" w:rsidRDefault="006014C0">
      <w:pPr>
        <w:spacing w:after="0" w:line="240" w:lineRule="auto"/>
        <w:jc w:val="left"/>
      </w:pPr>
    </w:p>
    <w:p w14:paraId="627ED7C8" w14:textId="7A5AEDB0" w:rsidR="006014C0" w:rsidRDefault="006014C0">
      <w:pPr>
        <w:spacing w:after="0" w:line="240" w:lineRule="auto"/>
        <w:jc w:val="left"/>
      </w:pPr>
    </w:p>
    <w:p w14:paraId="00617D4F" w14:textId="39A74E90" w:rsidR="001827B6" w:rsidRDefault="001827B6" w:rsidP="001827B6">
      <w:pPr>
        <w:pStyle w:val="Heading2"/>
      </w:pPr>
      <w:bookmarkStart w:id="173" w:name="_Toc138425630"/>
      <w:r>
        <w:t>2.5 transect exceedance plotting module</w:t>
      </w:r>
      <w:bookmarkEnd w:id="173"/>
    </w:p>
    <w:p w14:paraId="0D5D66F0" w14:textId="42C62629" w:rsidR="001827B6" w:rsidRDefault="001827B6" w:rsidP="001827B6">
      <w:pPr>
        <w:spacing w:after="0" w:line="240" w:lineRule="auto"/>
        <w:jc w:val="left"/>
      </w:pPr>
      <w:bookmarkStart w:id="174" w:name="_GoBack"/>
      <w:r>
        <w:t xml:space="preserve">The transect </w:t>
      </w:r>
      <w:r w:rsidR="00466366">
        <w:t>exceedance</w:t>
      </w:r>
      <w:r>
        <w:t xml:space="preserve"> plotting module is </w:t>
      </w:r>
      <w:r w:rsidR="00C23F55">
        <w:t xml:space="preserve">also </w:t>
      </w:r>
      <w:r>
        <w:t xml:space="preserve">a </w:t>
      </w:r>
      <w:r w:rsidR="00C23F55">
        <w:t>variant</w:t>
      </w:r>
      <w:r>
        <w:t xml:space="preserve"> of </w:t>
      </w:r>
      <w:proofErr w:type="gramStart"/>
      <w:r>
        <w:t>the transect</w:t>
      </w:r>
      <w:proofErr w:type="gramEnd"/>
      <w:r>
        <w:t xml:space="preserve"> plotting module, and able to perform comparison of model predicted water quality </w:t>
      </w:r>
      <w:r w:rsidR="008A4A8D">
        <w:t>against environmental guidelines or thresholds</w:t>
      </w:r>
      <w:r>
        <w:t xml:space="preserve">, such as comparing the </w:t>
      </w:r>
      <w:r w:rsidR="008A4A8D">
        <w:t>predicted water quality concentrations to the ANZECC guidelines</w:t>
      </w:r>
      <w:bookmarkEnd w:id="174"/>
      <w:r>
        <w:t xml:space="preserve">. A summary of transect </w:t>
      </w:r>
      <w:r w:rsidR="008A4A8D">
        <w:t>exceedance</w:t>
      </w:r>
      <w:r>
        <w:t xml:space="preserve"> module configuration is provided in Table 2.</w:t>
      </w:r>
      <w:r w:rsidR="008A4A8D">
        <w:t>5</w:t>
      </w:r>
      <w:r>
        <w:t>. Example configuration and output are provided after the table.</w:t>
      </w:r>
    </w:p>
    <w:p w14:paraId="36ACCCF7" w14:textId="7C494070" w:rsidR="008A4A8D" w:rsidRDefault="008A4A8D" w:rsidP="001827B6">
      <w:pPr>
        <w:spacing w:after="0" w:line="240" w:lineRule="auto"/>
        <w:jc w:val="left"/>
      </w:pPr>
    </w:p>
    <w:p w14:paraId="684BAB90" w14:textId="77777777" w:rsidR="008A4A8D" w:rsidRDefault="008A4A8D" w:rsidP="001827B6">
      <w:pPr>
        <w:spacing w:after="0" w:line="240" w:lineRule="auto"/>
        <w:jc w:val="left"/>
        <w:sectPr w:rsidR="008A4A8D" w:rsidSect="00A23487">
          <w:pgSz w:w="11900" w:h="16840"/>
          <w:pgMar w:top="1134" w:right="560" w:bottom="1021" w:left="1134" w:header="709" w:footer="391" w:gutter="0"/>
          <w:cols w:space="708"/>
          <w:titlePg/>
        </w:sectPr>
      </w:pPr>
    </w:p>
    <w:p w14:paraId="6B59A6FD" w14:textId="77777777" w:rsidR="00A56ABB" w:rsidRPr="00441ACA" w:rsidRDefault="00A56ABB" w:rsidP="00A56ABB">
      <w:pPr>
        <w:pStyle w:val="Heading3"/>
        <w:rPr>
          <w:color w:val="365F91" w:themeColor="accent1" w:themeShade="BF"/>
          <w:sz w:val="20"/>
          <w:szCs w:val="20"/>
        </w:rPr>
      </w:pPr>
      <w:bookmarkStart w:id="175" w:name="_Toc138425631"/>
      <w:r w:rsidRPr="00441ACA">
        <w:rPr>
          <w:color w:val="365F91" w:themeColor="accent1" w:themeShade="BF"/>
          <w:sz w:val="20"/>
          <w:szCs w:val="20"/>
        </w:rPr>
        <w:lastRenderedPageBreak/>
        <w:t>Configuration Summary</w:t>
      </w:r>
      <w:bookmarkEnd w:id="175"/>
    </w:p>
    <w:p w14:paraId="0D47EB43" w14:textId="77777777" w:rsidR="00A56ABB" w:rsidRDefault="00A56ABB" w:rsidP="008A4A8D"/>
    <w:p w14:paraId="483066A2" w14:textId="7E9DF834" w:rsidR="008A4A8D" w:rsidRDefault="008A4A8D" w:rsidP="008A4A8D">
      <w:r>
        <w:t>Table 2.</w:t>
      </w:r>
      <w:r w:rsidR="009F778D">
        <w:t>5</w:t>
      </w:r>
      <w:r>
        <w:t xml:space="preserve"> Summary of transect exceedance module configuration</w:t>
      </w:r>
    </w:p>
    <w:tbl>
      <w:tblPr>
        <w:tblStyle w:val="GridTable5Dark-Accent5"/>
        <w:tblW w:w="5000" w:type="pct"/>
        <w:tblLook w:val="04A0" w:firstRow="1" w:lastRow="0" w:firstColumn="1" w:lastColumn="0" w:noHBand="0" w:noVBand="1"/>
      </w:tblPr>
      <w:tblGrid>
        <w:gridCol w:w="2232"/>
        <w:gridCol w:w="3582"/>
        <w:gridCol w:w="4147"/>
        <w:gridCol w:w="4714"/>
      </w:tblGrid>
      <w:tr w:rsidR="008A4A8D" w:rsidRPr="008A4A8D" w14:paraId="08DD3973" w14:textId="77777777" w:rsidTr="008A4A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0EE0D5E" w14:textId="77777777" w:rsidR="008A4A8D" w:rsidRPr="008A4A8D" w:rsidRDefault="008A4A8D" w:rsidP="008A4A8D">
            <w:pPr>
              <w:spacing w:after="0" w:line="240" w:lineRule="auto"/>
              <w:jc w:val="center"/>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Field name</w:t>
            </w:r>
          </w:p>
        </w:tc>
        <w:tc>
          <w:tcPr>
            <w:tcW w:w="1220" w:type="pct"/>
            <w:hideMark/>
          </w:tcPr>
          <w:p w14:paraId="0783A65E" w14:textId="77777777" w:rsidR="008A4A8D" w:rsidRPr="008A4A8D" w:rsidRDefault="008A4A8D" w:rsidP="008A4A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Description</w:t>
            </w:r>
          </w:p>
        </w:tc>
        <w:tc>
          <w:tcPr>
            <w:tcW w:w="1413" w:type="pct"/>
            <w:hideMark/>
          </w:tcPr>
          <w:p w14:paraId="6092281B" w14:textId="77777777" w:rsidR="008A4A8D" w:rsidRPr="008A4A8D" w:rsidRDefault="008A4A8D" w:rsidP="008A4A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Options</w:t>
            </w:r>
          </w:p>
        </w:tc>
        <w:tc>
          <w:tcPr>
            <w:tcW w:w="1606" w:type="pct"/>
            <w:hideMark/>
          </w:tcPr>
          <w:p w14:paraId="62198A58" w14:textId="77777777" w:rsidR="008A4A8D" w:rsidRPr="008A4A8D" w:rsidRDefault="008A4A8D" w:rsidP="008A4A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Comments</w:t>
            </w:r>
          </w:p>
        </w:tc>
      </w:tr>
      <w:tr w:rsidR="008A4A8D" w:rsidRPr="008A4A8D" w14:paraId="4CAF18B0"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9F19E56"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start_plot_ID</w:t>
            </w:r>
            <w:proofErr w:type="spellEnd"/>
          </w:p>
        </w:tc>
        <w:tc>
          <w:tcPr>
            <w:tcW w:w="1220" w:type="pct"/>
            <w:hideMark/>
          </w:tcPr>
          <w:p w14:paraId="35540D81"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select which variable to start plotting</w:t>
            </w:r>
          </w:p>
        </w:tc>
        <w:tc>
          <w:tcPr>
            <w:tcW w:w="1413" w:type="pct"/>
            <w:hideMark/>
          </w:tcPr>
          <w:p w14:paraId="7496D38B"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593E78DA"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refer to the setting in </w:t>
            </w:r>
            <w:proofErr w:type="spellStart"/>
            <w:r w:rsidRPr="008A4A8D">
              <w:rPr>
                <w:rFonts w:ascii="Calibri" w:eastAsia="Times New Roman" w:hAnsi="Calibri" w:cs="Calibri"/>
                <w:color w:val="000000"/>
                <w:sz w:val="22"/>
                <w:lang w:eastAsia="zh-CN" w:bidi="ar-SA"/>
              </w:rPr>
              <w:t>master.varname</w:t>
            </w:r>
            <w:proofErr w:type="spellEnd"/>
          </w:p>
        </w:tc>
      </w:tr>
      <w:tr w:rsidR="008A4A8D" w:rsidRPr="008A4A8D" w14:paraId="0105B3A8" w14:textId="77777777" w:rsidTr="008A4A8D">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452FB70"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end_plot_ID</w:t>
            </w:r>
            <w:proofErr w:type="spellEnd"/>
          </w:p>
        </w:tc>
        <w:tc>
          <w:tcPr>
            <w:tcW w:w="1220" w:type="pct"/>
            <w:hideMark/>
          </w:tcPr>
          <w:p w14:paraId="2E850048"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select which variable to finish plotting</w:t>
            </w:r>
          </w:p>
        </w:tc>
        <w:tc>
          <w:tcPr>
            <w:tcW w:w="1413" w:type="pct"/>
            <w:hideMark/>
          </w:tcPr>
          <w:p w14:paraId="3F68A91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2D2BB684"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refer to the setting in </w:t>
            </w:r>
            <w:proofErr w:type="spellStart"/>
            <w:r w:rsidRPr="008A4A8D">
              <w:rPr>
                <w:rFonts w:ascii="Calibri" w:eastAsia="Times New Roman" w:hAnsi="Calibri" w:cs="Calibri"/>
                <w:color w:val="000000"/>
                <w:sz w:val="22"/>
                <w:lang w:eastAsia="zh-CN" w:bidi="ar-SA"/>
              </w:rPr>
              <w:t>master.varname</w:t>
            </w:r>
            <w:proofErr w:type="spellEnd"/>
          </w:p>
        </w:tc>
      </w:tr>
      <w:tr w:rsidR="008A4A8D" w:rsidRPr="008A4A8D" w14:paraId="06E08A5F"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2C9F55E"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plotvalidation</w:t>
            </w:r>
            <w:proofErr w:type="spellEnd"/>
          </w:p>
        </w:tc>
        <w:tc>
          <w:tcPr>
            <w:tcW w:w="1220" w:type="pct"/>
            <w:hideMark/>
          </w:tcPr>
          <w:p w14:paraId="28D6FFFA"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field data</w:t>
            </w:r>
          </w:p>
        </w:tc>
        <w:tc>
          <w:tcPr>
            <w:tcW w:w="1413" w:type="pct"/>
            <w:hideMark/>
          </w:tcPr>
          <w:p w14:paraId="5B26DD2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field data; 0: no field data</w:t>
            </w:r>
          </w:p>
        </w:tc>
        <w:tc>
          <w:tcPr>
            <w:tcW w:w="1606" w:type="pct"/>
            <w:hideMark/>
          </w:tcPr>
          <w:p w14:paraId="7D0012DC"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only model data to be plotted in this module, need to be 0</w:t>
            </w:r>
          </w:p>
        </w:tc>
      </w:tr>
      <w:tr w:rsidR="008A4A8D" w:rsidRPr="008A4A8D" w14:paraId="4F1583DB"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F290925"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plotmodel</w:t>
            </w:r>
            <w:proofErr w:type="spellEnd"/>
          </w:p>
        </w:tc>
        <w:tc>
          <w:tcPr>
            <w:tcW w:w="1220" w:type="pct"/>
            <w:hideMark/>
          </w:tcPr>
          <w:p w14:paraId="1450B7D8"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model results</w:t>
            </w:r>
          </w:p>
        </w:tc>
        <w:tc>
          <w:tcPr>
            <w:tcW w:w="1413" w:type="pct"/>
            <w:hideMark/>
          </w:tcPr>
          <w:p w14:paraId="77A9A66B"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model results; 0: no model results</w:t>
            </w:r>
          </w:p>
        </w:tc>
        <w:tc>
          <w:tcPr>
            <w:tcW w:w="1606" w:type="pct"/>
            <w:hideMark/>
          </w:tcPr>
          <w:p w14:paraId="4262459E"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only model data to be plotted in this module, need to be 1</w:t>
            </w:r>
          </w:p>
        </w:tc>
      </w:tr>
      <w:tr w:rsidR="008A4A8D" w:rsidRPr="008A4A8D" w14:paraId="79F59AEC"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7705103"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isHTML</w:t>
            </w:r>
            <w:proofErr w:type="spellEnd"/>
          </w:p>
        </w:tc>
        <w:tc>
          <w:tcPr>
            <w:tcW w:w="1220" w:type="pct"/>
            <w:hideMark/>
          </w:tcPr>
          <w:p w14:paraId="7AE09B81"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all plots into one HTML page</w:t>
            </w:r>
          </w:p>
        </w:tc>
        <w:tc>
          <w:tcPr>
            <w:tcW w:w="1413" w:type="pct"/>
            <w:hideMark/>
          </w:tcPr>
          <w:p w14:paraId="15BAA5A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to HTML; 0: no HTML</w:t>
            </w:r>
          </w:p>
        </w:tc>
        <w:tc>
          <w:tcPr>
            <w:tcW w:w="1606" w:type="pct"/>
            <w:hideMark/>
          </w:tcPr>
          <w:p w14:paraId="34714F22"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0 by default </w:t>
            </w:r>
          </w:p>
        </w:tc>
      </w:tr>
      <w:tr w:rsidR="008A4A8D" w:rsidRPr="008A4A8D" w14:paraId="27F66164"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454C30"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polygon_file</w:t>
            </w:r>
            <w:proofErr w:type="spellEnd"/>
          </w:p>
        </w:tc>
        <w:tc>
          <w:tcPr>
            <w:tcW w:w="1220" w:type="pct"/>
            <w:hideMark/>
          </w:tcPr>
          <w:p w14:paraId="2388C26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the line GIS file for transect</w:t>
            </w:r>
          </w:p>
        </w:tc>
        <w:tc>
          <w:tcPr>
            <w:tcW w:w="1413" w:type="pct"/>
            <w:hideMark/>
          </w:tcPr>
          <w:p w14:paraId="5096B1A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402A0B0A"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482BD2E4"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202FC3E"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outputdirectory</w:t>
            </w:r>
            <w:proofErr w:type="spellEnd"/>
          </w:p>
        </w:tc>
        <w:tc>
          <w:tcPr>
            <w:tcW w:w="1220" w:type="pct"/>
            <w:hideMark/>
          </w:tcPr>
          <w:p w14:paraId="379391D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directory to save plots</w:t>
            </w:r>
          </w:p>
        </w:tc>
        <w:tc>
          <w:tcPr>
            <w:tcW w:w="1413" w:type="pct"/>
            <w:hideMark/>
          </w:tcPr>
          <w:p w14:paraId="334FC61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166F5565"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565ECF32"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4464E71"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htmloutput</w:t>
            </w:r>
            <w:proofErr w:type="spellEnd"/>
          </w:p>
        </w:tc>
        <w:tc>
          <w:tcPr>
            <w:tcW w:w="1220" w:type="pct"/>
            <w:hideMark/>
          </w:tcPr>
          <w:p w14:paraId="283C282F"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directory to save HTML files</w:t>
            </w:r>
          </w:p>
        </w:tc>
        <w:tc>
          <w:tcPr>
            <w:tcW w:w="1413" w:type="pct"/>
            <w:hideMark/>
          </w:tcPr>
          <w:p w14:paraId="26DE527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3A0E6C5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1C2DE0C0"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E3F9499"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istitled</w:t>
            </w:r>
            <w:proofErr w:type="spellEnd"/>
          </w:p>
        </w:tc>
        <w:tc>
          <w:tcPr>
            <w:tcW w:w="1220" w:type="pct"/>
            <w:hideMark/>
          </w:tcPr>
          <w:p w14:paraId="3834667B"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title</w:t>
            </w:r>
          </w:p>
        </w:tc>
        <w:tc>
          <w:tcPr>
            <w:tcW w:w="1413" w:type="pct"/>
            <w:hideMark/>
          </w:tcPr>
          <w:p w14:paraId="4D4C5FAA"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05FED49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1 by default </w:t>
            </w:r>
          </w:p>
        </w:tc>
      </w:tr>
      <w:tr w:rsidR="008A4A8D" w:rsidRPr="008A4A8D" w14:paraId="3E5F0904"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713D4F5"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isylabel</w:t>
            </w:r>
            <w:proofErr w:type="spellEnd"/>
          </w:p>
        </w:tc>
        <w:tc>
          <w:tcPr>
            <w:tcW w:w="1220" w:type="pct"/>
            <w:hideMark/>
          </w:tcPr>
          <w:p w14:paraId="3EDD7F1D"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y label</w:t>
            </w:r>
          </w:p>
        </w:tc>
        <w:tc>
          <w:tcPr>
            <w:tcW w:w="1413" w:type="pct"/>
            <w:hideMark/>
          </w:tcPr>
          <w:p w14:paraId="526259A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2215EE2D"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1 by default </w:t>
            </w:r>
          </w:p>
        </w:tc>
      </w:tr>
      <w:tr w:rsidR="008A4A8D" w:rsidRPr="008A4A8D" w14:paraId="3AD74EE6"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E9C208"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islegend</w:t>
            </w:r>
            <w:proofErr w:type="spellEnd"/>
          </w:p>
        </w:tc>
        <w:tc>
          <w:tcPr>
            <w:tcW w:w="1220" w:type="pct"/>
            <w:hideMark/>
          </w:tcPr>
          <w:p w14:paraId="48C5961B"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legend</w:t>
            </w:r>
          </w:p>
        </w:tc>
        <w:tc>
          <w:tcPr>
            <w:tcW w:w="1413" w:type="pct"/>
            <w:hideMark/>
          </w:tcPr>
          <w:p w14:paraId="5F1C648C"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5F4A276C"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1 by default </w:t>
            </w:r>
          </w:p>
        </w:tc>
      </w:tr>
      <w:tr w:rsidR="008A4A8D" w:rsidRPr="008A4A8D" w14:paraId="460718FE"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0FAA046"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isYlim</w:t>
            </w:r>
            <w:proofErr w:type="spellEnd"/>
          </w:p>
        </w:tc>
        <w:tc>
          <w:tcPr>
            <w:tcW w:w="1220" w:type="pct"/>
            <w:hideMark/>
          </w:tcPr>
          <w:p w14:paraId="59E38BA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define Y axis limits</w:t>
            </w:r>
          </w:p>
        </w:tc>
        <w:tc>
          <w:tcPr>
            <w:tcW w:w="1413" w:type="pct"/>
            <w:hideMark/>
          </w:tcPr>
          <w:p w14:paraId="097140A4"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58C9852E"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0 by default </w:t>
            </w:r>
          </w:p>
        </w:tc>
      </w:tr>
      <w:tr w:rsidR="008A4A8D" w:rsidRPr="008A4A8D" w14:paraId="627BD4C0"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1956959A"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isGridon</w:t>
            </w:r>
            <w:proofErr w:type="spellEnd"/>
          </w:p>
        </w:tc>
        <w:tc>
          <w:tcPr>
            <w:tcW w:w="1220" w:type="pct"/>
            <w:hideMark/>
          </w:tcPr>
          <w:p w14:paraId="29B5F9C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grid on</w:t>
            </w:r>
          </w:p>
        </w:tc>
        <w:tc>
          <w:tcPr>
            <w:tcW w:w="1413" w:type="pct"/>
            <w:hideMark/>
          </w:tcPr>
          <w:p w14:paraId="453D2AE7"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56A3BC4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1 by default </w:t>
            </w:r>
          </w:p>
        </w:tc>
      </w:tr>
      <w:tr w:rsidR="008A4A8D" w:rsidRPr="008A4A8D" w14:paraId="1B495172"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39DB07A"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isSurf</w:t>
            </w:r>
            <w:proofErr w:type="spellEnd"/>
          </w:p>
        </w:tc>
        <w:tc>
          <w:tcPr>
            <w:tcW w:w="1220" w:type="pct"/>
            <w:hideMark/>
          </w:tcPr>
          <w:p w14:paraId="13881349"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choose surface or bottom layer</w:t>
            </w:r>
          </w:p>
        </w:tc>
        <w:tc>
          <w:tcPr>
            <w:tcW w:w="1413" w:type="pct"/>
            <w:hideMark/>
          </w:tcPr>
          <w:p w14:paraId="66589EA0"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surface layer; 0: bottom layer</w:t>
            </w:r>
          </w:p>
        </w:tc>
        <w:tc>
          <w:tcPr>
            <w:tcW w:w="1606" w:type="pct"/>
            <w:hideMark/>
          </w:tcPr>
          <w:p w14:paraId="70CA486C"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by default</w:t>
            </w:r>
          </w:p>
        </w:tc>
      </w:tr>
      <w:tr w:rsidR="008A4A8D" w:rsidRPr="008A4A8D" w14:paraId="4144168C"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6C63FC7"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isSpherical</w:t>
            </w:r>
            <w:proofErr w:type="spellEnd"/>
          </w:p>
        </w:tc>
        <w:tc>
          <w:tcPr>
            <w:tcW w:w="1220" w:type="pct"/>
            <w:hideMark/>
          </w:tcPr>
          <w:p w14:paraId="5E89AC6D"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define the coordinate type</w:t>
            </w:r>
          </w:p>
        </w:tc>
        <w:tc>
          <w:tcPr>
            <w:tcW w:w="1413" w:type="pct"/>
            <w:hideMark/>
          </w:tcPr>
          <w:p w14:paraId="62A8CA75"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spherical; 0: Euler</w:t>
            </w:r>
          </w:p>
        </w:tc>
        <w:tc>
          <w:tcPr>
            <w:tcW w:w="1606" w:type="pct"/>
            <w:hideMark/>
          </w:tcPr>
          <w:p w14:paraId="006BC3D3"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0 by default </w:t>
            </w:r>
          </w:p>
        </w:tc>
      </w:tr>
      <w:tr w:rsidR="008A4A8D" w:rsidRPr="008A4A8D" w14:paraId="5F303690"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C21C8BB"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thresh.value</w:t>
            </w:r>
            <w:proofErr w:type="spellEnd"/>
          </w:p>
        </w:tc>
        <w:tc>
          <w:tcPr>
            <w:tcW w:w="1220" w:type="pct"/>
            <w:hideMark/>
          </w:tcPr>
          <w:p w14:paraId="671EAB5D"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threshold values to be added onto plots</w:t>
            </w:r>
          </w:p>
        </w:tc>
        <w:tc>
          <w:tcPr>
            <w:tcW w:w="1413" w:type="pct"/>
            <w:hideMark/>
          </w:tcPr>
          <w:p w14:paraId="1EA0EB53"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1E708F2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user can define multiple thresholds</w:t>
            </w:r>
          </w:p>
        </w:tc>
      </w:tr>
      <w:tr w:rsidR="008A4A8D" w:rsidRPr="008A4A8D" w14:paraId="0320F3C4"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7AA0E06"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thresh.legend</w:t>
            </w:r>
            <w:proofErr w:type="spellEnd"/>
          </w:p>
        </w:tc>
        <w:tc>
          <w:tcPr>
            <w:tcW w:w="1220" w:type="pct"/>
            <w:hideMark/>
          </w:tcPr>
          <w:p w14:paraId="31E8E29C"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legends for thresholds</w:t>
            </w:r>
          </w:p>
        </w:tc>
        <w:tc>
          <w:tcPr>
            <w:tcW w:w="1413" w:type="pct"/>
            <w:hideMark/>
          </w:tcPr>
          <w:p w14:paraId="4E4A39C3"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1096C56F"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string array match the value size</w:t>
            </w:r>
          </w:p>
        </w:tc>
      </w:tr>
      <w:tr w:rsidR="008A4A8D" w:rsidRPr="008A4A8D" w14:paraId="0432600B"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23461C6"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boxlegend</w:t>
            </w:r>
            <w:proofErr w:type="spellEnd"/>
          </w:p>
        </w:tc>
        <w:tc>
          <w:tcPr>
            <w:tcW w:w="1220" w:type="pct"/>
            <w:hideMark/>
          </w:tcPr>
          <w:p w14:paraId="4E97ABEB"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field data box plot legend location</w:t>
            </w:r>
          </w:p>
        </w:tc>
        <w:tc>
          <w:tcPr>
            <w:tcW w:w="1413" w:type="pct"/>
            <w:hideMark/>
          </w:tcPr>
          <w:p w14:paraId="2BAB2FB0"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61513A31"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'southeast' by default</w:t>
            </w:r>
          </w:p>
        </w:tc>
      </w:tr>
      <w:tr w:rsidR="008A4A8D" w:rsidRPr="008A4A8D" w14:paraId="766E1160"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1B9B2B3D"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rangelegend</w:t>
            </w:r>
            <w:proofErr w:type="spellEnd"/>
          </w:p>
        </w:tc>
        <w:tc>
          <w:tcPr>
            <w:tcW w:w="1220" w:type="pct"/>
            <w:hideMark/>
          </w:tcPr>
          <w:p w14:paraId="2AD6813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model result legend location</w:t>
            </w:r>
          </w:p>
        </w:tc>
        <w:tc>
          <w:tcPr>
            <w:tcW w:w="1413" w:type="pct"/>
            <w:hideMark/>
          </w:tcPr>
          <w:p w14:paraId="02276AA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3D335C70"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'northwest' by default</w:t>
            </w:r>
          </w:p>
        </w:tc>
      </w:tr>
      <w:tr w:rsidR="008A4A8D" w:rsidRPr="008A4A8D" w14:paraId="1E525AAE" w14:textId="77777777" w:rsidTr="008A4A8D">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79D74CD"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dimensions</w:t>
            </w:r>
          </w:p>
        </w:tc>
        <w:tc>
          <w:tcPr>
            <w:tcW w:w="1220" w:type="pct"/>
            <w:hideMark/>
          </w:tcPr>
          <w:p w14:paraId="6E96D01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define figure dimensions in </w:t>
            </w:r>
            <w:proofErr w:type="spellStart"/>
            <w:r w:rsidRPr="008A4A8D">
              <w:rPr>
                <w:rFonts w:ascii="Calibri" w:eastAsia="Times New Roman" w:hAnsi="Calibri" w:cs="Calibri"/>
                <w:color w:val="000000"/>
                <w:sz w:val="22"/>
                <w:lang w:eastAsia="zh-CN" w:bidi="ar-SA"/>
              </w:rPr>
              <w:t>centimeters</w:t>
            </w:r>
            <w:proofErr w:type="spellEnd"/>
          </w:p>
        </w:tc>
        <w:tc>
          <w:tcPr>
            <w:tcW w:w="1413" w:type="pct"/>
            <w:hideMark/>
          </w:tcPr>
          <w:p w14:paraId="2AB9C053"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[20 10] by default</w:t>
            </w:r>
          </w:p>
        </w:tc>
        <w:tc>
          <w:tcPr>
            <w:tcW w:w="1606" w:type="pct"/>
            <w:hideMark/>
          </w:tcPr>
          <w:p w14:paraId="3313EC0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39730424"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86D7709"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lastRenderedPageBreak/>
              <w:t>pdates.value</w:t>
            </w:r>
            <w:proofErr w:type="spellEnd"/>
          </w:p>
        </w:tc>
        <w:tc>
          <w:tcPr>
            <w:tcW w:w="1220" w:type="pct"/>
            <w:hideMark/>
          </w:tcPr>
          <w:p w14:paraId="7A7C8C7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time period for transect plots</w:t>
            </w:r>
          </w:p>
        </w:tc>
        <w:tc>
          <w:tcPr>
            <w:tcW w:w="1413" w:type="pct"/>
            <w:hideMark/>
          </w:tcPr>
          <w:p w14:paraId="1725257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071B32A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can define multiple periods</w:t>
            </w:r>
          </w:p>
        </w:tc>
      </w:tr>
      <w:tr w:rsidR="008A4A8D" w:rsidRPr="008A4A8D" w14:paraId="24FBF076"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C7299E5"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binfielddata</w:t>
            </w:r>
            <w:proofErr w:type="spellEnd"/>
          </w:p>
        </w:tc>
        <w:tc>
          <w:tcPr>
            <w:tcW w:w="1220" w:type="pct"/>
            <w:hideMark/>
          </w:tcPr>
          <w:p w14:paraId="23869E3D"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include nearby field data</w:t>
            </w:r>
          </w:p>
        </w:tc>
        <w:tc>
          <w:tcPr>
            <w:tcW w:w="1413" w:type="pct"/>
            <w:hideMark/>
          </w:tcPr>
          <w:p w14:paraId="7E715EE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include; 0: not include</w:t>
            </w:r>
          </w:p>
        </w:tc>
        <w:tc>
          <w:tcPr>
            <w:tcW w:w="1606" w:type="pct"/>
            <w:hideMark/>
          </w:tcPr>
          <w:p w14:paraId="5E52AE7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by default</w:t>
            </w:r>
          </w:p>
        </w:tc>
      </w:tr>
      <w:tr w:rsidR="008A4A8D" w:rsidRPr="008A4A8D" w14:paraId="46026257" w14:textId="77777777" w:rsidTr="008A4A8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044A18D"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binradius</w:t>
            </w:r>
            <w:proofErr w:type="spellEnd"/>
          </w:p>
        </w:tc>
        <w:tc>
          <w:tcPr>
            <w:tcW w:w="1220" w:type="pct"/>
            <w:hideMark/>
          </w:tcPr>
          <w:p w14:paraId="13F6916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the radius of bins for field data search</w:t>
            </w:r>
          </w:p>
        </w:tc>
        <w:tc>
          <w:tcPr>
            <w:tcW w:w="1413" w:type="pct"/>
            <w:hideMark/>
          </w:tcPr>
          <w:p w14:paraId="753463D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number with unit of km</w:t>
            </w:r>
          </w:p>
        </w:tc>
        <w:tc>
          <w:tcPr>
            <w:tcW w:w="1606" w:type="pct"/>
            <w:hideMark/>
          </w:tcPr>
          <w:p w14:paraId="75E75059"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0.5 by default</w:t>
            </w:r>
          </w:p>
        </w:tc>
      </w:tr>
      <w:tr w:rsidR="008A4A8D" w:rsidRPr="008A4A8D" w14:paraId="1B41B273" w14:textId="77777777" w:rsidTr="008A4A8D">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4836EC2"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linedist</w:t>
            </w:r>
            <w:proofErr w:type="spellEnd"/>
          </w:p>
        </w:tc>
        <w:tc>
          <w:tcPr>
            <w:tcW w:w="1220" w:type="pct"/>
            <w:hideMark/>
          </w:tcPr>
          <w:p w14:paraId="213CE970"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distance from model polyline to be considered</w:t>
            </w:r>
          </w:p>
        </w:tc>
        <w:tc>
          <w:tcPr>
            <w:tcW w:w="1413" w:type="pct"/>
            <w:hideMark/>
          </w:tcPr>
          <w:p w14:paraId="38D422D0"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number with unit of m</w:t>
            </w:r>
          </w:p>
        </w:tc>
        <w:tc>
          <w:tcPr>
            <w:tcW w:w="1606" w:type="pct"/>
            <w:hideMark/>
          </w:tcPr>
          <w:p w14:paraId="3D48571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500 by default</w:t>
            </w:r>
          </w:p>
        </w:tc>
      </w:tr>
      <w:tr w:rsidR="008A4A8D" w:rsidRPr="008A4A8D" w14:paraId="3BEBB829"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26795E2"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xlim</w:t>
            </w:r>
            <w:proofErr w:type="spellEnd"/>
          </w:p>
        </w:tc>
        <w:tc>
          <w:tcPr>
            <w:tcW w:w="1220" w:type="pct"/>
            <w:hideMark/>
          </w:tcPr>
          <w:p w14:paraId="1AEDCA1B"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limits in X axis</w:t>
            </w:r>
          </w:p>
        </w:tc>
        <w:tc>
          <w:tcPr>
            <w:tcW w:w="1413" w:type="pct"/>
            <w:hideMark/>
          </w:tcPr>
          <w:p w14:paraId="2F6F40D5"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5A16E8B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4F9AD005"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D04CF64"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xticks</w:t>
            </w:r>
            <w:proofErr w:type="spellEnd"/>
          </w:p>
        </w:tc>
        <w:tc>
          <w:tcPr>
            <w:tcW w:w="1220" w:type="pct"/>
            <w:hideMark/>
          </w:tcPr>
          <w:p w14:paraId="1C9508A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ticks in X axis</w:t>
            </w:r>
          </w:p>
        </w:tc>
        <w:tc>
          <w:tcPr>
            <w:tcW w:w="1413" w:type="pct"/>
            <w:hideMark/>
          </w:tcPr>
          <w:p w14:paraId="1C796933"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78C5996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6A48EB34"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12B344D"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xlabel</w:t>
            </w:r>
            <w:proofErr w:type="spellEnd"/>
          </w:p>
        </w:tc>
        <w:tc>
          <w:tcPr>
            <w:tcW w:w="1220" w:type="pct"/>
            <w:hideMark/>
          </w:tcPr>
          <w:p w14:paraId="71821156"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label on X axis</w:t>
            </w:r>
          </w:p>
        </w:tc>
        <w:tc>
          <w:tcPr>
            <w:tcW w:w="1413" w:type="pct"/>
            <w:hideMark/>
          </w:tcPr>
          <w:p w14:paraId="25E00642"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1E5CD44A"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3AA12F28" w14:textId="77777777" w:rsidTr="008A4A8D">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A741F4F"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cAxis.value</w:t>
            </w:r>
            <w:proofErr w:type="spellEnd"/>
          </w:p>
        </w:tc>
        <w:tc>
          <w:tcPr>
            <w:tcW w:w="1220" w:type="pct"/>
            <w:hideMark/>
          </w:tcPr>
          <w:p w14:paraId="23E1BF04"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limits of Y axis</w:t>
            </w:r>
          </w:p>
        </w:tc>
        <w:tc>
          <w:tcPr>
            <w:tcW w:w="1413" w:type="pct"/>
            <w:hideMark/>
          </w:tcPr>
          <w:p w14:paraId="2669C17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empty [] by default, </w:t>
            </w:r>
            <w:proofErr w:type="spellStart"/>
            <w:r w:rsidRPr="008A4A8D">
              <w:rPr>
                <w:rFonts w:ascii="Calibri" w:eastAsia="Times New Roman" w:hAnsi="Calibri" w:cs="Calibri"/>
                <w:color w:val="000000"/>
                <w:sz w:val="22"/>
                <w:lang w:eastAsia="zh-CN" w:bidi="ar-SA"/>
              </w:rPr>
              <w:t>matlab</w:t>
            </w:r>
            <w:proofErr w:type="spellEnd"/>
            <w:r w:rsidRPr="008A4A8D">
              <w:rPr>
                <w:rFonts w:ascii="Calibri" w:eastAsia="Times New Roman" w:hAnsi="Calibri" w:cs="Calibri"/>
                <w:color w:val="000000"/>
                <w:sz w:val="22"/>
                <w:lang w:eastAsia="zh-CN" w:bidi="ar-SA"/>
              </w:rPr>
              <w:t xml:space="preserve"> will automatically adjust the y limit</w:t>
            </w:r>
          </w:p>
        </w:tc>
        <w:tc>
          <w:tcPr>
            <w:tcW w:w="1606" w:type="pct"/>
            <w:hideMark/>
          </w:tcPr>
          <w:p w14:paraId="422FB0DF"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4F3A1DEF" w14:textId="77777777" w:rsidTr="008A4A8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49AEAB2"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filetype</w:t>
            </w:r>
            <w:proofErr w:type="spellEnd"/>
          </w:p>
        </w:tc>
        <w:tc>
          <w:tcPr>
            <w:tcW w:w="1220" w:type="pct"/>
            <w:hideMark/>
          </w:tcPr>
          <w:p w14:paraId="562A8E59"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figure file type</w:t>
            </w:r>
          </w:p>
        </w:tc>
        <w:tc>
          <w:tcPr>
            <w:tcW w:w="1413" w:type="pct"/>
            <w:hideMark/>
          </w:tcPr>
          <w:p w14:paraId="39A3C473"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w:t>
            </w:r>
            <w:proofErr w:type="spellStart"/>
            <w:r w:rsidRPr="008A4A8D">
              <w:rPr>
                <w:rFonts w:ascii="Calibri" w:eastAsia="Times New Roman" w:hAnsi="Calibri" w:cs="Calibri"/>
                <w:color w:val="000000"/>
                <w:sz w:val="22"/>
                <w:lang w:eastAsia="zh-CN" w:bidi="ar-SA"/>
              </w:rPr>
              <w:t>png</w:t>
            </w:r>
            <w:proofErr w:type="spellEnd"/>
            <w:r w:rsidRPr="008A4A8D">
              <w:rPr>
                <w:rFonts w:ascii="Calibri" w:eastAsia="Times New Roman" w:hAnsi="Calibri" w:cs="Calibri"/>
                <w:color w:val="000000"/>
                <w:sz w:val="22"/>
                <w:lang w:eastAsia="zh-CN" w:bidi="ar-SA"/>
              </w:rPr>
              <w:t>' or 'eps'</w:t>
            </w:r>
          </w:p>
        </w:tc>
        <w:tc>
          <w:tcPr>
            <w:tcW w:w="1606" w:type="pct"/>
            <w:hideMark/>
          </w:tcPr>
          <w:p w14:paraId="5AB43AA1"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w:t>
            </w:r>
            <w:proofErr w:type="spellStart"/>
            <w:r w:rsidRPr="008A4A8D">
              <w:rPr>
                <w:rFonts w:ascii="Calibri" w:eastAsia="Times New Roman" w:hAnsi="Calibri" w:cs="Calibri"/>
                <w:color w:val="000000"/>
                <w:sz w:val="22"/>
                <w:lang w:eastAsia="zh-CN" w:bidi="ar-SA"/>
              </w:rPr>
              <w:t>png</w:t>
            </w:r>
            <w:proofErr w:type="spellEnd"/>
            <w:r w:rsidRPr="008A4A8D">
              <w:rPr>
                <w:rFonts w:ascii="Calibri" w:eastAsia="Times New Roman" w:hAnsi="Calibri" w:cs="Calibri"/>
                <w:color w:val="000000"/>
                <w:sz w:val="22"/>
                <w:lang w:eastAsia="zh-CN" w:bidi="ar-SA"/>
              </w:rPr>
              <w:t>' to save figures to PNG format only; 'eps' to save figures in both EPS and 300dpi JPG formats</w:t>
            </w:r>
          </w:p>
        </w:tc>
      </w:tr>
    </w:tbl>
    <w:p w14:paraId="6317BBE6" w14:textId="77777777" w:rsidR="008A4A8D" w:rsidRDefault="008A4A8D" w:rsidP="001827B6">
      <w:pPr>
        <w:spacing w:after="0" w:line="240" w:lineRule="auto"/>
        <w:jc w:val="left"/>
        <w:sectPr w:rsidR="008A4A8D" w:rsidSect="008A4A8D">
          <w:pgSz w:w="16840" w:h="11900" w:orient="landscape"/>
          <w:pgMar w:top="1134" w:right="1134" w:bottom="560" w:left="1021" w:header="709" w:footer="391" w:gutter="0"/>
          <w:cols w:space="708"/>
          <w:titlePg/>
          <w:docGrid w:linePitch="245"/>
        </w:sectPr>
      </w:pPr>
    </w:p>
    <w:p w14:paraId="7EB91957" w14:textId="3F9244A4" w:rsidR="00A56ABB" w:rsidRPr="00441ACA" w:rsidRDefault="00A56ABB" w:rsidP="00A56ABB">
      <w:pPr>
        <w:pStyle w:val="Heading3"/>
        <w:rPr>
          <w:color w:val="365F91" w:themeColor="accent1" w:themeShade="BF"/>
          <w:sz w:val="20"/>
          <w:szCs w:val="20"/>
        </w:rPr>
      </w:pPr>
      <w:bookmarkStart w:id="176" w:name="_Toc138425632"/>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76"/>
    </w:p>
    <w:p w14:paraId="43B4CF0E" w14:textId="7863B2C2" w:rsidR="008A4A8D" w:rsidRPr="00C13C96" w:rsidRDefault="00C13C96" w:rsidP="00C13C96">
      <w:pPr>
        <w:shd w:val="clear" w:color="auto" w:fill="D9D9D9" w:themeFill="background1" w:themeFillShade="D9"/>
        <w:spacing w:after="0" w:line="240" w:lineRule="auto"/>
        <w:jc w:val="left"/>
        <w:rPr>
          <w:b/>
        </w:rPr>
      </w:pPr>
      <w:r w:rsidRPr="00C13C96">
        <w:rPr>
          <w:b/>
        </w:rPr>
        <w:t>Example transect exceedance module configuration</w:t>
      </w:r>
    </w:p>
    <w:p w14:paraId="23CDB14B" w14:textId="77777777" w:rsidR="00C13C96" w:rsidRDefault="00C13C96" w:rsidP="00C13C96">
      <w:pPr>
        <w:shd w:val="clear" w:color="auto" w:fill="D9D9D9" w:themeFill="background1" w:themeFillShade="D9"/>
        <w:spacing w:after="0" w:line="240" w:lineRule="auto"/>
        <w:jc w:val="left"/>
      </w:pPr>
    </w:p>
    <w:p w14:paraId="7B20B235" w14:textId="77777777" w:rsidR="00C13C96" w:rsidRDefault="00C13C96" w:rsidP="00C13C96">
      <w:pPr>
        <w:shd w:val="clear" w:color="auto" w:fill="D9D9D9" w:themeFill="background1" w:themeFillShade="D9"/>
        <w:spacing w:after="0" w:line="240" w:lineRule="auto"/>
        <w:jc w:val="left"/>
      </w:pPr>
      <w:proofErr w:type="spellStart"/>
      <w:r>
        <w:t>transectExc.start_plot_ID</w:t>
      </w:r>
      <w:proofErr w:type="spellEnd"/>
      <w:r>
        <w:t xml:space="preserve"> = 13;</w:t>
      </w:r>
    </w:p>
    <w:p w14:paraId="3061849B" w14:textId="77777777" w:rsidR="00C13C96" w:rsidRDefault="00C13C96" w:rsidP="00C13C96">
      <w:pPr>
        <w:shd w:val="clear" w:color="auto" w:fill="D9D9D9" w:themeFill="background1" w:themeFillShade="D9"/>
        <w:spacing w:after="0" w:line="240" w:lineRule="auto"/>
        <w:jc w:val="left"/>
      </w:pPr>
      <w:proofErr w:type="spellStart"/>
      <w:r>
        <w:t>transectExc.end_plot_ID</w:t>
      </w:r>
      <w:proofErr w:type="spellEnd"/>
      <w:r>
        <w:t xml:space="preserve"> = 13;</w:t>
      </w:r>
    </w:p>
    <w:p w14:paraId="2828F0C6" w14:textId="77777777" w:rsidR="00C13C96" w:rsidRDefault="00C13C96" w:rsidP="00C13C96">
      <w:pPr>
        <w:shd w:val="clear" w:color="auto" w:fill="D9D9D9" w:themeFill="background1" w:themeFillShade="D9"/>
        <w:spacing w:after="0" w:line="240" w:lineRule="auto"/>
        <w:jc w:val="left"/>
      </w:pPr>
    </w:p>
    <w:p w14:paraId="45A993D4" w14:textId="77777777" w:rsidR="00C13C96" w:rsidRDefault="00C13C96" w:rsidP="00C13C96">
      <w:pPr>
        <w:shd w:val="clear" w:color="auto" w:fill="D9D9D9" w:themeFill="background1" w:themeFillShade="D9"/>
        <w:spacing w:after="0" w:line="240" w:lineRule="auto"/>
        <w:jc w:val="left"/>
      </w:pPr>
      <w:proofErr w:type="spellStart"/>
      <w:r>
        <w:t>transectExc.polygon_file</w:t>
      </w:r>
      <w:proofErr w:type="spellEnd"/>
      <w:r>
        <w:t xml:space="preserve"> = 'E</w:t>
      </w:r>
      <w:proofErr w:type="gramStart"/>
      <w:r>
        <w:t>:\</w:t>
      </w:r>
      <w:proofErr w:type="gramEnd"/>
      <w:r>
        <w:t>database\AED-MARVl-v0.2\Examples\Cockburn\GIS\Curtain_polyline_100m_QC.shp';</w:t>
      </w:r>
    </w:p>
    <w:p w14:paraId="1598F2D3" w14:textId="77777777" w:rsidR="00C13C96" w:rsidRDefault="00C13C96" w:rsidP="00C13C96">
      <w:pPr>
        <w:shd w:val="clear" w:color="auto" w:fill="D9D9D9" w:themeFill="background1" w:themeFillShade="D9"/>
        <w:spacing w:after="0" w:line="240" w:lineRule="auto"/>
        <w:jc w:val="left"/>
      </w:pPr>
      <w:r>
        <w:t xml:space="preserve">% </w:t>
      </w:r>
      <w:proofErr w:type="gramStart"/>
      <w:r>
        <w:t>Add</w:t>
      </w:r>
      <w:proofErr w:type="gramEnd"/>
      <w:r>
        <w:t xml:space="preserve"> field data to figure</w:t>
      </w:r>
    </w:p>
    <w:p w14:paraId="27A85515" w14:textId="77777777" w:rsidR="00C13C96" w:rsidRDefault="00C13C96" w:rsidP="00C13C96">
      <w:pPr>
        <w:shd w:val="clear" w:color="auto" w:fill="D9D9D9" w:themeFill="background1" w:themeFillShade="D9"/>
        <w:spacing w:after="0" w:line="240" w:lineRule="auto"/>
        <w:jc w:val="left"/>
      </w:pPr>
      <w:proofErr w:type="spellStart"/>
      <w:r>
        <w:t>transectExc.plotvalidation</w:t>
      </w:r>
      <w:proofErr w:type="spellEnd"/>
      <w:r>
        <w:t xml:space="preserve"> = 0; % 1 or 0</w:t>
      </w:r>
    </w:p>
    <w:p w14:paraId="7FD4C497" w14:textId="77777777" w:rsidR="00C13C96" w:rsidRDefault="00C13C96" w:rsidP="00C13C96">
      <w:pPr>
        <w:shd w:val="clear" w:color="auto" w:fill="D9D9D9" w:themeFill="background1" w:themeFillShade="D9"/>
        <w:spacing w:after="0" w:line="240" w:lineRule="auto"/>
        <w:jc w:val="left"/>
      </w:pPr>
      <w:proofErr w:type="spellStart"/>
      <w:r>
        <w:t>transectExc.pred_lims</w:t>
      </w:r>
      <w:proofErr w:type="spellEnd"/>
      <w:r>
        <w:t xml:space="preserve"> = [0.05</w:t>
      </w:r>
      <w:proofErr w:type="gramStart"/>
      <w:r>
        <w:t>,0.25,0.5,0.75,0.95</w:t>
      </w:r>
      <w:proofErr w:type="gramEnd"/>
      <w:r>
        <w:t>];</w:t>
      </w:r>
    </w:p>
    <w:p w14:paraId="2086DD61" w14:textId="77777777" w:rsidR="00C13C96" w:rsidRDefault="00C13C96" w:rsidP="00C13C96">
      <w:pPr>
        <w:shd w:val="clear" w:color="auto" w:fill="D9D9D9" w:themeFill="background1" w:themeFillShade="D9"/>
        <w:spacing w:after="0" w:line="240" w:lineRule="auto"/>
        <w:jc w:val="left"/>
      </w:pPr>
    </w:p>
    <w:p w14:paraId="70E783EA" w14:textId="77777777" w:rsidR="00C13C96" w:rsidRDefault="00C13C96" w:rsidP="00C13C96">
      <w:pPr>
        <w:shd w:val="clear" w:color="auto" w:fill="D9D9D9" w:themeFill="background1" w:themeFillShade="D9"/>
        <w:spacing w:after="0" w:line="240" w:lineRule="auto"/>
        <w:jc w:val="left"/>
      </w:pPr>
      <w:proofErr w:type="spellStart"/>
      <w:r>
        <w:t>transectExc.isRange</w:t>
      </w:r>
      <w:proofErr w:type="spellEnd"/>
      <w:r>
        <w:t xml:space="preserve"> = 1;</w:t>
      </w:r>
    </w:p>
    <w:p w14:paraId="7CBC9241" w14:textId="77777777" w:rsidR="00C13C96" w:rsidRDefault="00C13C96" w:rsidP="00C13C96">
      <w:pPr>
        <w:shd w:val="clear" w:color="auto" w:fill="D9D9D9" w:themeFill="background1" w:themeFillShade="D9"/>
        <w:spacing w:after="0" w:line="240" w:lineRule="auto"/>
        <w:jc w:val="left"/>
      </w:pPr>
      <w:proofErr w:type="spellStart"/>
      <w:r>
        <w:t>transectExc.istitled</w:t>
      </w:r>
      <w:proofErr w:type="spellEnd"/>
      <w:r>
        <w:t xml:space="preserve"> = 1;</w:t>
      </w:r>
    </w:p>
    <w:p w14:paraId="6943B754" w14:textId="77777777" w:rsidR="00C13C96" w:rsidRDefault="00C13C96" w:rsidP="00C13C96">
      <w:pPr>
        <w:shd w:val="clear" w:color="auto" w:fill="D9D9D9" w:themeFill="background1" w:themeFillShade="D9"/>
        <w:spacing w:after="0" w:line="240" w:lineRule="auto"/>
        <w:jc w:val="left"/>
      </w:pPr>
      <w:proofErr w:type="spellStart"/>
      <w:r>
        <w:t>transectExc.isylabel</w:t>
      </w:r>
      <w:proofErr w:type="spellEnd"/>
      <w:r>
        <w:t xml:space="preserve"> = 1;</w:t>
      </w:r>
    </w:p>
    <w:p w14:paraId="65DD0B1F" w14:textId="77777777" w:rsidR="00C13C96" w:rsidRDefault="00C13C96" w:rsidP="00C13C96">
      <w:pPr>
        <w:shd w:val="clear" w:color="auto" w:fill="D9D9D9" w:themeFill="background1" w:themeFillShade="D9"/>
        <w:spacing w:after="0" w:line="240" w:lineRule="auto"/>
        <w:jc w:val="left"/>
      </w:pPr>
      <w:proofErr w:type="spellStart"/>
      <w:r>
        <w:t>transectExc.islegend</w:t>
      </w:r>
      <w:proofErr w:type="spellEnd"/>
      <w:r>
        <w:t xml:space="preserve"> = 0;</w:t>
      </w:r>
    </w:p>
    <w:p w14:paraId="6C009CE5" w14:textId="77777777" w:rsidR="00C13C96" w:rsidRDefault="00C13C96" w:rsidP="00C13C96">
      <w:pPr>
        <w:shd w:val="clear" w:color="auto" w:fill="D9D9D9" w:themeFill="background1" w:themeFillShade="D9"/>
        <w:spacing w:after="0" w:line="240" w:lineRule="auto"/>
        <w:jc w:val="left"/>
      </w:pPr>
      <w:proofErr w:type="spellStart"/>
      <w:r>
        <w:t>transectExc.isYlim</w:t>
      </w:r>
      <w:proofErr w:type="spellEnd"/>
      <w:r>
        <w:t xml:space="preserve"> = 1;</w:t>
      </w:r>
    </w:p>
    <w:p w14:paraId="6E8FE7F6" w14:textId="77777777" w:rsidR="00C13C96" w:rsidRDefault="00C13C96" w:rsidP="00C13C96">
      <w:pPr>
        <w:shd w:val="clear" w:color="auto" w:fill="D9D9D9" w:themeFill="background1" w:themeFillShade="D9"/>
        <w:spacing w:after="0" w:line="240" w:lineRule="auto"/>
        <w:jc w:val="left"/>
      </w:pPr>
      <w:proofErr w:type="spellStart"/>
      <w:r>
        <w:t>transectExc.isHTML</w:t>
      </w:r>
      <w:proofErr w:type="spellEnd"/>
      <w:r>
        <w:t xml:space="preserve"> = 1;</w:t>
      </w:r>
    </w:p>
    <w:p w14:paraId="21C2C26D" w14:textId="77777777" w:rsidR="00C13C96" w:rsidRDefault="00C13C96" w:rsidP="00C13C96">
      <w:pPr>
        <w:shd w:val="clear" w:color="auto" w:fill="D9D9D9" w:themeFill="background1" w:themeFillShade="D9"/>
        <w:spacing w:after="0" w:line="240" w:lineRule="auto"/>
        <w:jc w:val="left"/>
      </w:pPr>
      <w:proofErr w:type="spellStart"/>
      <w:r>
        <w:t>transectExc.isSurf</w:t>
      </w:r>
      <w:proofErr w:type="spellEnd"/>
      <w:r>
        <w:t xml:space="preserve"> = 1; %plot surface (1) or bottom (0)</w:t>
      </w:r>
    </w:p>
    <w:p w14:paraId="47A9A564" w14:textId="77777777" w:rsidR="00C13C96" w:rsidRDefault="00C13C96" w:rsidP="00C13C96">
      <w:pPr>
        <w:shd w:val="clear" w:color="auto" w:fill="D9D9D9" w:themeFill="background1" w:themeFillShade="D9"/>
        <w:spacing w:after="0" w:line="240" w:lineRule="auto"/>
        <w:jc w:val="left"/>
      </w:pPr>
      <w:proofErr w:type="spellStart"/>
      <w:r>
        <w:t>transectExc.isSpherical</w:t>
      </w:r>
      <w:proofErr w:type="spellEnd"/>
      <w:r>
        <w:t xml:space="preserve"> = 0;</w:t>
      </w:r>
    </w:p>
    <w:p w14:paraId="523AC658" w14:textId="77777777" w:rsidR="00C13C96" w:rsidRDefault="00C13C96" w:rsidP="00C13C96">
      <w:pPr>
        <w:shd w:val="clear" w:color="auto" w:fill="D9D9D9" w:themeFill="background1" w:themeFillShade="D9"/>
        <w:spacing w:after="0" w:line="240" w:lineRule="auto"/>
        <w:jc w:val="left"/>
      </w:pPr>
      <w:r>
        <w:t>%</w:t>
      </w:r>
      <w:proofErr w:type="spellStart"/>
      <w:r>
        <w:t>transectExc.use_matfiles</w:t>
      </w:r>
      <w:proofErr w:type="spellEnd"/>
      <w:r>
        <w:t xml:space="preserve"> = 0;</w:t>
      </w:r>
    </w:p>
    <w:p w14:paraId="33D7EFB7" w14:textId="77777777" w:rsidR="00C13C96" w:rsidRDefault="00C13C96" w:rsidP="00C13C96">
      <w:pPr>
        <w:shd w:val="clear" w:color="auto" w:fill="D9D9D9" w:themeFill="background1" w:themeFillShade="D9"/>
        <w:spacing w:after="0" w:line="240" w:lineRule="auto"/>
        <w:jc w:val="left"/>
      </w:pPr>
      <w:r>
        <w:t>%</w:t>
      </w:r>
      <w:proofErr w:type="spellStart"/>
      <w:r>
        <w:t>transectExc.add_obs_num</w:t>
      </w:r>
      <w:proofErr w:type="spellEnd"/>
      <w:r>
        <w:t xml:space="preserve"> = 1;</w:t>
      </w:r>
    </w:p>
    <w:p w14:paraId="7E141FD6" w14:textId="77777777" w:rsidR="00C13C96" w:rsidRDefault="00C13C96" w:rsidP="00C13C96">
      <w:pPr>
        <w:shd w:val="clear" w:color="auto" w:fill="D9D9D9" w:themeFill="background1" w:themeFillShade="D9"/>
        <w:spacing w:after="0" w:line="240" w:lineRule="auto"/>
        <w:jc w:val="left"/>
      </w:pPr>
      <w:r>
        <w:t>%</w:t>
      </w:r>
      <w:proofErr w:type="spellStart"/>
      <w:r>
        <w:t>config.boxon</w:t>
      </w:r>
      <w:proofErr w:type="spellEnd"/>
      <w:r>
        <w:t xml:space="preserve"> = 1;</w:t>
      </w:r>
    </w:p>
    <w:p w14:paraId="65164535" w14:textId="77777777" w:rsidR="00C13C96" w:rsidRDefault="00C13C96" w:rsidP="00C13C96">
      <w:pPr>
        <w:shd w:val="clear" w:color="auto" w:fill="D9D9D9" w:themeFill="background1" w:themeFillShade="D9"/>
        <w:spacing w:after="0" w:line="240" w:lineRule="auto"/>
        <w:jc w:val="left"/>
      </w:pPr>
    </w:p>
    <w:p w14:paraId="2269F4D2" w14:textId="77777777" w:rsidR="00C13C96" w:rsidRDefault="00C13C96" w:rsidP="00C13C96">
      <w:pPr>
        <w:shd w:val="clear" w:color="auto" w:fill="D9D9D9" w:themeFill="background1" w:themeFillShade="D9"/>
        <w:spacing w:after="0" w:line="240" w:lineRule="auto"/>
        <w:jc w:val="left"/>
      </w:pPr>
      <w:proofErr w:type="spellStart"/>
      <w:proofErr w:type="gramStart"/>
      <w:r>
        <w:t>transectExc.thresh</w:t>
      </w:r>
      <w:proofErr w:type="spellEnd"/>
      <w:r>
        <w:t>(</w:t>
      </w:r>
      <w:proofErr w:type="gramEnd"/>
      <w:r>
        <w:t>13).value = [0.5 1];</w:t>
      </w:r>
    </w:p>
    <w:p w14:paraId="55E1EBB6" w14:textId="77777777" w:rsidR="00C13C96" w:rsidRDefault="00C13C96" w:rsidP="00C13C96">
      <w:pPr>
        <w:shd w:val="clear" w:color="auto" w:fill="D9D9D9" w:themeFill="background1" w:themeFillShade="D9"/>
        <w:spacing w:after="0" w:line="240" w:lineRule="auto"/>
        <w:jc w:val="left"/>
      </w:pPr>
      <w:proofErr w:type="spellStart"/>
      <w:proofErr w:type="gramStart"/>
      <w:r>
        <w:t>transectExc.thresh</w:t>
      </w:r>
      <w:proofErr w:type="spellEnd"/>
      <w:r>
        <w:t>(</w:t>
      </w:r>
      <w:proofErr w:type="gramEnd"/>
      <w:r>
        <w:t>13).legend = {'%time &gt; 0.5NTU',...</w:t>
      </w:r>
    </w:p>
    <w:p w14:paraId="571C93A3" w14:textId="77777777" w:rsidR="00C13C96" w:rsidRDefault="00C13C96" w:rsidP="00C13C96">
      <w:pPr>
        <w:shd w:val="clear" w:color="auto" w:fill="D9D9D9" w:themeFill="background1" w:themeFillShade="D9"/>
        <w:spacing w:after="0" w:line="240" w:lineRule="auto"/>
        <w:jc w:val="left"/>
      </w:pPr>
      <w:r>
        <w:t xml:space="preserve">    '%time &gt; 1NTU'};</w:t>
      </w:r>
    </w:p>
    <w:p w14:paraId="7E58AAFA" w14:textId="77777777" w:rsidR="00C13C96" w:rsidRDefault="00C13C96" w:rsidP="00C13C96">
      <w:pPr>
        <w:shd w:val="clear" w:color="auto" w:fill="D9D9D9" w:themeFill="background1" w:themeFillShade="D9"/>
        <w:spacing w:after="0" w:line="240" w:lineRule="auto"/>
        <w:jc w:val="left"/>
      </w:pPr>
      <w:r>
        <w:t>% ___</w:t>
      </w:r>
    </w:p>
    <w:p w14:paraId="2AA44610" w14:textId="77777777" w:rsidR="00C13C96" w:rsidRDefault="00C13C96" w:rsidP="00C13C96">
      <w:pPr>
        <w:shd w:val="clear" w:color="auto" w:fill="D9D9D9" w:themeFill="background1" w:themeFillShade="D9"/>
        <w:spacing w:after="0" w:line="240" w:lineRule="auto"/>
        <w:jc w:val="left"/>
      </w:pPr>
      <w:proofErr w:type="spellStart"/>
      <w:r>
        <w:t>transectExc.outputdirectory</w:t>
      </w:r>
      <w:proofErr w:type="spellEnd"/>
      <w:r>
        <w:t xml:space="preserve"> = 'plotting/</w:t>
      </w:r>
      <w:proofErr w:type="spellStart"/>
      <w:r>
        <w:t>transect_exceedance</w:t>
      </w:r>
      <w:proofErr w:type="spellEnd"/>
      <w:r>
        <w:t>/RAW/';</w:t>
      </w:r>
    </w:p>
    <w:p w14:paraId="7B20966C" w14:textId="77777777" w:rsidR="00C13C96" w:rsidRDefault="00C13C96" w:rsidP="00C13C96">
      <w:pPr>
        <w:shd w:val="clear" w:color="auto" w:fill="D9D9D9" w:themeFill="background1" w:themeFillShade="D9"/>
        <w:spacing w:after="0" w:line="240" w:lineRule="auto"/>
        <w:jc w:val="left"/>
      </w:pPr>
      <w:proofErr w:type="spellStart"/>
      <w:r>
        <w:t>transectExc.htmloutput</w:t>
      </w:r>
      <w:proofErr w:type="spellEnd"/>
      <w:r>
        <w:t xml:space="preserve"> = 'plotting/</w:t>
      </w:r>
      <w:proofErr w:type="spellStart"/>
      <w:r>
        <w:t>transect_exceedance</w:t>
      </w:r>
      <w:proofErr w:type="spellEnd"/>
      <w:r>
        <w:t>/HTML/';</w:t>
      </w:r>
    </w:p>
    <w:p w14:paraId="2C37996F" w14:textId="77777777" w:rsidR="00C13C96" w:rsidRDefault="00C13C96" w:rsidP="00C13C96">
      <w:pPr>
        <w:shd w:val="clear" w:color="auto" w:fill="D9D9D9" w:themeFill="background1" w:themeFillShade="D9"/>
        <w:spacing w:after="0" w:line="240" w:lineRule="auto"/>
        <w:jc w:val="left"/>
      </w:pPr>
    </w:p>
    <w:p w14:paraId="6C05F5E3" w14:textId="77777777" w:rsidR="00C13C96" w:rsidRDefault="00C13C96" w:rsidP="00C13C96">
      <w:pPr>
        <w:shd w:val="clear" w:color="auto" w:fill="D9D9D9" w:themeFill="background1" w:themeFillShade="D9"/>
        <w:spacing w:after="0" w:line="240" w:lineRule="auto"/>
        <w:jc w:val="left"/>
      </w:pPr>
      <w:r>
        <w:t>% plotting configuration</w:t>
      </w:r>
    </w:p>
    <w:p w14:paraId="3BB6F901" w14:textId="77777777" w:rsidR="00C13C96" w:rsidRDefault="00C13C96" w:rsidP="00C13C96">
      <w:pPr>
        <w:shd w:val="clear" w:color="auto" w:fill="D9D9D9" w:themeFill="background1" w:themeFillShade="D9"/>
        <w:spacing w:after="0" w:line="240" w:lineRule="auto"/>
        <w:jc w:val="left"/>
      </w:pPr>
      <w:proofErr w:type="spellStart"/>
      <w:r>
        <w:t>transectExc.dimc</w:t>
      </w:r>
      <w:proofErr w:type="spellEnd"/>
      <w:r>
        <w:t xml:space="preserve"> = [0.9 0.9 0.9]; % dimmest (lightest) </w:t>
      </w:r>
      <w:proofErr w:type="spellStart"/>
      <w:r>
        <w:t>color</w:t>
      </w:r>
      <w:proofErr w:type="spellEnd"/>
    </w:p>
    <w:p w14:paraId="757B78CC" w14:textId="77777777" w:rsidR="00C13C96" w:rsidRDefault="00C13C96" w:rsidP="00C13C96">
      <w:pPr>
        <w:shd w:val="clear" w:color="auto" w:fill="D9D9D9" w:themeFill="background1" w:themeFillShade="D9"/>
        <w:spacing w:after="0" w:line="240" w:lineRule="auto"/>
        <w:jc w:val="left"/>
      </w:pPr>
      <w:proofErr w:type="spellStart"/>
      <w:r>
        <w:t>transectExc.boxlegend</w:t>
      </w:r>
      <w:proofErr w:type="spellEnd"/>
      <w:r>
        <w:t xml:space="preserve"> = 'southeast';</w:t>
      </w:r>
    </w:p>
    <w:p w14:paraId="1CD6175B" w14:textId="77777777" w:rsidR="00C13C96" w:rsidRDefault="00C13C96" w:rsidP="00C13C96">
      <w:pPr>
        <w:shd w:val="clear" w:color="auto" w:fill="D9D9D9" w:themeFill="background1" w:themeFillShade="D9"/>
        <w:spacing w:after="0" w:line="240" w:lineRule="auto"/>
        <w:jc w:val="left"/>
      </w:pPr>
      <w:proofErr w:type="spellStart"/>
      <w:r>
        <w:t>transectExc.rangelegend</w:t>
      </w:r>
      <w:proofErr w:type="spellEnd"/>
      <w:r>
        <w:t xml:space="preserve"> = 'northwest';</w:t>
      </w:r>
    </w:p>
    <w:p w14:paraId="5C4AD19A" w14:textId="77777777" w:rsidR="00C13C96" w:rsidRDefault="00C13C96" w:rsidP="00C13C96">
      <w:pPr>
        <w:shd w:val="clear" w:color="auto" w:fill="D9D9D9" w:themeFill="background1" w:themeFillShade="D9"/>
        <w:spacing w:after="0" w:line="240" w:lineRule="auto"/>
        <w:jc w:val="left"/>
      </w:pPr>
      <w:proofErr w:type="spellStart"/>
      <w:r>
        <w:t>transectExc.dimensions</w:t>
      </w:r>
      <w:proofErr w:type="spellEnd"/>
      <w:r>
        <w:t xml:space="preserve"> = [20 10]; % Width &amp; Height in cm</w:t>
      </w:r>
    </w:p>
    <w:p w14:paraId="3D57EF17" w14:textId="77777777" w:rsidR="00C13C96" w:rsidRDefault="00C13C96" w:rsidP="00C13C96">
      <w:pPr>
        <w:shd w:val="clear" w:color="auto" w:fill="D9D9D9" w:themeFill="background1" w:themeFillShade="D9"/>
        <w:spacing w:after="0" w:line="240" w:lineRule="auto"/>
        <w:jc w:val="left"/>
      </w:pPr>
    </w:p>
    <w:p w14:paraId="717C1FA4" w14:textId="77777777" w:rsidR="00C13C96" w:rsidRDefault="00C13C96" w:rsidP="00C13C96">
      <w:pPr>
        <w:shd w:val="clear" w:color="auto" w:fill="D9D9D9" w:themeFill="background1" w:themeFillShade="D9"/>
        <w:spacing w:after="0" w:line="240" w:lineRule="auto"/>
        <w:jc w:val="left"/>
      </w:pPr>
      <w:proofErr w:type="spellStart"/>
      <w:r>
        <w:t>i</w:t>
      </w:r>
      <w:proofErr w:type="spellEnd"/>
      <w:r>
        <w:t>=1;</w:t>
      </w:r>
    </w:p>
    <w:p w14:paraId="41D6D20F" w14:textId="77777777" w:rsidR="00C13C96" w:rsidRDefault="00C13C96" w:rsidP="00C13C96">
      <w:pPr>
        <w:shd w:val="clear" w:color="auto" w:fill="D9D9D9" w:themeFill="background1" w:themeFillShade="D9"/>
        <w:spacing w:after="0" w:line="240" w:lineRule="auto"/>
        <w:jc w:val="left"/>
      </w:pPr>
      <w:proofErr w:type="spellStart"/>
      <w:proofErr w:type="gramStart"/>
      <w:r>
        <w:t>transectExc.pdates</w:t>
      </w:r>
      <w:proofErr w:type="spellEnd"/>
      <w:r>
        <w:t>(</w:t>
      </w:r>
      <w:proofErr w:type="gramEnd"/>
      <w:r>
        <w:t>1).value = [</w:t>
      </w:r>
      <w:proofErr w:type="spellStart"/>
      <w:r>
        <w:t>datenum</w:t>
      </w:r>
      <w:proofErr w:type="spellEnd"/>
      <w:r>
        <w:t xml:space="preserve">(2021,06,16) </w:t>
      </w:r>
      <w:proofErr w:type="spellStart"/>
      <w:r>
        <w:t>datenum</w:t>
      </w:r>
      <w:proofErr w:type="spellEnd"/>
      <w:r>
        <w:t>(2021,07,01)];</w:t>
      </w:r>
      <w:proofErr w:type="spellStart"/>
      <w:r>
        <w:t>i</w:t>
      </w:r>
      <w:proofErr w:type="spellEnd"/>
      <w:r>
        <w:t>=i+1;</w:t>
      </w:r>
    </w:p>
    <w:p w14:paraId="69457079" w14:textId="77777777" w:rsidR="00C13C96" w:rsidRDefault="00C13C96" w:rsidP="00C13C96">
      <w:pPr>
        <w:shd w:val="clear" w:color="auto" w:fill="D9D9D9" w:themeFill="background1" w:themeFillShade="D9"/>
        <w:spacing w:after="0" w:line="240" w:lineRule="auto"/>
        <w:jc w:val="left"/>
      </w:pPr>
      <w:proofErr w:type="spellStart"/>
      <w:proofErr w:type="gramStart"/>
      <w:r>
        <w:t>transectExc.pdates</w:t>
      </w:r>
      <w:proofErr w:type="spellEnd"/>
      <w:r>
        <w:t>(</w:t>
      </w:r>
      <w:proofErr w:type="gramEnd"/>
      <w:r>
        <w:t>2).value = [</w:t>
      </w:r>
      <w:proofErr w:type="spellStart"/>
      <w:r>
        <w:t>datenum</w:t>
      </w:r>
      <w:proofErr w:type="spellEnd"/>
      <w:r>
        <w:t xml:space="preserve">(2021,07,01) </w:t>
      </w:r>
      <w:proofErr w:type="spellStart"/>
      <w:r>
        <w:t>datenum</w:t>
      </w:r>
      <w:proofErr w:type="spellEnd"/>
      <w:r>
        <w:t>(2021,07,15)];</w:t>
      </w:r>
      <w:proofErr w:type="spellStart"/>
      <w:r>
        <w:t>i</w:t>
      </w:r>
      <w:proofErr w:type="spellEnd"/>
      <w:r>
        <w:t>=i+1;</w:t>
      </w:r>
    </w:p>
    <w:p w14:paraId="27F8C8CC" w14:textId="77777777" w:rsidR="00C13C96" w:rsidRDefault="00C13C96" w:rsidP="00C13C96">
      <w:pPr>
        <w:shd w:val="clear" w:color="auto" w:fill="D9D9D9" w:themeFill="background1" w:themeFillShade="D9"/>
        <w:spacing w:after="0" w:line="240" w:lineRule="auto"/>
        <w:jc w:val="left"/>
      </w:pPr>
      <w:proofErr w:type="spellStart"/>
      <w:proofErr w:type="gramStart"/>
      <w:r>
        <w:t>transectExc.pdates</w:t>
      </w:r>
      <w:proofErr w:type="spellEnd"/>
      <w:r>
        <w:t>(</w:t>
      </w:r>
      <w:proofErr w:type="gramEnd"/>
      <w:r>
        <w:t>3).value = [</w:t>
      </w:r>
      <w:proofErr w:type="spellStart"/>
      <w:r>
        <w:t>datenum</w:t>
      </w:r>
      <w:proofErr w:type="spellEnd"/>
      <w:r>
        <w:t xml:space="preserve">(2021,07,16) </w:t>
      </w:r>
      <w:proofErr w:type="spellStart"/>
      <w:r>
        <w:t>datenum</w:t>
      </w:r>
      <w:proofErr w:type="spellEnd"/>
      <w:r>
        <w:t>(2021,08,01)];</w:t>
      </w:r>
      <w:proofErr w:type="spellStart"/>
      <w:r>
        <w:t>i</w:t>
      </w:r>
      <w:proofErr w:type="spellEnd"/>
      <w:r>
        <w:t>=i+1;</w:t>
      </w:r>
    </w:p>
    <w:p w14:paraId="0E3BF0BC" w14:textId="77777777" w:rsidR="00C13C96" w:rsidRDefault="00C13C96" w:rsidP="00C13C96">
      <w:pPr>
        <w:shd w:val="clear" w:color="auto" w:fill="D9D9D9" w:themeFill="background1" w:themeFillShade="D9"/>
        <w:spacing w:after="0" w:line="240" w:lineRule="auto"/>
        <w:jc w:val="left"/>
      </w:pPr>
    </w:p>
    <w:p w14:paraId="2C8F1FBC" w14:textId="77777777" w:rsidR="00C13C96" w:rsidRDefault="00C13C96" w:rsidP="00C13C96">
      <w:pPr>
        <w:shd w:val="clear" w:color="auto" w:fill="D9D9D9" w:themeFill="background1" w:themeFillShade="D9"/>
        <w:spacing w:after="0" w:line="240" w:lineRule="auto"/>
        <w:jc w:val="left"/>
      </w:pPr>
      <w:proofErr w:type="spellStart"/>
      <w:r>
        <w:t>transectExc.binfielddata</w:t>
      </w:r>
      <w:proofErr w:type="spellEnd"/>
      <w:r>
        <w:t xml:space="preserve"> = 1;</w:t>
      </w:r>
    </w:p>
    <w:p w14:paraId="09C1350F" w14:textId="77777777" w:rsidR="00C13C96" w:rsidRDefault="00C13C96" w:rsidP="00C13C96">
      <w:pPr>
        <w:shd w:val="clear" w:color="auto" w:fill="D9D9D9" w:themeFill="background1" w:themeFillShade="D9"/>
        <w:spacing w:after="0" w:line="240" w:lineRule="auto"/>
        <w:jc w:val="left"/>
      </w:pPr>
      <w:r>
        <w:t>% radius distance to include field data. Used to bin data where number of</w:t>
      </w:r>
    </w:p>
    <w:p w14:paraId="541D380C" w14:textId="77777777" w:rsidR="00C13C96" w:rsidRDefault="00C13C96" w:rsidP="00C13C96">
      <w:pPr>
        <w:shd w:val="clear" w:color="auto" w:fill="D9D9D9" w:themeFill="background1" w:themeFillShade="D9"/>
        <w:spacing w:after="0" w:line="240" w:lineRule="auto"/>
        <w:jc w:val="left"/>
      </w:pPr>
      <w:r>
        <w:t>% sites is higher, but the frequency of sampling is low. The specified</w:t>
      </w:r>
    </w:p>
    <w:p w14:paraId="7FFBF5A7" w14:textId="77777777" w:rsidR="00C13C96" w:rsidRDefault="00C13C96" w:rsidP="00C13C96">
      <w:pPr>
        <w:shd w:val="clear" w:color="auto" w:fill="D9D9D9" w:themeFill="background1" w:themeFillShade="D9"/>
        <w:spacing w:after="0" w:line="240" w:lineRule="auto"/>
        <w:jc w:val="left"/>
      </w:pPr>
      <w:r>
        <w:t>% value will also make where on the line each polygon will be created. So</w:t>
      </w:r>
    </w:p>
    <w:p w14:paraId="000C0AF2" w14:textId="77777777" w:rsidR="00C13C96" w:rsidRDefault="00C13C96" w:rsidP="00C13C96">
      <w:pPr>
        <w:shd w:val="clear" w:color="auto" w:fill="D9D9D9" w:themeFill="background1" w:themeFillShade="D9"/>
        <w:spacing w:after="0" w:line="240" w:lineRule="auto"/>
        <w:jc w:val="left"/>
      </w:pPr>
      <w:r>
        <w:t>% if radius == 5, then there will be a search polygon found at r*2, so 0km, 10km, 20km etc. In windy rivers these polygons may overlap.</w:t>
      </w:r>
    </w:p>
    <w:p w14:paraId="690CA261" w14:textId="77777777" w:rsidR="00C13C96" w:rsidRDefault="00C13C96" w:rsidP="00C13C96">
      <w:pPr>
        <w:shd w:val="clear" w:color="auto" w:fill="D9D9D9" w:themeFill="background1" w:themeFillShade="D9"/>
        <w:spacing w:after="0" w:line="240" w:lineRule="auto"/>
        <w:jc w:val="left"/>
      </w:pPr>
      <w:proofErr w:type="spellStart"/>
      <w:r>
        <w:t>transectExc.binradius</w:t>
      </w:r>
      <w:proofErr w:type="spellEnd"/>
      <w:r>
        <w:t xml:space="preserve"> = 0.5</w:t>
      </w:r>
      <w:proofErr w:type="gramStart"/>
      <w:r>
        <w:t>;%</w:t>
      </w:r>
      <w:proofErr w:type="gramEnd"/>
      <w:r>
        <w:t xml:space="preserve"> in km;</w:t>
      </w:r>
    </w:p>
    <w:p w14:paraId="24BE537C" w14:textId="77777777" w:rsidR="00C13C96" w:rsidRDefault="00C13C96" w:rsidP="00C13C96">
      <w:pPr>
        <w:shd w:val="clear" w:color="auto" w:fill="D9D9D9" w:themeFill="background1" w:themeFillShade="D9"/>
        <w:spacing w:after="0" w:line="240" w:lineRule="auto"/>
        <w:jc w:val="left"/>
      </w:pPr>
    </w:p>
    <w:p w14:paraId="349580E8" w14:textId="77777777" w:rsidR="00C13C96" w:rsidRDefault="00C13C96" w:rsidP="00C13C96">
      <w:pPr>
        <w:shd w:val="clear" w:color="auto" w:fill="D9D9D9" w:themeFill="background1" w:themeFillShade="D9"/>
        <w:spacing w:after="0" w:line="240" w:lineRule="auto"/>
        <w:jc w:val="left"/>
      </w:pPr>
    </w:p>
    <w:p w14:paraId="667F1B59" w14:textId="77777777" w:rsidR="00C13C96" w:rsidRDefault="00C13C96" w:rsidP="00C13C96">
      <w:pPr>
        <w:shd w:val="clear" w:color="auto" w:fill="D9D9D9" w:themeFill="background1" w:themeFillShade="D9"/>
        <w:spacing w:after="0" w:line="240" w:lineRule="auto"/>
        <w:jc w:val="left"/>
      </w:pPr>
      <w:r>
        <w:t xml:space="preserve">%distance from model polyline to be </w:t>
      </w:r>
      <w:proofErr w:type="spellStart"/>
      <w:r>
        <w:t>consided</w:t>
      </w:r>
      <w:proofErr w:type="spellEnd"/>
      <w:r>
        <w:t>.</w:t>
      </w:r>
    </w:p>
    <w:p w14:paraId="354901B8" w14:textId="77777777" w:rsidR="00C13C96" w:rsidRDefault="00C13C96" w:rsidP="00C13C96">
      <w:pPr>
        <w:shd w:val="clear" w:color="auto" w:fill="D9D9D9" w:themeFill="background1" w:themeFillShade="D9"/>
        <w:spacing w:after="0" w:line="240" w:lineRule="auto"/>
        <w:jc w:val="left"/>
      </w:pPr>
      <w:r>
        <w:t>%Field data further than specified distance won't be included.</w:t>
      </w:r>
    </w:p>
    <w:p w14:paraId="4CD3C842" w14:textId="77777777" w:rsidR="00C13C96" w:rsidRDefault="00C13C96" w:rsidP="00C13C96">
      <w:pPr>
        <w:shd w:val="clear" w:color="auto" w:fill="D9D9D9" w:themeFill="background1" w:themeFillShade="D9"/>
        <w:spacing w:after="0" w:line="240" w:lineRule="auto"/>
        <w:jc w:val="left"/>
      </w:pPr>
      <w:proofErr w:type="gramStart"/>
      <w:r>
        <w:t>%Even</w:t>
      </w:r>
      <w:proofErr w:type="gramEnd"/>
      <w:r>
        <w:t xml:space="preserve"> if found with search radius. This is to attempt to exclude data</w:t>
      </w:r>
    </w:p>
    <w:p w14:paraId="73B672B3" w14:textId="77777777" w:rsidR="00C13C96" w:rsidRDefault="00C13C96" w:rsidP="00C13C96">
      <w:pPr>
        <w:shd w:val="clear" w:color="auto" w:fill="D9D9D9" w:themeFill="background1" w:themeFillShade="D9"/>
        <w:spacing w:after="0" w:line="240" w:lineRule="auto"/>
        <w:jc w:val="left"/>
      </w:pPr>
      <w:r>
        <w:t>%sampled outside of the domain.</w:t>
      </w:r>
    </w:p>
    <w:p w14:paraId="395B3E5B" w14:textId="77777777" w:rsidR="00C13C96" w:rsidRDefault="00C13C96" w:rsidP="00C13C96">
      <w:pPr>
        <w:shd w:val="clear" w:color="auto" w:fill="D9D9D9" w:themeFill="background1" w:themeFillShade="D9"/>
        <w:spacing w:after="0" w:line="240" w:lineRule="auto"/>
        <w:jc w:val="left"/>
      </w:pPr>
      <w:proofErr w:type="spellStart"/>
      <w:r>
        <w:t>transectExc.linedist</w:t>
      </w:r>
      <w:proofErr w:type="spellEnd"/>
      <w:r>
        <w:t xml:space="preserve"> = 1500</w:t>
      </w:r>
      <w:proofErr w:type="gramStart"/>
      <w:r>
        <w:t>;%</w:t>
      </w:r>
      <w:proofErr w:type="gramEnd"/>
      <w:r>
        <w:t xml:space="preserve">  in m</w:t>
      </w:r>
    </w:p>
    <w:p w14:paraId="7C73F050" w14:textId="77777777" w:rsidR="00C13C96" w:rsidRDefault="00C13C96" w:rsidP="00C13C96">
      <w:pPr>
        <w:shd w:val="clear" w:color="auto" w:fill="D9D9D9" w:themeFill="background1" w:themeFillShade="D9"/>
        <w:spacing w:after="0" w:line="240" w:lineRule="auto"/>
        <w:jc w:val="left"/>
      </w:pPr>
    </w:p>
    <w:p w14:paraId="06D7234E" w14:textId="77777777" w:rsidR="00C13C96" w:rsidRDefault="00C13C96" w:rsidP="00C13C96">
      <w:pPr>
        <w:shd w:val="clear" w:color="auto" w:fill="D9D9D9" w:themeFill="background1" w:themeFillShade="D9"/>
        <w:spacing w:after="0" w:line="240" w:lineRule="auto"/>
        <w:jc w:val="left"/>
      </w:pPr>
      <w:proofErr w:type="spellStart"/>
      <w:r>
        <w:t>transectExc.xlim</w:t>
      </w:r>
      <w:proofErr w:type="spellEnd"/>
      <w:r>
        <w:t xml:space="preserve"> = [0 45]</w:t>
      </w:r>
      <w:proofErr w:type="gramStart"/>
      <w:r>
        <w:t>;%</w:t>
      </w:r>
      <w:proofErr w:type="gramEnd"/>
      <w:r>
        <w:t xml:space="preserve"> </w:t>
      </w:r>
      <w:proofErr w:type="spellStart"/>
      <w:r>
        <w:t>xlim</w:t>
      </w:r>
      <w:proofErr w:type="spellEnd"/>
      <w:r>
        <w:t xml:space="preserve"> in KM</w:t>
      </w:r>
    </w:p>
    <w:p w14:paraId="06720CBB" w14:textId="77777777" w:rsidR="00C13C96" w:rsidRDefault="00C13C96" w:rsidP="00C13C96">
      <w:pPr>
        <w:shd w:val="clear" w:color="auto" w:fill="D9D9D9" w:themeFill="background1" w:themeFillShade="D9"/>
        <w:spacing w:after="0" w:line="240" w:lineRule="auto"/>
        <w:jc w:val="left"/>
      </w:pPr>
      <w:proofErr w:type="spellStart"/>
      <w:r>
        <w:t>transectExc.xticks</w:t>
      </w:r>
      <w:proofErr w:type="spellEnd"/>
      <w:r>
        <w:t xml:space="preserve"> = [0:5:45];</w:t>
      </w:r>
    </w:p>
    <w:p w14:paraId="605F078C" w14:textId="77777777" w:rsidR="00C13C96" w:rsidRDefault="00C13C96" w:rsidP="00C13C96">
      <w:pPr>
        <w:shd w:val="clear" w:color="auto" w:fill="D9D9D9" w:themeFill="background1" w:themeFillShade="D9"/>
        <w:spacing w:after="0" w:line="240" w:lineRule="auto"/>
        <w:jc w:val="left"/>
      </w:pPr>
      <w:proofErr w:type="spellStart"/>
      <w:r>
        <w:t>transectExc.xlabel</w:t>
      </w:r>
      <w:proofErr w:type="spellEnd"/>
      <w:r>
        <w:t xml:space="preserve"> = 'Distance from Southern CS (km)';</w:t>
      </w:r>
    </w:p>
    <w:p w14:paraId="38B166BE" w14:textId="77777777" w:rsidR="00C13C96" w:rsidRDefault="00C13C96" w:rsidP="00C13C96">
      <w:pPr>
        <w:shd w:val="clear" w:color="auto" w:fill="D9D9D9" w:themeFill="background1" w:themeFillShade="D9"/>
        <w:spacing w:after="0" w:line="240" w:lineRule="auto"/>
        <w:jc w:val="left"/>
      </w:pPr>
    </w:p>
    <w:p w14:paraId="08BF5B8C" w14:textId="77777777" w:rsidR="00C13C96" w:rsidRDefault="00C13C96" w:rsidP="00C13C96">
      <w:pPr>
        <w:shd w:val="clear" w:color="auto" w:fill="D9D9D9" w:themeFill="background1" w:themeFillShade="D9"/>
        <w:spacing w:after="0" w:line="240" w:lineRule="auto"/>
        <w:jc w:val="left"/>
      </w:pPr>
      <w:r>
        <w:t xml:space="preserve">% </w:t>
      </w:r>
      <w:proofErr w:type="spellStart"/>
      <w:r>
        <w:t>ylim</w:t>
      </w:r>
      <w:proofErr w:type="spellEnd"/>
    </w:p>
    <w:p w14:paraId="3027B924" w14:textId="77777777" w:rsidR="00C13C96" w:rsidRDefault="00C13C96" w:rsidP="00C13C96">
      <w:pPr>
        <w:shd w:val="clear" w:color="auto" w:fill="D9D9D9" w:themeFill="background1" w:themeFillShade="D9"/>
        <w:spacing w:after="0" w:line="240" w:lineRule="auto"/>
        <w:jc w:val="left"/>
      </w:pPr>
      <w:proofErr w:type="gramStart"/>
      <w:r>
        <w:t>for</w:t>
      </w:r>
      <w:proofErr w:type="gramEnd"/>
      <w:r>
        <w:t xml:space="preserve"> </w:t>
      </w:r>
      <w:proofErr w:type="spellStart"/>
      <w:r>
        <w:t>vvvv</w:t>
      </w:r>
      <w:proofErr w:type="spellEnd"/>
      <w:r>
        <w:t>=1:size(MARVLs.master.varname,1)</w:t>
      </w:r>
    </w:p>
    <w:p w14:paraId="7EF66527" w14:textId="77777777" w:rsidR="00C13C96" w:rsidRDefault="00C13C96" w:rsidP="00C13C96">
      <w:pPr>
        <w:shd w:val="clear" w:color="auto" w:fill="D9D9D9" w:themeFill="background1" w:themeFillShade="D9"/>
        <w:spacing w:after="0" w:line="240" w:lineRule="auto"/>
        <w:jc w:val="left"/>
      </w:pPr>
      <w:r>
        <w:t xml:space="preserve">    </w:t>
      </w:r>
      <w:proofErr w:type="spellStart"/>
      <w:proofErr w:type="gramStart"/>
      <w:r>
        <w:t>transectExc.cAxis</w:t>
      </w:r>
      <w:proofErr w:type="spellEnd"/>
      <w:r>
        <w:t>(</w:t>
      </w:r>
      <w:proofErr w:type="spellStart"/>
      <w:proofErr w:type="gramEnd"/>
      <w:r>
        <w:t>vvvv</w:t>
      </w:r>
      <w:proofErr w:type="spellEnd"/>
      <w:r>
        <w:t>).value = [0 100];</w:t>
      </w:r>
    </w:p>
    <w:p w14:paraId="4D938985" w14:textId="77777777" w:rsidR="00C13C96" w:rsidRDefault="00C13C96" w:rsidP="00C13C96">
      <w:pPr>
        <w:shd w:val="clear" w:color="auto" w:fill="D9D9D9" w:themeFill="background1" w:themeFillShade="D9"/>
        <w:spacing w:after="0" w:line="240" w:lineRule="auto"/>
        <w:jc w:val="left"/>
      </w:pPr>
      <w:proofErr w:type="gramStart"/>
      <w:r>
        <w:t>end</w:t>
      </w:r>
      <w:proofErr w:type="gramEnd"/>
    </w:p>
    <w:p w14:paraId="300F9300" w14:textId="77777777" w:rsidR="00C13C96" w:rsidRDefault="00C13C96" w:rsidP="00C13C96">
      <w:pPr>
        <w:shd w:val="clear" w:color="auto" w:fill="D9D9D9" w:themeFill="background1" w:themeFillShade="D9"/>
        <w:spacing w:after="0" w:line="240" w:lineRule="auto"/>
        <w:jc w:val="left"/>
      </w:pPr>
    </w:p>
    <w:p w14:paraId="60873F1D" w14:textId="77777777" w:rsidR="00C13C96" w:rsidRDefault="00C13C96" w:rsidP="00C13C96">
      <w:pPr>
        <w:shd w:val="clear" w:color="auto" w:fill="D9D9D9" w:themeFill="background1" w:themeFillShade="D9"/>
        <w:spacing w:after="0" w:line="240" w:lineRule="auto"/>
        <w:jc w:val="left"/>
      </w:pPr>
      <w:proofErr w:type="spellStart"/>
      <w:proofErr w:type="gramStart"/>
      <w:r>
        <w:t>transectExc.ncfile</w:t>
      </w:r>
      <w:proofErr w:type="spellEnd"/>
      <w:r>
        <w:t>(</w:t>
      </w:r>
      <w:proofErr w:type="gramEnd"/>
      <w:r>
        <w:t>1).symbol = {'-'};</w:t>
      </w:r>
    </w:p>
    <w:p w14:paraId="3F8D2CC1" w14:textId="77777777" w:rsidR="00C13C96" w:rsidRDefault="00C13C96" w:rsidP="00C13C96">
      <w:pPr>
        <w:shd w:val="clear" w:color="auto" w:fill="D9D9D9" w:themeFill="background1" w:themeFillShade="D9"/>
        <w:spacing w:after="0" w:line="240" w:lineRule="auto"/>
        <w:jc w:val="left"/>
      </w:pPr>
      <w:proofErr w:type="spellStart"/>
      <w:proofErr w:type="gramStart"/>
      <w:r>
        <w:t>transectExc.ncfile</w:t>
      </w:r>
      <w:proofErr w:type="spellEnd"/>
      <w:r>
        <w:t>(</w:t>
      </w:r>
      <w:proofErr w:type="gramEnd"/>
      <w:r>
        <w:t>1).translate = 1;</w:t>
      </w:r>
    </w:p>
    <w:p w14:paraId="25FAAD33" w14:textId="77777777" w:rsidR="00C13C96" w:rsidRDefault="00C13C96" w:rsidP="00C13C96">
      <w:pPr>
        <w:shd w:val="clear" w:color="auto" w:fill="D9D9D9" w:themeFill="background1" w:themeFillShade="D9"/>
        <w:spacing w:after="0" w:line="240" w:lineRule="auto"/>
        <w:jc w:val="left"/>
      </w:pPr>
      <w:proofErr w:type="spellStart"/>
      <w:proofErr w:type="gramStart"/>
      <w:r>
        <w:t>transectExc.ncfile</w:t>
      </w:r>
      <w:proofErr w:type="spellEnd"/>
      <w:r>
        <w:t>(</w:t>
      </w:r>
      <w:proofErr w:type="gramEnd"/>
      <w:r>
        <w:t>1).colour = [166,86,40]./255;% Surface and Bottom</w:t>
      </w:r>
    </w:p>
    <w:p w14:paraId="1CD34323" w14:textId="77777777" w:rsidR="00C13C96" w:rsidRDefault="00C13C96" w:rsidP="00C13C96">
      <w:pPr>
        <w:shd w:val="clear" w:color="auto" w:fill="D9D9D9" w:themeFill="background1" w:themeFillShade="D9"/>
        <w:spacing w:after="0" w:line="240" w:lineRule="auto"/>
        <w:jc w:val="left"/>
      </w:pPr>
      <w:proofErr w:type="spellStart"/>
      <w:proofErr w:type="gramStart"/>
      <w:r>
        <w:t>transectExc.ncfile</w:t>
      </w:r>
      <w:proofErr w:type="spellEnd"/>
      <w:r>
        <w:t>(</w:t>
      </w:r>
      <w:proofErr w:type="gramEnd"/>
      <w:r>
        <w:t>1).</w:t>
      </w:r>
      <w:proofErr w:type="spellStart"/>
      <w:r>
        <w:t>edge_color</w:t>
      </w:r>
      <w:proofErr w:type="spellEnd"/>
      <w:r>
        <w:t xml:space="preserve"> = [166,86,40]./255;</w:t>
      </w:r>
    </w:p>
    <w:p w14:paraId="6543D669" w14:textId="6FC365BC" w:rsidR="00C13C96" w:rsidRDefault="00C13C96" w:rsidP="00C13C96">
      <w:pPr>
        <w:shd w:val="clear" w:color="auto" w:fill="D9D9D9" w:themeFill="background1" w:themeFillShade="D9"/>
        <w:spacing w:after="0" w:line="240" w:lineRule="auto"/>
        <w:jc w:val="left"/>
      </w:pPr>
      <w:proofErr w:type="spellStart"/>
      <w:r>
        <w:t>transectExc.ncfile</w:t>
      </w:r>
      <w:proofErr w:type="spellEnd"/>
      <w:r>
        <w:t>(1).</w:t>
      </w:r>
      <w:proofErr w:type="spellStart"/>
      <w:r>
        <w:t>col_pal_color</w:t>
      </w:r>
      <w:proofErr w:type="spellEnd"/>
      <w:r>
        <w:t xml:space="preserve"> =[[176 190 197]./255;[162 190 197]./255;[150 190 197]./255;[150 190 197]./255];</w:t>
      </w:r>
    </w:p>
    <w:p w14:paraId="3806FD19" w14:textId="0FB77BE2" w:rsidR="00C13C96" w:rsidRDefault="00C13C96">
      <w:pPr>
        <w:spacing w:after="0" w:line="240" w:lineRule="auto"/>
        <w:jc w:val="left"/>
      </w:pPr>
    </w:p>
    <w:p w14:paraId="0D183E2F" w14:textId="26527AE8" w:rsidR="00C13C96" w:rsidRDefault="00C13C96">
      <w:pPr>
        <w:spacing w:after="0" w:line="240" w:lineRule="auto"/>
        <w:jc w:val="left"/>
      </w:pPr>
    </w:p>
    <w:p w14:paraId="538E77DB" w14:textId="3098D03E" w:rsidR="00A56ABB" w:rsidRPr="00441ACA" w:rsidRDefault="00A56ABB" w:rsidP="00A56ABB">
      <w:pPr>
        <w:pStyle w:val="Heading3"/>
        <w:rPr>
          <w:color w:val="365F91" w:themeColor="accent1" w:themeShade="BF"/>
          <w:sz w:val="20"/>
          <w:szCs w:val="20"/>
        </w:rPr>
      </w:pPr>
      <w:bookmarkStart w:id="177" w:name="_Toc138425633"/>
      <w:r>
        <w:rPr>
          <w:color w:val="365F91" w:themeColor="accent1" w:themeShade="BF"/>
          <w:sz w:val="20"/>
          <w:szCs w:val="20"/>
        </w:rPr>
        <w:t>Example Output</w:t>
      </w:r>
      <w:bookmarkEnd w:id="177"/>
    </w:p>
    <w:p w14:paraId="4541E209" w14:textId="46AC523A" w:rsidR="00C13C96" w:rsidRDefault="00C13C96">
      <w:pPr>
        <w:spacing w:after="0" w:line="240" w:lineRule="auto"/>
        <w:jc w:val="left"/>
      </w:pPr>
    </w:p>
    <w:p w14:paraId="20CD3584" w14:textId="2F740DC2" w:rsidR="00C13C96" w:rsidRDefault="00C13C96">
      <w:pPr>
        <w:spacing w:after="0" w:line="240" w:lineRule="auto"/>
        <w:jc w:val="left"/>
      </w:pPr>
    </w:p>
    <w:p w14:paraId="12409CC7" w14:textId="25E85C1A" w:rsidR="00C13C96" w:rsidRDefault="002B1D9E">
      <w:pPr>
        <w:spacing w:after="0" w:line="240" w:lineRule="auto"/>
        <w:jc w:val="left"/>
      </w:pPr>
      <w:r w:rsidRPr="002B1D9E">
        <w:rPr>
          <w:noProof/>
          <w:lang w:eastAsia="zh-CN" w:bidi="ar-SA"/>
        </w:rPr>
        <w:drawing>
          <wp:inline distT="0" distB="0" distL="0" distR="0" wp14:anchorId="4B17E0DA" wp14:editId="6E19D9F1">
            <wp:extent cx="6152400" cy="3072944"/>
            <wp:effectExtent l="0" t="0" r="127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52400" cy="3072944"/>
                    </a:xfrm>
                    <a:prstGeom prst="rect">
                      <a:avLst/>
                    </a:prstGeom>
                  </pic:spPr>
                </pic:pic>
              </a:graphicData>
            </a:graphic>
          </wp:inline>
        </w:drawing>
      </w:r>
    </w:p>
    <w:p w14:paraId="5E221B53" w14:textId="5A154B83" w:rsidR="002B1D9E" w:rsidRDefault="002B1D9E">
      <w:pPr>
        <w:spacing w:after="0" w:line="240" w:lineRule="auto"/>
        <w:jc w:val="left"/>
      </w:pPr>
      <w:r w:rsidRPr="002B1D9E">
        <w:rPr>
          <w:b/>
        </w:rPr>
        <w:t>Figure 2.5.</w:t>
      </w:r>
      <w:r>
        <w:t xml:space="preserve"> Example transect exceedance plot for suspended solids concentration against guidelines in Gladstone. </w:t>
      </w:r>
    </w:p>
    <w:p w14:paraId="7DFED566" w14:textId="3F351C8F" w:rsidR="002B1D9E" w:rsidRDefault="002B1D9E">
      <w:pPr>
        <w:spacing w:after="0" w:line="240" w:lineRule="auto"/>
        <w:jc w:val="left"/>
      </w:pPr>
    </w:p>
    <w:p w14:paraId="73957B21" w14:textId="328B9F34" w:rsidR="002B1D9E" w:rsidRDefault="002B1D9E">
      <w:pPr>
        <w:spacing w:after="0" w:line="240" w:lineRule="auto"/>
        <w:jc w:val="left"/>
      </w:pPr>
    </w:p>
    <w:p w14:paraId="316749C2" w14:textId="58703381" w:rsidR="0043117D" w:rsidRDefault="0043117D">
      <w:pPr>
        <w:spacing w:after="0" w:line="240" w:lineRule="auto"/>
        <w:jc w:val="left"/>
      </w:pPr>
    </w:p>
    <w:p w14:paraId="200374DE" w14:textId="77B8B06B" w:rsidR="0043117D" w:rsidRDefault="0043117D" w:rsidP="0043117D">
      <w:pPr>
        <w:pStyle w:val="Heading2"/>
      </w:pPr>
      <w:bookmarkStart w:id="178" w:name="_Toc138425634"/>
      <w:r>
        <w:t>2.6 site profiling plotting module</w:t>
      </w:r>
      <w:bookmarkEnd w:id="178"/>
    </w:p>
    <w:p w14:paraId="3FA72F4E" w14:textId="5C8850C2" w:rsidR="0043117D" w:rsidRDefault="0043117D" w:rsidP="0043117D">
      <w:pPr>
        <w:spacing w:after="0" w:line="240" w:lineRule="auto"/>
        <w:jc w:val="left"/>
      </w:pPr>
      <w:r>
        <w:t>The site profiling plotting module is a simple module for plotting selected water quality at one or multiple sites. A summary of site profiling module configuration is provided in Table 2.6. Example configuration and output are provided after the table.</w:t>
      </w:r>
    </w:p>
    <w:p w14:paraId="6374B9E5" w14:textId="3ACA9F23" w:rsidR="0043117D" w:rsidRDefault="0043117D">
      <w:pPr>
        <w:spacing w:after="0" w:line="240" w:lineRule="auto"/>
        <w:jc w:val="left"/>
      </w:pPr>
    </w:p>
    <w:p w14:paraId="0A47DFFA" w14:textId="6A53B964" w:rsidR="0043117D" w:rsidRDefault="0043117D">
      <w:pPr>
        <w:spacing w:after="0" w:line="240" w:lineRule="auto"/>
        <w:jc w:val="left"/>
      </w:pPr>
    </w:p>
    <w:p w14:paraId="1ACAD9D5" w14:textId="77777777" w:rsidR="009F778D" w:rsidRDefault="009F778D">
      <w:pPr>
        <w:spacing w:after="0" w:line="240" w:lineRule="auto"/>
        <w:jc w:val="left"/>
        <w:sectPr w:rsidR="009F778D" w:rsidSect="00A23487">
          <w:pgSz w:w="11900" w:h="16840"/>
          <w:pgMar w:top="1134" w:right="560" w:bottom="1021" w:left="1134" w:header="709" w:footer="391" w:gutter="0"/>
          <w:cols w:space="708"/>
          <w:titlePg/>
        </w:sectPr>
      </w:pPr>
    </w:p>
    <w:p w14:paraId="62BB890C" w14:textId="77777777" w:rsidR="00A56ABB" w:rsidRPr="00441ACA" w:rsidRDefault="00A56ABB" w:rsidP="00A56ABB">
      <w:pPr>
        <w:pStyle w:val="Heading3"/>
        <w:rPr>
          <w:color w:val="365F91" w:themeColor="accent1" w:themeShade="BF"/>
          <w:sz w:val="20"/>
          <w:szCs w:val="20"/>
        </w:rPr>
      </w:pPr>
      <w:bookmarkStart w:id="179" w:name="_Toc138425635"/>
      <w:r w:rsidRPr="00441ACA">
        <w:rPr>
          <w:color w:val="365F91" w:themeColor="accent1" w:themeShade="BF"/>
          <w:sz w:val="20"/>
          <w:szCs w:val="20"/>
        </w:rPr>
        <w:lastRenderedPageBreak/>
        <w:t>Configuration Summary</w:t>
      </w:r>
      <w:bookmarkEnd w:id="179"/>
    </w:p>
    <w:p w14:paraId="0B97C7AB" w14:textId="2DA0B238" w:rsidR="009F778D" w:rsidRDefault="009F778D" w:rsidP="009F778D">
      <w:r>
        <w:t>Table 2.5 Summary of site profiling module configuration</w:t>
      </w:r>
    </w:p>
    <w:tbl>
      <w:tblPr>
        <w:tblStyle w:val="GridTable5Dark-Accent5"/>
        <w:tblW w:w="5000" w:type="pct"/>
        <w:tblLook w:val="04A0" w:firstRow="1" w:lastRow="0" w:firstColumn="1" w:lastColumn="0" w:noHBand="0" w:noVBand="1"/>
      </w:tblPr>
      <w:tblGrid>
        <w:gridCol w:w="1672"/>
        <w:gridCol w:w="3553"/>
        <w:gridCol w:w="3736"/>
        <w:gridCol w:w="5714"/>
      </w:tblGrid>
      <w:tr w:rsidR="009F778D" w:rsidRPr="009F778D" w14:paraId="0785BD44" w14:textId="77777777" w:rsidTr="009F77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42A84F20" w14:textId="77777777" w:rsidR="009F778D" w:rsidRPr="009F778D" w:rsidRDefault="009F778D" w:rsidP="009F778D">
            <w:pPr>
              <w:spacing w:after="0" w:line="240" w:lineRule="auto"/>
              <w:jc w:val="center"/>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Field name</w:t>
            </w:r>
          </w:p>
        </w:tc>
        <w:tc>
          <w:tcPr>
            <w:tcW w:w="1247" w:type="pct"/>
            <w:hideMark/>
          </w:tcPr>
          <w:p w14:paraId="4DF0467B" w14:textId="77777777" w:rsidR="009F778D" w:rsidRPr="009F778D" w:rsidRDefault="009F778D" w:rsidP="009F77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Description</w:t>
            </w:r>
          </w:p>
        </w:tc>
        <w:tc>
          <w:tcPr>
            <w:tcW w:w="1309" w:type="pct"/>
            <w:hideMark/>
          </w:tcPr>
          <w:p w14:paraId="15CCBDF2" w14:textId="77777777" w:rsidR="009F778D" w:rsidRPr="009F778D" w:rsidRDefault="009F778D" w:rsidP="009F77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Options</w:t>
            </w:r>
          </w:p>
        </w:tc>
        <w:tc>
          <w:tcPr>
            <w:tcW w:w="1983" w:type="pct"/>
            <w:hideMark/>
          </w:tcPr>
          <w:p w14:paraId="6A9F978C" w14:textId="77777777" w:rsidR="009F778D" w:rsidRPr="009F778D" w:rsidRDefault="009F778D" w:rsidP="009F77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Comments</w:t>
            </w:r>
          </w:p>
        </w:tc>
      </w:tr>
      <w:tr w:rsidR="009F778D" w:rsidRPr="009F778D" w14:paraId="10213FBC"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0BA804B"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start_plot_ID</w:t>
            </w:r>
            <w:proofErr w:type="spellEnd"/>
          </w:p>
        </w:tc>
        <w:tc>
          <w:tcPr>
            <w:tcW w:w="1247" w:type="pct"/>
            <w:hideMark/>
          </w:tcPr>
          <w:p w14:paraId="7DD885A0"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select which variable to start plotting</w:t>
            </w:r>
          </w:p>
        </w:tc>
        <w:tc>
          <w:tcPr>
            <w:tcW w:w="1309" w:type="pct"/>
            <w:hideMark/>
          </w:tcPr>
          <w:p w14:paraId="768B36CB"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55C20AB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refer to the setting in </w:t>
            </w:r>
            <w:proofErr w:type="spellStart"/>
            <w:r w:rsidRPr="009F778D">
              <w:rPr>
                <w:rFonts w:ascii="Calibri" w:eastAsia="Times New Roman" w:hAnsi="Calibri" w:cs="Calibri"/>
                <w:color w:val="000000"/>
                <w:sz w:val="22"/>
                <w:lang w:eastAsia="zh-CN" w:bidi="ar-SA"/>
              </w:rPr>
              <w:t>master.varname</w:t>
            </w:r>
            <w:proofErr w:type="spellEnd"/>
          </w:p>
        </w:tc>
      </w:tr>
      <w:tr w:rsidR="009F778D" w:rsidRPr="009F778D" w14:paraId="1A503581"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696C671"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end_plot_ID</w:t>
            </w:r>
            <w:proofErr w:type="spellEnd"/>
          </w:p>
        </w:tc>
        <w:tc>
          <w:tcPr>
            <w:tcW w:w="1247" w:type="pct"/>
            <w:hideMark/>
          </w:tcPr>
          <w:p w14:paraId="4147D144"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select which variable to finish plotting</w:t>
            </w:r>
          </w:p>
        </w:tc>
        <w:tc>
          <w:tcPr>
            <w:tcW w:w="1309" w:type="pct"/>
            <w:hideMark/>
          </w:tcPr>
          <w:p w14:paraId="7B33ECF9"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1217136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refer to the setting in </w:t>
            </w:r>
            <w:proofErr w:type="spellStart"/>
            <w:r w:rsidRPr="009F778D">
              <w:rPr>
                <w:rFonts w:ascii="Calibri" w:eastAsia="Times New Roman" w:hAnsi="Calibri" w:cs="Calibri"/>
                <w:color w:val="000000"/>
                <w:sz w:val="22"/>
                <w:lang w:eastAsia="zh-CN" w:bidi="ar-SA"/>
              </w:rPr>
              <w:t>master.varname</w:t>
            </w:r>
            <w:proofErr w:type="spellEnd"/>
            <w:r w:rsidRPr="009F778D">
              <w:rPr>
                <w:rFonts w:ascii="Calibri" w:eastAsia="Times New Roman" w:hAnsi="Calibri" w:cs="Calibri"/>
                <w:color w:val="000000"/>
                <w:sz w:val="22"/>
                <w:lang w:eastAsia="zh-CN" w:bidi="ar-SA"/>
              </w:rPr>
              <w:t xml:space="preserve"> </w:t>
            </w:r>
          </w:p>
        </w:tc>
      </w:tr>
      <w:tr w:rsidR="009F778D" w:rsidRPr="009F778D" w14:paraId="77DB658E"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2215C99"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sitenames</w:t>
            </w:r>
            <w:proofErr w:type="spellEnd"/>
          </w:p>
        </w:tc>
        <w:tc>
          <w:tcPr>
            <w:tcW w:w="1247" w:type="pct"/>
            <w:hideMark/>
          </w:tcPr>
          <w:p w14:paraId="24EA1F0B"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names of plotting sites</w:t>
            </w:r>
          </w:p>
        </w:tc>
        <w:tc>
          <w:tcPr>
            <w:tcW w:w="1309" w:type="pct"/>
            <w:hideMark/>
          </w:tcPr>
          <w:p w14:paraId="44B5AB15"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0871266A"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can define multiple sites</w:t>
            </w:r>
          </w:p>
        </w:tc>
      </w:tr>
      <w:tr w:rsidR="009F778D" w:rsidRPr="009F778D" w14:paraId="55E22248"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6D3E981"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siteX</w:t>
            </w:r>
            <w:proofErr w:type="spellEnd"/>
          </w:p>
        </w:tc>
        <w:tc>
          <w:tcPr>
            <w:tcW w:w="1247" w:type="pct"/>
            <w:hideMark/>
          </w:tcPr>
          <w:p w14:paraId="7AB1C982"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X coordinates of sites</w:t>
            </w:r>
          </w:p>
        </w:tc>
        <w:tc>
          <w:tcPr>
            <w:tcW w:w="1309" w:type="pct"/>
            <w:hideMark/>
          </w:tcPr>
          <w:p w14:paraId="118C83A7"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56A3683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same array size to site names</w:t>
            </w:r>
          </w:p>
        </w:tc>
      </w:tr>
      <w:tr w:rsidR="009F778D" w:rsidRPr="009F778D" w14:paraId="0CE4346F"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F49FA3F"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siteY</w:t>
            </w:r>
            <w:proofErr w:type="spellEnd"/>
          </w:p>
        </w:tc>
        <w:tc>
          <w:tcPr>
            <w:tcW w:w="1247" w:type="pct"/>
            <w:hideMark/>
          </w:tcPr>
          <w:p w14:paraId="341237C7"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Y coordinates of sites</w:t>
            </w:r>
          </w:p>
        </w:tc>
        <w:tc>
          <w:tcPr>
            <w:tcW w:w="1309" w:type="pct"/>
            <w:hideMark/>
          </w:tcPr>
          <w:p w14:paraId="39F28E8E"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2953BF7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same array size to site names</w:t>
            </w:r>
          </w:p>
        </w:tc>
      </w:tr>
      <w:tr w:rsidR="009F778D" w:rsidRPr="009F778D" w14:paraId="5355D26B"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9BC4CC2"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plotvalidation</w:t>
            </w:r>
            <w:proofErr w:type="spellEnd"/>
          </w:p>
        </w:tc>
        <w:tc>
          <w:tcPr>
            <w:tcW w:w="1247" w:type="pct"/>
            <w:hideMark/>
          </w:tcPr>
          <w:p w14:paraId="37D97E6D"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field data</w:t>
            </w:r>
          </w:p>
        </w:tc>
        <w:tc>
          <w:tcPr>
            <w:tcW w:w="1309" w:type="pct"/>
            <w:hideMark/>
          </w:tcPr>
          <w:p w14:paraId="2DD3EE2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field data; 0: no field data</w:t>
            </w:r>
          </w:p>
        </w:tc>
        <w:tc>
          <w:tcPr>
            <w:tcW w:w="1983" w:type="pct"/>
            <w:hideMark/>
          </w:tcPr>
          <w:p w14:paraId="3664C7E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currently only model data can be plotted</w:t>
            </w:r>
          </w:p>
        </w:tc>
      </w:tr>
      <w:tr w:rsidR="009F778D" w:rsidRPr="009F778D" w14:paraId="3C205A0E"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E76231F"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plotmodel</w:t>
            </w:r>
            <w:proofErr w:type="spellEnd"/>
          </w:p>
        </w:tc>
        <w:tc>
          <w:tcPr>
            <w:tcW w:w="1247" w:type="pct"/>
            <w:hideMark/>
          </w:tcPr>
          <w:p w14:paraId="352E2458"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model results</w:t>
            </w:r>
          </w:p>
        </w:tc>
        <w:tc>
          <w:tcPr>
            <w:tcW w:w="1309" w:type="pct"/>
            <w:hideMark/>
          </w:tcPr>
          <w:p w14:paraId="463513C4"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model results; 0: no model results</w:t>
            </w:r>
          </w:p>
        </w:tc>
        <w:tc>
          <w:tcPr>
            <w:tcW w:w="1983" w:type="pct"/>
            <w:hideMark/>
          </w:tcPr>
          <w:p w14:paraId="7D443133"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4B6AD40F"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402B8D8C"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isHTML</w:t>
            </w:r>
            <w:proofErr w:type="spellEnd"/>
          </w:p>
        </w:tc>
        <w:tc>
          <w:tcPr>
            <w:tcW w:w="1247" w:type="pct"/>
            <w:hideMark/>
          </w:tcPr>
          <w:p w14:paraId="61E2121E"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all plots into one HTML page</w:t>
            </w:r>
          </w:p>
        </w:tc>
        <w:tc>
          <w:tcPr>
            <w:tcW w:w="1309" w:type="pct"/>
            <w:hideMark/>
          </w:tcPr>
          <w:p w14:paraId="38DDF612"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to HTML; 0: no HTML</w:t>
            </w:r>
          </w:p>
        </w:tc>
        <w:tc>
          <w:tcPr>
            <w:tcW w:w="1983" w:type="pct"/>
            <w:hideMark/>
          </w:tcPr>
          <w:p w14:paraId="3635DCF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0 by default </w:t>
            </w:r>
          </w:p>
        </w:tc>
      </w:tr>
      <w:tr w:rsidR="009F778D" w:rsidRPr="009F778D" w14:paraId="46686012"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C56259B"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outputdirectory</w:t>
            </w:r>
            <w:proofErr w:type="spellEnd"/>
          </w:p>
        </w:tc>
        <w:tc>
          <w:tcPr>
            <w:tcW w:w="1247" w:type="pct"/>
            <w:hideMark/>
          </w:tcPr>
          <w:p w14:paraId="6FED833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directory to save plots</w:t>
            </w:r>
          </w:p>
        </w:tc>
        <w:tc>
          <w:tcPr>
            <w:tcW w:w="1309" w:type="pct"/>
            <w:hideMark/>
          </w:tcPr>
          <w:p w14:paraId="05CF17D8"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74D2648D"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32CBE951"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D3A6D47"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htmloutput</w:t>
            </w:r>
            <w:proofErr w:type="spellEnd"/>
          </w:p>
        </w:tc>
        <w:tc>
          <w:tcPr>
            <w:tcW w:w="1247" w:type="pct"/>
            <w:hideMark/>
          </w:tcPr>
          <w:p w14:paraId="357F155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directory to save HTML files</w:t>
            </w:r>
          </w:p>
        </w:tc>
        <w:tc>
          <w:tcPr>
            <w:tcW w:w="1309" w:type="pct"/>
            <w:hideMark/>
          </w:tcPr>
          <w:p w14:paraId="676338B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6483E3ED"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2C376DBF"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3C2A9AF"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datearray</w:t>
            </w:r>
            <w:proofErr w:type="spellEnd"/>
          </w:p>
        </w:tc>
        <w:tc>
          <w:tcPr>
            <w:tcW w:w="1247" w:type="pct"/>
            <w:hideMark/>
          </w:tcPr>
          <w:p w14:paraId="6DF46F9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time period for plotting</w:t>
            </w:r>
          </w:p>
        </w:tc>
        <w:tc>
          <w:tcPr>
            <w:tcW w:w="1309" w:type="pct"/>
            <w:hideMark/>
          </w:tcPr>
          <w:p w14:paraId="55691B70"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3C4E8B01"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526C02F2"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579FDB2"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dateformat</w:t>
            </w:r>
            <w:proofErr w:type="spellEnd"/>
          </w:p>
        </w:tc>
        <w:tc>
          <w:tcPr>
            <w:tcW w:w="1247" w:type="pct"/>
            <w:hideMark/>
          </w:tcPr>
          <w:p w14:paraId="1406702E"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time format to show in x axis</w:t>
            </w:r>
          </w:p>
        </w:tc>
        <w:tc>
          <w:tcPr>
            <w:tcW w:w="1309" w:type="pct"/>
            <w:hideMark/>
          </w:tcPr>
          <w:p w14:paraId="560A585F"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mm/</w:t>
            </w:r>
            <w:proofErr w:type="spellStart"/>
            <w:r w:rsidRPr="009F778D">
              <w:rPr>
                <w:rFonts w:ascii="Calibri" w:eastAsia="Times New Roman" w:hAnsi="Calibri" w:cs="Calibri"/>
                <w:color w:val="000000"/>
                <w:sz w:val="22"/>
                <w:lang w:eastAsia="zh-CN" w:bidi="ar-SA"/>
              </w:rPr>
              <w:t>yy</w:t>
            </w:r>
            <w:proofErr w:type="spellEnd"/>
            <w:r w:rsidRPr="009F778D">
              <w:rPr>
                <w:rFonts w:ascii="Calibri" w:eastAsia="Times New Roman" w:hAnsi="Calibri" w:cs="Calibri"/>
                <w:color w:val="000000"/>
                <w:sz w:val="22"/>
                <w:lang w:eastAsia="zh-CN" w:bidi="ar-SA"/>
              </w:rPr>
              <w:t>' by default</w:t>
            </w:r>
          </w:p>
        </w:tc>
        <w:tc>
          <w:tcPr>
            <w:tcW w:w="1983" w:type="pct"/>
            <w:hideMark/>
          </w:tcPr>
          <w:p w14:paraId="65ED0F2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3248D0BC"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4B9D057"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istitled</w:t>
            </w:r>
            <w:proofErr w:type="spellEnd"/>
          </w:p>
        </w:tc>
        <w:tc>
          <w:tcPr>
            <w:tcW w:w="1247" w:type="pct"/>
            <w:hideMark/>
          </w:tcPr>
          <w:p w14:paraId="377A4597"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title</w:t>
            </w:r>
          </w:p>
        </w:tc>
        <w:tc>
          <w:tcPr>
            <w:tcW w:w="1309" w:type="pct"/>
            <w:hideMark/>
          </w:tcPr>
          <w:p w14:paraId="68CC7D3B"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07ED364D"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1 by default </w:t>
            </w:r>
          </w:p>
        </w:tc>
      </w:tr>
      <w:tr w:rsidR="009F778D" w:rsidRPr="009F778D" w14:paraId="560512B8"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E7C8EF2"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isylabel</w:t>
            </w:r>
            <w:proofErr w:type="spellEnd"/>
          </w:p>
        </w:tc>
        <w:tc>
          <w:tcPr>
            <w:tcW w:w="1247" w:type="pct"/>
            <w:hideMark/>
          </w:tcPr>
          <w:p w14:paraId="7B849AC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y label</w:t>
            </w:r>
          </w:p>
        </w:tc>
        <w:tc>
          <w:tcPr>
            <w:tcW w:w="1309" w:type="pct"/>
            <w:hideMark/>
          </w:tcPr>
          <w:p w14:paraId="29338FDA"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3A226EE5"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1 by default </w:t>
            </w:r>
          </w:p>
        </w:tc>
      </w:tr>
      <w:tr w:rsidR="009F778D" w:rsidRPr="009F778D" w14:paraId="3B817E48"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BABFA48"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islegend</w:t>
            </w:r>
            <w:proofErr w:type="spellEnd"/>
          </w:p>
        </w:tc>
        <w:tc>
          <w:tcPr>
            <w:tcW w:w="1247" w:type="pct"/>
            <w:hideMark/>
          </w:tcPr>
          <w:p w14:paraId="2FAD630A"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legend</w:t>
            </w:r>
          </w:p>
        </w:tc>
        <w:tc>
          <w:tcPr>
            <w:tcW w:w="1309" w:type="pct"/>
            <w:hideMark/>
          </w:tcPr>
          <w:p w14:paraId="29BD4A08"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5DCDCEC0"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1 by default </w:t>
            </w:r>
          </w:p>
        </w:tc>
      </w:tr>
      <w:tr w:rsidR="009F778D" w:rsidRPr="009F778D" w14:paraId="06CF70D7"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71D66486"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isYlim</w:t>
            </w:r>
            <w:proofErr w:type="spellEnd"/>
          </w:p>
        </w:tc>
        <w:tc>
          <w:tcPr>
            <w:tcW w:w="1247" w:type="pct"/>
            <w:hideMark/>
          </w:tcPr>
          <w:p w14:paraId="48DB56C0"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define Y axis limits</w:t>
            </w:r>
          </w:p>
        </w:tc>
        <w:tc>
          <w:tcPr>
            <w:tcW w:w="1309" w:type="pct"/>
            <w:hideMark/>
          </w:tcPr>
          <w:p w14:paraId="219BD726"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729986A6"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0 by default </w:t>
            </w:r>
          </w:p>
        </w:tc>
      </w:tr>
      <w:tr w:rsidR="009F778D" w:rsidRPr="009F778D" w14:paraId="7EF7B3C6"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F28962F"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isGridon</w:t>
            </w:r>
            <w:proofErr w:type="spellEnd"/>
          </w:p>
        </w:tc>
        <w:tc>
          <w:tcPr>
            <w:tcW w:w="1247" w:type="pct"/>
            <w:hideMark/>
          </w:tcPr>
          <w:p w14:paraId="33167E1D"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grid on</w:t>
            </w:r>
          </w:p>
        </w:tc>
        <w:tc>
          <w:tcPr>
            <w:tcW w:w="1309" w:type="pct"/>
            <w:hideMark/>
          </w:tcPr>
          <w:p w14:paraId="00F0EDBD"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35DD1EE9"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1 by default </w:t>
            </w:r>
          </w:p>
        </w:tc>
      </w:tr>
      <w:tr w:rsidR="009F778D" w:rsidRPr="009F778D" w14:paraId="1F5BB3C1" w14:textId="77777777" w:rsidTr="009F778D">
        <w:trPr>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7FB8A425"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dimensions</w:t>
            </w:r>
          </w:p>
        </w:tc>
        <w:tc>
          <w:tcPr>
            <w:tcW w:w="1247" w:type="pct"/>
            <w:hideMark/>
          </w:tcPr>
          <w:p w14:paraId="697E0AF6"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define figure dimensions in </w:t>
            </w:r>
            <w:proofErr w:type="spellStart"/>
            <w:r w:rsidRPr="009F778D">
              <w:rPr>
                <w:rFonts w:ascii="Calibri" w:eastAsia="Times New Roman" w:hAnsi="Calibri" w:cs="Calibri"/>
                <w:color w:val="000000"/>
                <w:sz w:val="22"/>
                <w:lang w:eastAsia="zh-CN" w:bidi="ar-SA"/>
              </w:rPr>
              <w:t>centimeters</w:t>
            </w:r>
            <w:proofErr w:type="spellEnd"/>
          </w:p>
        </w:tc>
        <w:tc>
          <w:tcPr>
            <w:tcW w:w="1309" w:type="pct"/>
            <w:hideMark/>
          </w:tcPr>
          <w:p w14:paraId="23777262"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[20 10] by default</w:t>
            </w:r>
          </w:p>
        </w:tc>
        <w:tc>
          <w:tcPr>
            <w:tcW w:w="1983" w:type="pct"/>
            <w:hideMark/>
          </w:tcPr>
          <w:p w14:paraId="386BEC79"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3354CFFE" w14:textId="77777777" w:rsidTr="009F778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C0BA5C4"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filetype</w:t>
            </w:r>
            <w:proofErr w:type="spellEnd"/>
          </w:p>
        </w:tc>
        <w:tc>
          <w:tcPr>
            <w:tcW w:w="1247" w:type="pct"/>
            <w:hideMark/>
          </w:tcPr>
          <w:p w14:paraId="05E321F4"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figure file type</w:t>
            </w:r>
          </w:p>
        </w:tc>
        <w:tc>
          <w:tcPr>
            <w:tcW w:w="1309" w:type="pct"/>
            <w:hideMark/>
          </w:tcPr>
          <w:p w14:paraId="759A47A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w:t>
            </w:r>
            <w:proofErr w:type="spellStart"/>
            <w:r w:rsidRPr="009F778D">
              <w:rPr>
                <w:rFonts w:ascii="Calibri" w:eastAsia="Times New Roman" w:hAnsi="Calibri" w:cs="Calibri"/>
                <w:color w:val="000000"/>
                <w:sz w:val="22"/>
                <w:lang w:eastAsia="zh-CN" w:bidi="ar-SA"/>
              </w:rPr>
              <w:t>png</w:t>
            </w:r>
            <w:proofErr w:type="spellEnd"/>
            <w:r w:rsidRPr="009F778D">
              <w:rPr>
                <w:rFonts w:ascii="Calibri" w:eastAsia="Times New Roman" w:hAnsi="Calibri" w:cs="Calibri"/>
                <w:color w:val="000000"/>
                <w:sz w:val="22"/>
                <w:lang w:eastAsia="zh-CN" w:bidi="ar-SA"/>
              </w:rPr>
              <w:t>' or 'eps'</w:t>
            </w:r>
          </w:p>
        </w:tc>
        <w:tc>
          <w:tcPr>
            <w:tcW w:w="1983" w:type="pct"/>
            <w:hideMark/>
          </w:tcPr>
          <w:p w14:paraId="3ABB025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w:t>
            </w:r>
            <w:proofErr w:type="spellStart"/>
            <w:r w:rsidRPr="009F778D">
              <w:rPr>
                <w:rFonts w:ascii="Calibri" w:eastAsia="Times New Roman" w:hAnsi="Calibri" w:cs="Calibri"/>
                <w:color w:val="000000"/>
                <w:sz w:val="22"/>
                <w:lang w:eastAsia="zh-CN" w:bidi="ar-SA"/>
              </w:rPr>
              <w:t>png</w:t>
            </w:r>
            <w:proofErr w:type="spellEnd"/>
            <w:r w:rsidRPr="009F778D">
              <w:rPr>
                <w:rFonts w:ascii="Calibri" w:eastAsia="Times New Roman" w:hAnsi="Calibri" w:cs="Calibri"/>
                <w:color w:val="000000"/>
                <w:sz w:val="22"/>
                <w:lang w:eastAsia="zh-CN" w:bidi="ar-SA"/>
              </w:rPr>
              <w:t>' to save figures to PNG format only; 'eps' to save figures in both EPS and 300dpi JPG formats</w:t>
            </w:r>
          </w:p>
        </w:tc>
      </w:tr>
      <w:tr w:rsidR="009F778D" w:rsidRPr="009F778D" w14:paraId="4169CE15" w14:textId="77777777" w:rsidTr="009F778D">
        <w:trPr>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7BC12B2"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cAxis.value</w:t>
            </w:r>
            <w:proofErr w:type="spellEnd"/>
          </w:p>
        </w:tc>
        <w:tc>
          <w:tcPr>
            <w:tcW w:w="1247" w:type="pct"/>
            <w:hideMark/>
          </w:tcPr>
          <w:p w14:paraId="6526252E"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limits of Y axis</w:t>
            </w:r>
          </w:p>
        </w:tc>
        <w:tc>
          <w:tcPr>
            <w:tcW w:w="1309" w:type="pct"/>
            <w:hideMark/>
          </w:tcPr>
          <w:p w14:paraId="036D52D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empty [] by default, </w:t>
            </w:r>
            <w:proofErr w:type="spellStart"/>
            <w:r w:rsidRPr="009F778D">
              <w:rPr>
                <w:rFonts w:ascii="Calibri" w:eastAsia="Times New Roman" w:hAnsi="Calibri" w:cs="Calibri"/>
                <w:color w:val="000000"/>
                <w:sz w:val="22"/>
                <w:lang w:eastAsia="zh-CN" w:bidi="ar-SA"/>
              </w:rPr>
              <w:t>matlab</w:t>
            </w:r>
            <w:proofErr w:type="spellEnd"/>
            <w:r w:rsidRPr="009F778D">
              <w:rPr>
                <w:rFonts w:ascii="Calibri" w:eastAsia="Times New Roman" w:hAnsi="Calibri" w:cs="Calibri"/>
                <w:color w:val="000000"/>
                <w:sz w:val="22"/>
                <w:lang w:eastAsia="zh-CN" w:bidi="ar-SA"/>
              </w:rPr>
              <w:t xml:space="preserve"> will automatically adjust the y limit</w:t>
            </w:r>
          </w:p>
        </w:tc>
        <w:tc>
          <w:tcPr>
            <w:tcW w:w="1983" w:type="pct"/>
            <w:hideMark/>
          </w:tcPr>
          <w:p w14:paraId="140FE8F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bl>
    <w:p w14:paraId="7B3C770C" w14:textId="77777777" w:rsidR="009F778D" w:rsidRDefault="009F778D">
      <w:pPr>
        <w:spacing w:after="0" w:line="240" w:lineRule="auto"/>
        <w:jc w:val="left"/>
        <w:sectPr w:rsidR="009F778D" w:rsidSect="009F778D">
          <w:pgSz w:w="16840" w:h="11900" w:orient="landscape"/>
          <w:pgMar w:top="1134" w:right="1134" w:bottom="560" w:left="1021" w:header="709" w:footer="391" w:gutter="0"/>
          <w:cols w:space="708"/>
          <w:titlePg/>
          <w:docGrid w:linePitch="245"/>
        </w:sectPr>
      </w:pPr>
    </w:p>
    <w:p w14:paraId="26CAFB0D" w14:textId="34126BF9" w:rsidR="00A56ABB" w:rsidRPr="00441ACA" w:rsidRDefault="00A56ABB" w:rsidP="00A56ABB">
      <w:pPr>
        <w:pStyle w:val="Heading3"/>
        <w:rPr>
          <w:color w:val="365F91" w:themeColor="accent1" w:themeShade="BF"/>
          <w:sz w:val="20"/>
          <w:szCs w:val="20"/>
        </w:rPr>
      </w:pPr>
      <w:bookmarkStart w:id="180" w:name="_Toc138425636"/>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80"/>
    </w:p>
    <w:p w14:paraId="5995D659" w14:textId="6C22563B" w:rsidR="009F778D" w:rsidRPr="0076011F" w:rsidRDefault="0076011F" w:rsidP="0076011F">
      <w:pPr>
        <w:shd w:val="clear" w:color="auto" w:fill="D9D9D9" w:themeFill="background1" w:themeFillShade="D9"/>
        <w:spacing w:after="0" w:line="240" w:lineRule="auto"/>
        <w:jc w:val="left"/>
        <w:rPr>
          <w:b/>
        </w:rPr>
      </w:pPr>
      <w:r w:rsidRPr="0076011F">
        <w:rPr>
          <w:b/>
        </w:rPr>
        <w:t>Example site profiling module configuration</w:t>
      </w:r>
    </w:p>
    <w:p w14:paraId="7C53060C" w14:textId="181BFADD" w:rsidR="0076011F" w:rsidRDefault="0076011F" w:rsidP="0076011F">
      <w:pPr>
        <w:shd w:val="clear" w:color="auto" w:fill="D9D9D9" w:themeFill="background1" w:themeFillShade="D9"/>
        <w:spacing w:after="0" w:line="240" w:lineRule="auto"/>
        <w:jc w:val="left"/>
      </w:pPr>
    </w:p>
    <w:p w14:paraId="229B0EEB" w14:textId="77777777" w:rsidR="0076011F" w:rsidRDefault="0076011F" w:rsidP="0076011F">
      <w:pPr>
        <w:shd w:val="clear" w:color="auto" w:fill="D9D9D9" w:themeFill="background1" w:themeFillShade="D9"/>
        <w:spacing w:after="0" w:line="240" w:lineRule="auto"/>
        <w:jc w:val="left"/>
      </w:pPr>
      <w:proofErr w:type="spellStart"/>
      <w:r>
        <w:t>profile.start_plot_ID</w:t>
      </w:r>
      <w:proofErr w:type="spellEnd"/>
      <w:r>
        <w:t xml:space="preserve"> = 1;</w:t>
      </w:r>
    </w:p>
    <w:p w14:paraId="319822B7" w14:textId="77777777" w:rsidR="0076011F" w:rsidRDefault="0076011F" w:rsidP="0076011F">
      <w:pPr>
        <w:shd w:val="clear" w:color="auto" w:fill="D9D9D9" w:themeFill="background1" w:themeFillShade="D9"/>
        <w:spacing w:after="0" w:line="240" w:lineRule="auto"/>
        <w:jc w:val="left"/>
      </w:pPr>
      <w:proofErr w:type="spellStart"/>
      <w:r>
        <w:t>profile.end_plot_ID</w:t>
      </w:r>
      <w:proofErr w:type="spellEnd"/>
      <w:r>
        <w:t xml:space="preserve"> = 1;</w:t>
      </w:r>
    </w:p>
    <w:p w14:paraId="34789C0D" w14:textId="77777777" w:rsidR="0076011F" w:rsidRDefault="0076011F" w:rsidP="0076011F">
      <w:pPr>
        <w:shd w:val="clear" w:color="auto" w:fill="D9D9D9" w:themeFill="background1" w:themeFillShade="D9"/>
        <w:spacing w:after="0" w:line="240" w:lineRule="auto"/>
        <w:jc w:val="left"/>
      </w:pPr>
    </w:p>
    <w:p w14:paraId="120762D6" w14:textId="77777777" w:rsidR="0076011F" w:rsidRDefault="0076011F" w:rsidP="0076011F">
      <w:pPr>
        <w:shd w:val="clear" w:color="auto" w:fill="D9D9D9" w:themeFill="background1" w:themeFillShade="D9"/>
        <w:spacing w:after="0" w:line="240" w:lineRule="auto"/>
        <w:jc w:val="left"/>
      </w:pPr>
      <w:proofErr w:type="spellStart"/>
      <w:r>
        <w:t>profile.sitenames</w:t>
      </w:r>
      <w:proofErr w:type="spellEnd"/>
      <w:proofErr w:type="gramStart"/>
      <w:r>
        <w:t>={</w:t>
      </w:r>
      <w:proofErr w:type="gramEnd"/>
      <w:r>
        <w:t>'</w:t>
      </w:r>
      <w:proofErr w:type="spellStart"/>
      <w:r>
        <w:t>Cockburn','Swan</w:t>
      </w:r>
      <w:proofErr w:type="spellEnd"/>
      <w:r>
        <w:t>'};</w:t>
      </w:r>
    </w:p>
    <w:p w14:paraId="4067637D" w14:textId="77777777" w:rsidR="0076011F" w:rsidRDefault="0076011F" w:rsidP="0076011F">
      <w:pPr>
        <w:shd w:val="clear" w:color="auto" w:fill="D9D9D9" w:themeFill="background1" w:themeFillShade="D9"/>
        <w:spacing w:after="0" w:line="240" w:lineRule="auto"/>
        <w:jc w:val="left"/>
      </w:pPr>
      <w:proofErr w:type="spellStart"/>
      <w:r>
        <w:t>profile.siteX</w:t>
      </w:r>
      <w:proofErr w:type="spellEnd"/>
      <w:proofErr w:type="gramStart"/>
      <w:r>
        <w:t>=[</w:t>
      </w:r>
      <w:proofErr w:type="gramEnd"/>
      <w:r>
        <w:t xml:space="preserve"> 380000, 388340];</w:t>
      </w:r>
    </w:p>
    <w:p w14:paraId="596091A5" w14:textId="77777777" w:rsidR="0076011F" w:rsidRDefault="0076011F" w:rsidP="0076011F">
      <w:pPr>
        <w:shd w:val="clear" w:color="auto" w:fill="D9D9D9" w:themeFill="background1" w:themeFillShade="D9"/>
        <w:spacing w:after="0" w:line="240" w:lineRule="auto"/>
        <w:jc w:val="left"/>
      </w:pPr>
      <w:proofErr w:type="spellStart"/>
      <w:r>
        <w:t>profile.siteY</w:t>
      </w:r>
      <w:proofErr w:type="spellEnd"/>
      <w:proofErr w:type="gramStart"/>
      <w:r>
        <w:t>=[</w:t>
      </w:r>
      <w:proofErr w:type="gramEnd"/>
      <w:r>
        <w:t>6433760,6458300];</w:t>
      </w:r>
    </w:p>
    <w:p w14:paraId="68C03B9C" w14:textId="77777777" w:rsidR="0076011F" w:rsidRDefault="0076011F" w:rsidP="0076011F">
      <w:pPr>
        <w:shd w:val="clear" w:color="auto" w:fill="D9D9D9" w:themeFill="background1" w:themeFillShade="D9"/>
        <w:spacing w:after="0" w:line="240" w:lineRule="auto"/>
        <w:jc w:val="left"/>
      </w:pPr>
    </w:p>
    <w:p w14:paraId="31BBB341" w14:textId="77777777" w:rsidR="0076011F" w:rsidRDefault="0076011F" w:rsidP="0076011F">
      <w:pPr>
        <w:shd w:val="clear" w:color="auto" w:fill="D9D9D9" w:themeFill="background1" w:themeFillShade="D9"/>
        <w:spacing w:after="0" w:line="240" w:lineRule="auto"/>
        <w:jc w:val="left"/>
      </w:pPr>
      <w:proofErr w:type="spellStart"/>
      <w:r>
        <w:t>profile.plotvalidation</w:t>
      </w:r>
      <w:proofErr w:type="spellEnd"/>
      <w:r>
        <w:t xml:space="preserve"> = false; % Add field data to figure (true or false)</w:t>
      </w:r>
    </w:p>
    <w:p w14:paraId="08D88774" w14:textId="77777777" w:rsidR="0076011F" w:rsidRDefault="0076011F" w:rsidP="0076011F">
      <w:pPr>
        <w:shd w:val="clear" w:color="auto" w:fill="D9D9D9" w:themeFill="background1" w:themeFillShade="D9"/>
        <w:spacing w:after="0" w:line="240" w:lineRule="auto"/>
        <w:jc w:val="left"/>
      </w:pPr>
      <w:proofErr w:type="spellStart"/>
      <w:r>
        <w:t>profile.plotmodel</w:t>
      </w:r>
      <w:proofErr w:type="spellEnd"/>
      <w:r>
        <w:t xml:space="preserve"> = 1;</w:t>
      </w:r>
    </w:p>
    <w:p w14:paraId="75D12183" w14:textId="77777777" w:rsidR="0076011F" w:rsidRDefault="0076011F" w:rsidP="0076011F">
      <w:pPr>
        <w:shd w:val="clear" w:color="auto" w:fill="D9D9D9" w:themeFill="background1" w:themeFillShade="D9"/>
        <w:spacing w:after="0" w:line="240" w:lineRule="auto"/>
        <w:jc w:val="left"/>
      </w:pPr>
    </w:p>
    <w:p w14:paraId="72FF9D84" w14:textId="77777777" w:rsidR="0076011F" w:rsidRDefault="0076011F" w:rsidP="0076011F">
      <w:pPr>
        <w:shd w:val="clear" w:color="auto" w:fill="D9D9D9" w:themeFill="background1" w:themeFillShade="D9"/>
        <w:spacing w:after="0" w:line="240" w:lineRule="auto"/>
        <w:jc w:val="left"/>
      </w:pPr>
      <w:proofErr w:type="spellStart"/>
      <w:r>
        <w:t>profile.filetype</w:t>
      </w:r>
      <w:proofErr w:type="spellEnd"/>
      <w:r>
        <w:t xml:space="preserve"> = 'eps';</w:t>
      </w:r>
    </w:p>
    <w:p w14:paraId="534AC5C4" w14:textId="77777777" w:rsidR="0076011F" w:rsidRDefault="0076011F" w:rsidP="0076011F">
      <w:pPr>
        <w:shd w:val="clear" w:color="auto" w:fill="D9D9D9" w:themeFill="background1" w:themeFillShade="D9"/>
        <w:spacing w:after="0" w:line="240" w:lineRule="auto"/>
        <w:jc w:val="left"/>
      </w:pPr>
      <w:proofErr w:type="spellStart"/>
      <w:r>
        <w:t>profile.expected</w:t>
      </w:r>
      <w:proofErr w:type="spellEnd"/>
      <w:r>
        <w:t xml:space="preserve"> = 1; % plot expected WL</w:t>
      </w:r>
    </w:p>
    <w:p w14:paraId="7691D0EF" w14:textId="77777777" w:rsidR="0076011F" w:rsidRDefault="0076011F" w:rsidP="0076011F">
      <w:pPr>
        <w:shd w:val="clear" w:color="auto" w:fill="D9D9D9" w:themeFill="background1" w:themeFillShade="D9"/>
        <w:spacing w:after="0" w:line="240" w:lineRule="auto"/>
        <w:jc w:val="left"/>
      </w:pPr>
    </w:p>
    <w:p w14:paraId="53094DC5" w14:textId="77777777" w:rsidR="0076011F" w:rsidRDefault="0076011F" w:rsidP="0076011F">
      <w:pPr>
        <w:shd w:val="clear" w:color="auto" w:fill="D9D9D9" w:themeFill="background1" w:themeFillShade="D9"/>
        <w:spacing w:after="0" w:line="240" w:lineRule="auto"/>
        <w:jc w:val="left"/>
      </w:pPr>
      <w:proofErr w:type="spellStart"/>
      <w:r>
        <w:t>profile.isHTML</w:t>
      </w:r>
      <w:proofErr w:type="spellEnd"/>
      <w:r>
        <w:t xml:space="preserve"> = 1;</w:t>
      </w:r>
    </w:p>
    <w:p w14:paraId="26F95C9A" w14:textId="77777777" w:rsidR="0076011F" w:rsidRDefault="0076011F" w:rsidP="0076011F">
      <w:pPr>
        <w:shd w:val="clear" w:color="auto" w:fill="D9D9D9" w:themeFill="background1" w:themeFillShade="D9"/>
        <w:spacing w:after="0" w:line="240" w:lineRule="auto"/>
        <w:jc w:val="left"/>
      </w:pPr>
    </w:p>
    <w:p w14:paraId="47625836" w14:textId="77777777" w:rsidR="0076011F" w:rsidRDefault="0076011F" w:rsidP="0076011F">
      <w:pPr>
        <w:shd w:val="clear" w:color="auto" w:fill="D9D9D9" w:themeFill="background1" w:themeFillShade="D9"/>
        <w:spacing w:after="0" w:line="240" w:lineRule="auto"/>
        <w:jc w:val="left"/>
      </w:pPr>
      <w:proofErr w:type="spellStart"/>
      <w:r>
        <w:t>profile.datearray</w:t>
      </w:r>
      <w:proofErr w:type="spellEnd"/>
      <w:r>
        <w:t xml:space="preserve"> = </w:t>
      </w:r>
      <w:proofErr w:type="spellStart"/>
      <w:proofErr w:type="gramStart"/>
      <w:r>
        <w:t>datenum</w:t>
      </w:r>
      <w:proofErr w:type="spellEnd"/>
      <w:r>
        <w:t>(</w:t>
      </w:r>
      <w:proofErr w:type="gramEnd"/>
      <w:r>
        <w:t>2021,6,15:15:60);</w:t>
      </w:r>
    </w:p>
    <w:p w14:paraId="22DEE869" w14:textId="77777777" w:rsidR="0076011F" w:rsidRDefault="0076011F" w:rsidP="0076011F">
      <w:pPr>
        <w:shd w:val="clear" w:color="auto" w:fill="D9D9D9" w:themeFill="background1" w:themeFillShade="D9"/>
        <w:spacing w:after="0" w:line="240" w:lineRule="auto"/>
        <w:jc w:val="left"/>
      </w:pPr>
    </w:p>
    <w:p w14:paraId="5C86C0FC" w14:textId="77777777" w:rsidR="0076011F" w:rsidRDefault="0076011F" w:rsidP="0076011F">
      <w:pPr>
        <w:shd w:val="clear" w:color="auto" w:fill="D9D9D9" w:themeFill="background1" w:themeFillShade="D9"/>
        <w:spacing w:after="0" w:line="240" w:lineRule="auto"/>
        <w:jc w:val="left"/>
      </w:pPr>
      <w:proofErr w:type="spellStart"/>
      <w:r>
        <w:t>profile.dateformat</w:t>
      </w:r>
      <w:proofErr w:type="spellEnd"/>
      <w:r>
        <w:t xml:space="preserve"> = '</w:t>
      </w:r>
      <w:proofErr w:type="spellStart"/>
      <w:r>
        <w:t>dd</w:t>
      </w:r>
      <w:proofErr w:type="spellEnd"/>
      <w:r>
        <w:t>/mm/</w:t>
      </w:r>
      <w:proofErr w:type="spellStart"/>
      <w:r>
        <w:t>yyyy</w:t>
      </w:r>
      <w:proofErr w:type="spellEnd"/>
      <w:r>
        <w:t>';</w:t>
      </w:r>
    </w:p>
    <w:p w14:paraId="38A67045" w14:textId="77777777" w:rsidR="0076011F" w:rsidRDefault="0076011F" w:rsidP="0076011F">
      <w:pPr>
        <w:shd w:val="clear" w:color="auto" w:fill="D9D9D9" w:themeFill="background1" w:themeFillShade="D9"/>
        <w:spacing w:after="0" w:line="240" w:lineRule="auto"/>
        <w:jc w:val="left"/>
      </w:pPr>
      <w:proofErr w:type="gramStart"/>
      <w:r>
        <w:t>for</w:t>
      </w:r>
      <w:proofErr w:type="gramEnd"/>
      <w:r>
        <w:t xml:space="preserve"> </w:t>
      </w:r>
      <w:proofErr w:type="spellStart"/>
      <w:r>
        <w:t>vvvv</w:t>
      </w:r>
      <w:proofErr w:type="spellEnd"/>
      <w:r>
        <w:t>=1:length(</w:t>
      </w:r>
      <w:proofErr w:type="spellStart"/>
      <w:r>
        <w:t>MARVLs.master.varname</w:t>
      </w:r>
      <w:proofErr w:type="spellEnd"/>
      <w:r>
        <w:t>)</w:t>
      </w:r>
    </w:p>
    <w:p w14:paraId="642DD00B" w14:textId="77777777" w:rsidR="0076011F" w:rsidRDefault="0076011F" w:rsidP="0076011F">
      <w:pPr>
        <w:shd w:val="clear" w:color="auto" w:fill="D9D9D9" w:themeFill="background1" w:themeFillShade="D9"/>
        <w:spacing w:after="0" w:line="240" w:lineRule="auto"/>
        <w:jc w:val="left"/>
      </w:pPr>
      <w:r>
        <w:t xml:space="preserve">    </w:t>
      </w:r>
      <w:proofErr w:type="spellStart"/>
      <w:proofErr w:type="gramStart"/>
      <w:r>
        <w:t>profile.cAxis</w:t>
      </w:r>
      <w:proofErr w:type="spellEnd"/>
      <w:r>
        <w:t>(</w:t>
      </w:r>
      <w:proofErr w:type="spellStart"/>
      <w:proofErr w:type="gramEnd"/>
      <w:r>
        <w:t>vvvv</w:t>
      </w:r>
      <w:proofErr w:type="spellEnd"/>
      <w:r>
        <w:t>).value = [ ];</w:t>
      </w:r>
    </w:p>
    <w:p w14:paraId="4C93330D" w14:textId="77777777" w:rsidR="0076011F" w:rsidRDefault="0076011F" w:rsidP="0076011F">
      <w:pPr>
        <w:shd w:val="clear" w:color="auto" w:fill="D9D9D9" w:themeFill="background1" w:themeFillShade="D9"/>
        <w:spacing w:after="0" w:line="240" w:lineRule="auto"/>
        <w:jc w:val="left"/>
      </w:pPr>
      <w:proofErr w:type="gramStart"/>
      <w:r>
        <w:t>end</w:t>
      </w:r>
      <w:proofErr w:type="gramEnd"/>
    </w:p>
    <w:p w14:paraId="461A59A1" w14:textId="77777777" w:rsidR="0076011F" w:rsidRDefault="0076011F" w:rsidP="0076011F">
      <w:pPr>
        <w:shd w:val="clear" w:color="auto" w:fill="D9D9D9" w:themeFill="background1" w:themeFillShade="D9"/>
        <w:spacing w:after="0" w:line="240" w:lineRule="auto"/>
        <w:jc w:val="left"/>
      </w:pPr>
    </w:p>
    <w:p w14:paraId="7BED6281" w14:textId="77777777" w:rsidR="0076011F" w:rsidRDefault="0076011F" w:rsidP="0076011F">
      <w:pPr>
        <w:shd w:val="clear" w:color="auto" w:fill="D9D9D9" w:themeFill="background1" w:themeFillShade="D9"/>
        <w:spacing w:after="0" w:line="240" w:lineRule="auto"/>
        <w:jc w:val="left"/>
      </w:pPr>
      <w:proofErr w:type="spellStart"/>
      <w:r>
        <w:t>profile.dimc</w:t>
      </w:r>
      <w:proofErr w:type="spellEnd"/>
      <w:r>
        <w:t xml:space="preserve"> = [0.9 0.9 0.9]; % dimmest (lightest) </w:t>
      </w:r>
      <w:proofErr w:type="spellStart"/>
      <w:r>
        <w:t>color</w:t>
      </w:r>
      <w:proofErr w:type="spellEnd"/>
    </w:p>
    <w:p w14:paraId="5CE8FA14" w14:textId="77777777" w:rsidR="0076011F" w:rsidRDefault="0076011F" w:rsidP="0076011F">
      <w:pPr>
        <w:shd w:val="clear" w:color="auto" w:fill="D9D9D9" w:themeFill="background1" w:themeFillShade="D9"/>
        <w:spacing w:after="0" w:line="240" w:lineRule="auto"/>
        <w:jc w:val="left"/>
      </w:pPr>
      <w:proofErr w:type="spellStart"/>
      <w:r>
        <w:t>profile.istitled</w:t>
      </w:r>
      <w:proofErr w:type="spellEnd"/>
      <w:r>
        <w:t xml:space="preserve"> = 1;</w:t>
      </w:r>
    </w:p>
    <w:p w14:paraId="70CEBDFC" w14:textId="77777777" w:rsidR="0076011F" w:rsidRDefault="0076011F" w:rsidP="0076011F">
      <w:pPr>
        <w:shd w:val="clear" w:color="auto" w:fill="D9D9D9" w:themeFill="background1" w:themeFillShade="D9"/>
        <w:spacing w:after="0" w:line="240" w:lineRule="auto"/>
        <w:jc w:val="left"/>
      </w:pPr>
      <w:proofErr w:type="spellStart"/>
      <w:r>
        <w:t>profile.isylabel</w:t>
      </w:r>
      <w:proofErr w:type="spellEnd"/>
      <w:r>
        <w:t xml:space="preserve"> = 1;</w:t>
      </w:r>
    </w:p>
    <w:p w14:paraId="465B5BE4" w14:textId="77777777" w:rsidR="0076011F" w:rsidRDefault="0076011F" w:rsidP="0076011F">
      <w:pPr>
        <w:shd w:val="clear" w:color="auto" w:fill="D9D9D9" w:themeFill="background1" w:themeFillShade="D9"/>
        <w:spacing w:after="0" w:line="240" w:lineRule="auto"/>
        <w:jc w:val="left"/>
      </w:pPr>
      <w:proofErr w:type="spellStart"/>
      <w:r>
        <w:t>profile.islegend</w:t>
      </w:r>
      <w:proofErr w:type="spellEnd"/>
      <w:r>
        <w:t xml:space="preserve"> = 1;</w:t>
      </w:r>
    </w:p>
    <w:p w14:paraId="39E110AC" w14:textId="77777777" w:rsidR="0076011F" w:rsidRDefault="0076011F" w:rsidP="0076011F">
      <w:pPr>
        <w:shd w:val="clear" w:color="auto" w:fill="D9D9D9" w:themeFill="background1" w:themeFillShade="D9"/>
        <w:spacing w:after="0" w:line="240" w:lineRule="auto"/>
        <w:jc w:val="left"/>
      </w:pPr>
      <w:proofErr w:type="spellStart"/>
      <w:r>
        <w:t>profile.isYlim</w:t>
      </w:r>
      <w:proofErr w:type="spellEnd"/>
      <w:r>
        <w:t xml:space="preserve">   = 1;</w:t>
      </w:r>
    </w:p>
    <w:p w14:paraId="0A495DF8" w14:textId="77777777" w:rsidR="0076011F" w:rsidRDefault="0076011F" w:rsidP="0076011F">
      <w:pPr>
        <w:shd w:val="clear" w:color="auto" w:fill="D9D9D9" w:themeFill="background1" w:themeFillShade="D9"/>
        <w:spacing w:after="0" w:line="240" w:lineRule="auto"/>
        <w:jc w:val="left"/>
      </w:pPr>
      <w:proofErr w:type="spellStart"/>
      <w:r>
        <w:t>profile.isGridon</w:t>
      </w:r>
      <w:proofErr w:type="spellEnd"/>
      <w:r>
        <w:t xml:space="preserve"> = 1;</w:t>
      </w:r>
    </w:p>
    <w:p w14:paraId="3BA6B182" w14:textId="77777777" w:rsidR="0076011F" w:rsidRDefault="0076011F" w:rsidP="0076011F">
      <w:pPr>
        <w:shd w:val="clear" w:color="auto" w:fill="D9D9D9" w:themeFill="background1" w:themeFillShade="D9"/>
        <w:spacing w:after="0" w:line="240" w:lineRule="auto"/>
        <w:jc w:val="left"/>
      </w:pPr>
      <w:proofErr w:type="spellStart"/>
      <w:r>
        <w:t>profile.dimensions</w:t>
      </w:r>
      <w:proofErr w:type="spellEnd"/>
      <w:r>
        <w:t xml:space="preserve"> = [20 10]; % Width &amp; Height in cm</w:t>
      </w:r>
    </w:p>
    <w:p w14:paraId="04F4ADD5" w14:textId="77777777" w:rsidR="0076011F" w:rsidRDefault="0076011F" w:rsidP="0076011F">
      <w:pPr>
        <w:shd w:val="clear" w:color="auto" w:fill="D9D9D9" w:themeFill="background1" w:themeFillShade="D9"/>
        <w:spacing w:after="0" w:line="240" w:lineRule="auto"/>
        <w:jc w:val="left"/>
      </w:pPr>
    </w:p>
    <w:p w14:paraId="39BD838B" w14:textId="77777777" w:rsidR="0076011F" w:rsidRDefault="0076011F" w:rsidP="0076011F">
      <w:pPr>
        <w:shd w:val="clear" w:color="auto" w:fill="D9D9D9" w:themeFill="background1" w:themeFillShade="D9"/>
        <w:spacing w:after="0" w:line="240" w:lineRule="auto"/>
        <w:jc w:val="left"/>
      </w:pPr>
      <w:proofErr w:type="spellStart"/>
      <w:r>
        <w:t>profile.outputdirectory</w:t>
      </w:r>
      <w:proofErr w:type="spellEnd"/>
      <w:r>
        <w:t xml:space="preserve"> = 'plotting/profile/RAW/';</w:t>
      </w:r>
    </w:p>
    <w:p w14:paraId="0473B78C" w14:textId="366C4A0E" w:rsidR="0076011F" w:rsidRDefault="0076011F" w:rsidP="0076011F">
      <w:pPr>
        <w:shd w:val="clear" w:color="auto" w:fill="D9D9D9" w:themeFill="background1" w:themeFillShade="D9"/>
        <w:spacing w:after="0" w:line="240" w:lineRule="auto"/>
        <w:jc w:val="left"/>
      </w:pPr>
      <w:proofErr w:type="spellStart"/>
      <w:r>
        <w:t>profile.htmloutput</w:t>
      </w:r>
      <w:proofErr w:type="spellEnd"/>
      <w:r>
        <w:t xml:space="preserve"> = 'plotting/profile/HTML/';</w:t>
      </w:r>
    </w:p>
    <w:p w14:paraId="68C2A02F" w14:textId="0D881A59" w:rsidR="009F778D" w:rsidRDefault="009F778D" w:rsidP="0076011F">
      <w:pPr>
        <w:shd w:val="clear" w:color="auto" w:fill="D9D9D9" w:themeFill="background1" w:themeFillShade="D9"/>
        <w:spacing w:after="0" w:line="240" w:lineRule="auto"/>
        <w:jc w:val="left"/>
      </w:pPr>
    </w:p>
    <w:p w14:paraId="1D24E516" w14:textId="49560234" w:rsidR="0043117D" w:rsidRDefault="0043117D">
      <w:pPr>
        <w:spacing w:after="0" w:line="240" w:lineRule="auto"/>
        <w:jc w:val="left"/>
      </w:pPr>
    </w:p>
    <w:p w14:paraId="1E619BB0" w14:textId="3CA3A686" w:rsidR="00A56ABB" w:rsidRPr="00441ACA" w:rsidRDefault="00A56ABB" w:rsidP="00A56ABB">
      <w:pPr>
        <w:pStyle w:val="Heading3"/>
        <w:rPr>
          <w:color w:val="365F91" w:themeColor="accent1" w:themeShade="BF"/>
          <w:sz w:val="20"/>
          <w:szCs w:val="20"/>
        </w:rPr>
      </w:pPr>
      <w:bookmarkStart w:id="181" w:name="_Toc138425637"/>
      <w:r>
        <w:rPr>
          <w:color w:val="365F91" w:themeColor="accent1" w:themeShade="BF"/>
          <w:sz w:val="20"/>
          <w:szCs w:val="20"/>
        </w:rPr>
        <w:lastRenderedPageBreak/>
        <w:t>Example Output</w:t>
      </w:r>
      <w:bookmarkEnd w:id="181"/>
    </w:p>
    <w:p w14:paraId="46DC2AA2" w14:textId="12F95756" w:rsidR="0076011F" w:rsidRDefault="001334DF" w:rsidP="00571DD3">
      <w:pPr>
        <w:spacing w:after="0" w:line="240" w:lineRule="auto"/>
        <w:jc w:val="center"/>
      </w:pPr>
      <w:r w:rsidRPr="001334DF">
        <w:rPr>
          <w:noProof/>
          <w:lang w:eastAsia="zh-CN" w:bidi="ar-SA"/>
        </w:rPr>
        <w:drawing>
          <wp:inline distT="0" distB="0" distL="0" distR="0" wp14:anchorId="3714B77D" wp14:editId="0DA5761D">
            <wp:extent cx="6480810" cy="3243836"/>
            <wp:effectExtent l="0" t="0" r="0" b="0"/>
            <wp:docPr id="5" name="Picture 5" descr="E:\database\MARVL\examples\Cockburn_Sound\Outputs\profile\RAW\V_x\Westport_S0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base\MARVL\examples\Cockburn_Sound\Outputs\profile\RAW\V_x\Westport_S01_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0810" cy="3243836"/>
                    </a:xfrm>
                    <a:prstGeom prst="rect">
                      <a:avLst/>
                    </a:prstGeom>
                    <a:noFill/>
                    <a:ln>
                      <a:noFill/>
                    </a:ln>
                  </pic:spPr>
                </pic:pic>
              </a:graphicData>
            </a:graphic>
          </wp:inline>
        </w:drawing>
      </w:r>
    </w:p>
    <w:p w14:paraId="7D7D4551" w14:textId="7EF81A46" w:rsidR="00571DD3" w:rsidRDefault="00571DD3" w:rsidP="00571DD3">
      <w:pPr>
        <w:spacing w:after="0" w:line="240" w:lineRule="auto"/>
        <w:jc w:val="left"/>
      </w:pPr>
      <w:r w:rsidRPr="00571DD3">
        <w:rPr>
          <w:b/>
        </w:rPr>
        <w:t>Figure 2.6</w:t>
      </w:r>
      <w:r>
        <w:t xml:space="preserve"> Example site profiling output for </w:t>
      </w:r>
      <w:r w:rsidR="001334DF">
        <w:t>eastern current speeds</w:t>
      </w:r>
      <w:r>
        <w:t xml:space="preserve"> at </w:t>
      </w:r>
      <w:r w:rsidR="001334DF">
        <w:t xml:space="preserve">site of S01 of </w:t>
      </w:r>
      <w:r>
        <w:t>Cockburn Sound</w:t>
      </w:r>
      <w:r w:rsidR="001334DF">
        <w:t>.</w:t>
      </w:r>
    </w:p>
    <w:p w14:paraId="19C81765" w14:textId="7D0ED444" w:rsidR="0043117D" w:rsidRDefault="0043117D">
      <w:pPr>
        <w:spacing w:after="0" w:line="240" w:lineRule="auto"/>
        <w:jc w:val="left"/>
      </w:pPr>
    </w:p>
    <w:p w14:paraId="3CF23D73" w14:textId="1C31DDD4" w:rsidR="0043117D" w:rsidRDefault="0043117D">
      <w:pPr>
        <w:spacing w:after="0" w:line="240" w:lineRule="auto"/>
        <w:jc w:val="left"/>
      </w:pPr>
    </w:p>
    <w:p w14:paraId="2B00079C" w14:textId="56DC31F5" w:rsidR="008F53EE" w:rsidRDefault="008F53EE" w:rsidP="008F53EE">
      <w:pPr>
        <w:pStyle w:val="Heading2"/>
      </w:pPr>
      <w:bookmarkStart w:id="182" w:name="_Toc138425638"/>
      <w:r>
        <w:t>2.7 sheet map plotting module</w:t>
      </w:r>
      <w:bookmarkEnd w:id="182"/>
    </w:p>
    <w:p w14:paraId="35FA316D" w14:textId="17F10376" w:rsidR="00571DD3" w:rsidRDefault="008F53EE" w:rsidP="008F53EE">
      <w:pPr>
        <w:spacing w:after="0" w:line="240" w:lineRule="auto"/>
        <w:jc w:val="left"/>
      </w:pPr>
      <w:r>
        <w:t xml:space="preserve">The </w:t>
      </w:r>
      <w:r w:rsidR="00E10A70">
        <w:t>sheet map</w:t>
      </w:r>
      <w:r>
        <w:t xml:space="preserve"> plotting module </w:t>
      </w:r>
      <w:r w:rsidR="000758D9">
        <w:t>can be configured to plot sheet maps or movies of selected water quality variables within define model domain</w:t>
      </w:r>
      <w:r>
        <w:t xml:space="preserve">. A summary of </w:t>
      </w:r>
      <w:r w:rsidR="000758D9">
        <w:t>sheet map</w:t>
      </w:r>
      <w:r>
        <w:t xml:space="preserve"> module configuration is provided in Table 2.</w:t>
      </w:r>
      <w:r w:rsidR="000758D9">
        <w:t>7</w:t>
      </w:r>
      <w:r>
        <w:t>. Example configuration and output are provided after the table.</w:t>
      </w:r>
    </w:p>
    <w:p w14:paraId="59368BA5" w14:textId="22921288" w:rsidR="0043117D" w:rsidRDefault="0043117D">
      <w:pPr>
        <w:spacing w:after="0" w:line="240" w:lineRule="auto"/>
        <w:jc w:val="left"/>
      </w:pPr>
    </w:p>
    <w:p w14:paraId="58DDB330" w14:textId="6715B7BF" w:rsidR="003B1A38" w:rsidRDefault="003B1A38">
      <w:pPr>
        <w:spacing w:after="0" w:line="240" w:lineRule="auto"/>
        <w:jc w:val="left"/>
      </w:pPr>
    </w:p>
    <w:p w14:paraId="0E7415D3" w14:textId="77777777" w:rsidR="00D10090" w:rsidRDefault="00D10090">
      <w:pPr>
        <w:spacing w:after="0" w:line="240" w:lineRule="auto"/>
        <w:jc w:val="left"/>
        <w:sectPr w:rsidR="00D10090" w:rsidSect="00A23487">
          <w:pgSz w:w="11900" w:h="16840"/>
          <w:pgMar w:top="1134" w:right="560" w:bottom="1021" w:left="1134" w:header="709" w:footer="391" w:gutter="0"/>
          <w:cols w:space="708"/>
          <w:titlePg/>
        </w:sectPr>
      </w:pPr>
    </w:p>
    <w:p w14:paraId="4457BDE7" w14:textId="77777777" w:rsidR="00A56ABB" w:rsidRPr="00441ACA" w:rsidRDefault="00A56ABB" w:rsidP="00A56ABB">
      <w:pPr>
        <w:pStyle w:val="Heading3"/>
        <w:rPr>
          <w:color w:val="365F91" w:themeColor="accent1" w:themeShade="BF"/>
          <w:sz w:val="20"/>
          <w:szCs w:val="20"/>
        </w:rPr>
      </w:pPr>
      <w:bookmarkStart w:id="183" w:name="_Toc138425639"/>
      <w:r w:rsidRPr="00441ACA">
        <w:rPr>
          <w:color w:val="365F91" w:themeColor="accent1" w:themeShade="BF"/>
          <w:sz w:val="20"/>
          <w:szCs w:val="20"/>
        </w:rPr>
        <w:lastRenderedPageBreak/>
        <w:t>Configuration Summary</w:t>
      </w:r>
      <w:bookmarkEnd w:id="183"/>
    </w:p>
    <w:p w14:paraId="5D66CBE4" w14:textId="1111941B" w:rsidR="00D10090" w:rsidRDefault="00857C34" w:rsidP="00857C34">
      <w:r>
        <w:t>Table 2.7 Summary of sheet map module configuration</w:t>
      </w:r>
    </w:p>
    <w:tbl>
      <w:tblPr>
        <w:tblStyle w:val="GridTable5Dark-Accent5"/>
        <w:tblW w:w="5000" w:type="pct"/>
        <w:tblLook w:val="04A0" w:firstRow="1" w:lastRow="0" w:firstColumn="1" w:lastColumn="0" w:noHBand="0" w:noVBand="1"/>
      </w:tblPr>
      <w:tblGrid>
        <w:gridCol w:w="1672"/>
        <w:gridCol w:w="3553"/>
        <w:gridCol w:w="3736"/>
        <w:gridCol w:w="5714"/>
      </w:tblGrid>
      <w:tr w:rsidR="00857C34" w:rsidRPr="00857C34" w14:paraId="2076C697" w14:textId="77777777" w:rsidTr="00857C3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8321002" w14:textId="77777777" w:rsidR="00857C34" w:rsidRPr="00857C34" w:rsidRDefault="00857C34" w:rsidP="00857C34">
            <w:pPr>
              <w:spacing w:after="0" w:line="240" w:lineRule="auto"/>
              <w:jc w:val="center"/>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Field name</w:t>
            </w:r>
          </w:p>
        </w:tc>
        <w:tc>
          <w:tcPr>
            <w:tcW w:w="1247" w:type="pct"/>
            <w:hideMark/>
          </w:tcPr>
          <w:p w14:paraId="039CDFB7" w14:textId="77777777" w:rsidR="00857C34" w:rsidRPr="00857C34" w:rsidRDefault="00857C34" w:rsidP="00857C3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Description</w:t>
            </w:r>
          </w:p>
        </w:tc>
        <w:tc>
          <w:tcPr>
            <w:tcW w:w="1309" w:type="pct"/>
            <w:hideMark/>
          </w:tcPr>
          <w:p w14:paraId="343F31CB" w14:textId="77777777" w:rsidR="00857C34" w:rsidRPr="00857C34" w:rsidRDefault="00857C34" w:rsidP="00857C3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Options</w:t>
            </w:r>
          </w:p>
        </w:tc>
        <w:tc>
          <w:tcPr>
            <w:tcW w:w="1983" w:type="pct"/>
            <w:hideMark/>
          </w:tcPr>
          <w:p w14:paraId="77660911" w14:textId="77777777" w:rsidR="00857C34" w:rsidRPr="00857C34" w:rsidRDefault="00857C34" w:rsidP="00857C3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Comments</w:t>
            </w:r>
          </w:p>
        </w:tc>
      </w:tr>
      <w:tr w:rsidR="00857C34" w:rsidRPr="00857C34" w14:paraId="6B283CA5"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7AD5A9D"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start_plot_ID</w:t>
            </w:r>
            <w:proofErr w:type="spellEnd"/>
          </w:p>
        </w:tc>
        <w:tc>
          <w:tcPr>
            <w:tcW w:w="1247" w:type="pct"/>
            <w:hideMark/>
          </w:tcPr>
          <w:p w14:paraId="2079DEA7"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select which variable to start plotting</w:t>
            </w:r>
          </w:p>
        </w:tc>
        <w:tc>
          <w:tcPr>
            <w:tcW w:w="1309" w:type="pct"/>
            <w:hideMark/>
          </w:tcPr>
          <w:p w14:paraId="7E5F672F"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2D0670F5"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refer to the setting in </w:t>
            </w:r>
            <w:proofErr w:type="spellStart"/>
            <w:r w:rsidRPr="00857C34">
              <w:rPr>
                <w:rFonts w:ascii="Calibri" w:eastAsia="Times New Roman" w:hAnsi="Calibri" w:cs="Calibri"/>
                <w:color w:val="000000"/>
                <w:sz w:val="22"/>
                <w:lang w:eastAsia="zh-CN" w:bidi="ar-SA"/>
              </w:rPr>
              <w:t>master.varname</w:t>
            </w:r>
            <w:proofErr w:type="spellEnd"/>
          </w:p>
        </w:tc>
      </w:tr>
      <w:tr w:rsidR="00857C34" w:rsidRPr="00857C34" w14:paraId="3FBB12EA"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1AB7763"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end_plot_ID</w:t>
            </w:r>
            <w:proofErr w:type="spellEnd"/>
          </w:p>
        </w:tc>
        <w:tc>
          <w:tcPr>
            <w:tcW w:w="1247" w:type="pct"/>
            <w:hideMark/>
          </w:tcPr>
          <w:p w14:paraId="2A0FC4BE"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select which variable to finish plotting</w:t>
            </w:r>
          </w:p>
        </w:tc>
        <w:tc>
          <w:tcPr>
            <w:tcW w:w="1309" w:type="pct"/>
            <w:hideMark/>
          </w:tcPr>
          <w:p w14:paraId="39FB7435"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7EA5F529"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refer to the setting in </w:t>
            </w:r>
            <w:proofErr w:type="spellStart"/>
            <w:r w:rsidRPr="00857C34">
              <w:rPr>
                <w:rFonts w:ascii="Calibri" w:eastAsia="Times New Roman" w:hAnsi="Calibri" w:cs="Calibri"/>
                <w:color w:val="000000"/>
                <w:sz w:val="22"/>
                <w:lang w:eastAsia="zh-CN" w:bidi="ar-SA"/>
              </w:rPr>
              <w:t>master.varname</w:t>
            </w:r>
            <w:proofErr w:type="spellEnd"/>
            <w:r w:rsidRPr="00857C34">
              <w:rPr>
                <w:rFonts w:ascii="Calibri" w:eastAsia="Times New Roman" w:hAnsi="Calibri" w:cs="Calibri"/>
                <w:color w:val="000000"/>
                <w:sz w:val="22"/>
                <w:lang w:eastAsia="zh-CN" w:bidi="ar-SA"/>
              </w:rPr>
              <w:t xml:space="preserve"> </w:t>
            </w:r>
          </w:p>
        </w:tc>
      </w:tr>
      <w:tr w:rsidR="00857C34" w:rsidRPr="00857C34" w14:paraId="2BF48579"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6D17FF1"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plotdepth</w:t>
            </w:r>
            <w:proofErr w:type="spellEnd"/>
          </w:p>
        </w:tc>
        <w:tc>
          <w:tcPr>
            <w:tcW w:w="1247" w:type="pct"/>
            <w:hideMark/>
          </w:tcPr>
          <w:p w14:paraId="2E25E75D"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choose from surface or bottom layer</w:t>
            </w:r>
          </w:p>
        </w:tc>
        <w:tc>
          <w:tcPr>
            <w:tcW w:w="1309" w:type="pct"/>
            <w:hideMark/>
          </w:tcPr>
          <w:p w14:paraId="7F29B811"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surface or bottom</w:t>
            </w:r>
          </w:p>
        </w:tc>
        <w:tc>
          <w:tcPr>
            <w:tcW w:w="1983" w:type="pct"/>
            <w:hideMark/>
          </w:tcPr>
          <w:p w14:paraId="7E8769D8"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B463C" w:rsidRPr="00857C34" w14:paraId="1270BBD0"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3A522484" w14:textId="64EE32D2" w:rsidR="008B463C" w:rsidRPr="00857C34" w:rsidRDefault="008B463C" w:rsidP="00857C34">
            <w:pPr>
              <w:spacing w:after="0" w:line="240" w:lineRule="auto"/>
              <w:jc w:val="left"/>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Style</w:t>
            </w:r>
          </w:p>
        </w:tc>
        <w:tc>
          <w:tcPr>
            <w:tcW w:w="1247" w:type="pct"/>
          </w:tcPr>
          <w:p w14:paraId="7C4FA84D" w14:textId="4513F1E7" w:rsidR="008B463C" w:rsidRPr="00857C34" w:rsidRDefault="0097791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c</w:t>
            </w:r>
            <w:r w:rsidR="008B463C">
              <w:rPr>
                <w:rFonts w:ascii="Calibri" w:eastAsia="Times New Roman" w:hAnsi="Calibri" w:cs="Calibri"/>
                <w:color w:val="000000"/>
                <w:sz w:val="22"/>
                <w:lang w:eastAsia="zh-CN" w:bidi="ar-SA"/>
              </w:rPr>
              <w:t>hoose from ‘</w:t>
            </w:r>
            <w:proofErr w:type="spellStart"/>
            <w:r w:rsidR="008B463C">
              <w:rPr>
                <w:rFonts w:ascii="Calibri" w:eastAsia="Times New Roman" w:hAnsi="Calibri" w:cs="Calibri"/>
                <w:color w:val="000000"/>
                <w:sz w:val="22"/>
                <w:lang w:eastAsia="zh-CN" w:bidi="ar-SA"/>
              </w:rPr>
              <w:t>m_map</w:t>
            </w:r>
            <w:proofErr w:type="spellEnd"/>
            <w:r w:rsidR="008B463C">
              <w:rPr>
                <w:rFonts w:ascii="Calibri" w:eastAsia="Times New Roman" w:hAnsi="Calibri" w:cs="Calibri"/>
                <w:color w:val="000000"/>
                <w:sz w:val="22"/>
                <w:lang w:eastAsia="zh-CN" w:bidi="ar-SA"/>
              </w:rPr>
              <w:t>’ or ‘none’</w:t>
            </w:r>
          </w:p>
        </w:tc>
        <w:tc>
          <w:tcPr>
            <w:tcW w:w="1309" w:type="pct"/>
          </w:tcPr>
          <w:p w14:paraId="16F895B3" w14:textId="7F0F4531" w:rsidR="008B463C" w:rsidRPr="00857C34" w:rsidRDefault="008B463C"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w:t>
            </w:r>
            <w:proofErr w:type="spellStart"/>
            <w:r>
              <w:rPr>
                <w:rFonts w:ascii="Calibri" w:eastAsia="Times New Roman" w:hAnsi="Calibri" w:cs="Calibri"/>
                <w:color w:val="000000"/>
                <w:sz w:val="22"/>
                <w:lang w:eastAsia="zh-CN" w:bidi="ar-SA"/>
              </w:rPr>
              <w:t>m_map</w:t>
            </w:r>
            <w:proofErr w:type="spellEnd"/>
            <w:r>
              <w:rPr>
                <w:rFonts w:ascii="Calibri" w:eastAsia="Times New Roman" w:hAnsi="Calibri" w:cs="Calibri"/>
                <w:color w:val="000000"/>
                <w:sz w:val="22"/>
                <w:lang w:eastAsia="zh-CN" w:bidi="ar-SA"/>
              </w:rPr>
              <w:t>’ or ‘none’</w:t>
            </w:r>
          </w:p>
        </w:tc>
        <w:tc>
          <w:tcPr>
            <w:tcW w:w="1983" w:type="pct"/>
          </w:tcPr>
          <w:p w14:paraId="5993B417" w14:textId="77777777" w:rsidR="008B463C" w:rsidRPr="00857C34" w:rsidRDefault="008B463C"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r>
      <w:tr w:rsidR="00857C34" w:rsidRPr="00857C34" w14:paraId="1A8B485D"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EB12C20"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plottype</w:t>
            </w:r>
            <w:proofErr w:type="spellEnd"/>
          </w:p>
        </w:tc>
        <w:tc>
          <w:tcPr>
            <w:tcW w:w="1247" w:type="pct"/>
            <w:hideMark/>
          </w:tcPr>
          <w:p w14:paraId="4DF6B82B" w14:textId="56E6283A"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choose from </w:t>
            </w:r>
            <w:r w:rsidR="00341B8C">
              <w:rPr>
                <w:rFonts w:ascii="Calibri" w:eastAsia="Times New Roman" w:hAnsi="Calibri" w:cs="Calibri"/>
                <w:color w:val="000000"/>
                <w:sz w:val="22"/>
                <w:lang w:eastAsia="zh-CN" w:bidi="ar-SA"/>
              </w:rPr>
              <w:t>‘</w:t>
            </w:r>
            <w:r w:rsidRPr="00857C34">
              <w:rPr>
                <w:rFonts w:ascii="Calibri" w:eastAsia="Times New Roman" w:hAnsi="Calibri" w:cs="Calibri"/>
                <w:color w:val="000000"/>
                <w:sz w:val="22"/>
                <w:lang w:eastAsia="zh-CN" w:bidi="ar-SA"/>
              </w:rPr>
              <w:t>figure</w:t>
            </w:r>
            <w:r w:rsidR="00341B8C">
              <w:rPr>
                <w:rFonts w:ascii="Calibri" w:eastAsia="Times New Roman" w:hAnsi="Calibri" w:cs="Calibri"/>
                <w:color w:val="000000"/>
                <w:sz w:val="22"/>
                <w:lang w:eastAsia="zh-CN" w:bidi="ar-SA"/>
              </w:rPr>
              <w:t>’</w:t>
            </w:r>
            <w:r w:rsidRPr="00857C34">
              <w:rPr>
                <w:rFonts w:ascii="Calibri" w:eastAsia="Times New Roman" w:hAnsi="Calibri" w:cs="Calibri"/>
                <w:color w:val="000000"/>
                <w:sz w:val="22"/>
                <w:lang w:eastAsia="zh-CN" w:bidi="ar-SA"/>
              </w:rPr>
              <w:t xml:space="preserve"> or </w:t>
            </w:r>
            <w:r w:rsidR="00341B8C">
              <w:rPr>
                <w:rFonts w:ascii="Calibri" w:eastAsia="Times New Roman" w:hAnsi="Calibri" w:cs="Calibri"/>
                <w:color w:val="000000"/>
                <w:sz w:val="22"/>
                <w:lang w:eastAsia="zh-CN" w:bidi="ar-SA"/>
              </w:rPr>
              <w:t>‘</w:t>
            </w:r>
            <w:r w:rsidRPr="00857C34">
              <w:rPr>
                <w:rFonts w:ascii="Calibri" w:eastAsia="Times New Roman" w:hAnsi="Calibri" w:cs="Calibri"/>
                <w:color w:val="000000"/>
                <w:sz w:val="22"/>
                <w:lang w:eastAsia="zh-CN" w:bidi="ar-SA"/>
              </w:rPr>
              <w:t>movie</w:t>
            </w:r>
            <w:r w:rsidR="00341B8C">
              <w:rPr>
                <w:rFonts w:ascii="Calibri" w:eastAsia="Times New Roman" w:hAnsi="Calibri" w:cs="Calibri"/>
                <w:color w:val="000000"/>
                <w:sz w:val="22"/>
                <w:lang w:eastAsia="zh-CN" w:bidi="ar-SA"/>
              </w:rPr>
              <w:t>’</w:t>
            </w:r>
          </w:p>
        </w:tc>
        <w:tc>
          <w:tcPr>
            <w:tcW w:w="1309" w:type="pct"/>
            <w:hideMark/>
          </w:tcPr>
          <w:p w14:paraId="0D041CB8" w14:textId="7103FF57" w:rsidR="00857C34" w:rsidRPr="00857C34" w:rsidRDefault="00341B8C"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w:t>
            </w:r>
            <w:r w:rsidR="00857C34" w:rsidRPr="00857C34">
              <w:rPr>
                <w:rFonts w:ascii="Calibri" w:eastAsia="Times New Roman" w:hAnsi="Calibri" w:cs="Calibri"/>
                <w:color w:val="000000"/>
                <w:sz w:val="22"/>
                <w:lang w:eastAsia="zh-CN" w:bidi="ar-SA"/>
              </w:rPr>
              <w:t>figure</w:t>
            </w:r>
            <w:r>
              <w:rPr>
                <w:rFonts w:ascii="Calibri" w:eastAsia="Times New Roman" w:hAnsi="Calibri" w:cs="Calibri"/>
                <w:color w:val="000000"/>
                <w:sz w:val="22"/>
                <w:lang w:eastAsia="zh-CN" w:bidi="ar-SA"/>
              </w:rPr>
              <w:t>’</w:t>
            </w:r>
            <w:r w:rsidR="00857C34" w:rsidRPr="00857C34">
              <w:rPr>
                <w:rFonts w:ascii="Calibri" w:eastAsia="Times New Roman" w:hAnsi="Calibri" w:cs="Calibri"/>
                <w:color w:val="000000"/>
                <w:sz w:val="22"/>
                <w:lang w:eastAsia="zh-CN" w:bidi="ar-SA"/>
              </w:rPr>
              <w:t xml:space="preserve"> or </w:t>
            </w:r>
            <w:r>
              <w:rPr>
                <w:rFonts w:ascii="Calibri" w:eastAsia="Times New Roman" w:hAnsi="Calibri" w:cs="Calibri"/>
                <w:color w:val="000000"/>
                <w:sz w:val="22"/>
                <w:lang w:eastAsia="zh-CN" w:bidi="ar-SA"/>
              </w:rPr>
              <w:t>‘</w:t>
            </w:r>
            <w:r w:rsidR="00857C34" w:rsidRPr="00857C34">
              <w:rPr>
                <w:rFonts w:ascii="Calibri" w:eastAsia="Times New Roman" w:hAnsi="Calibri" w:cs="Calibri"/>
                <w:color w:val="000000"/>
                <w:sz w:val="22"/>
                <w:lang w:eastAsia="zh-CN" w:bidi="ar-SA"/>
              </w:rPr>
              <w:t>movie</w:t>
            </w:r>
            <w:r>
              <w:rPr>
                <w:rFonts w:ascii="Calibri" w:eastAsia="Times New Roman" w:hAnsi="Calibri" w:cs="Calibri"/>
                <w:color w:val="000000"/>
                <w:sz w:val="22"/>
                <w:lang w:eastAsia="zh-CN" w:bidi="ar-SA"/>
              </w:rPr>
              <w:t>’</w:t>
            </w:r>
          </w:p>
        </w:tc>
        <w:tc>
          <w:tcPr>
            <w:tcW w:w="1983" w:type="pct"/>
            <w:hideMark/>
          </w:tcPr>
          <w:p w14:paraId="71CE832D"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977919" w:rsidRPr="00857C34" w14:paraId="2ED8148E"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04DCB4AA" w14:textId="4770FE32" w:rsidR="00977919" w:rsidRPr="00857C34" w:rsidRDefault="00977919" w:rsidP="00857C34">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meshtype</w:t>
            </w:r>
            <w:proofErr w:type="spellEnd"/>
          </w:p>
        </w:tc>
        <w:tc>
          <w:tcPr>
            <w:tcW w:w="1247" w:type="pct"/>
          </w:tcPr>
          <w:p w14:paraId="220B8087" w14:textId="70BD010C" w:rsidR="00977919" w:rsidRPr="00857C34" w:rsidRDefault="00977919" w:rsidP="00977919">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choose from </w:t>
            </w:r>
            <w:r>
              <w:rPr>
                <w:rFonts w:ascii="Calibri" w:eastAsia="Times New Roman" w:hAnsi="Calibri" w:cs="Calibri"/>
                <w:color w:val="000000"/>
                <w:sz w:val="22"/>
                <w:lang w:eastAsia="zh-CN" w:bidi="ar-SA"/>
              </w:rPr>
              <w:t>‘patch’</w:t>
            </w:r>
            <w:r w:rsidRPr="00857C34">
              <w:rPr>
                <w:rFonts w:ascii="Calibri" w:eastAsia="Times New Roman" w:hAnsi="Calibri" w:cs="Calibri"/>
                <w:color w:val="000000"/>
                <w:sz w:val="22"/>
                <w:lang w:eastAsia="zh-CN" w:bidi="ar-SA"/>
              </w:rPr>
              <w:t xml:space="preserve"> or </w:t>
            </w:r>
            <w:r>
              <w:rPr>
                <w:rFonts w:ascii="Calibri" w:eastAsia="Times New Roman" w:hAnsi="Calibri" w:cs="Calibri"/>
                <w:color w:val="000000"/>
                <w:sz w:val="22"/>
                <w:lang w:eastAsia="zh-CN" w:bidi="ar-SA"/>
              </w:rPr>
              <w:t>‘</w:t>
            </w:r>
            <w:proofErr w:type="spellStart"/>
            <w:r>
              <w:rPr>
                <w:rFonts w:ascii="Calibri" w:eastAsia="Times New Roman" w:hAnsi="Calibri" w:cs="Calibri"/>
                <w:color w:val="000000"/>
                <w:sz w:val="22"/>
                <w:lang w:eastAsia="zh-CN" w:bidi="ar-SA"/>
              </w:rPr>
              <w:t>meshgrid</w:t>
            </w:r>
            <w:proofErr w:type="spellEnd"/>
            <w:r>
              <w:rPr>
                <w:rFonts w:ascii="Calibri" w:eastAsia="Times New Roman" w:hAnsi="Calibri" w:cs="Calibri"/>
                <w:color w:val="000000"/>
                <w:sz w:val="22"/>
                <w:lang w:eastAsia="zh-CN" w:bidi="ar-SA"/>
              </w:rPr>
              <w:t>’</w:t>
            </w:r>
          </w:p>
        </w:tc>
        <w:tc>
          <w:tcPr>
            <w:tcW w:w="1309" w:type="pct"/>
          </w:tcPr>
          <w:p w14:paraId="0D0609AD" w14:textId="77777777" w:rsidR="00977919" w:rsidRDefault="0097791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‘patch’: use original TFV mesh;</w:t>
            </w:r>
          </w:p>
          <w:p w14:paraId="2E4E794F" w14:textId="7C864754" w:rsidR="00977919" w:rsidRPr="00857C34" w:rsidRDefault="0097791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w:t>
            </w:r>
            <w:proofErr w:type="spellStart"/>
            <w:r>
              <w:rPr>
                <w:rFonts w:ascii="Calibri" w:eastAsia="Times New Roman" w:hAnsi="Calibri" w:cs="Calibri"/>
                <w:color w:val="000000"/>
                <w:sz w:val="22"/>
                <w:lang w:eastAsia="zh-CN" w:bidi="ar-SA"/>
              </w:rPr>
              <w:t>meshgrid</w:t>
            </w:r>
            <w:proofErr w:type="spellEnd"/>
            <w:r>
              <w:rPr>
                <w:rFonts w:ascii="Calibri" w:eastAsia="Times New Roman" w:hAnsi="Calibri" w:cs="Calibri"/>
                <w:color w:val="000000"/>
                <w:sz w:val="22"/>
                <w:lang w:eastAsia="zh-CN" w:bidi="ar-SA"/>
              </w:rPr>
              <w:t>’: interpolate TFV outputs into mesh grid;</w:t>
            </w:r>
          </w:p>
        </w:tc>
        <w:tc>
          <w:tcPr>
            <w:tcW w:w="1983" w:type="pct"/>
          </w:tcPr>
          <w:p w14:paraId="1390A35E" w14:textId="77777777" w:rsidR="00977919" w:rsidRPr="00857C34" w:rsidRDefault="0097791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r>
      <w:tr w:rsidR="00977919" w:rsidRPr="00857C34" w14:paraId="4FAC8266"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5628CE3A" w14:textId="66C4E0F6" w:rsidR="00977919" w:rsidRPr="00857C34" w:rsidRDefault="00977919" w:rsidP="00857C34">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add_quiver</w:t>
            </w:r>
            <w:proofErr w:type="spellEnd"/>
          </w:p>
        </w:tc>
        <w:tc>
          <w:tcPr>
            <w:tcW w:w="1247" w:type="pct"/>
          </w:tcPr>
          <w:p w14:paraId="767C7091" w14:textId="0DE57CE7" w:rsidR="00977919" w:rsidRPr="00857C34" w:rsidRDefault="004B7BA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Option to include current vectors</w:t>
            </w:r>
          </w:p>
        </w:tc>
        <w:tc>
          <w:tcPr>
            <w:tcW w:w="1309" w:type="pct"/>
          </w:tcPr>
          <w:p w14:paraId="1EF7614A" w14:textId="5FBB6E34" w:rsidR="00977919" w:rsidRPr="00857C34" w:rsidRDefault="004B7BA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1: include; 0: not include</w:t>
            </w:r>
          </w:p>
        </w:tc>
        <w:tc>
          <w:tcPr>
            <w:tcW w:w="1983" w:type="pct"/>
          </w:tcPr>
          <w:p w14:paraId="135C1C0B" w14:textId="77777777" w:rsidR="00977919" w:rsidRPr="00857C34" w:rsidRDefault="0097791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r>
      <w:tr w:rsidR="00977919" w:rsidRPr="00857C34" w14:paraId="6DD63972"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6A04739E" w14:textId="77A3A9C8" w:rsidR="00977919" w:rsidRPr="00857C34" w:rsidRDefault="004B7BA9" w:rsidP="00857C34">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add_coastline</w:t>
            </w:r>
            <w:proofErr w:type="spellEnd"/>
          </w:p>
        </w:tc>
        <w:tc>
          <w:tcPr>
            <w:tcW w:w="1247" w:type="pct"/>
          </w:tcPr>
          <w:p w14:paraId="47D46564" w14:textId="3CA1FED0" w:rsidR="00977919" w:rsidRPr="00857C34" w:rsidRDefault="004B7BA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Option to include coastal line onto map</w:t>
            </w:r>
          </w:p>
        </w:tc>
        <w:tc>
          <w:tcPr>
            <w:tcW w:w="1309" w:type="pct"/>
          </w:tcPr>
          <w:p w14:paraId="3A4283DF" w14:textId="0CAE65DD" w:rsidR="00977919" w:rsidRPr="00857C34" w:rsidRDefault="004B7BA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1: include; 0: not include</w:t>
            </w:r>
          </w:p>
        </w:tc>
        <w:tc>
          <w:tcPr>
            <w:tcW w:w="1983" w:type="pct"/>
          </w:tcPr>
          <w:p w14:paraId="24C9D3FC" w14:textId="77777777" w:rsidR="00977919" w:rsidRPr="00857C34" w:rsidRDefault="0097791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r>
      <w:tr w:rsidR="00977919" w:rsidRPr="00857C34" w14:paraId="3669253A"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0EF67613" w14:textId="536995BD" w:rsidR="00977919" w:rsidRPr="00857C34" w:rsidRDefault="004B7BA9" w:rsidP="00857C34">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coastline_file</w:t>
            </w:r>
            <w:proofErr w:type="spellEnd"/>
          </w:p>
        </w:tc>
        <w:tc>
          <w:tcPr>
            <w:tcW w:w="1247" w:type="pct"/>
          </w:tcPr>
          <w:p w14:paraId="201C5DB8" w14:textId="1F72B710" w:rsidR="00977919" w:rsidRPr="00857C34" w:rsidRDefault="004B7BA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File path of the coastline data</w:t>
            </w:r>
          </w:p>
        </w:tc>
        <w:tc>
          <w:tcPr>
            <w:tcW w:w="1309" w:type="pct"/>
          </w:tcPr>
          <w:p w14:paraId="7B4412C3" w14:textId="77777777" w:rsidR="00977919" w:rsidRPr="00857C34" w:rsidRDefault="0097791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983" w:type="pct"/>
          </w:tcPr>
          <w:p w14:paraId="7D90C882" w14:textId="57C31246" w:rsidR="00977919" w:rsidRPr="00857C34" w:rsidRDefault="004B7BA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 xml:space="preserve">Work only when </w:t>
            </w:r>
            <w:proofErr w:type="spellStart"/>
            <w:r>
              <w:rPr>
                <w:rFonts w:ascii="Calibri" w:eastAsia="Times New Roman" w:hAnsi="Calibri" w:cs="Calibri"/>
                <w:color w:val="000000"/>
                <w:sz w:val="22"/>
                <w:lang w:eastAsia="zh-CN" w:bidi="ar-SA"/>
              </w:rPr>
              <w:t>add_coastline</w:t>
            </w:r>
            <w:proofErr w:type="spellEnd"/>
            <w:r>
              <w:rPr>
                <w:rFonts w:ascii="Calibri" w:eastAsia="Times New Roman" w:hAnsi="Calibri" w:cs="Calibri"/>
                <w:color w:val="000000"/>
                <w:sz w:val="22"/>
                <w:lang w:eastAsia="zh-CN" w:bidi="ar-SA"/>
              </w:rPr>
              <w:t xml:space="preserve"> = 1; and the data is saved in a .mat format;</w:t>
            </w:r>
          </w:p>
        </w:tc>
      </w:tr>
      <w:tr w:rsidR="004B7BA9" w:rsidRPr="00857C34" w14:paraId="059DE6D1"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54222EDB" w14:textId="4515D1CB" w:rsidR="004B7BA9" w:rsidRPr="00857C34" w:rsidRDefault="004B7BA9" w:rsidP="00857C34">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xlim</w:t>
            </w:r>
            <w:proofErr w:type="spellEnd"/>
          </w:p>
        </w:tc>
        <w:tc>
          <w:tcPr>
            <w:tcW w:w="1247" w:type="pct"/>
          </w:tcPr>
          <w:p w14:paraId="3E6C5722" w14:textId="378B9760" w:rsidR="004B7BA9" w:rsidRPr="00857C34" w:rsidRDefault="004B7BA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Define the x axis limit</w:t>
            </w:r>
          </w:p>
        </w:tc>
        <w:tc>
          <w:tcPr>
            <w:tcW w:w="1309" w:type="pct"/>
          </w:tcPr>
          <w:p w14:paraId="5D578971" w14:textId="77777777" w:rsidR="004B7BA9" w:rsidRPr="00857C34" w:rsidRDefault="004B7BA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983" w:type="pct"/>
          </w:tcPr>
          <w:p w14:paraId="0240A8F1" w14:textId="77777777" w:rsidR="004B7BA9" w:rsidRPr="00857C34" w:rsidRDefault="004B7BA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r>
      <w:tr w:rsidR="004B7BA9" w:rsidRPr="00857C34" w14:paraId="3C326432"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02C5B1C3" w14:textId="25145753" w:rsidR="004B7BA9" w:rsidRPr="00857C34" w:rsidRDefault="004B7BA9" w:rsidP="00857C34">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ylim</w:t>
            </w:r>
            <w:proofErr w:type="spellEnd"/>
          </w:p>
        </w:tc>
        <w:tc>
          <w:tcPr>
            <w:tcW w:w="1247" w:type="pct"/>
          </w:tcPr>
          <w:p w14:paraId="754136FD" w14:textId="16319DB7" w:rsidR="004B7BA9" w:rsidRPr="00857C34" w:rsidRDefault="004B7BA9" w:rsidP="004B7BA9">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Define the y axis limit</w:t>
            </w:r>
          </w:p>
        </w:tc>
        <w:tc>
          <w:tcPr>
            <w:tcW w:w="1309" w:type="pct"/>
          </w:tcPr>
          <w:p w14:paraId="61E78E1B" w14:textId="77777777" w:rsidR="004B7BA9" w:rsidRPr="00857C34" w:rsidRDefault="004B7BA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983" w:type="pct"/>
          </w:tcPr>
          <w:p w14:paraId="0B439EDE" w14:textId="77777777" w:rsidR="004B7BA9" w:rsidRPr="00857C34" w:rsidRDefault="004B7BA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r>
      <w:tr w:rsidR="00857C34" w:rsidRPr="00857C34" w14:paraId="52E3604E"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C63EABA"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FileFormat</w:t>
            </w:r>
            <w:proofErr w:type="spellEnd"/>
          </w:p>
        </w:tc>
        <w:tc>
          <w:tcPr>
            <w:tcW w:w="1247" w:type="pct"/>
            <w:hideMark/>
          </w:tcPr>
          <w:p w14:paraId="5030E4B2"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movie format</w:t>
            </w:r>
          </w:p>
        </w:tc>
        <w:tc>
          <w:tcPr>
            <w:tcW w:w="1309" w:type="pct"/>
            <w:hideMark/>
          </w:tcPr>
          <w:p w14:paraId="7EC255B4"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choose mp4 or </w:t>
            </w:r>
            <w:proofErr w:type="spellStart"/>
            <w:r w:rsidRPr="00857C34">
              <w:rPr>
                <w:rFonts w:ascii="Calibri" w:eastAsia="Times New Roman" w:hAnsi="Calibri" w:cs="Calibri"/>
                <w:color w:val="000000"/>
                <w:sz w:val="22"/>
                <w:lang w:eastAsia="zh-CN" w:bidi="ar-SA"/>
              </w:rPr>
              <w:t>avi</w:t>
            </w:r>
            <w:proofErr w:type="spellEnd"/>
          </w:p>
        </w:tc>
        <w:tc>
          <w:tcPr>
            <w:tcW w:w="1983" w:type="pct"/>
            <w:hideMark/>
          </w:tcPr>
          <w:p w14:paraId="005EE0D1"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57B3448B"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77F27AE2"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Quality</w:t>
            </w:r>
          </w:p>
        </w:tc>
        <w:tc>
          <w:tcPr>
            <w:tcW w:w="1247" w:type="pct"/>
            <w:hideMark/>
          </w:tcPr>
          <w:p w14:paraId="2C612391"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movie quality</w:t>
            </w:r>
          </w:p>
        </w:tc>
        <w:tc>
          <w:tcPr>
            <w:tcW w:w="1309" w:type="pct"/>
            <w:hideMark/>
          </w:tcPr>
          <w:p w14:paraId="259E4812"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983" w:type="pct"/>
            <w:hideMark/>
          </w:tcPr>
          <w:p w14:paraId="443F9E93"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100 by default</w:t>
            </w:r>
          </w:p>
        </w:tc>
      </w:tr>
      <w:tr w:rsidR="00857C34" w:rsidRPr="00857C34" w14:paraId="326908C6"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3596BDB"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FrameRate</w:t>
            </w:r>
            <w:proofErr w:type="spellEnd"/>
          </w:p>
        </w:tc>
        <w:tc>
          <w:tcPr>
            <w:tcW w:w="1247" w:type="pct"/>
            <w:hideMark/>
          </w:tcPr>
          <w:p w14:paraId="688B5E7D"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movie frame rate</w:t>
            </w:r>
          </w:p>
        </w:tc>
        <w:tc>
          <w:tcPr>
            <w:tcW w:w="1309" w:type="pct"/>
            <w:hideMark/>
          </w:tcPr>
          <w:p w14:paraId="45B4C883"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437D2108"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6 by default</w:t>
            </w:r>
          </w:p>
        </w:tc>
      </w:tr>
      <w:tr w:rsidR="00857C34" w:rsidRPr="00857C34" w14:paraId="20D55158"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28257BE"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resolution</w:t>
            </w:r>
          </w:p>
        </w:tc>
        <w:tc>
          <w:tcPr>
            <w:tcW w:w="1247" w:type="pct"/>
            <w:hideMark/>
          </w:tcPr>
          <w:p w14:paraId="5D6CD642"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movie/figure resolution</w:t>
            </w:r>
          </w:p>
        </w:tc>
        <w:tc>
          <w:tcPr>
            <w:tcW w:w="1309" w:type="pct"/>
            <w:hideMark/>
          </w:tcPr>
          <w:p w14:paraId="336491B3"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343643D7"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[1024,768] by default</w:t>
            </w:r>
          </w:p>
        </w:tc>
      </w:tr>
      <w:tr w:rsidR="00857C34" w:rsidRPr="00857C34" w14:paraId="2CA79898"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29E6653"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colormap</w:t>
            </w:r>
            <w:proofErr w:type="spellEnd"/>
          </w:p>
        </w:tc>
        <w:tc>
          <w:tcPr>
            <w:tcW w:w="1247" w:type="pct"/>
            <w:hideMark/>
          </w:tcPr>
          <w:p w14:paraId="01C85154"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w:t>
            </w:r>
            <w:proofErr w:type="spellStart"/>
            <w:r w:rsidRPr="00857C34">
              <w:rPr>
                <w:rFonts w:ascii="Calibri" w:eastAsia="Times New Roman" w:hAnsi="Calibri" w:cs="Calibri"/>
                <w:color w:val="000000"/>
                <w:sz w:val="22"/>
                <w:lang w:eastAsia="zh-CN" w:bidi="ar-SA"/>
              </w:rPr>
              <w:t>color</w:t>
            </w:r>
            <w:proofErr w:type="spellEnd"/>
            <w:r w:rsidRPr="00857C34">
              <w:rPr>
                <w:rFonts w:ascii="Calibri" w:eastAsia="Times New Roman" w:hAnsi="Calibri" w:cs="Calibri"/>
                <w:color w:val="000000"/>
                <w:sz w:val="22"/>
                <w:lang w:eastAsia="zh-CN" w:bidi="ar-SA"/>
              </w:rPr>
              <w:t xml:space="preserve"> map type</w:t>
            </w:r>
          </w:p>
        </w:tc>
        <w:tc>
          <w:tcPr>
            <w:tcW w:w="1309" w:type="pct"/>
            <w:hideMark/>
          </w:tcPr>
          <w:p w14:paraId="7CE4A874"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check </w:t>
            </w:r>
            <w:proofErr w:type="spellStart"/>
            <w:r w:rsidRPr="00857C34">
              <w:rPr>
                <w:rFonts w:ascii="Calibri" w:eastAsia="Times New Roman" w:hAnsi="Calibri" w:cs="Calibri"/>
                <w:color w:val="000000"/>
                <w:sz w:val="22"/>
                <w:lang w:eastAsia="zh-CN" w:bidi="ar-SA"/>
              </w:rPr>
              <w:t>matlab</w:t>
            </w:r>
            <w:proofErr w:type="spellEnd"/>
            <w:r w:rsidRPr="00857C34">
              <w:rPr>
                <w:rFonts w:ascii="Calibri" w:eastAsia="Times New Roman" w:hAnsi="Calibri" w:cs="Calibri"/>
                <w:color w:val="000000"/>
                <w:sz w:val="22"/>
                <w:lang w:eastAsia="zh-CN" w:bidi="ar-SA"/>
              </w:rPr>
              <w:t xml:space="preserve"> help for </w:t>
            </w:r>
            <w:proofErr w:type="spellStart"/>
            <w:r w:rsidRPr="00857C34">
              <w:rPr>
                <w:rFonts w:ascii="Calibri" w:eastAsia="Times New Roman" w:hAnsi="Calibri" w:cs="Calibri"/>
                <w:color w:val="000000"/>
                <w:sz w:val="22"/>
                <w:lang w:eastAsia="zh-CN" w:bidi="ar-SA"/>
              </w:rPr>
              <w:t>colormap</w:t>
            </w:r>
            <w:proofErr w:type="spellEnd"/>
            <w:r w:rsidRPr="00857C34">
              <w:rPr>
                <w:rFonts w:ascii="Calibri" w:eastAsia="Times New Roman" w:hAnsi="Calibri" w:cs="Calibri"/>
                <w:color w:val="000000"/>
                <w:sz w:val="22"/>
                <w:lang w:eastAsia="zh-CN" w:bidi="ar-SA"/>
              </w:rPr>
              <w:t xml:space="preserve"> options</w:t>
            </w:r>
          </w:p>
        </w:tc>
        <w:tc>
          <w:tcPr>
            <w:tcW w:w="1983" w:type="pct"/>
            <w:hideMark/>
          </w:tcPr>
          <w:p w14:paraId="6B1F5909"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19F6BD96"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495CF78"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save_image</w:t>
            </w:r>
            <w:proofErr w:type="spellEnd"/>
          </w:p>
        </w:tc>
        <w:tc>
          <w:tcPr>
            <w:tcW w:w="1247" w:type="pct"/>
            <w:hideMark/>
          </w:tcPr>
          <w:p w14:paraId="7244F6AC"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save frames to images</w:t>
            </w:r>
          </w:p>
        </w:tc>
        <w:tc>
          <w:tcPr>
            <w:tcW w:w="1309" w:type="pct"/>
            <w:hideMark/>
          </w:tcPr>
          <w:p w14:paraId="5AB81AA5"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save; 0: not save;</w:t>
            </w:r>
          </w:p>
        </w:tc>
        <w:tc>
          <w:tcPr>
            <w:tcW w:w="1983" w:type="pct"/>
            <w:hideMark/>
          </w:tcPr>
          <w:p w14:paraId="63E31703"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573DBC4D"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9D3E1C2"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datearray</w:t>
            </w:r>
            <w:proofErr w:type="spellEnd"/>
          </w:p>
        </w:tc>
        <w:tc>
          <w:tcPr>
            <w:tcW w:w="1247" w:type="pct"/>
            <w:hideMark/>
          </w:tcPr>
          <w:p w14:paraId="4088A725"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time period for move</w:t>
            </w:r>
          </w:p>
        </w:tc>
        <w:tc>
          <w:tcPr>
            <w:tcW w:w="1309" w:type="pct"/>
            <w:hideMark/>
          </w:tcPr>
          <w:p w14:paraId="5580FDD9"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50974BA4"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2AC2FA1F"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766DBB1F"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dateformat</w:t>
            </w:r>
            <w:proofErr w:type="spellEnd"/>
          </w:p>
        </w:tc>
        <w:tc>
          <w:tcPr>
            <w:tcW w:w="1247" w:type="pct"/>
            <w:hideMark/>
          </w:tcPr>
          <w:p w14:paraId="6AB09CB4"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date format in movie</w:t>
            </w:r>
          </w:p>
        </w:tc>
        <w:tc>
          <w:tcPr>
            <w:tcW w:w="1309" w:type="pct"/>
            <w:hideMark/>
          </w:tcPr>
          <w:p w14:paraId="14789CC1"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72225926"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5456CD51"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5023FB8"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plot_interval</w:t>
            </w:r>
            <w:proofErr w:type="spellEnd"/>
          </w:p>
        </w:tc>
        <w:tc>
          <w:tcPr>
            <w:tcW w:w="1247" w:type="pct"/>
            <w:hideMark/>
          </w:tcPr>
          <w:p w14:paraId="12534220"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interval to plot </w:t>
            </w:r>
          </w:p>
        </w:tc>
        <w:tc>
          <w:tcPr>
            <w:tcW w:w="1309" w:type="pct"/>
            <w:hideMark/>
          </w:tcPr>
          <w:p w14:paraId="1F1C75A8"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21DA7211"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refer to model output intervals</w:t>
            </w:r>
          </w:p>
        </w:tc>
      </w:tr>
      <w:tr w:rsidR="00857C34" w:rsidRPr="00857C34" w14:paraId="6AD41026"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10F7FC8"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outputdirectory</w:t>
            </w:r>
            <w:proofErr w:type="spellEnd"/>
          </w:p>
        </w:tc>
        <w:tc>
          <w:tcPr>
            <w:tcW w:w="1247" w:type="pct"/>
            <w:hideMark/>
          </w:tcPr>
          <w:p w14:paraId="6AA5EFF3"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directory to save plots</w:t>
            </w:r>
          </w:p>
        </w:tc>
        <w:tc>
          <w:tcPr>
            <w:tcW w:w="1309" w:type="pct"/>
            <w:hideMark/>
          </w:tcPr>
          <w:p w14:paraId="7AF32460"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5CC774AE"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05D8C792"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47C72F2"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htmloutput</w:t>
            </w:r>
            <w:proofErr w:type="spellEnd"/>
          </w:p>
        </w:tc>
        <w:tc>
          <w:tcPr>
            <w:tcW w:w="1247" w:type="pct"/>
            <w:hideMark/>
          </w:tcPr>
          <w:p w14:paraId="1552928C"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directory to save HTML files</w:t>
            </w:r>
          </w:p>
        </w:tc>
        <w:tc>
          <w:tcPr>
            <w:tcW w:w="1309" w:type="pct"/>
            <w:hideMark/>
          </w:tcPr>
          <w:p w14:paraId="1BCCB62A"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177530AB"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3ED73FB1" w14:textId="77777777" w:rsidTr="00857C3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86CEF66"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lastRenderedPageBreak/>
              <w:t>clip_depth</w:t>
            </w:r>
            <w:proofErr w:type="spellEnd"/>
          </w:p>
        </w:tc>
        <w:tc>
          <w:tcPr>
            <w:tcW w:w="1247" w:type="pct"/>
            <w:hideMark/>
          </w:tcPr>
          <w:p w14:paraId="36290135"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minimum depth to remove </w:t>
            </w:r>
            <w:proofErr w:type="spellStart"/>
            <w:r w:rsidRPr="00857C34">
              <w:rPr>
                <w:rFonts w:ascii="Calibri" w:eastAsia="Times New Roman" w:hAnsi="Calibri" w:cs="Calibri"/>
                <w:color w:val="000000"/>
                <w:sz w:val="22"/>
                <w:lang w:eastAsia="zh-CN" w:bidi="ar-SA"/>
              </w:rPr>
              <w:t>NaN</w:t>
            </w:r>
            <w:proofErr w:type="spellEnd"/>
            <w:r w:rsidRPr="00857C34">
              <w:rPr>
                <w:rFonts w:ascii="Calibri" w:eastAsia="Times New Roman" w:hAnsi="Calibri" w:cs="Calibri"/>
                <w:color w:val="000000"/>
                <w:sz w:val="22"/>
                <w:lang w:eastAsia="zh-CN" w:bidi="ar-SA"/>
              </w:rPr>
              <w:t xml:space="preserve"> values</w:t>
            </w:r>
          </w:p>
        </w:tc>
        <w:tc>
          <w:tcPr>
            <w:tcW w:w="1309" w:type="pct"/>
            <w:hideMark/>
          </w:tcPr>
          <w:p w14:paraId="5E203055"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13EB242B"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0.05 by default</w:t>
            </w:r>
          </w:p>
        </w:tc>
      </w:tr>
      <w:tr w:rsidR="00857C34" w:rsidRPr="00857C34" w14:paraId="23AF2CEB"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2B33A5F"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istitled</w:t>
            </w:r>
            <w:proofErr w:type="spellEnd"/>
          </w:p>
        </w:tc>
        <w:tc>
          <w:tcPr>
            <w:tcW w:w="1247" w:type="pct"/>
            <w:hideMark/>
          </w:tcPr>
          <w:p w14:paraId="10D33CE2"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add title</w:t>
            </w:r>
          </w:p>
        </w:tc>
        <w:tc>
          <w:tcPr>
            <w:tcW w:w="1309" w:type="pct"/>
            <w:hideMark/>
          </w:tcPr>
          <w:p w14:paraId="12D372EF"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54ED0394"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2D9B09A2"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25AF948"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isColorbar</w:t>
            </w:r>
            <w:proofErr w:type="spellEnd"/>
          </w:p>
        </w:tc>
        <w:tc>
          <w:tcPr>
            <w:tcW w:w="1247" w:type="pct"/>
            <w:hideMark/>
          </w:tcPr>
          <w:p w14:paraId="471A04B1"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option to add </w:t>
            </w:r>
            <w:proofErr w:type="spellStart"/>
            <w:r w:rsidRPr="00857C34">
              <w:rPr>
                <w:rFonts w:ascii="Calibri" w:eastAsia="Times New Roman" w:hAnsi="Calibri" w:cs="Calibri"/>
                <w:color w:val="000000"/>
                <w:sz w:val="22"/>
                <w:lang w:eastAsia="zh-CN" w:bidi="ar-SA"/>
              </w:rPr>
              <w:t>colorbar</w:t>
            </w:r>
            <w:proofErr w:type="spellEnd"/>
          </w:p>
        </w:tc>
        <w:tc>
          <w:tcPr>
            <w:tcW w:w="1309" w:type="pct"/>
            <w:hideMark/>
          </w:tcPr>
          <w:p w14:paraId="4C32C35B"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527D57B8"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71E12153"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FCD52E3"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isylabel</w:t>
            </w:r>
            <w:proofErr w:type="spellEnd"/>
          </w:p>
        </w:tc>
        <w:tc>
          <w:tcPr>
            <w:tcW w:w="1247" w:type="pct"/>
            <w:hideMark/>
          </w:tcPr>
          <w:p w14:paraId="72F1896E"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add y label</w:t>
            </w:r>
          </w:p>
        </w:tc>
        <w:tc>
          <w:tcPr>
            <w:tcW w:w="1309" w:type="pct"/>
            <w:hideMark/>
          </w:tcPr>
          <w:p w14:paraId="37323F4A"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1DB2DD51"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57196949"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4C85021"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islegend</w:t>
            </w:r>
            <w:proofErr w:type="spellEnd"/>
          </w:p>
        </w:tc>
        <w:tc>
          <w:tcPr>
            <w:tcW w:w="1247" w:type="pct"/>
            <w:hideMark/>
          </w:tcPr>
          <w:p w14:paraId="73B7003D"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add legend</w:t>
            </w:r>
          </w:p>
        </w:tc>
        <w:tc>
          <w:tcPr>
            <w:tcW w:w="1309" w:type="pct"/>
            <w:hideMark/>
          </w:tcPr>
          <w:p w14:paraId="4E9126D6"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318BB131"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5699065E"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4E8F01D"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isYlim</w:t>
            </w:r>
            <w:proofErr w:type="spellEnd"/>
          </w:p>
        </w:tc>
        <w:tc>
          <w:tcPr>
            <w:tcW w:w="1247" w:type="pct"/>
            <w:hideMark/>
          </w:tcPr>
          <w:p w14:paraId="77502CCC"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define Y axis limits</w:t>
            </w:r>
          </w:p>
        </w:tc>
        <w:tc>
          <w:tcPr>
            <w:tcW w:w="1309" w:type="pct"/>
            <w:hideMark/>
          </w:tcPr>
          <w:p w14:paraId="59D38B03"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2388EA80"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0 by default </w:t>
            </w:r>
          </w:p>
        </w:tc>
      </w:tr>
      <w:tr w:rsidR="00857C34" w:rsidRPr="00857C34" w14:paraId="0D989183"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47962422"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isGridon</w:t>
            </w:r>
            <w:proofErr w:type="spellEnd"/>
          </w:p>
        </w:tc>
        <w:tc>
          <w:tcPr>
            <w:tcW w:w="1247" w:type="pct"/>
            <w:hideMark/>
          </w:tcPr>
          <w:p w14:paraId="65F4F9FA"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add grid on</w:t>
            </w:r>
          </w:p>
        </w:tc>
        <w:tc>
          <w:tcPr>
            <w:tcW w:w="1309" w:type="pct"/>
            <w:hideMark/>
          </w:tcPr>
          <w:p w14:paraId="0226CC8F"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25822A2C"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5021F67A" w14:textId="77777777" w:rsidTr="00857C34">
        <w:trPr>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113098F"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dimensions</w:t>
            </w:r>
          </w:p>
        </w:tc>
        <w:tc>
          <w:tcPr>
            <w:tcW w:w="1247" w:type="pct"/>
            <w:hideMark/>
          </w:tcPr>
          <w:p w14:paraId="42628AEA"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figure dimensions in </w:t>
            </w:r>
            <w:proofErr w:type="spellStart"/>
            <w:r w:rsidRPr="00857C34">
              <w:rPr>
                <w:rFonts w:ascii="Calibri" w:eastAsia="Times New Roman" w:hAnsi="Calibri" w:cs="Calibri"/>
                <w:color w:val="000000"/>
                <w:sz w:val="22"/>
                <w:lang w:eastAsia="zh-CN" w:bidi="ar-SA"/>
              </w:rPr>
              <w:t>centimeters</w:t>
            </w:r>
            <w:proofErr w:type="spellEnd"/>
          </w:p>
        </w:tc>
        <w:tc>
          <w:tcPr>
            <w:tcW w:w="1309" w:type="pct"/>
            <w:hideMark/>
          </w:tcPr>
          <w:p w14:paraId="59781649"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[20 10] by default</w:t>
            </w:r>
          </w:p>
        </w:tc>
        <w:tc>
          <w:tcPr>
            <w:tcW w:w="1983" w:type="pct"/>
            <w:hideMark/>
          </w:tcPr>
          <w:p w14:paraId="6EFBE235"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629825E3" w14:textId="77777777" w:rsidTr="00857C3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41F97D76"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cAxis.value</w:t>
            </w:r>
            <w:proofErr w:type="spellEnd"/>
          </w:p>
        </w:tc>
        <w:tc>
          <w:tcPr>
            <w:tcW w:w="1247" w:type="pct"/>
            <w:hideMark/>
          </w:tcPr>
          <w:p w14:paraId="1B4EFB3A"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w:t>
            </w:r>
            <w:proofErr w:type="spellStart"/>
            <w:r w:rsidRPr="00857C34">
              <w:rPr>
                <w:rFonts w:ascii="Calibri" w:eastAsia="Times New Roman" w:hAnsi="Calibri" w:cs="Calibri"/>
                <w:color w:val="000000"/>
                <w:sz w:val="22"/>
                <w:lang w:eastAsia="zh-CN" w:bidi="ar-SA"/>
              </w:rPr>
              <w:t>color</w:t>
            </w:r>
            <w:proofErr w:type="spellEnd"/>
            <w:r w:rsidRPr="00857C34">
              <w:rPr>
                <w:rFonts w:ascii="Calibri" w:eastAsia="Times New Roman" w:hAnsi="Calibri" w:cs="Calibri"/>
                <w:color w:val="000000"/>
                <w:sz w:val="22"/>
                <w:lang w:eastAsia="zh-CN" w:bidi="ar-SA"/>
              </w:rPr>
              <w:t xml:space="preserve"> </w:t>
            </w:r>
            <w:proofErr w:type="spellStart"/>
            <w:r w:rsidRPr="00857C34">
              <w:rPr>
                <w:rFonts w:ascii="Calibri" w:eastAsia="Times New Roman" w:hAnsi="Calibri" w:cs="Calibri"/>
                <w:color w:val="000000"/>
                <w:sz w:val="22"/>
                <w:lang w:eastAsia="zh-CN" w:bidi="ar-SA"/>
              </w:rPr>
              <w:t>caxis</w:t>
            </w:r>
            <w:proofErr w:type="spellEnd"/>
            <w:r w:rsidRPr="00857C34">
              <w:rPr>
                <w:rFonts w:ascii="Calibri" w:eastAsia="Times New Roman" w:hAnsi="Calibri" w:cs="Calibri"/>
                <w:color w:val="000000"/>
                <w:sz w:val="22"/>
                <w:lang w:eastAsia="zh-CN" w:bidi="ar-SA"/>
              </w:rPr>
              <w:t xml:space="preserve"> limits</w:t>
            </w:r>
          </w:p>
        </w:tc>
        <w:tc>
          <w:tcPr>
            <w:tcW w:w="1309" w:type="pct"/>
            <w:hideMark/>
          </w:tcPr>
          <w:p w14:paraId="40088E00"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empty [] by default, </w:t>
            </w:r>
            <w:proofErr w:type="spellStart"/>
            <w:r w:rsidRPr="00857C34">
              <w:rPr>
                <w:rFonts w:ascii="Calibri" w:eastAsia="Times New Roman" w:hAnsi="Calibri" w:cs="Calibri"/>
                <w:color w:val="000000"/>
                <w:sz w:val="22"/>
                <w:lang w:eastAsia="zh-CN" w:bidi="ar-SA"/>
              </w:rPr>
              <w:t>matlab</w:t>
            </w:r>
            <w:proofErr w:type="spellEnd"/>
            <w:r w:rsidRPr="00857C34">
              <w:rPr>
                <w:rFonts w:ascii="Calibri" w:eastAsia="Times New Roman" w:hAnsi="Calibri" w:cs="Calibri"/>
                <w:color w:val="000000"/>
                <w:sz w:val="22"/>
                <w:lang w:eastAsia="zh-CN" w:bidi="ar-SA"/>
              </w:rPr>
              <w:t xml:space="preserve"> will automatically adjust the y limit</w:t>
            </w:r>
          </w:p>
        </w:tc>
        <w:tc>
          <w:tcPr>
            <w:tcW w:w="1983" w:type="pct"/>
            <w:hideMark/>
          </w:tcPr>
          <w:p w14:paraId="233C7D1A"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bl>
    <w:p w14:paraId="2549E17C" w14:textId="77777777" w:rsidR="00D10090" w:rsidRDefault="00D10090">
      <w:pPr>
        <w:spacing w:after="0" w:line="240" w:lineRule="auto"/>
        <w:jc w:val="left"/>
        <w:sectPr w:rsidR="00D10090" w:rsidSect="00857C34">
          <w:pgSz w:w="16840" w:h="11900" w:orient="landscape"/>
          <w:pgMar w:top="1134" w:right="1134" w:bottom="560" w:left="1021" w:header="709" w:footer="391" w:gutter="0"/>
          <w:cols w:space="708"/>
          <w:titlePg/>
          <w:docGrid w:linePitch="245"/>
        </w:sectPr>
      </w:pPr>
    </w:p>
    <w:p w14:paraId="347E5E43" w14:textId="32834497" w:rsidR="00A56ABB" w:rsidRPr="00441ACA" w:rsidRDefault="00A56ABB" w:rsidP="00A56ABB">
      <w:pPr>
        <w:pStyle w:val="Heading3"/>
        <w:rPr>
          <w:color w:val="365F91" w:themeColor="accent1" w:themeShade="BF"/>
          <w:sz w:val="20"/>
          <w:szCs w:val="20"/>
        </w:rPr>
      </w:pPr>
      <w:bookmarkStart w:id="184" w:name="_Toc138425640"/>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84"/>
    </w:p>
    <w:p w14:paraId="2522AE37" w14:textId="4756402D" w:rsidR="00D10090" w:rsidRPr="00DD4F47" w:rsidRDefault="00DD4F47" w:rsidP="00DD4F47">
      <w:pPr>
        <w:shd w:val="clear" w:color="auto" w:fill="D9D9D9" w:themeFill="background1" w:themeFillShade="D9"/>
        <w:spacing w:after="0" w:line="240" w:lineRule="auto"/>
        <w:jc w:val="left"/>
        <w:rPr>
          <w:b/>
        </w:rPr>
      </w:pPr>
      <w:r w:rsidRPr="00DD4F47">
        <w:rPr>
          <w:b/>
        </w:rPr>
        <w:t>Example sheet map module configuration</w:t>
      </w:r>
    </w:p>
    <w:p w14:paraId="52E8E78C" w14:textId="191138E8" w:rsidR="00DD4F47" w:rsidRDefault="00DD4F47" w:rsidP="00DD4F47">
      <w:pPr>
        <w:shd w:val="clear" w:color="auto" w:fill="D9D9D9" w:themeFill="background1" w:themeFillShade="D9"/>
        <w:spacing w:after="0" w:line="240" w:lineRule="auto"/>
        <w:jc w:val="left"/>
      </w:pPr>
    </w:p>
    <w:p w14:paraId="216FB237" w14:textId="77777777" w:rsidR="00DD4F47" w:rsidRDefault="00DD4F47" w:rsidP="00DD4F47">
      <w:pPr>
        <w:shd w:val="clear" w:color="auto" w:fill="D9D9D9" w:themeFill="background1" w:themeFillShade="D9"/>
        <w:spacing w:after="0" w:line="240" w:lineRule="auto"/>
        <w:jc w:val="left"/>
      </w:pPr>
      <w:proofErr w:type="spellStart"/>
      <w:r>
        <w:t>sheet.start_plot_ID</w:t>
      </w:r>
      <w:proofErr w:type="spellEnd"/>
      <w:r>
        <w:t xml:space="preserve"> = 1;</w:t>
      </w:r>
    </w:p>
    <w:p w14:paraId="5514B90D" w14:textId="77777777" w:rsidR="00DD4F47" w:rsidRDefault="00DD4F47" w:rsidP="00DD4F47">
      <w:pPr>
        <w:shd w:val="clear" w:color="auto" w:fill="D9D9D9" w:themeFill="background1" w:themeFillShade="D9"/>
        <w:spacing w:after="0" w:line="240" w:lineRule="auto"/>
        <w:jc w:val="left"/>
      </w:pPr>
      <w:proofErr w:type="spellStart"/>
      <w:r>
        <w:t>sheet.end_plot_ID</w:t>
      </w:r>
      <w:proofErr w:type="spellEnd"/>
      <w:r>
        <w:t xml:space="preserve"> = 1;</w:t>
      </w:r>
    </w:p>
    <w:p w14:paraId="170C1618" w14:textId="77777777" w:rsidR="00DD4F47" w:rsidRDefault="00DD4F47" w:rsidP="00DD4F47">
      <w:pPr>
        <w:shd w:val="clear" w:color="auto" w:fill="D9D9D9" w:themeFill="background1" w:themeFillShade="D9"/>
        <w:spacing w:after="0" w:line="240" w:lineRule="auto"/>
        <w:jc w:val="left"/>
      </w:pPr>
    </w:p>
    <w:p w14:paraId="374C479A" w14:textId="77777777" w:rsidR="00D6412F" w:rsidRDefault="00D6412F" w:rsidP="00D6412F">
      <w:pPr>
        <w:shd w:val="clear" w:color="auto" w:fill="D9D9D9" w:themeFill="background1" w:themeFillShade="D9"/>
        <w:spacing w:after="0" w:line="240" w:lineRule="auto"/>
        <w:jc w:val="left"/>
      </w:pPr>
      <w:proofErr w:type="spellStart"/>
      <w:r>
        <w:t>sheet.style</w:t>
      </w:r>
      <w:proofErr w:type="spellEnd"/>
      <w:r>
        <w:t xml:space="preserve"> = '</w:t>
      </w:r>
      <w:proofErr w:type="spellStart"/>
      <w:r>
        <w:t>m_map</w:t>
      </w:r>
      <w:proofErr w:type="spellEnd"/>
      <w:r>
        <w:t>'; % choose '</w:t>
      </w:r>
      <w:proofErr w:type="spellStart"/>
      <w:r>
        <w:t>m_map</w:t>
      </w:r>
      <w:proofErr w:type="spellEnd"/>
      <w:r>
        <w:t>'(default) or 'none' to use 'm_map14' library</w:t>
      </w:r>
    </w:p>
    <w:p w14:paraId="0463AF6C" w14:textId="77777777" w:rsidR="00D6412F" w:rsidRDefault="00D6412F" w:rsidP="00D6412F">
      <w:pPr>
        <w:shd w:val="clear" w:color="auto" w:fill="D9D9D9" w:themeFill="background1" w:themeFillShade="D9"/>
        <w:spacing w:after="0" w:line="240" w:lineRule="auto"/>
        <w:jc w:val="left"/>
      </w:pPr>
      <w:proofErr w:type="spellStart"/>
      <w:r>
        <w:t>sheet.add_ruler</w:t>
      </w:r>
      <w:proofErr w:type="spellEnd"/>
      <w:r>
        <w:t xml:space="preserve"> = 1;   </w:t>
      </w:r>
      <w:proofErr w:type="gramStart"/>
      <w:r>
        <w:t>%</w:t>
      </w:r>
      <w:proofErr w:type="gramEnd"/>
      <w:r>
        <w:t xml:space="preserve"> 1/0: add/no ruler (default), work only for </w:t>
      </w:r>
      <w:proofErr w:type="spellStart"/>
      <w:r>
        <w:t>m_map</w:t>
      </w:r>
      <w:proofErr w:type="spellEnd"/>
      <w:r>
        <w:t xml:space="preserve"> option</w:t>
      </w:r>
    </w:p>
    <w:p w14:paraId="7F4D78DB" w14:textId="77777777" w:rsidR="00D6412F" w:rsidRDefault="00D6412F" w:rsidP="00D6412F">
      <w:pPr>
        <w:shd w:val="clear" w:color="auto" w:fill="D9D9D9" w:themeFill="background1" w:themeFillShade="D9"/>
        <w:spacing w:after="0" w:line="240" w:lineRule="auto"/>
        <w:jc w:val="left"/>
      </w:pPr>
      <w:proofErr w:type="spellStart"/>
      <w:r>
        <w:t>sheet.plotdepth</w:t>
      </w:r>
      <w:proofErr w:type="spellEnd"/>
      <w:r>
        <w:t xml:space="preserve"> = {'bottom'}</w:t>
      </w:r>
      <w:proofErr w:type="gramStart"/>
      <w:r>
        <w:t>;  %</w:t>
      </w:r>
      <w:proofErr w:type="gramEnd"/>
      <w:r>
        <w:t xml:space="preserve">  {'</w:t>
      </w:r>
      <w:proofErr w:type="spellStart"/>
      <w:r>
        <w:t>surface','bottom</w:t>
      </w:r>
      <w:proofErr w:type="spellEnd"/>
      <w:r>
        <w:t>'} Cell-array with either one</w:t>
      </w:r>
    </w:p>
    <w:p w14:paraId="5A22535B" w14:textId="77777777" w:rsidR="00D6412F" w:rsidRDefault="00D6412F" w:rsidP="00D6412F">
      <w:pPr>
        <w:shd w:val="clear" w:color="auto" w:fill="D9D9D9" w:themeFill="background1" w:themeFillShade="D9"/>
        <w:spacing w:after="0" w:line="240" w:lineRule="auto"/>
        <w:jc w:val="left"/>
      </w:pPr>
      <w:proofErr w:type="spellStart"/>
      <w:r>
        <w:t>sheet.meshstype</w:t>
      </w:r>
      <w:proofErr w:type="spellEnd"/>
      <w:r>
        <w:t xml:space="preserve"> = '</w:t>
      </w:r>
      <w:proofErr w:type="spellStart"/>
      <w:r>
        <w:t>meshgrid</w:t>
      </w:r>
      <w:proofErr w:type="spellEnd"/>
      <w:r>
        <w:t>'; % choose 'patch' or '</w:t>
      </w:r>
      <w:proofErr w:type="spellStart"/>
      <w:r>
        <w:t>meshgrid</w:t>
      </w:r>
      <w:proofErr w:type="spellEnd"/>
      <w:r>
        <w:t>'</w:t>
      </w:r>
    </w:p>
    <w:p w14:paraId="71E4B62D" w14:textId="77777777" w:rsidR="00D6412F" w:rsidRDefault="00D6412F" w:rsidP="00D6412F">
      <w:pPr>
        <w:shd w:val="clear" w:color="auto" w:fill="D9D9D9" w:themeFill="background1" w:themeFillShade="D9"/>
        <w:spacing w:after="0" w:line="240" w:lineRule="auto"/>
        <w:jc w:val="left"/>
      </w:pPr>
      <w:proofErr w:type="spellStart"/>
      <w:r>
        <w:t>sheet.add_quiver</w:t>
      </w:r>
      <w:proofErr w:type="spellEnd"/>
      <w:r>
        <w:t xml:space="preserve"> = 1</w:t>
      </w:r>
      <w:proofErr w:type="gramStart"/>
      <w:r>
        <w:t>;  %</w:t>
      </w:r>
      <w:proofErr w:type="gramEnd"/>
      <w:r>
        <w:t xml:space="preserve"> 1/0: add/no current vector, work only for '</w:t>
      </w:r>
      <w:proofErr w:type="spellStart"/>
      <w:r>
        <w:t>meshgrid</w:t>
      </w:r>
      <w:proofErr w:type="spellEnd"/>
      <w:r>
        <w:t>' option</w:t>
      </w:r>
    </w:p>
    <w:p w14:paraId="6E2DE0AB" w14:textId="77777777" w:rsidR="00D6412F" w:rsidRDefault="00D6412F" w:rsidP="00D6412F">
      <w:pPr>
        <w:shd w:val="clear" w:color="auto" w:fill="D9D9D9" w:themeFill="background1" w:themeFillShade="D9"/>
        <w:spacing w:after="0" w:line="240" w:lineRule="auto"/>
        <w:jc w:val="left"/>
      </w:pPr>
      <w:proofErr w:type="spellStart"/>
      <w:r>
        <w:t>sheet.add_coastline</w:t>
      </w:r>
      <w:proofErr w:type="spellEnd"/>
      <w:r>
        <w:t xml:space="preserve"> = 1</w:t>
      </w:r>
      <w:proofErr w:type="gramStart"/>
      <w:r>
        <w:t>;  %</w:t>
      </w:r>
      <w:proofErr w:type="gramEnd"/>
      <w:r>
        <w:t xml:space="preserve"> 1/0: add/no coast line</w:t>
      </w:r>
    </w:p>
    <w:p w14:paraId="7110F7EE" w14:textId="77777777" w:rsidR="00D6412F" w:rsidRDefault="00D6412F" w:rsidP="00D6412F">
      <w:pPr>
        <w:shd w:val="clear" w:color="auto" w:fill="D9D9D9" w:themeFill="background1" w:themeFillShade="D9"/>
        <w:spacing w:after="0" w:line="240" w:lineRule="auto"/>
        <w:jc w:val="left"/>
      </w:pPr>
      <w:proofErr w:type="spellStart"/>
      <w:r>
        <w:t>sheet.coastline_file</w:t>
      </w:r>
      <w:proofErr w:type="spellEnd"/>
      <w:r>
        <w:t xml:space="preserve"> = '</w:t>
      </w:r>
      <w:proofErr w:type="gramStart"/>
      <w:r>
        <w:t>./</w:t>
      </w:r>
      <w:proofErr w:type="gramEnd"/>
      <w:r>
        <w:t>GIS/</w:t>
      </w:r>
      <w:proofErr w:type="spellStart"/>
      <w:r>
        <w:t>Boundary.shp</w:t>
      </w:r>
      <w:proofErr w:type="spellEnd"/>
      <w:r>
        <w:t>';  % 1/0: add/no coast line</w:t>
      </w:r>
    </w:p>
    <w:p w14:paraId="33045062" w14:textId="77777777" w:rsidR="00D6412F" w:rsidRDefault="00D6412F" w:rsidP="00D6412F">
      <w:pPr>
        <w:shd w:val="clear" w:color="auto" w:fill="D9D9D9" w:themeFill="background1" w:themeFillShade="D9"/>
        <w:spacing w:after="0" w:line="240" w:lineRule="auto"/>
        <w:jc w:val="left"/>
      </w:pPr>
    </w:p>
    <w:p w14:paraId="478CA13C" w14:textId="77777777" w:rsidR="00D6412F" w:rsidRDefault="00D6412F" w:rsidP="00D6412F">
      <w:pPr>
        <w:shd w:val="clear" w:color="auto" w:fill="D9D9D9" w:themeFill="background1" w:themeFillShade="D9"/>
        <w:spacing w:after="0" w:line="240" w:lineRule="auto"/>
        <w:jc w:val="left"/>
      </w:pPr>
      <w:proofErr w:type="spellStart"/>
      <w:r>
        <w:t>sheet.plottype</w:t>
      </w:r>
      <w:proofErr w:type="spellEnd"/>
      <w:r>
        <w:t xml:space="preserve"> = 'movie'; % choose 'movie' or 'figure';</w:t>
      </w:r>
    </w:p>
    <w:p w14:paraId="79124845" w14:textId="77777777" w:rsidR="00D6412F" w:rsidRDefault="00D6412F" w:rsidP="00D6412F">
      <w:pPr>
        <w:shd w:val="clear" w:color="auto" w:fill="D9D9D9" w:themeFill="background1" w:themeFillShade="D9"/>
        <w:spacing w:after="0" w:line="240" w:lineRule="auto"/>
        <w:jc w:val="left"/>
      </w:pPr>
      <w:proofErr w:type="spellStart"/>
      <w:r>
        <w:t>sheet.xlim</w:t>
      </w:r>
      <w:proofErr w:type="spellEnd"/>
      <w:proofErr w:type="gramStart"/>
      <w:r>
        <w:t>=[</w:t>
      </w:r>
      <w:proofErr w:type="gramEnd"/>
      <w:r>
        <w:t>115.6666  115.7786]; %[115.6089  115.7786];  %</w:t>
      </w:r>
    </w:p>
    <w:p w14:paraId="3BFF9AF9" w14:textId="7D471088" w:rsidR="00DD4F47" w:rsidRDefault="00D6412F" w:rsidP="00D6412F">
      <w:pPr>
        <w:shd w:val="clear" w:color="auto" w:fill="D9D9D9" w:themeFill="background1" w:themeFillShade="D9"/>
        <w:spacing w:after="0" w:line="240" w:lineRule="auto"/>
        <w:jc w:val="left"/>
      </w:pPr>
      <w:proofErr w:type="spellStart"/>
      <w:r>
        <w:t>sheet.ylim</w:t>
      </w:r>
      <w:proofErr w:type="spellEnd"/>
      <w:proofErr w:type="gramStart"/>
      <w:r>
        <w:t>=[</w:t>
      </w:r>
      <w:proofErr w:type="gramEnd"/>
      <w:r>
        <w:t>-32.3000  -32.1333]; %[-32.3206  -31.9921];  %</w:t>
      </w:r>
    </w:p>
    <w:p w14:paraId="2A52301D" w14:textId="77777777" w:rsidR="00D6412F" w:rsidRDefault="00D6412F" w:rsidP="00D6412F">
      <w:pPr>
        <w:shd w:val="clear" w:color="auto" w:fill="D9D9D9" w:themeFill="background1" w:themeFillShade="D9"/>
        <w:spacing w:after="0" w:line="240" w:lineRule="auto"/>
        <w:jc w:val="left"/>
      </w:pPr>
    </w:p>
    <w:p w14:paraId="57E9085D" w14:textId="77777777" w:rsidR="00DD4F47" w:rsidRDefault="00DD4F47" w:rsidP="00DD4F47">
      <w:pPr>
        <w:shd w:val="clear" w:color="auto" w:fill="D9D9D9" w:themeFill="background1" w:themeFillShade="D9"/>
        <w:spacing w:after="0" w:line="240" w:lineRule="auto"/>
        <w:jc w:val="left"/>
      </w:pPr>
      <w:proofErr w:type="gramStart"/>
      <w:r>
        <w:t>if</w:t>
      </w:r>
      <w:proofErr w:type="gramEnd"/>
      <w:r>
        <w:t xml:space="preserve"> </w:t>
      </w:r>
      <w:proofErr w:type="spellStart"/>
      <w:r>
        <w:t>strcmpi</w:t>
      </w:r>
      <w:proofErr w:type="spellEnd"/>
      <w:r>
        <w:t>(sheet.</w:t>
      </w:r>
      <w:proofErr w:type="spellStart"/>
      <w:r>
        <w:t>plottype</w:t>
      </w:r>
      <w:proofErr w:type="spellEnd"/>
      <w:r>
        <w:t>,'movie')</w:t>
      </w:r>
    </w:p>
    <w:p w14:paraId="21F2C3AF" w14:textId="77777777" w:rsidR="00DD4F47" w:rsidRDefault="00DD4F47" w:rsidP="00DD4F47">
      <w:pPr>
        <w:shd w:val="clear" w:color="auto" w:fill="D9D9D9" w:themeFill="background1" w:themeFillShade="D9"/>
        <w:spacing w:after="0" w:line="240" w:lineRule="auto"/>
        <w:jc w:val="left"/>
      </w:pPr>
      <w:r>
        <w:t xml:space="preserve">    </w:t>
      </w:r>
      <w:proofErr w:type="spellStart"/>
      <w:r>
        <w:t>sheet.FileFormat</w:t>
      </w:r>
      <w:proofErr w:type="spellEnd"/>
      <w:r>
        <w:t>='mp4'; % choose 'mp4' or '</w:t>
      </w:r>
      <w:proofErr w:type="spellStart"/>
      <w:r>
        <w:t>avi</w:t>
      </w:r>
      <w:proofErr w:type="spellEnd"/>
      <w:r>
        <w:t>'</w:t>
      </w:r>
    </w:p>
    <w:p w14:paraId="7949D9A0" w14:textId="77777777" w:rsidR="00DD4F47" w:rsidRDefault="00DD4F47" w:rsidP="00DD4F47">
      <w:pPr>
        <w:shd w:val="clear" w:color="auto" w:fill="D9D9D9" w:themeFill="background1" w:themeFillShade="D9"/>
        <w:spacing w:after="0" w:line="240" w:lineRule="auto"/>
        <w:jc w:val="left"/>
      </w:pPr>
      <w:r>
        <w:t xml:space="preserve">    </w:t>
      </w:r>
      <w:proofErr w:type="spellStart"/>
      <w:r>
        <w:t>sheet.Quality</w:t>
      </w:r>
      <w:proofErr w:type="spellEnd"/>
      <w:r>
        <w:t xml:space="preserve">   =100;   % movie quality</w:t>
      </w:r>
    </w:p>
    <w:p w14:paraId="212ED327" w14:textId="77777777" w:rsidR="00DD4F47" w:rsidRDefault="00DD4F47" w:rsidP="00DD4F47">
      <w:pPr>
        <w:shd w:val="clear" w:color="auto" w:fill="D9D9D9" w:themeFill="background1" w:themeFillShade="D9"/>
        <w:spacing w:after="0" w:line="240" w:lineRule="auto"/>
        <w:jc w:val="left"/>
      </w:pPr>
      <w:r>
        <w:t xml:space="preserve">    </w:t>
      </w:r>
      <w:proofErr w:type="spellStart"/>
      <w:r>
        <w:t>sheet.FrameRate</w:t>
      </w:r>
      <w:proofErr w:type="spellEnd"/>
      <w:r>
        <w:t xml:space="preserve"> =6;     % frame rate</w:t>
      </w:r>
    </w:p>
    <w:p w14:paraId="1C6734BF" w14:textId="77777777" w:rsidR="00DD4F47" w:rsidRDefault="00DD4F47" w:rsidP="00DD4F47">
      <w:pPr>
        <w:shd w:val="clear" w:color="auto" w:fill="D9D9D9" w:themeFill="background1" w:themeFillShade="D9"/>
        <w:spacing w:after="0" w:line="240" w:lineRule="auto"/>
        <w:jc w:val="left"/>
      </w:pPr>
      <w:r>
        <w:t xml:space="preserve">    </w:t>
      </w:r>
      <w:proofErr w:type="spellStart"/>
      <w:r>
        <w:t>sheet.resolution</w:t>
      </w:r>
      <w:proofErr w:type="spellEnd"/>
      <w:r>
        <w:t xml:space="preserve"> = [1024</w:t>
      </w:r>
      <w:proofErr w:type="gramStart"/>
      <w:r>
        <w:t>,768</w:t>
      </w:r>
      <w:proofErr w:type="gramEnd"/>
      <w:r>
        <w:t xml:space="preserve">]; % frame </w:t>
      </w:r>
      <w:proofErr w:type="spellStart"/>
      <w:r>
        <w:t>rosolution</w:t>
      </w:r>
      <w:proofErr w:type="spellEnd"/>
    </w:p>
    <w:p w14:paraId="3E5F31FE" w14:textId="77777777" w:rsidR="00DD4F47" w:rsidRDefault="00DD4F47" w:rsidP="00DD4F47">
      <w:pPr>
        <w:shd w:val="clear" w:color="auto" w:fill="D9D9D9" w:themeFill="background1" w:themeFillShade="D9"/>
        <w:spacing w:after="0" w:line="240" w:lineRule="auto"/>
        <w:jc w:val="left"/>
      </w:pPr>
      <w:r>
        <w:t xml:space="preserve">    </w:t>
      </w:r>
      <w:proofErr w:type="spellStart"/>
      <w:r>
        <w:t>sheet.colormap</w:t>
      </w:r>
      <w:proofErr w:type="spellEnd"/>
      <w:r>
        <w:t xml:space="preserve"> = 'jet'; % </w:t>
      </w:r>
      <w:proofErr w:type="spellStart"/>
      <w:r>
        <w:t>colormap</w:t>
      </w:r>
      <w:proofErr w:type="spellEnd"/>
      <w:r>
        <w:t xml:space="preserve"> options, see </w:t>
      </w:r>
      <w:proofErr w:type="spellStart"/>
      <w:r>
        <w:t>Matlab</w:t>
      </w:r>
      <w:proofErr w:type="spellEnd"/>
      <w:r>
        <w:t xml:space="preserve"> manual</w:t>
      </w:r>
    </w:p>
    <w:p w14:paraId="650DB65C" w14:textId="77777777" w:rsidR="00DD4F47" w:rsidRDefault="00DD4F47" w:rsidP="00DD4F47">
      <w:pPr>
        <w:shd w:val="clear" w:color="auto" w:fill="D9D9D9" w:themeFill="background1" w:themeFillShade="D9"/>
        <w:spacing w:after="0" w:line="240" w:lineRule="auto"/>
        <w:jc w:val="left"/>
      </w:pPr>
      <w:r>
        <w:t xml:space="preserve">    </w:t>
      </w:r>
      <w:proofErr w:type="spellStart"/>
      <w:r>
        <w:t>sheet.save_images</w:t>
      </w:r>
      <w:proofErr w:type="spellEnd"/>
      <w:r>
        <w:t xml:space="preserve"> = 1</w:t>
      </w:r>
      <w:proofErr w:type="gramStart"/>
      <w:r>
        <w:t>;  %</w:t>
      </w:r>
      <w:proofErr w:type="gramEnd"/>
      <w:r>
        <w:t xml:space="preserve"> option to save slide images</w:t>
      </w:r>
    </w:p>
    <w:p w14:paraId="5A19E680" w14:textId="77777777" w:rsidR="00DD4F47" w:rsidRDefault="00DD4F47" w:rsidP="00DD4F47">
      <w:pPr>
        <w:shd w:val="clear" w:color="auto" w:fill="D9D9D9" w:themeFill="background1" w:themeFillShade="D9"/>
        <w:spacing w:after="0" w:line="240" w:lineRule="auto"/>
        <w:jc w:val="left"/>
      </w:pPr>
      <w:r>
        <w:t xml:space="preserve">    </w:t>
      </w:r>
      <w:proofErr w:type="spellStart"/>
      <w:r>
        <w:t>sheet.datearray</w:t>
      </w:r>
      <w:proofErr w:type="spellEnd"/>
      <w:r>
        <w:t xml:space="preserve"> = [</w:t>
      </w:r>
      <w:proofErr w:type="spellStart"/>
      <w:proofErr w:type="gramStart"/>
      <w:r>
        <w:t>datenum</w:t>
      </w:r>
      <w:proofErr w:type="spellEnd"/>
      <w:r>
        <w:t>(</w:t>
      </w:r>
      <w:proofErr w:type="gramEnd"/>
      <w:r>
        <w:t xml:space="preserve">2021,07,01) </w:t>
      </w:r>
      <w:proofErr w:type="spellStart"/>
      <w:r>
        <w:t>datenum</w:t>
      </w:r>
      <w:proofErr w:type="spellEnd"/>
      <w:r>
        <w:t>(2021,07,21)];</w:t>
      </w:r>
    </w:p>
    <w:p w14:paraId="2EAC98BD" w14:textId="77777777" w:rsidR="00DD4F47" w:rsidRDefault="00DD4F47" w:rsidP="00DD4F47">
      <w:pPr>
        <w:shd w:val="clear" w:color="auto" w:fill="D9D9D9" w:themeFill="background1" w:themeFillShade="D9"/>
        <w:spacing w:after="0" w:line="240" w:lineRule="auto"/>
        <w:jc w:val="left"/>
      </w:pPr>
      <w:r>
        <w:t xml:space="preserve">    </w:t>
      </w:r>
      <w:proofErr w:type="spellStart"/>
      <w:r>
        <w:t>sheet.dateformat</w:t>
      </w:r>
      <w:proofErr w:type="spellEnd"/>
      <w:r>
        <w:t xml:space="preserve"> = 'mm/</w:t>
      </w:r>
      <w:proofErr w:type="spellStart"/>
      <w:r>
        <w:t>yyyy</w:t>
      </w:r>
      <w:proofErr w:type="spellEnd"/>
      <w:r>
        <w:t>';</w:t>
      </w:r>
    </w:p>
    <w:p w14:paraId="2E6C5524" w14:textId="77777777" w:rsidR="00DD4F47" w:rsidRDefault="00DD4F47" w:rsidP="00DD4F47">
      <w:pPr>
        <w:shd w:val="clear" w:color="auto" w:fill="D9D9D9" w:themeFill="background1" w:themeFillShade="D9"/>
        <w:spacing w:after="0" w:line="240" w:lineRule="auto"/>
        <w:jc w:val="left"/>
      </w:pPr>
      <w:r>
        <w:t xml:space="preserve">    </w:t>
      </w:r>
      <w:proofErr w:type="spellStart"/>
      <w:r>
        <w:t>sheet.plot_interval</w:t>
      </w:r>
      <w:proofErr w:type="spellEnd"/>
      <w:r>
        <w:t xml:space="preserve"> = 6;</w:t>
      </w:r>
    </w:p>
    <w:p w14:paraId="0D0B0EB0" w14:textId="77777777" w:rsidR="00DD4F47" w:rsidRDefault="00DD4F47" w:rsidP="00DD4F47">
      <w:pPr>
        <w:shd w:val="clear" w:color="auto" w:fill="D9D9D9" w:themeFill="background1" w:themeFillShade="D9"/>
        <w:spacing w:after="0" w:line="240" w:lineRule="auto"/>
        <w:jc w:val="left"/>
      </w:pPr>
      <w:proofErr w:type="spellStart"/>
      <w:proofErr w:type="gramStart"/>
      <w:r>
        <w:t>elseif</w:t>
      </w:r>
      <w:proofErr w:type="spellEnd"/>
      <w:proofErr w:type="gramEnd"/>
      <w:r>
        <w:t xml:space="preserve"> </w:t>
      </w:r>
      <w:proofErr w:type="spellStart"/>
      <w:r>
        <w:t>strcmpi</w:t>
      </w:r>
      <w:proofErr w:type="spellEnd"/>
      <w:r>
        <w:t>(sheet.</w:t>
      </w:r>
      <w:proofErr w:type="spellStart"/>
      <w:r>
        <w:t>plottype</w:t>
      </w:r>
      <w:proofErr w:type="spellEnd"/>
      <w:r>
        <w:t>,'figure')</w:t>
      </w:r>
    </w:p>
    <w:p w14:paraId="7C3F29C9" w14:textId="77777777" w:rsidR="00DD4F47" w:rsidRDefault="00DD4F47" w:rsidP="00DD4F47">
      <w:pPr>
        <w:shd w:val="clear" w:color="auto" w:fill="D9D9D9" w:themeFill="background1" w:themeFillShade="D9"/>
        <w:spacing w:after="0" w:line="240" w:lineRule="auto"/>
        <w:jc w:val="left"/>
      </w:pPr>
      <w:r>
        <w:t xml:space="preserve">    </w:t>
      </w:r>
      <w:proofErr w:type="spellStart"/>
      <w:r>
        <w:t>sheet.datearray</w:t>
      </w:r>
      <w:proofErr w:type="spellEnd"/>
      <w:r>
        <w:t xml:space="preserve"> = [</w:t>
      </w:r>
      <w:proofErr w:type="spellStart"/>
      <w:proofErr w:type="gramStart"/>
      <w:r>
        <w:t>datenum</w:t>
      </w:r>
      <w:proofErr w:type="spellEnd"/>
      <w:r>
        <w:t>(</w:t>
      </w:r>
      <w:proofErr w:type="gramEnd"/>
      <w:r>
        <w:t xml:space="preserve">2021,07,01) </w:t>
      </w:r>
      <w:proofErr w:type="spellStart"/>
      <w:r>
        <w:t>datenum</w:t>
      </w:r>
      <w:proofErr w:type="spellEnd"/>
      <w:r>
        <w:t>(2021,07,21)];</w:t>
      </w:r>
    </w:p>
    <w:p w14:paraId="1E32F889" w14:textId="77777777" w:rsidR="00DD4F47" w:rsidRDefault="00DD4F47" w:rsidP="00DD4F47">
      <w:pPr>
        <w:shd w:val="clear" w:color="auto" w:fill="D9D9D9" w:themeFill="background1" w:themeFillShade="D9"/>
        <w:spacing w:after="0" w:line="240" w:lineRule="auto"/>
        <w:jc w:val="left"/>
      </w:pPr>
      <w:r>
        <w:t xml:space="preserve">    </w:t>
      </w:r>
      <w:proofErr w:type="spellStart"/>
      <w:r>
        <w:t>sheet.resolution</w:t>
      </w:r>
      <w:proofErr w:type="spellEnd"/>
      <w:r>
        <w:t xml:space="preserve"> = [1024</w:t>
      </w:r>
      <w:proofErr w:type="gramStart"/>
      <w:r>
        <w:t>,768</w:t>
      </w:r>
      <w:proofErr w:type="gramEnd"/>
      <w:r>
        <w:t xml:space="preserve">]; % frame </w:t>
      </w:r>
      <w:proofErr w:type="spellStart"/>
      <w:r>
        <w:t>rosolution</w:t>
      </w:r>
      <w:proofErr w:type="spellEnd"/>
    </w:p>
    <w:p w14:paraId="247564A1" w14:textId="77777777" w:rsidR="00DD4F47" w:rsidRDefault="00DD4F47" w:rsidP="00DD4F47">
      <w:pPr>
        <w:shd w:val="clear" w:color="auto" w:fill="D9D9D9" w:themeFill="background1" w:themeFillShade="D9"/>
        <w:spacing w:after="0" w:line="240" w:lineRule="auto"/>
        <w:jc w:val="left"/>
      </w:pPr>
      <w:r>
        <w:t xml:space="preserve">    </w:t>
      </w:r>
      <w:proofErr w:type="spellStart"/>
      <w:r>
        <w:t>sheet.colormap</w:t>
      </w:r>
      <w:proofErr w:type="spellEnd"/>
      <w:r>
        <w:t xml:space="preserve"> = 'jet'; % </w:t>
      </w:r>
      <w:proofErr w:type="spellStart"/>
      <w:r>
        <w:t>colormap</w:t>
      </w:r>
      <w:proofErr w:type="spellEnd"/>
      <w:r>
        <w:t xml:space="preserve"> options, see </w:t>
      </w:r>
      <w:proofErr w:type="spellStart"/>
      <w:r>
        <w:t>Matlab</w:t>
      </w:r>
      <w:proofErr w:type="spellEnd"/>
      <w:r>
        <w:t xml:space="preserve"> manual</w:t>
      </w:r>
    </w:p>
    <w:p w14:paraId="46A24B8E" w14:textId="77777777" w:rsidR="00DD4F47" w:rsidRDefault="00DD4F47" w:rsidP="00DD4F47">
      <w:pPr>
        <w:shd w:val="clear" w:color="auto" w:fill="D9D9D9" w:themeFill="background1" w:themeFillShade="D9"/>
        <w:spacing w:after="0" w:line="240" w:lineRule="auto"/>
        <w:jc w:val="left"/>
      </w:pPr>
      <w:proofErr w:type="gramStart"/>
      <w:r>
        <w:t>else</w:t>
      </w:r>
      <w:proofErr w:type="gramEnd"/>
    </w:p>
    <w:p w14:paraId="5B3962F9" w14:textId="77777777" w:rsidR="00DD4F47" w:rsidRDefault="00DD4F47" w:rsidP="00DD4F47">
      <w:pPr>
        <w:shd w:val="clear" w:color="auto" w:fill="D9D9D9" w:themeFill="background1" w:themeFillShade="D9"/>
        <w:spacing w:after="0" w:line="240" w:lineRule="auto"/>
        <w:jc w:val="left"/>
      </w:pPr>
      <w:r>
        <w:t xml:space="preserve">    </w:t>
      </w:r>
      <w:proofErr w:type="spellStart"/>
      <w:proofErr w:type="gramStart"/>
      <w:r>
        <w:t>msg</w:t>
      </w:r>
      <w:proofErr w:type="spellEnd"/>
      <w:proofErr w:type="gramEnd"/>
      <w:r>
        <w:t>=['Error: type of ',</w:t>
      </w:r>
      <w:proofErr w:type="spellStart"/>
      <w:r>
        <w:t>sheet.plottype</w:t>
      </w:r>
      <w:proofErr w:type="spellEnd"/>
      <w:r>
        <w:t>,' is not recognized'];</w:t>
      </w:r>
    </w:p>
    <w:p w14:paraId="4396C2DF" w14:textId="77777777" w:rsidR="00DD4F47" w:rsidRDefault="00DD4F47" w:rsidP="00DD4F47">
      <w:pPr>
        <w:shd w:val="clear" w:color="auto" w:fill="D9D9D9" w:themeFill="background1" w:themeFillShade="D9"/>
        <w:spacing w:after="0" w:line="240" w:lineRule="auto"/>
        <w:jc w:val="left"/>
      </w:pPr>
      <w:r>
        <w:t xml:space="preserve">    </w:t>
      </w:r>
      <w:proofErr w:type="gramStart"/>
      <w:r>
        <w:t>error(</w:t>
      </w:r>
      <w:proofErr w:type="spellStart"/>
      <w:proofErr w:type="gramEnd"/>
      <w:r>
        <w:t>msg</w:t>
      </w:r>
      <w:proofErr w:type="spellEnd"/>
      <w:r>
        <w:t>);</w:t>
      </w:r>
    </w:p>
    <w:p w14:paraId="09BECBBE" w14:textId="77777777" w:rsidR="00DD4F47" w:rsidRDefault="00DD4F47" w:rsidP="00DD4F47">
      <w:pPr>
        <w:shd w:val="clear" w:color="auto" w:fill="D9D9D9" w:themeFill="background1" w:themeFillShade="D9"/>
        <w:spacing w:after="0" w:line="240" w:lineRule="auto"/>
        <w:jc w:val="left"/>
      </w:pPr>
      <w:proofErr w:type="gramStart"/>
      <w:r>
        <w:t>end</w:t>
      </w:r>
      <w:proofErr w:type="gramEnd"/>
    </w:p>
    <w:p w14:paraId="779AEC9F" w14:textId="77777777" w:rsidR="00DD4F47" w:rsidRDefault="00DD4F47" w:rsidP="00DD4F47">
      <w:pPr>
        <w:shd w:val="clear" w:color="auto" w:fill="D9D9D9" w:themeFill="background1" w:themeFillShade="D9"/>
        <w:spacing w:after="0" w:line="240" w:lineRule="auto"/>
        <w:jc w:val="left"/>
      </w:pPr>
    </w:p>
    <w:p w14:paraId="0D747D3C" w14:textId="77777777" w:rsidR="00DD4F47" w:rsidRDefault="00DD4F47" w:rsidP="00DD4F47">
      <w:pPr>
        <w:shd w:val="clear" w:color="auto" w:fill="D9D9D9" w:themeFill="background1" w:themeFillShade="D9"/>
        <w:spacing w:after="0" w:line="240" w:lineRule="auto"/>
        <w:jc w:val="left"/>
      </w:pPr>
      <w:proofErr w:type="spellStart"/>
      <w:r>
        <w:t>sheet.outputdirectory</w:t>
      </w:r>
      <w:proofErr w:type="spellEnd"/>
      <w:r>
        <w:t xml:space="preserve"> = 'plotting/sheet/';</w:t>
      </w:r>
    </w:p>
    <w:p w14:paraId="48F528CF" w14:textId="77777777" w:rsidR="00DD4F47" w:rsidRDefault="00DD4F47" w:rsidP="00DD4F47">
      <w:pPr>
        <w:shd w:val="clear" w:color="auto" w:fill="D9D9D9" w:themeFill="background1" w:themeFillShade="D9"/>
        <w:spacing w:after="0" w:line="240" w:lineRule="auto"/>
        <w:jc w:val="left"/>
      </w:pPr>
    </w:p>
    <w:p w14:paraId="002B6804" w14:textId="77777777" w:rsidR="00DD4F47" w:rsidRDefault="00DD4F47" w:rsidP="00DD4F47">
      <w:pPr>
        <w:shd w:val="clear" w:color="auto" w:fill="D9D9D9" w:themeFill="background1" w:themeFillShade="D9"/>
        <w:spacing w:after="0" w:line="240" w:lineRule="auto"/>
        <w:jc w:val="left"/>
      </w:pPr>
      <w:proofErr w:type="spellStart"/>
      <w:r>
        <w:t>sheet.clip_depth</w:t>
      </w:r>
      <w:proofErr w:type="spellEnd"/>
      <w:r>
        <w:t xml:space="preserve"> = 0.05; % remove the shallow </w:t>
      </w:r>
      <w:proofErr w:type="spellStart"/>
      <w:r>
        <w:t>NaN</w:t>
      </w:r>
      <w:proofErr w:type="spellEnd"/>
      <w:r>
        <w:t xml:space="preserve"> cells</w:t>
      </w:r>
    </w:p>
    <w:p w14:paraId="1C421AA0" w14:textId="77777777" w:rsidR="00DD4F47" w:rsidRDefault="00DD4F47" w:rsidP="00DD4F47">
      <w:pPr>
        <w:shd w:val="clear" w:color="auto" w:fill="D9D9D9" w:themeFill="background1" w:themeFillShade="D9"/>
        <w:spacing w:after="0" w:line="240" w:lineRule="auto"/>
        <w:jc w:val="left"/>
      </w:pPr>
      <w:proofErr w:type="spellStart"/>
      <w:proofErr w:type="gramStart"/>
      <w:r>
        <w:t>sheet.cAxis</w:t>
      </w:r>
      <w:proofErr w:type="spellEnd"/>
      <w:r>
        <w:t>(</w:t>
      </w:r>
      <w:proofErr w:type="gramEnd"/>
      <w:r>
        <w:t>1).value = [28 35];</w:t>
      </w:r>
    </w:p>
    <w:p w14:paraId="2F04364F" w14:textId="77777777" w:rsidR="00DD4F47" w:rsidRDefault="00DD4F47" w:rsidP="00DD4F47">
      <w:pPr>
        <w:shd w:val="clear" w:color="auto" w:fill="D9D9D9" w:themeFill="background1" w:themeFillShade="D9"/>
        <w:spacing w:after="0" w:line="240" w:lineRule="auto"/>
        <w:jc w:val="left"/>
      </w:pPr>
    </w:p>
    <w:p w14:paraId="4FA42FD1" w14:textId="77777777" w:rsidR="00DD4F47" w:rsidRDefault="00DD4F47" w:rsidP="00DD4F47">
      <w:pPr>
        <w:shd w:val="clear" w:color="auto" w:fill="D9D9D9" w:themeFill="background1" w:themeFillShade="D9"/>
        <w:spacing w:after="0" w:line="240" w:lineRule="auto"/>
        <w:jc w:val="left"/>
      </w:pPr>
      <w:proofErr w:type="spellStart"/>
      <w:r>
        <w:t>sheet.dimc</w:t>
      </w:r>
      <w:proofErr w:type="spellEnd"/>
      <w:r>
        <w:t xml:space="preserve"> = [0.9 0.9 0.9]; % dimmest (lightest) </w:t>
      </w:r>
      <w:proofErr w:type="spellStart"/>
      <w:r>
        <w:t>color</w:t>
      </w:r>
      <w:proofErr w:type="spellEnd"/>
    </w:p>
    <w:p w14:paraId="68CB4AD3" w14:textId="77777777" w:rsidR="00DD4F47" w:rsidRDefault="00DD4F47" w:rsidP="00DD4F47">
      <w:pPr>
        <w:shd w:val="clear" w:color="auto" w:fill="D9D9D9" w:themeFill="background1" w:themeFillShade="D9"/>
        <w:spacing w:after="0" w:line="240" w:lineRule="auto"/>
        <w:jc w:val="left"/>
      </w:pPr>
      <w:proofErr w:type="spellStart"/>
      <w:r>
        <w:t>sheet.istitled</w:t>
      </w:r>
      <w:proofErr w:type="spellEnd"/>
      <w:r>
        <w:t xml:space="preserve"> = 1;</w:t>
      </w:r>
    </w:p>
    <w:p w14:paraId="5A02820D" w14:textId="77777777" w:rsidR="00DD4F47" w:rsidRDefault="00DD4F47" w:rsidP="00DD4F47">
      <w:pPr>
        <w:shd w:val="clear" w:color="auto" w:fill="D9D9D9" w:themeFill="background1" w:themeFillShade="D9"/>
        <w:spacing w:after="0" w:line="240" w:lineRule="auto"/>
        <w:jc w:val="left"/>
      </w:pPr>
      <w:proofErr w:type="spellStart"/>
      <w:r>
        <w:t>sheet.isColorbar</w:t>
      </w:r>
      <w:proofErr w:type="spellEnd"/>
      <w:r>
        <w:t xml:space="preserve"> = 1;</w:t>
      </w:r>
    </w:p>
    <w:p w14:paraId="2D44212A" w14:textId="77777777" w:rsidR="00DD4F47" w:rsidRDefault="00DD4F47" w:rsidP="00DD4F47">
      <w:pPr>
        <w:shd w:val="clear" w:color="auto" w:fill="D9D9D9" w:themeFill="background1" w:themeFillShade="D9"/>
        <w:spacing w:after="0" w:line="240" w:lineRule="auto"/>
        <w:jc w:val="left"/>
      </w:pPr>
      <w:proofErr w:type="spellStart"/>
      <w:r>
        <w:t>sheet.Xlim</w:t>
      </w:r>
      <w:proofErr w:type="spellEnd"/>
      <w:r>
        <w:t xml:space="preserve">     = [ ];</w:t>
      </w:r>
    </w:p>
    <w:p w14:paraId="29B90613" w14:textId="77777777" w:rsidR="00DD4F47" w:rsidRDefault="00DD4F47" w:rsidP="00DD4F47">
      <w:pPr>
        <w:shd w:val="clear" w:color="auto" w:fill="D9D9D9" w:themeFill="background1" w:themeFillShade="D9"/>
        <w:spacing w:after="0" w:line="240" w:lineRule="auto"/>
        <w:jc w:val="left"/>
      </w:pPr>
      <w:proofErr w:type="spellStart"/>
      <w:r>
        <w:t>sheet.Ylim</w:t>
      </w:r>
      <w:proofErr w:type="spellEnd"/>
      <w:r>
        <w:t xml:space="preserve">     = [ ];</w:t>
      </w:r>
    </w:p>
    <w:p w14:paraId="3A2ADB1F" w14:textId="77777777" w:rsidR="00DD4F47" w:rsidRDefault="00DD4F47" w:rsidP="00DD4F47">
      <w:pPr>
        <w:shd w:val="clear" w:color="auto" w:fill="D9D9D9" w:themeFill="background1" w:themeFillShade="D9"/>
        <w:spacing w:after="0" w:line="240" w:lineRule="auto"/>
        <w:jc w:val="left"/>
      </w:pPr>
      <w:proofErr w:type="spellStart"/>
      <w:r>
        <w:t>sheet.isAxison</w:t>
      </w:r>
      <w:proofErr w:type="spellEnd"/>
      <w:r>
        <w:t xml:space="preserve"> = 1;</w:t>
      </w:r>
    </w:p>
    <w:p w14:paraId="44C0C9FD" w14:textId="19251466" w:rsidR="00DD4F47" w:rsidRDefault="00DD4F47" w:rsidP="00DD4F47">
      <w:pPr>
        <w:shd w:val="clear" w:color="auto" w:fill="D9D9D9" w:themeFill="background1" w:themeFillShade="D9"/>
        <w:spacing w:after="0" w:line="240" w:lineRule="auto"/>
        <w:jc w:val="left"/>
      </w:pPr>
      <w:proofErr w:type="spellStart"/>
      <w:r>
        <w:t>sheet.dimensions</w:t>
      </w:r>
      <w:proofErr w:type="spellEnd"/>
      <w:r>
        <w:t xml:space="preserve"> = [20 10]; % Width &amp; Height in cm</w:t>
      </w:r>
    </w:p>
    <w:p w14:paraId="3522C26E" w14:textId="77777777" w:rsidR="00D10090" w:rsidRDefault="00D10090">
      <w:pPr>
        <w:spacing w:after="0" w:line="240" w:lineRule="auto"/>
        <w:jc w:val="left"/>
      </w:pPr>
    </w:p>
    <w:p w14:paraId="5FE74409" w14:textId="77777777" w:rsidR="00DD4F47" w:rsidRDefault="00DD4F47">
      <w:pPr>
        <w:spacing w:after="0" w:line="240" w:lineRule="auto"/>
        <w:jc w:val="left"/>
      </w:pPr>
    </w:p>
    <w:p w14:paraId="250F09B9" w14:textId="573AAC8E" w:rsidR="00A56ABB" w:rsidRPr="00441ACA" w:rsidRDefault="00A56ABB" w:rsidP="00A56ABB">
      <w:pPr>
        <w:pStyle w:val="Heading3"/>
        <w:rPr>
          <w:color w:val="365F91" w:themeColor="accent1" w:themeShade="BF"/>
          <w:sz w:val="20"/>
          <w:szCs w:val="20"/>
        </w:rPr>
      </w:pPr>
      <w:bookmarkStart w:id="185" w:name="_Toc138425641"/>
      <w:r>
        <w:rPr>
          <w:color w:val="365F91" w:themeColor="accent1" w:themeShade="BF"/>
          <w:sz w:val="20"/>
          <w:szCs w:val="20"/>
        </w:rPr>
        <w:t>Example Output</w:t>
      </w:r>
      <w:bookmarkEnd w:id="185"/>
    </w:p>
    <w:p w14:paraId="46F7598E" w14:textId="77777777" w:rsidR="00DD4F47" w:rsidRDefault="00DD4F47">
      <w:pPr>
        <w:spacing w:after="0" w:line="240" w:lineRule="auto"/>
        <w:jc w:val="left"/>
      </w:pPr>
    </w:p>
    <w:p w14:paraId="779ABFAB" w14:textId="700D7507" w:rsidR="000A74D9" w:rsidRDefault="002A790F" w:rsidP="002A790F">
      <w:pPr>
        <w:spacing w:after="0" w:line="240" w:lineRule="auto"/>
        <w:jc w:val="center"/>
      </w:pPr>
      <w:r w:rsidRPr="002A790F">
        <w:rPr>
          <w:noProof/>
          <w:lang w:eastAsia="zh-CN" w:bidi="ar-SA"/>
        </w:rPr>
        <w:lastRenderedPageBreak/>
        <w:drawing>
          <wp:inline distT="0" distB="0" distL="0" distR="0" wp14:anchorId="0DA1DB5B" wp14:editId="6C0DFF71">
            <wp:extent cx="3999230" cy="5335270"/>
            <wp:effectExtent l="0" t="0" r="1270" b="0"/>
            <wp:docPr id="6" name="Picture 6" descr="E:\database\MARVL\examples\Cockburn_Sound\Outputs\sheet_patch_OXY_HighRes_April\WQ_OXY_OXY\20130415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tabase\MARVL\examples\Cockburn_Sound\Outputs\sheet_patch_OXY_HighRes_April\WQ_OXY_OXY\2013041520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9230" cy="5335270"/>
                    </a:xfrm>
                    <a:prstGeom prst="rect">
                      <a:avLst/>
                    </a:prstGeom>
                    <a:noFill/>
                    <a:ln>
                      <a:noFill/>
                    </a:ln>
                  </pic:spPr>
                </pic:pic>
              </a:graphicData>
            </a:graphic>
          </wp:inline>
        </w:drawing>
      </w:r>
    </w:p>
    <w:p w14:paraId="0B4E88DC" w14:textId="75F7440D" w:rsidR="000A74D9" w:rsidRDefault="000A74D9">
      <w:pPr>
        <w:spacing w:after="0" w:line="240" w:lineRule="auto"/>
        <w:jc w:val="left"/>
      </w:pPr>
      <w:r w:rsidRPr="000A74D9">
        <w:rPr>
          <w:b/>
        </w:rPr>
        <w:t>Figure 2.7</w:t>
      </w:r>
      <w:r>
        <w:t xml:space="preserve"> Example sheet map output for </w:t>
      </w:r>
      <w:r w:rsidR="002A790F">
        <w:t>bottom oxygen</w:t>
      </w:r>
      <w:r>
        <w:t xml:space="preserve"> at Western Australia coastal area. </w:t>
      </w:r>
    </w:p>
    <w:p w14:paraId="101AF9B9" w14:textId="77777777" w:rsidR="000A74D9" w:rsidRDefault="000A74D9">
      <w:pPr>
        <w:spacing w:after="0" w:line="240" w:lineRule="auto"/>
        <w:jc w:val="left"/>
      </w:pPr>
    </w:p>
    <w:p w14:paraId="2978A0B7" w14:textId="50841F9B" w:rsidR="000A74D9" w:rsidRDefault="000A74D9">
      <w:pPr>
        <w:spacing w:after="0" w:line="240" w:lineRule="auto"/>
        <w:jc w:val="left"/>
      </w:pPr>
    </w:p>
    <w:p w14:paraId="77BD5ABE" w14:textId="6719FFA5" w:rsidR="007E7487" w:rsidRDefault="007E7487">
      <w:pPr>
        <w:spacing w:after="0" w:line="240" w:lineRule="auto"/>
        <w:jc w:val="left"/>
      </w:pPr>
    </w:p>
    <w:p w14:paraId="39E44D9B" w14:textId="28C0006C" w:rsidR="007E7487" w:rsidRDefault="007E7487" w:rsidP="007E7487">
      <w:pPr>
        <w:pStyle w:val="Heading2"/>
      </w:pPr>
      <w:bookmarkStart w:id="186" w:name="_Toc138425642"/>
      <w:r>
        <w:t xml:space="preserve">2.8 </w:t>
      </w:r>
      <w:r w:rsidR="00BD60EC">
        <w:t>curtain</w:t>
      </w:r>
      <w:r>
        <w:t xml:space="preserve"> plotting module</w:t>
      </w:r>
      <w:bookmarkEnd w:id="186"/>
    </w:p>
    <w:p w14:paraId="6B7139ED" w14:textId="703D2554" w:rsidR="007E7487" w:rsidRDefault="007E7487" w:rsidP="007E7487">
      <w:pPr>
        <w:spacing w:after="0" w:line="240" w:lineRule="auto"/>
        <w:jc w:val="left"/>
      </w:pPr>
      <w:r>
        <w:t xml:space="preserve">The </w:t>
      </w:r>
      <w:r w:rsidR="00BD60EC">
        <w:t>curtain</w:t>
      </w:r>
      <w:r>
        <w:t xml:space="preserve"> plotting module can </w:t>
      </w:r>
      <w:r w:rsidR="00552C15">
        <w:t xml:space="preserve">also </w:t>
      </w:r>
      <w:r>
        <w:t xml:space="preserve">be configured to plot </w:t>
      </w:r>
      <w:r w:rsidR="00552C15">
        <w:t xml:space="preserve">curtain views in pictures </w:t>
      </w:r>
      <w:r>
        <w:t xml:space="preserve">or movies of selected water quality variables </w:t>
      </w:r>
      <w:r w:rsidR="00552C15">
        <w:t>along a defined polyline</w:t>
      </w:r>
      <w:r>
        <w:t xml:space="preserve">. A summary of </w:t>
      </w:r>
      <w:r w:rsidR="00552C15">
        <w:t>curtain</w:t>
      </w:r>
      <w:r>
        <w:t xml:space="preserve"> module configuration is provided in Table 2.</w:t>
      </w:r>
      <w:r w:rsidR="00552C15">
        <w:t>8</w:t>
      </w:r>
      <w:r>
        <w:t>. Example configuration and output are provided after the table.</w:t>
      </w:r>
    </w:p>
    <w:p w14:paraId="74CE0BE9" w14:textId="06216E42" w:rsidR="00AD1F6C" w:rsidRDefault="00AD1F6C" w:rsidP="007E7487">
      <w:pPr>
        <w:spacing w:after="0" w:line="240" w:lineRule="auto"/>
        <w:jc w:val="left"/>
      </w:pPr>
    </w:p>
    <w:p w14:paraId="466FD5C8" w14:textId="77777777" w:rsidR="00AD1F6C" w:rsidRDefault="00AD1F6C" w:rsidP="007E7487">
      <w:pPr>
        <w:spacing w:after="0" w:line="240" w:lineRule="auto"/>
        <w:jc w:val="left"/>
        <w:sectPr w:rsidR="00AD1F6C" w:rsidSect="00A23487">
          <w:pgSz w:w="11900" w:h="16840"/>
          <w:pgMar w:top="1134" w:right="560" w:bottom="1021" w:left="1134" w:header="709" w:footer="391" w:gutter="0"/>
          <w:cols w:space="708"/>
          <w:titlePg/>
        </w:sectPr>
      </w:pPr>
    </w:p>
    <w:p w14:paraId="16B69549" w14:textId="77777777" w:rsidR="00B474F8" w:rsidRPr="00441ACA" w:rsidRDefault="00B474F8" w:rsidP="00B474F8">
      <w:pPr>
        <w:pStyle w:val="Heading3"/>
        <w:rPr>
          <w:color w:val="365F91" w:themeColor="accent1" w:themeShade="BF"/>
          <w:sz w:val="20"/>
          <w:szCs w:val="20"/>
        </w:rPr>
      </w:pPr>
      <w:bookmarkStart w:id="187" w:name="_Toc138425643"/>
      <w:r w:rsidRPr="00441ACA">
        <w:rPr>
          <w:color w:val="365F91" w:themeColor="accent1" w:themeShade="BF"/>
          <w:sz w:val="20"/>
          <w:szCs w:val="20"/>
        </w:rPr>
        <w:lastRenderedPageBreak/>
        <w:t>Configuration Summary</w:t>
      </w:r>
      <w:bookmarkEnd w:id="187"/>
    </w:p>
    <w:p w14:paraId="5AB388AC" w14:textId="46FDDC3E" w:rsidR="00AD1F6C" w:rsidRDefault="00A32480" w:rsidP="00A32480">
      <w:r>
        <w:t>Table 2.8 Summary of curtain plotting module configuration</w:t>
      </w:r>
    </w:p>
    <w:tbl>
      <w:tblPr>
        <w:tblStyle w:val="GridTable5Dark-Accent5"/>
        <w:tblW w:w="5000" w:type="pct"/>
        <w:tblLook w:val="04A0" w:firstRow="1" w:lastRow="0" w:firstColumn="1" w:lastColumn="0" w:noHBand="0" w:noVBand="1"/>
      </w:tblPr>
      <w:tblGrid>
        <w:gridCol w:w="1728"/>
        <w:gridCol w:w="3537"/>
        <w:gridCol w:w="3719"/>
        <w:gridCol w:w="5691"/>
      </w:tblGrid>
      <w:tr w:rsidR="00A32480" w:rsidRPr="00A32480" w14:paraId="6210388D" w14:textId="77777777" w:rsidTr="0092558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4989070" w14:textId="77777777" w:rsidR="00A32480" w:rsidRPr="00A32480" w:rsidRDefault="00A32480" w:rsidP="00A32480">
            <w:pPr>
              <w:spacing w:after="0" w:line="240" w:lineRule="auto"/>
              <w:jc w:val="center"/>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Field name</w:t>
            </w:r>
          </w:p>
        </w:tc>
        <w:tc>
          <w:tcPr>
            <w:tcW w:w="1205" w:type="pct"/>
            <w:hideMark/>
          </w:tcPr>
          <w:p w14:paraId="4BEA0748" w14:textId="77777777" w:rsidR="00A32480" w:rsidRPr="00A32480" w:rsidRDefault="00A32480" w:rsidP="00A3248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Description</w:t>
            </w:r>
          </w:p>
        </w:tc>
        <w:tc>
          <w:tcPr>
            <w:tcW w:w="1267" w:type="pct"/>
            <w:hideMark/>
          </w:tcPr>
          <w:p w14:paraId="6C2632E4" w14:textId="77777777" w:rsidR="00A32480" w:rsidRPr="00A32480" w:rsidRDefault="00A32480" w:rsidP="00A3248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Options</w:t>
            </w:r>
          </w:p>
        </w:tc>
        <w:tc>
          <w:tcPr>
            <w:tcW w:w="1939" w:type="pct"/>
            <w:hideMark/>
          </w:tcPr>
          <w:p w14:paraId="107B3796" w14:textId="77777777" w:rsidR="00A32480" w:rsidRPr="00A32480" w:rsidRDefault="00A32480" w:rsidP="00A3248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Comments</w:t>
            </w:r>
          </w:p>
        </w:tc>
      </w:tr>
      <w:tr w:rsidR="00A32480" w:rsidRPr="00A32480" w14:paraId="280E5F37"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235668DE"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start_plot_ID</w:t>
            </w:r>
            <w:proofErr w:type="spellEnd"/>
          </w:p>
        </w:tc>
        <w:tc>
          <w:tcPr>
            <w:tcW w:w="1205" w:type="pct"/>
            <w:hideMark/>
          </w:tcPr>
          <w:p w14:paraId="4501D8DA"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select which variable to start plotting</w:t>
            </w:r>
          </w:p>
        </w:tc>
        <w:tc>
          <w:tcPr>
            <w:tcW w:w="1267" w:type="pct"/>
            <w:hideMark/>
          </w:tcPr>
          <w:p w14:paraId="72E8F29E"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6DB085EA"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refer to the setting in </w:t>
            </w:r>
            <w:proofErr w:type="spellStart"/>
            <w:r w:rsidRPr="00A32480">
              <w:rPr>
                <w:rFonts w:ascii="Calibri" w:eastAsia="Times New Roman" w:hAnsi="Calibri" w:cs="Calibri"/>
                <w:color w:val="000000"/>
                <w:sz w:val="22"/>
                <w:lang w:eastAsia="zh-CN" w:bidi="ar-SA"/>
              </w:rPr>
              <w:t>master.varname</w:t>
            </w:r>
            <w:proofErr w:type="spellEnd"/>
          </w:p>
        </w:tc>
      </w:tr>
      <w:tr w:rsidR="00A32480" w:rsidRPr="00A32480" w14:paraId="3026F793"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A678889"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end_plot_ID</w:t>
            </w:r>
            <w:proofErr w:type="spellEnd"/>
          </w:p>
        </w:tc>
        <w:tc>
          <w:tcPr>
            <w:tcW w:w="1205" w:type="pct"/>
            <w:hideMark/>
          </w:tcPr>
          <w:p w14:paraId="00EDDB85"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select which variable to finish plotting</w:t>
            </w:r>
          </w:p>
        </w:tc>
        <w:tc>
          <w:tcPr>
            <w:tcW w:w="1267" w:type="pct"/>
            <w:hideMark/>
          </w:tcPr>
          <w:p w14:paraId="400B386F"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0980E03B"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refer to the setting in </w:t>
            </w:r>
            <w:proofErr w:type="spellStart"/>
            <w:r w:rsidRPr="00A32480">
              <w:rPr>
                <w:rFonts w:ascii="Calibri" w:eastAsia="Times New Roman" w:hAnsi="Calibri" w:cs="Calibri"/>
                <w:color w:val="000000"/>
                <w:sz w:val="22"/>
                <w:lang w:eastAsia="zh-CN" w:bidi="ar-SA"/>
              </w:rPr>
              <w:t>master.varname</w:t>
            </w:r>
            <w:proofErr w:type="spellEnd"/>
            <w:r w:rsidRPr="00A32480">
              <w:rPr>
                <w:rFonts w:ascii="Calibri" w:eastAsia="Times New Roman" w:hAnsi="Calibri" w:cs="Calibri"/>
                <w:color w:val="000000"/>
                <w:sz w:val="22"/>
                <w:lang w:eastAsia="zh-CN" w:bidi="ar-SA"/>
              </w:rPr>
              <w:t xml:space="preserve"> </w:t>
            </w:r>
          </w:p>
        </w:tc>
      </w:tr>
      <w:tr w:rsidR="00925586" w:rsidRPr="00A32480" w14:paraId="24C995C6"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tcPr>
          <w:p w14:paraId="61F48875" w14:textId="39662D3C"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meshtype</w:t>
            </w:r>
            <w:proofErr w:type="spellEnd"/>
          </w:p>
        </w:tc>
        <w:tc>
          <w:tcPr>
            <w:tcW w:w="1205" w:type="pct"/>
          </w:tcPr>
          <w:p w14:paraId="7D23EA55" w14:textId="1FE219C9"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choose from </w:t>
            </w:r>
            <w:r>
              <w:rPr>
                <w:rFonts w:ascii="Calibri" w:eastAsia="Times New Roman" w:hAnsi="Calibri" w:cs="Calibri"/>
                <w:color w:val="000000"/>
                <w:sz w:val="22"/>
                <w:lang w:eastAsia="zh-CN" w:bidi="ar-SA"/>
              </w:rPr>
              <w:t>‘patch’</w:t>
            </w:r>
            <w:r w:rsidRPr="00857C34">
              <w:rPr>
                <w:rFonts w:ascii="Calibri" w:eastAsia="Times New Roman" w:hAnsi="Calibri" w:cs="Calibri"/>
                <w:color w:val="000000"/>
                <w:sz w:val="22"/>
                <w:lang w:eastAsia="zh-CN" w:bidi="ar-SA"/>
              </w:rPr>
              <w:t xml:space="preserve"> or </w:t>
            </w:r>
            <w:r>
              <w:rPr>
                <w:rFonts w:ascii="Calibri" w:eastAsia="Times New Roman" w:hAnsi="Calibri" w:cs="Calibri"/>
                <w:color w:val="000000"/>
                <w:sz w:val="22"/>
                <w:lang w:eastAsia="zh-CN" w:bidi="ar-SA"/>
              </w:rPr>
              <w:t>‘</w:t>
            </w:r>
            <w:proofErr w:type="spellStart"/>
            <w:r>
              <w:rPr>
                <w:rFonts w:ascii="Calibri" w:eastAsia="Times New Roman" w:hAnsi="Calibri" w:cs="Calibri"/>
                <w:color w:val="000000"/>
                <w:sz w:val="22"/>
                <w:lang w:eastAsia="zh-CN" w:bidi="ar-SA"/>
              </w:rPr>
              <w:t>meshgrid</w:t>
            </w:r>
            <w:proofErr w:type="spellEnd"/>
            <w:r>
              <w:rPr>
                <w:rFonts w:ascii="Calibri" w:eastAsia="Times New Roman" w:hAnsi="Calibri" w:cs="Calibri"/>
                <w:color w:val="000000"/>
                <w:sz w:val="22"/>
                <w:lang w:eastAsia="zh-CN" w:bidi="ar-SA"/>
              </w:rPr>
              <w:t>’</w:t>
            </w:r>
          </w:p>
        </w:tc>
        <w:tc>
          <w:tcPr>
            <w:tcW w:w="1267" w:type="pct"/>
          </w:tcPr>
          <w:p w14:paraId="4003F655" w14:textId="77777777" w:rsidR="00925586"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‘patch’: use original TFV mesh;</w:t>
            </w:r>
          </w:p>
          <w:p w14:paraId="65E1CC6B" w14:textId="730DEB33"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w:t>
            </w:r>
            <w:proofErr w:type="spellStart"/>
            <w:r>
              <w:rPr>
                <w:rFonts w:ascii="Calibri" w:eastAsia="Times New Roman" w:hAnsi="Calibri" w:cs="Calibri"/>
                <w:color w:val="000000"/>
                <w:sz w:val="22"/>
                <w:lang w:eastAsia="zh-CN" w:bidi="ar-SA"/>
              </w:rPr>
              <w:t>meshgrid</w:t>
            </w:r>
            <w:proofErr w:type="spellEnd"/>
            <w:r>
              <w:rPr>
                <w:rFonts w:ascii="Calibri" w:eastAsia="Times New Roman" w:hAnsi="Calibri" w:cs="Calibri"/>
                <w:color w:val="000000"/>
                <w:sz w:val="22"/>
                <w:lang w:eastAsia="zh-CN" w:bidi="ar-SA"/>
              </w:rPr>
              <w:t>’: interpolate TFV outputs into mesh grid;</w:t>
            </w:r>
          </w:p>
        </w:tc>
        <w:tc>
          <w:tcPr>
            <w:tcW w:w="1939" w:type="pct"/>
          </w:tcPr>
          <w:p w14:paraId="226C035C" w14:textId="5AF2E5C2"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r>
      <w:tr w:rsidR="00925586" w:rsidRPr="00A32480" w14:paraId="72E75198"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4838CFE" w14:textId="71CF014D"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add_quiver</w:t>
            </w:r>
            <w:proofErr w:type="spellEnd"/>
          </w:p>
        </w:tc>
        <w:tc>
          <w:tcPr>
            <w:tcW w:w="1205" w:type="pct"/>
            <w:hideMark/>
          </w:tcPr>
          <w:p w14:paraId="25C4D1BA" w14:textId="03AD92E5"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Option to include current vectors</w:t>
            </w:r>
          </w:p>
        </w:tc>
        <w:tc>
          <w:tcPr>
            <w:tcW w:w="1267" w:type="pct"/>
            <w:hideMark/>
          </w:tcPr>
          <w:p w14:paraId="0AAEA42A" w14:textId="6B85AC0F"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1: include; 0: not include</w:t>
            </w:r>
          </w:p>
        </w:tc>
        <w:tc>
          <w:tcPr>
            <w:tcW w:w="1939" w:type="pct"/>
            <w:hideMark/>
          </w:tcPr>
          <w:p w14:paraId="68DC9FB2" w14:textId="0226A9BF"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r>
      <w:tr w:rsidR="00925586" w:rsidRPr="00A32480" w14:paraId="5FE097BB"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2F321D92" w14:textId="6FA45220"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add_coastline</w:t>
            </w:r>
            <w:proofErr w:type="spellEnd"/>
          </w:p>
        </w:tc>
        <w:tc>
          <w:tcPr>
            <w:tcW w:w="1205" w:type="pct"/>
            <w:hideMark/>
          </w:tcPr>
          <w:p w14:paraId="30A52C80" w14:textId="3B1D1A25"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Option to include coastal line onto map</w:t>
            </w:r>
          </w:p>
        </w:tc>
        <w:tc>
          <w:tcPr>
            <w:tcW w:w="1267" w:type="pct"/>
            <w:hideMark/>
          </w:tcPr>
          <w:p w14:paraId="4BA908C2" w14:textId="77FAD4E3"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1: include; 0: not include</w:t>
            </w:r>
          </w:p>
        </w:tc>
        <w:tc>
          <w:tcPr>
            <w:tcW w:w="1939" w:type="pct"/>
            <w:hideMark/>
          </w:tcPr>
          <w:p w14:paraId="2EC1E7A6" w14:textId="6CC5F0C3"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r>
      <w:tr w:rsidR="00925586" w:rsidRPr="00A32480" w14:paraId="1E413C02"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629C543" w14:textId="2BA543C0" w:rsidR="00925586" w:rsidRPr="00A32480" w:rsidRDefault="00925586" w:rsidP="00925586">
            <w:pPr>
              <w:spacing w:after="0" w:line="240" w:lineRule="auto"/>
              <w:jc w:val="left"/>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polyline</w:t>
            </w:r>
          </w:p>
        </w:tc>
        <w:tc>
          <w:tcPr>
            <w:tcW w:w="1205" w:type="pct"/>
            <w:hideMark/>
          </w:tcPr>
          <w:p w14:paraId="4B817D7F" w14:textId="35CBA658"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File path of the polyline</w:t>
            </w:r>
          </w:p>
        </w:tc>
        <w:tc>
          <w:tcPr>
            <w:tcW w:w="1267" w:type="pct"/>
            <w:hideMark/>
          </w:tcPr>
          <w:p w14:paraId="41B84907" w14:textId="1BE04C94"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939" w:type="pct"/>
            <w:hideMark/>
          </w:tcPr>
          <w:p w14:paraId="55D66DDB" w14:textId="1FFA42AE"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r>
      <w:tr w:rsidR="00925586" w:rsidRPr="00A32480" w14:paraId="0499E9EB"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7A7DD36"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Quality</w:t>
            </w:r>
          </w:p>
        </w:tc>
        <w:tc>
          <w:tcPr>
            <w:tcW w:w="1205" w:type="pct"/>
            <w:hideMark/>
          </w:tcPr>
          <w:p w14:paraId="0DDE3B35"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movie quality</w:t>
            </w:r>
          </w:p>
        </w:tc>
        <w:tc>
          <w:tcPr>
            <w:tcW w:w="1267" w:type="pct"/>
            <w:hideMark/>
          </w:tcPr>
          <w:p w14:paraId="21922AE2"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939" w:type="pct"/>
            <w:hideMark/>
          </w:tcPr>
          <w:p w14:paraId="7F83F6A4"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100 by default</w:t>
            </w:r>
          </w:p>
        </w:tc>
      </w:tr>
      <w:tr w:rsidR="00925586" w:rsidRPr="00A32480" w14:paraId="26AFE8B9"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1FAF850F"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FrameRate</w:t>
            </w:r>
            <w:proofErr w:type="spellEnd"/>
          </w:p>
        </w:tc>
        <w:tc>
          <w:tcPr>
            <w:tcW w:w="1205" w:type="pct"/>
            <w:hideMark/>
          </w:tcPr>
          <w:p w14:paraId="2B905C21"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movie frame rate</w:t>
            </w:r>
          </w:p>
        </w:tc>
        <w:tc>
          <w:tcPr>
            <w:tcW w:w="1267" w:type="pct"/>
            <w:hideMark/>
          </w:tcPr>
          <w:p w14:paraId="5C2B22FF"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7DEA75A3"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6 by default</w:t>
            </w:r>
          </w:p>
        </w:tc>
      </w:tr>
      <w:tr w:rsidR="00925586" w:rsidRPr="00A32480" w14:paraId="21513C8C"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57FDA72"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resolution</w:t>
            </w:r>
          </w:p>
        </w:tc>
        <w:tc>
          <w:tcPr>
            <w:tcW w:w="1205" w:type="pct"/>
            <w:hideMark/>
          </w:tcPr>
          <w:p w14:paraId="54EC2E11"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movie/figure resolution</w:t>
            </w:r>
          </w:p>
        </w:tc>
        <w:tc>
          <w:tcPr>
            <w:tcW w:w="1267" w:type="pct"/>
            <w:hideMark/>
          </w:tcPr>
          <w:p w14:paraId="03B0162D"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154F6137"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[1024,768] by default</w:t>
            </w:r>
          </w:p>
        </w:tc>
      </w:tr>
      <w:tr w:rsidR="00925586" w:rsidRPr="00A32480" w14:paraId="474105BB"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48C77DD"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colormap</w:t>
            </w:r>
            <w:proofErr w:type="spellEnd"/>
          </w:p>
        </w:tc>
        <w:tc>
          <w:tcPr>
            <w:tcW w:w="1205" w:type="pct"/>
            <w:hideMark/>
          </w:tcPr>
          <w:p w14:paraId="5BDF2B2E"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w:t>
            </w:r>
            <w:proofErr w:type="spellStart"/>
            <w:r w:rsidRPr="00A32480">
              <w:rPr>
                <w:rFonts w:ascii="Calibri" w:eastAsia="Times New Roman" w:hAnsi="Calibri" w:cs="Calibri"/>
                <w:color w:val="000000"/>
                <w:sz w:val="22"/>
                <w:lang w:eastAsia="zh-CN" w:bidi="ar-SA"/>
              </w:rPr>
              <w:t>color</w:t>
            </w:r>
            <w:proofErr w:type="spellEnd"/>
            <w:r w:rsidRPr="00A32480">
              <w:rPr>
                <w:rFonts w:ascii="Calibri" w:eastAsia="Times New Roman" w:hAnsi="Calibri" w:cs="Calibri"/>
                <w:color w:val="000000"/>
                <w:sz w:val="22"/>
                <w:lang w:eastAsia="zh-CN" w:bidi="ar-SA"/>
              </w:rPr>
              <w:t xml:space="preserve"> map type</w:t>
            </w:r>
          </w:p>
        </w:tc>
        <w:tc>
          <w:tcPr>
            <w:tcW w:w="1267" w:type="pct"/>
            <w:hideMark/>
          </w:tcPr>
          <w:p w14:paraId="1B88720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check </w:t>
            </w:r>
            <w:proofErr w:type="spellStart"/>
            <w:r w:rsidRPr="00A32480">
              <w:rPr>
                <w:rFonts w:ascii="Calibri" w:eastAsia="Times New Roman" w:hAnsi="Calibri" w:cs="Calibri"/>
                <w:color w:val="000000"/>
                <w:sz w:val="22"/>
                <w:lang w:eastAsia="zh-CN" w:bidi="ar-SA"/>
              </w:rPr>
              <w:t>matlab</w:t>
            </w:r>
            <w:proofErr w:type="spellEnd"/>
            <w:r w:rsidRPr="00A32480">
              <w:rPr>
                <w:rFonts w:ascii="Calibri" w:eastAsia="Times New Roman" w:hAnsi="Calibri" w:cs="Calibri"/>
                <w:color w:val="000000"/>
                <w:sz w:val="22"/>
                <w:lang w:eastAsia="zh-CN" w:bidi="ar-SA"/>
              </w:rPr>
              <w:t xml:space="preserve"> help for </w:t>
            </w:r>
            <w:proofErr w:type="spellStart"/>
            <w:r w:rsidRPr="00A32480">
              <w:rPr>
                <w:rFonts w:ascii="Calibri" w:eastAsia="Times New Roman" w:hAnsi="Calibri" w:cs="Calibri"/>
                <w:color w:val="000000"/>
                <w:sz w:val="22"/>
                <w:lang w:eastAsia="zh-CN" w:bidi="ar-SA"/>
              </w:rPr>
              <w:t>colormap</w:t>
            </w:r>
            <w:proofErr w:type="spellEnd"/>
            <w:r w:rsidRPr="00A32480">
              <w:rPr>
                <w:rFonts w:ascii="Calibri" w:eastAsia="Times New Roman" w:hAnsi="Calibri" w:cs="Calibri"/>
                <w:color w:val="000000"/>
                <w:sz w:val="22"/>
                <w:lang w:eastAsia="zh-CN" w:bidi="ar-SA"/>
              </w:rPr>
              <w:t xml:space="preserve"> options</w:t>
            </w:r>
          </w:p>
        </w:tc>
        <w:tc>
          <w:tcPr>
            <w:tcW w:w="1939" w:type="pct"/>
            <w:hideMark/>
          </w:tcPr>
          <w:p w14:paraId="5C8A7896"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1835C4FB"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2485BEB6"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save_image</w:t>
            </w:r>
            <w:proofErr w:type="spellEnd"/>
          </w:p>
        </w:tc>
        <w:tc>
          <w:tcPr>
            <w:tcW w:w="1205" w:type="pct"/>
            <w:hideMark/>
          </w:tcPr>
          <w:p w14:paraId="39F2158C"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save frames to images</w:t>
            </w:r>
          </w:p>
        </w:tc>
        <w:tc>
          <w:tcPr>
            <w:tcW w:w="1267" w:type="pct"/>
            <w:hideMark/>
          </w:tcPr>
          <w:p w14:paraId="17317600"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save; 0: not save;</w:t>
            </w:r>
          </w:p>
        </w:tc>
        <w:tc>
          <w:tcPr>
            <w:tcW w:w="1939" w:type="pct"/>
            <w:hideMark/>
          </w:tcPr>
          <w:p w14:paraId="5F88A52E"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350FC5C8"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1D2A0E8"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datearray</w:t>
            </w:r>
            <w:proofErr w:type="spellEnd"/>
          </w:p>
        </w:tc>
        <w:tc>
          <w:tcPr>
            <w:tcW w:w="1205" w:type="pct"/>
            <w:hideMark/>
          </w:tcPr>
          <w:p w14:paraId="6873C84F"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time period for move</w:t>
            </w:r>
          </w:p>
        </w:tc>
        <w:tc>
          <w:tcPr>
            <w:tcW w:w="1267" w:type="pct"/>
            <w:hideMark/>
          </w:tcPr>
          <w:p w14:paraId="3CD86B59"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559AF758"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1260926E"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39236931"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dateformat</w:t>
            </w:r>
            <w:proofErr w:type="spellEnd"/>
          </w:p>
        </w:tc>
        <w:tc>
          <w:tcPr>
            <w:tcW w:w="1205" w:type="pct"/>
            <w:hideMark/>
          </w:tcPr>
          <w:p w14:paraId="1E8746FB"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date format in movie</w:t>
            </w:r>
          </w:p>
        </w:tc>
        <w:tc>
          <w:tcPr>
            <w:tcW w:w="1267" w:type="pct"/>
            <w:hideMark/>
          </w:tcPr>
          <w:p w14:paraId="46BADE47"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09EE347F"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696F05D1"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1DDE3279"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plot_interval</w:t>
            </w:r>
            <w:proofErr w:type="spellEnd"/>
          </w:p>
        </w:tc>
        <w:tc>
          <w:tcPr>
            <w:tcW w:w="1205" w:type="pct"/>
            <w:hideMark/>
          </w:tcPr>
          <w:p w14:paraId="7042FB6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interval to plot </w:t>
            </w:r>
          </w:p>
        </w:tc>
        <w:tc>
          <w:tcPr>
            <w:tcW w:w="1267" w:type="pct"/>
            <w:hideMark/>
          </w:tcPr>
          <w:p w14:paraId="54B2DDFB"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6CFAB7EE"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refer to model output intervals</w:t>
            </w:r>
          </w:p>
        </w:tc>
      </w:tr>
      <w:tr w:rsidR="00925586" w:rsidRPr="00A32480" w14:paraId="37F346E4"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33F138B"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outputdirectory</w:t>
            </w:r>
            <w:proofErr w:type="spellEnd"/>
          </w:p>
        </w:tc>
        <w:tc>
          <w:tcPr>
            <w:tcW w:w="1205" w:type="pct"/>
            <w:hideMark/>
          </w:tcPr>
          <w:p w14:paraId="05DD9590"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directory to save plots</w:t>
            </w:r>
          </w:p>
        </w:tc>
        <w:tc>
          <w:tcPr>
            <w:tcW w:w="1267" w:type="pct"/>
            <w:hideMark/>
          </w:tcPr>
          <w:p w14:paraId="20BF7587"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6C0C8911"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3903C846"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0AF35A18"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htmloutput</w:t>
            </w:r>
            <w:proofErr w:type="spellEnd"/>
          </w:p>
        </w:tc>
        <w:tc>
          <w:tcPr>
            <w:tcW w:w="1205" w:type="pct"/>
            <w:hideMark/>
          </w:tcPr>
          <w:p w14:paraId="34D40636"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directory to save HTML files</w:t>
            </w:r>
          </w:p>
        </w:tc>
        <w:tc>
          <w:tcPr>
            <w:tcW w:w="1267" w:type="pct"/>
            <w:hideMark/>
          </w:tcPr>
          <w:p w14:paraId="44FF2800"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0BAE4E70"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220DDE50" w14:textId="77777777" w:rsidTr="00925586">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126F800"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clip_depth</w:t>
            </w:r>
            <w:proofErr w:type="spellEnd"/>
          </w:p>
        </w:tc>
        <w:tc>
          <w:tcPr>
            <w:tcW w:w="1205" w:type="pct"/>
            <w:hideMark/>
          </w:tcPr>
          <w:p w14:paraId="2F04F849"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minimum depth to remove </w:t>
            </w:r>
            <w:proofErr w:type="spellStart"/>
            <w:r w:rsidRPr="00A32480">
              <w:rPr>
                <w:rFonts w:ascii="Calibri" w:eastAsia="Times New Roman" w:hAnsi="Calibri" w:cs="Calibri"/>
                <w:color w:val="000000"/>
                <w:sz w:val="22"/>
                <w:lang w:eastAsia="zh-CN" w:bidi="ar-SA"/>
              </w:rPr>
              <w:t>NaN</w:t>
            </w:r>
            <w:proofErr w:type="spellEnd"/>
            <w:r w:rsidRPr="00A32480">
              <w:rPr>
                <w:rFonts w:ascii="Calibri" w:eastAsia="Times New Roman" w:hAnsi="Calibri" w:cs="Calibri"/>
                <w:color w:val="000000"/>
                <w:sz w:val="22"/>
                <w:lang w:eastAsia="zh-CN" w:bidi="ar-SA"/>
              </w:rPr>
              <w:t xml:space="preserve"> values</w:t>
            </w:r>
          </w:p>
        </w:tc>
        <w:tc>
          <w:tcPr>
            <w:tcW w:w="1267" w:type="pct"/>
            <w:hideMark/>
          </w:tcPr>
          <w:p w14:paraId="6CB5CBA7"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1552BC48"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0.05 by default</w:t>
            </w:r>
          </w:p>
        </w:tc>
      </w:tr>
      <w:tr w:rsidR="00925586" w:rsidRPr="00A32480" w14:paraId="408EBA29"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091679D5"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istitled</w:t>
            </w:r>
            <w:proofErr w:type="spellEnd"/>
          </w:p>
        </w:tc>
        <w:tc>
          <w:tcPr>
            <w:tcW w:w="1205" w:type="pct"/>
            <w:hideMark/>
          </w:tcPr>
          <w:p w14:paraId="3E4CA0E5"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add title</w:t>
            </w:r>
          </w:p>
        </w:tc>
        <w:tc>
          <w:tcPr>
            <w:tcW w:w="1267" w:type="pct"/>
            <w:hideMark/>
          </w:tcPr>
          <w:p w14:paraId="1CC533BB"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39" w:type="pct"/>
            <w:hideMark/>
          </w:tcPr>
          <w:p w14:paraId="545E4BCC"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925586" w:rsidRPr="00A32480" w14:paraId="343BBA21"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3E8883B2"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isColorbar</w:t>
            </w:r>
            <w:proofErr w:type="spellEnd"/>
          </w:p>
        </w:tc>
        <w:tc>
          <w:tcPr>
            <w:tcW w:w="1205" w:type="pct"/>
            <w:hideMark/>
          </w:tcPr>
          <w:p w14:paraId="16312479"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option to add </w:t>
            </w:r>
            <w:proofErr w:type="spellStart"/>
            <w:r w:rsidRPr="00A32480">
              <w:rPr>
                <w:rFonts w:ascii="Calibri" w:eastAsia="Times New Roman" w:hAnsi="Calibri" w:cs="Calibri"/>
                <w:color w:val="000000"/>
                <w:sz w:val="22"/>
                <w:lang w:eastAsia="zh-CN" w:bidi="ar-SA"/>
              </w:rPr>
              <w:t>colorbar</w:t>
            </w:r>
            <w:proofErr w:type="spellEnd"/>
          </w:p>
        </w:tc>
        <w:tc>
          <w:tcPr>
            <w:tcW w:w="1267" w:type="pct"/>
            <w:hideMark/>
          </w:tcPr>
          <w:p w14:paraId="76510381"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39" w:type="pct"/>
            <w:hideMark/>
          </w:tcPr>
          <w:p w14:paraId="1D006BFE"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925586" w:rsidRPr="00A32480" w14:paraId="0D817554"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72604912"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xlim</w:t>
            </w:r>
            <w:proofErr w:type="spellEnd"/>
          </w:p>
        </w:tc>
        <w:tc>
          <w:tcPr>
            <w:tcW w:w="1205" w:type="pct"/>
            <w:hideMark/>
          </w:tcPr>
          <w:p w14:paraId="72E0238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limits in X axis</w:t>
            </w:r>
          </w:p>
        </w:tc>
        <w:tc>
          <w:tcPr>
            <w:tcW w:w="1267" w:type="pct"/>
            <w:hideMark/>
          </w:tcPr>
          <w:p w14:paraId="1BBF28B1"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0F88C886"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534E3294"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3A7ED748"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xticks</w:t>
            </w:r>
            <w:proofErr w:type="spellEnd"/>
          </w:p>
        </w:tc>
        <w:tc>
          <w:tcPr>
            <w:tcW w:w="1205" w:type="pct"/>
            <w:hideMark/>
          </w:tcPr>
          <w:p w14:paraId="2F15AEBD"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ticks in X axis</w:t>
            </w:r>
          </w:p>
        </w:tc>
        <w:tc>
          <w:tcPr>
            <w:tcW w:w="1267" w:type="pct"/>
            <w:hideMark/>
          </w:tcPr>
          <w:p w14:paraId="6DDD4A5F"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5D7B03D0"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730DAA8E"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79F746CE"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xlabel</w:t>
            </w:r>
            <w:proofErr w:type="spellEnd"/>
          </w:p>
        </w:tc>
        <w:tc>
          <w:tcPr>
            <w:tcW w:w="1205" w:type="pct"/>
            <w:hideMark/>
          </w:tcPr>
          <w:p w14:paraId="1E64546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label on X axis</w:t>
            </w:r>
          </w:p>
        </w:tc>
        <w:tc>
          <w:tcPr>
            <w:tcW w:w="1267" w:type="pct"/>
            <w:hideMark/>
          </w:tcPr>
          <w:p w14:paraId="0A05FDB6"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22E2D4E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3E18571F"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E54FC39"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isylabel</w:t>
            </w:r>
            <w:proofErr w:type="spellEnd"/>
          </w:p>
        </w:tc>
        <w:tc>
          <w:tcPr>
            <w:tcW w:w="1205" w:type="pct"/>
            <w:hideMark/>
          </w:tcPr>
          <w:p w14:paraId="4D5D139D"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add y label</w:t>
            </w:r>
          </w:p>
        </w:tc>
        <w:tc>
          <w:tcPr>
            <w:tcW w:w="1267" w:type="pct"/>
            <w:hideMark/>
          </w:tcPr>
          <w:p w14:paraId="06C64016"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39" w:type="pct"/>
            <w:hideMark/>
          </w:tcPr>
          <w:p w14:paraId="7E953B7E"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925586" w:rsidRPr="00A32480" w14:paraId="70A4CA4B"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6D30DF6"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lastRenderedPageBreak/>
              <w:t>islegend</w:t>
            </w:r>
            <w:proofErr w:type="spellEnd"/>
          </w:p>
        </w:tc>
        <w:tc>
          <w:tcPr>
            <w:tcW w:w="1205" w:type="pct"/>
            <w:hideMark/>
          </w:tcPr>
          <w:p w14:paraId="29CB7E1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add legend</w:t>
            </w:r>
          </w:p>
        </w:tc>
        <w:tc>
          <w:tcPr>
            <w:tcW w:w="1267" w:type="pct"/>
            <w:hideMark/>
          </w:tcPr>
          <w:p w14:paraId="7EB03AFF"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39" w:type="pct"/>
            <w:hideMark/>
          </w:tcPr>
          <w:p w14:paraId="49D44D4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925586" w:rsidRPr="00A32480" w14:paraId="6BE3AE76"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7CF19FF8"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isYlim</w:t>
            </w:r>
            <w:proofErr w:type="spellEnd"/>
          </w:p>
        </w:tc>
        <w:tc>
          <w:tcPr>
            <w:tcW w:w="1205" w:type="pct"/>
            <w:hideMark/>
          </w:tcPr>
          <w:p w14:paraId="5C92EFB1"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define Y axis limits</w:t>
            </w:r>
          </w:p>
        </w:tc>
        <w:tc>
          <w:tcPr>
            <w:tcW w:w="1267" w:type="pct"/>
            <w:hideMark/>
          </w:tcPr>
          <w:p w14:paraId="0C024A39"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39" w:type="pct"/>
            <w:hideMark/>
          </w:tcPr>
          <w:p w14:paraId="4EE615EB"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0 by default </w:t>
            </w:r>
          </w:p>
        </w:tc>
      </w:tr>
      <w:tr w:rsidR="00925586" w:rsidRPr="00A32480" w14:paraId="28C287AD"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18A8D9C2"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isGridon</w:t>
            </w:r>
            <w:proofErr w:type="spellEnd"/>
          </w:p>
        </w:tc>
        <w:tc>
          <w:tcPr>
            <w:tcW w:w="1205" w:type="pct"/>
            <w:hideMark/>
          </w:tcPr>
          <w:p w14:paraId="20B6A8BE"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add grid on</w:t>
            </w:r>
          </w:p>
        </w:tc>
        <w:tc>
          <w:tcPr>
            <w:tcW w:w="1267" w:type="pct"/>
            <w:hideMark/>
          </w:tcPr>
          <w:p w14:paraId="1A743C85"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39" w:type="pct"/>
            <w:hideMark/>
          </w:tcPr>
          <w:p w14:paraId="78427655"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925586" w:rsidRPr="00A32480" w14:paraId="013942AF" w14:textId="77777777" w:rsidTr="0092558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9DBC7CC"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dimensions</w:t>
            </w:r>
          </w:p>
        </w:tc>
        <w:tc>
          <w:tcPr>
            <w:tcW w:w="1205" w:type="pct"/>
            <w:hideMark/>
          </w:tcPr>
          <w:p w14:paraId="0F8CAFAF"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figure dimensions in </w:t>
            </w:r>
            <w:proofErr w:type="spellStart"/>
            <w:r w:rsidRPr="00A32480">
              <w:rPr>
                <w:rFonts w:ascii="Calibri" w:eastAsia="Times New Roman" w:hAnsi="Calibri" w:cs="Calibri"/>
                <w:color w:val="000000"/>
                <w:sz w:val="22"/>
                <w:lang w:eastAsia="zh-CN" w:bidi="ar-SA"/>
              </w:rPr>
              <w:t>centimeters</w:t>
            </w:r>
            <w:proofErr w:type="spellEnd"/>
          </w:p>
        </w:tc>
        <w:tc>
          <w:tcPr>
            <w:tcW w:w="1267" w:type="pct"/>
            <w:hideMark/>
          </w:tcPr>
          <w:p w14:paraId="233C867F"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[20 10] by default</w:t>
            </w:r>
          </w:p>
        </w:tc>
        <w:tc>
          <w:tcPr>
            <w:tcW w:w="1939" w:type="pct"/>
            <w:hideMark/>
          </w:tcPr>
          <w:p w14:paraId="64007945"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5B65D724" w14:textId="77777777" w:rsidTr="00925586">
        <w:trPr>
          <w:trHeight w:val="6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0CBFD54C"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cAxis.value</w:t>
            </w:r>
            <w:proofErr w:type="spellEnd"/>
          </w:p>
        </w:tc>
        <w:tc>
          <w:tcPr>
            <w:tcW w:w="1205" w:type="pct"/>
            <w:hideMark/>
          </w:tcPr>
          <w:p w14:paraId="36666E0C"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limits of Y axis</w:t>
            </w:r>
          </w:p>
        </w:tc>
        <w:tc>
          <w:tcPr>
            <w:tcW w:w="1267" w:type="pct"/>
            <w:hideMark/>
          </w:tcPr>
          <w:p w14:paraId="12989280"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empty [] by default, </w:t>
            </w:r>
            <w:proofErr w:type="spellStart"/>
            <w:r w:rsidRPr="00A32480">
              <w:rPr>
                <w:rFonts w:ascii="Calibri" w:eastAsia="Times New Roman" w:hAnsi="Calibri" w:cs="Calibri"/>
                <w:color w:val="000000"/>
                <w:sz w:val="22"/>
                <w:lang w:eastAsia="zh-CN" w:bidi="ar-SA"/>
              </w:rPr>
              <w:t>matlab</w:t>
            </w:r>
            <w:proofErr w:type="spellEnd"/>
            <w:r w:rsidRPr="00A32480">
              <w:rPr>
                <w:rFonts w:ascii="Calibri" w:eastAsia="Times New Roman" w:hAnsi="Calibri" w:cs="Calibri"/>
                <w:color w:val="000000"/>
                <w:sz w:val="22"/>
                <w:lang w:eastAsia="zh-CN" w:bidi="ar-SA"/>
              </w:rPr>
              <w:t xml:space="preserve"> will automatically adjust the y limit</w:t>
            </w:r>
          </w:p>
        </w:tc>
        <w:tc>
          <w:tcPr>
            <w:tcW w:w="1939" w:type="pct"/>
            <w:hideMark/>
          </w:tcPr>
          <w:p w14:paraId="0238E2EA"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18416E81"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CFB5964"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colorbarposition</w:t>
            </w:r>
            <w:proofErr w:type="spellEnd"/>
          </w:p>
        </w:tc>
        <w:tc>
          <w:tcPr>
            <w:tcW w:w="1205" w:type="pct"/>
            <w:hideMark/>
          </w:tcPr>
          <w:p w14:paraId="01A155F5"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position of </w:t>
            </w:r>
            <w:proofErr w:type="spellStart"/>
            <w:r w:rsidRPr="00A32480">
              <w:rPr>
                <w:rFonts w:ascii="Calibri" w:eastAsia="Times New Roman" w:hAnsi="Calibri" w:cs="Calibri"/>
                <w:color w:val="000000"/>
                <w:sz w:val="22"/>
                <w:lang w:eastAsia="zh-CN" w:bidi="ar-SA"/>
              </w:rPr>
              <w:t>color</w:t>
            </w:r>
            <w:proofErr w:type="spellEnd"/>
            <w:r w:rsidRPr="00A32480">
              <w:rPr>
                <w:rFonts w:ascii="Calibri" w:eastAsia="Times New Roman" w:hAnsi="Calibri" w:cs="Calibri"/>
                <w:color w:val="000000"/>
                <w:sz w:val="22"/>
                <w:lang w:eastAsia="zh-CN" w:bidi="ar-SA"/>
              </w:rPr>
              <w:t xml:space="preserve"> bar</w:t>
            </w:r>
          </w:p>
        </w:tc>
        <w:tc>
          <w:tcPr>
            <w:tcW w:w="1267" w:type="pct"/>
            <w:hideMark/>
          </w:tcPr>
          <w:p w14:paraId="256B389A"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1D671FF3"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bl>
    <w:p w14:paraId="6C4FE212" w14:textId="77777777" w:rsidR="00AD1F6C" w:rsidRDefault="00AD1F6C" w:rsidP="007E7487">
      <w:pPr>
        <w:spacing w:after="0" w:line="240" w:lineRule="auto"/>
        <w:jc w:val="left"/>
        <w:sectPr w:rsidR="00AD1F6C" w:rsidSect="00A32480">
          <w:pgSz w:w="16840" w:h="11900" w:orient="landscape"/>
          <w:pgMar w:top="1134" w:right="1134" w:bottom="560" w:left="1021" w:header="709" w:footer="391" w:gutter="0"/>
          <w:cols w:space="708"/>
          <w:titlePg/>
          <w:docGrid w:linePitch="245"/>
        </w:sectPr>
      </w:pPr>
    </w:p>
    <w:p w14:paraId="4F720DEB" w14:textId="51E28FCF" w:rsidR="00B474F8" w:rsidRPr="00441ACA" w:rsidRDefault="00B474F8" w:rsidP="00B474F8">
      <w:pPr>
        <w:pStyle w:val="Heading3"/>
        <w:rPr>
          <w:color w:val="365F91" w:themeColor="accent1" w:themeShade="BF"/>
          <w:sz w:val="20"/>
          <w:szCs w:val="20"/>
        </w:rPr>
      </w:pPr>
      <w:bookmarkStart w:id="188" w:name="_Toc138425644"/>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88"/>
    </w:p>
    <w:p w14:paraId="4892EC72" w14:textId="528DE113" w:rsidR="00AD1F6C" w:rsidRDefault="00AD1F6C" w:rsidP="007E7487">
      <w:pPr>
        <w:spacing w:after="0" w:line="240" w:lineRule="auto"/>
        <w:jc w:val="left"/>
      </w:pPr>
    </w:p>
    <w:p w14:paraId="28007FDA" w14:textId="2BA547AE" w:rsidR="00AD1F6C" w:rsidRPr="00C73C46" w:rsidRDefault="00C73C46" w:rsidP="00C73C46">
      <w:pPr>
        <w:shd w:val="clear" w:color="auto" w:fill="D9D9D9" w:themeFill="background1" w:themeFillShade="D9"/>
        <w:spacing w:after="0" w:line="240" w:lineRule="auto"/>
        <w:jc w:val="left"/>
        <w:rPr>
          <w:b/>
        </w:rPr>
      </w:pPr>
      <w:r w:rsidRPr="00C73C46">
        <w:rPr>
          <w:b/>
        </w:rPr>
        <w:t>Example curtain plotting configuration</w:t>
      </w:r>
    </w:p>
    <w:p w14:paraId="7EBBB892" w14:textId="7BF320D8" w:rsidR="00C73C46" w:rsidRDefault="00C73C46" w:rsidP="00C73C46">
      <w:pPr>
        <w:shd w:val="clear" w:color="auto" w:fill="D9D9D9" w:themeFill="background1" w:themeFillShade="D9"/>
        <w:spacing w:after="0" w:line="240" w:lineRule="auto"/>
        <w:jc w:val="left"/>
      </w:pPr>
    </w:p>
    <w:p w14:paraId="0D1B7ADB" w14:textId="77777777" w:rsidR="00C73C46" w:rsidRDefault="00C73C46" w:rsidP="00C73C46">
      <w:pPr>
        <w:shd w:val="clear" w:color="auto" w:fill="D9D9D9" w:themeFill="background1" w:themeFillShade="D9"/>
        <w:spacing w:after="0" w:line="240" w:lineRule="auto"/>
        <w:jc w:val="left"/>
      </w:pPr>
      <w:proofErr w:type="spellStart"/>
      <w:r>
        <w:t>curtain.start_plot_ID</w:t>
      </w:r>
      <w:proofErr w:type="spellEnd"/>
      <w:r>
        <w:t xml:space="preserve"> = 1;</w:t>
      </w:r>
    </w:p>
    <w:p w14:paraId="7244E5A5" w14:textId="77777777" w:rsidR="00C73C46" w:rsidRDefault="00C73C46" w:rsidP="00C73C46">
      <w:pPr>
        <w:shd w:val="clear" w:color="auto" w:fill="D9D9D9" w:themeFill="background1" w:themeFillShade="D9"/>
        <w:spacing w:after="0" w:line="240" w:lineRule="auto"/>
        <w:jc w:val="left"/>
      </w:pPr>
      <w:proofErr w:type="spellStart"/>
      <w:r>
        <w:t>curtain.end_plot_ID</w:t>
      </w:r>
      <w:proofErr w:type="spellEnd"/>
      <w:r>
        <w:t xml:space="preserve"> = 1;</w:t>
      </w:r>
    </w:p>
    <w:p w14:paraId="7CFCB0B1" w14:textId="0C86A99E" w:rsidR="00C73C46" w:rsidRDefault="00C73C46" w:rsidP="00C73C46">
      <w:pPr>
        <w:shd w:val="clear" w:color="auto" w:fill="D9D9D9" w:themeFill="background1" w:themeFillShade="D9"/>
        <w:spacing w:after="0" w:line="240" w:lineRule="auto"/>
        <w:jc w:val="left"/>
      </w:pPr>
      <w:proofErr w:type="spellStart"/>
      <w:r>
        <w:t>curtain.polyline</w:t>
      </w:r>
      <w:proofErr w:type="spellEnd"/>
      <w:r>
        <w:t xml:space="preserve"> = 'W</w:t>
      </w:r>
      <w:proofErr w:type="gramStart"/>
      <w:r>
        <w:t>:/</w:t>
      </w:r>
      <w:proofErr w:type="gramEnd"/>
      <w:r>
        <w:t>Jayden/plotting/Curtain_polyline_100m_QC.shp';</w:t>
      </w:r>
    </w:p>
    <w:p w14:paraId="01D0751A" w14:textId="77777777" w:rsidR="00925586" w:rsidRDefault="00925586" w:rsidP="00925586">
      <w:pPr>
        <w:shd w:val="clear" w:color="auto" w:fill="D9D9D9" w:themeFill="background1" w:themeFillShade="D9"/>
        <w:spacing w:after="0" w:line="240" w:lineRule="auto"/>
        <w:jc w:val="left"/>
      </w:pPr>
      <w:proofErr w:type="spellStart"/>
      <w:r>
        <w:t>curtain.meshstype</w:t>
      </w:r>
      <w:proofErr w:type="spellEnd"/>
      <w:r>
        <w:t xml:space="preserve"> = '</w:t>
      </w:r>
      <w:proofErr w:type="spellStart"/>
      <w:r>
        <w:t>meshgrid</w:t>
      </w:r>
      <w:proofErr w:type="spellEnd"/>
      <w:r>
        <w:t>'; % choose 'patch' or '</w:t>
      </w:r>
      <w:proofErr w:type="spellStart"/>
      <w:r>
        <w:t>meshgrid</w:t>
      </w:r>
      <w:proofErr w:type="spellEnd"/>
      <w:r>
        <w:t>'</w:t>
      </w:r>
    </w:p>
    <w:p w14:paraId="2525CD25" w14:textId="35291653" w:rsidR="00925586" w:rsidRDefault="00925586" w:rsidP="00925586">
      <w:pPr>
        <w:shd w:val="clear" w:color="auto" w:fill="D9D9D9" w:themeFill="background1" w:themeFillShade="D9"/>
        <w:spacing w:after="0" w:line="240" w:lineRule="auto"/>
        <w:jc w:val="left"/>
      </w:pPr>
      <w:proofErr w:type="spellStart"/>
      <w:r>
        <w:t>curtain.add_quiver</w:t>
      </w:r>
      <w:proofErr w:type="spellEnd"/>
      <w:r>
        <w:t xml:space="preserve"> = 1</w:t>
      </w:r>
      <w:proofErr w:type="gramStart"/>
      <w:r>
        <w:t>;  %</w:t>
      </w:r>
      <w:proofErr w:type="gramEnd"/>
      <w:r>
        <w:t xml:space="preserve"> 1/0: add/no current vector, work only for '</w:t>
      </w:r>
      <w:proofErr w:type="spellStart"/>
      <w:r>
        <w:t>meshgrid</w:t>
      </w:r>
      <w:proofErr w:type="spellEnd"/>
      <w:r>
        <w:t>' option</w:t>
      </w:r>
    </w:p>
    <w:p w14:paraId="05136E31" w14:textId="77777777" w:rsidR="00C73C46" w:rsidRDefault="00C73C46" w:rsidP="00C73C46">
      <w:pPr>
        <w:shd w:val="clear" w:color="auto" w:fill="D9D9D9" w:themeFill="background1" w:themeFillShade="D9"/>
        <w:spacing w:after="0" w:line="240" w:lineRule="auto"/>
        <w:jc w:val="left"/>
      </w:pPr>
    </w:p>
    <w:p w14:paraId="5576F2E4" w14:textId="77777777" w:rsidR="00C73C46" w:rsidRDefault="00C73C46" w:rsidP="00C73C46">
      <w:pPr>
        <w:shd w:val="clear" w:color="auto" w:fill="D9D9D9" w:themeFill="background1" w:themeFillShade="D9"/>
        <w:spacing w:after="0" w:line="240" w:lineRule="auto"/>
        <w:jc w:val="left"/>
      </w:pPr>
      <w:proofErr w:type="spellStart"/>
      <w:r>
        <w:t>curtain.plottype</w:t>
      </w:r>
      <w:proofErr w:type="spellEnd"/>
      <w:r>
        <w:t xml:space="preserve"> = 'movie'; % choose 'movie' or 'figure';</w:t>
      </w:r>
    </w:p>
    <w:p w14:paraId="4F50EB4B" w14:textId="77777777" w:rsidR="00C73C46" w:rsidRDefault="00C73C46" w:rsidP="00C73C46">
      <w:pPr>
        <w:shd w:val="clear" w:color="auto" w:fill="D9D9D9" w:themeFill="background1" w:themeFillShade="D9"/>
        <w:spacing w:after="0" w:line="240" w:lineRule="auto"/>
        <w:jc w:val="left"/>
      </w:pPr>
    </w:p>
    <w:p w14:paraId="6E5F8D9C" w14:textId="77777777" w:rsidR="00C73C46" w:rsidRDefault="00C73C46" w:rsidP="00C73C46">
      <w:pPr>
        <w:shd w:val="clear" w:color="auto" w:fill="D9D9D9" w:themeFill="background1" w:themeFillShade="D9"/>
        <w:spacing w:after="0" w:line="240" w:lineRule="auto"/>
        <w:jc w:val="left"/>
      </w:pPr>
      <w:proofErr w:type="gramStart"/>
      <w:r>
        <w:t>if</w:t>
      </w:r>
      <w:proofErr w:type="gramEnd"/>
      <w:r>
        <w:t xml:space="preserve"> </w:t>
      </w:r>
      <w:proofErr w:type="spellStart"/>
      <w:r>
        <w:t>strcmpi</w:t>
      </w:r>
      <w:proofErr w:type="spellEnd"/>
      <w:r>
        <w:t>(curtain.</w:t>
      </w:r>
      <w:proofErr w:type="spellStart"/>
      <w:r>
        <w:t>plottype</w:t>
      </w:r>
      <w:proofErr w:type="spellEnd"/>
      <w:r>
        <w:t>,'movie')</w:t>
      </w:r>
    </w:p>
    <w:p w14:paraId="62C8930E" w14:textId="77777777" w:rsidR="00C73C46" w:rsidRDefault="00C73C46" w:rsidP="00C73C46">
      <w:pPr>
        <w:shd w:val="clear" w:color="auto" w:fill="D9D9D9" w:themeFill="background1" w:themeFillShade="D9"/>
        <w:spacing w:after="0" w:line="240" w:lineRule="auto"/>
        <w:jc w:val="left"/>
      </w:pPr>
      <w:r>
        <w:t xml:space="preserve">    </w:t>
      </w:r>
      <w:proofErr w:type="spellStart"/>
      <w:r>
        <w:t>curtain.FileFormat</w:t>
      </w:r>
      <w:proofErr w:type="spellEnd"/>
      <w:r>
        <w:t>='mp4'; % choose 'mp4' or '</w:t>
      </w:r>
      <w:proofErr w:type="spellStart"/>
      <w:r>
        <w:t>avi</w:t>
      </w:r>
      <w:proofErr w:type="spellEnd"/>
      <w:r>
        <w:t>'</w:t>
      </w:r>
    </w:p>
    <w:p w14:paraId="43BE63D1" w14:textId="77777777" w:rsidR="00C73C46" w:rsidRDefault="00C73C46" w:rsidP="00C73C46">
      <w:pPr>
        <w:shd w:val="clear" w:color="auto" w:fill="D9D9D9" w:themeFill="background1" w:themeFillShade="D9"/>
        <w:spacing w:after="0" w:line="240" w:lineRule="auto"/>
        <w:jc w:val="left"/>
      </w:pPr>
      <w:r>
        <w:t xml:space="preserve">    </w:t>
      </w:r>
      <w:proofErr w:type="spellStart"/>
      <w:r>
        <w:t>curtain.Quality</w:t>
      </w:r>
      <w:proofErr w:type="spellEnd"/>
      <w:r>
        <w:t xml:space="preserve">   =100;   % movie quality</w:t>
      </w:r>
    </w:p>
    <w:p w14:paraId="7A0819B2" w14:textId="77777777" w:rsidR="00C73C46" w:rsidRDefault="00C73C46" w:rsidP="00C73C46">
      <w:pPr>
        <w:shd w:val="clear" w:color="auto" w:fill="D9D9D9" w:themeFill="background1" w:themeFillShade="D9"/>
        <w:spacing w:after="0" w:line="240" w:lineRule="auto"/>
        <w:jc w:val="left"/>
      </w:pPr>
      <w:r>
        <w:t xml:space="preserve">    </w:t>
      </w:r>
      <w:proofErr w:type="spellStart"/>
      <w:r>
        <w:t>curtain.FrameRate</w:t>
      </w:r>
      <w:proofErr w:type="spellEnd"/>
      <w:r>
        <w:t xml:space="preserve"> =6;     % frame rate</w:t>
      </w:r>
    </w:p>
    <w:p w14:paraId="23CEBA87" w14:textId="77777777" w:rsidR="00C73C46" w:rsidRDefault="00C73C46" w:rsidP="00C73C46">
      <w:pPr>
        <w:shd w:val="clear" w:color="auto" w:fill="D9D9D9" w:themeFill="background1" w:themeFillShade="D9"/>
        <w:spacing w:after="0" w:line="240" w:lineRule="auto"/>
        <w:jc w:val="left"/>
      </w:pPr>
      <w:r>
        <w:t xml:space="preserve">    </w:t>
      </w:r>
      <w:proofErr w:type="spellStart"/>
      <w:r>
        <w:t>curtain.resolution</w:t>
      </w:r>
      <w:proofErr w:type="spellEnd"/>
      <w:r>
        <w:t xml:space="preserve"> = [1024</w:t>
      </w:r>
      <w:proofErr w:type="gramStart"/>
      <w:r>
        <w:t>,768</w:t>
      </w:r>
      <w:proofErr w:type="gramEnd"/>
      <w:r>
        <w:t xml:space="preserve">]; % frame </w:t>
      </w:r>
      <w:proofErr w:type="spellStart"/>
      <w:r>
        <w:t>rosolution</w:t>
      </w:r>
      <w:proofErr w:type="spellEnd"/>
    </w:p>
    <w:p w14:paraId="4CD68012" w14:textId="77777777" w:rsidR="00C73C46" w:rsidRDefault="00C73C46" w:rsidP="00C73C46">
      <w:pPr>
        <w:shd w:val="clear" w:color="auto" w:fill="D9D9D9" w:themeFill="background1" w:themeFillShade="D9"/>
        <w:spacing w:after="0" w:line="240" w:lineRule="auto"/>
        <w:jc w:val="left"/>
      </w:pPr>
      <w:r>
        <w:t xml:space="preserve">    </w:t>
      </w:r>
      <w:proofErr w:type="spellStart"/>
      <w:r>
        <w:t>curtain.colormap</w:t>
      </w:r>
      <w:proofErr w:type="spellEnd"/>
      <w:r>
        <w:t xml:space="preserve"> = 'jet'; % </w:t>
      </w:r>
      <w:proofErr w:type="spellStart"/>
      <w:r>
        <w:t>colormap</w:t>
      </w:r>
      <w:proofErr w:type="spellEnd"/>
      <w:r>
        <w:t xml:space="preserve"> options, see </w:t>
      </w:r>
      <w:proofErr w:type="spellStart"/>
      <w:r>
        <w:t>Matlab</w:t>
      </w:r>
      <w:proofErr w:type="spellEnd"/>
      <w:r>
        <w:t xml:space="preserve"> manual</w:t>
      </w:r>
    </w:p>
    <w:p w14:paraId="5BFC00C3" w14:textId="77777777" w:rsidR="00C73C46" w:rsidRDefault="00C73C46" w:rsidP="00C73C46">
      <w:pPr>
        <w:shd w:val="clear" w:color="auto" w:fill="D9D9D9" w:themeFill="background1" w:themeFillShade="D9"/>
        <w:spacing w:after="0" w:line="240" w:lineRule="auto"/>
        <w:jc w:val="left"/>
      </w:pPr>
      <w:r>
        <w:t xml:space="preserve">    </w:t>
      </w:r>
      <w:proofErr w:type="spellStart"/>
      <w:r>
        <w:t>curtain.save_images</w:t>
      </w:r>
      <w:proofErr w:type="spellEnd"/>
      <w:r>
        <w:t xml:space="preserve"> = 1</w:t>
      </w:r>
      <w:proofErr w:type="gramStart"/>
      <w:r>
        <w:t>;  %</w:t>
      </w:r>
      <w:proofErr w:type="gramEnd"/>
      <w:r>
        <w:t xml:space="preserve"> option to save slide images</w:t>
      </w:r>
    </w:p>
    <w:p w14:paraId="6DB62AF4" w14:textId="77777777" w:rsidR="00C73C46" w:rsidRDefault="00C73C46" w:rsidP="00C73C46">
      <w:pPr>
        <w:shd w:val="clear" w:color="auto" w:fill="D9D9D9" w:themeFill="background1" w:themeFillShade="D9"/>
        <w:spacing w:after="0" w:line="240" w:lineRule="auto"/>
        <w:jc w:val="left"/>
      </w:pPr>
      <w:r>
        <w:t xml:space="preserve">    </w:t>
      </w:r>
      <w:proofErr w:type="spellStart"/>
      <w:r>
        <w:t>curtain.datearray</w:t>
      </w:r>
      <w:proofErr w:type="spellEnd"/>
      <w:r>
        <w:t xml:space="preserve"> = [</w:t>
      </w:r>
      <w:proofErr w:type="spellStart"/>
      <w:proofErr w:type="gramStart"/>
      <w:r>
        <w:t>datenum</w:t>
      </w:r>
      <w:proofErr w:type="spellEnd"/>
      <w:r>
        <w:t>(</w:t>
      </w:r>
      <w:proofErr w:type="gramEnd"/>
      <w:r>
        <w:t xml:space="preserve">2021,07,01) </w:t>
      </w:r>
      <w:proofErr w:type="spellStart"/>
      <w:r>
        <w:t>datenum</w:t>
      </w:r>
      <w:proofErr w:type="spellEnd"/>
      <w:r>
        <w:t>(2021,07,21)];</w:t>
      </w:r>
    </w:p>
    <w:p w14:paraId="009AC4FC" w14:textId="77777777" w:rsidR="00C73C46" w:rsidRDefault="00C73C46" w:rsidP="00C73C46">
      <w:pPr>
        <w:shd w:val="clear" w:color="auto" w:fill="D9D9D9" w:themeFill="background1" w:themeFillShade="D9"/>
        <w:spacing w:after="0" w:line="240" w:lineRule="auto"/>
        <w:jc w:val="left"/>
      </w:pPr>
      <w:r>
        <w:t xml:space="preserve">    </w:t>
      </w:r>
      <w:proofErr w:type="spellStart"/>
      <w:r>
        <w:t>curtain.dateformat</w:t>
      </w:r>
      <w:proofErr w:type="spellEnd"/>
      <w:r>
        <w:t xml:space="preserve"> = 'mm/</w:t>
      </w:r>
      <w:proofErr w:type="spellStart"/>
      <w:r>
        <w:t>yyyy</w:t>
      </w:r>
      <w:proofErr w:type="spellEnd"/>
      <w:r>
        <w:t>';</w:t>
      </w:r>
    </w:p>
    <w:p w14:paraId="4C83B237" w14:textId="77777777" w:rsidR="00C73C46" w:rsidRDefault="00C73C46" w:rsidP="00C73C46">
      <w:pPr>
        <w:shd w:val="clear" w:color="auto" w:fill="D9D9D9" w:themeFill="background1" w:themeFillShade="D9"/>
        <w:spacing w:after="0" w:line="240" w:lineRule="auto"/>
        <w:jc w:val="left"/>
      </w:pPr>
      <w:r>
        <w:t xml:space="preserve">    </w:t>
      </w:r>
      <w:proofErr w:type="spellStart"/>
      <w:r>
        <w:t>curtain.plot_interval</w:t>
      </w:r>
      <w:proofErr w:type="spellEnd"/>
      <w:r>
        <w:t xml:space="preserve"> = 6;</w:t>
      </w:r>
    </w:p>
    <w:p w14:paraId="7358CA6F" w14:textId="77777777" w:rsidR="00C73C46" w:rsidRDefault="00C73C46" w:rsidP="00C73C46">
      <w:pPr>
        <w:shd w:val="clear" w:color="auto" w:fill="D9D9D9" w:themeFill="background1" w:themeFillShade="D9"/>
        <w:spacing w:after="0" w:line="240" w:lineRule="auto"/>
        <w:jc w:val="left"/>
      </w:pPr>
      <w:proofErr w:type="spellStart"/>
      <w:proofErr w:type="gramStart"/>
      <w:r>
        <w:t>elseif</w:t>
      </w:r>
      <w:proofErr w:type="spellEnd"/>
      <w:proofErr w:type="gramEnd"/>
      <w:r>
        <w:t xml:space="preserve"> </w:t>
      </w:r>
      <w:proofErr w:type="spellStart"/>
      <w:r>
        <w:t>strcmpi</w:t>
      </w:r>
      <w:proofErr w:type="spellEnd"/>
      <w:r>
        <w:t>(curtain.</w:t>
      </w:r>
      <w:proofErr w:type="spellStart"/>
      <w:r>
        <w:t>plottype</w:t>
      </w:r>
      <w:proofErr w:type="spellEnd"/>
      <w:r>
        <w:t>,'figure')</w:t>
      </w:r>
    </w:p>
    <w:p w14:paraId="305B038E" w14:textId="77777777" w:rsidR="00C73C46" w:rsidRDefault="00C73C46" w:rsidP="00C73C46">
      <w:pPr>
        <w:shd w:val="clear" w:color="auto" w:fill="D9D9D9" w:themeFill="background1" w:themeFillShade="D9"/>
        <w:spacing w:after="0" w:line="240" w:lineRule="auto"/>
        <w:jc w:val="left"/>
      </w:pPr>
      <w:r>
        <w:t xml:space="preserve">    </w:t>
      </w:r>
      <w:proofErr w:type="spellStart"/>
      <w:r>
        <w:t>curtain.datearray</w:t>
      </w:r>
      <w:proofErr w:type="spellEnd"/>
      <w:r>
        <w:t xml:space="preserve"> = [</w:t>
      </w:r>
      <w:proofErr w:type="spellStart"/>
      <w:proofErr w:type="gramStart"/>
      <w:r>
        <w:t>datenum</w:t>
      </w:r>
      <w:proofErr w:type="spellEnd"/>
      <w:r>
        <w:t>(</w:t>
      </w:r>
      <w:proofErr w:type="gramEnd"/>
      <w:r>
        <w:t xml:space="preserve">2021,07,01) </w:t>
      </w:r>
      <w:proofErr w:type="spellStart"/>
      <w:r>
        <w:t>datenum</w:t>
      </w:r>
      <w:proofErr w:type="spellEnd"/>
      <w:r>
        <w:t>(2021,07,21)];</w:t>
      </w:r>
    </w:p>
    <w:p w14:paraId="2EA4228C" w14:textId="77777777" w:rsidR="00C73C46" w:rsidRDefault="00C73C46" w:rsidP="00C73C46">
      <w:pPr>
        <w:shd w:val="clear" w:color="auto" w:fill="D9D9D9" w:themeFill="background1" w:themeFillShade="D9"/>
        <w:spacing w:after="0" w:line="240" w:lineRule="auto"/>
        <w:jc w:val="left"/>
      </w:pPr>
      <w:r>
        <w:t xml:space="preserve">    </w:t>
      </w:r>
      <w:proofErr w:type="spellStart"/>
      <w:r>
        <w:t>curtain.resolution</w:t>
      </w:r>
      <w:proofErr w:type="spellEnd"/>
      <w:r>
        <w:t xml:space="preserve"> = [1024</w:t>
      </w:r>
      <w:proofErr w:type="gramStart"/>
      <w:r>
        <w:t>,768</w:t>
      </w:r>
      <w:proofErr w:type="gramEnd"/>
      <w:r>
        <w:t xml:space="preserve">]; % frame </w:t>
      </w:r>
      <w:proofErr w:type="spellStart"/>
      <w:r>
        <w:t>rosolution</w:t>
      </w:r>
      <w:proofErr w:type="spellEnd"/>
    </w:p>
    <w:p w14:paraId="69CE2508" w14:textId="77777777" w:rsidR="00C73C46" w:rsidRDefault="00C73C46" w:rsidP="00C73C46">
      <w:pPr>
        <w:shd w:val="clear" w:color="auto" w:fill="D9D9D9" w:themeFill="background1" w:themeFillShade="D9"/>
        <w:spacing w:after="0" w:line="240" w:lineRule="auto"/>
        <w:jc w:val="left"/>
      </w:pPr>
      <w:r>
        <w:t xml:space="preserve">    </w:t>
      </w:r>
      <w:proofErr w:type="spellStart"/>
      <w:r>
        <w:t>curtain.colormap</w:t>
      </w:r>
      <w:proofErr w:type="spellEnd"/>
      <w:r>
        <w:t xml:space="preserve"> = 'jet'; % </w:t>
      </w:r>
      <w:proofErr w:type="spellStart"/>
      <w:r>
        <w:t>colormap</w:t>
      </w:r>
      <w:proofErr w:type="spellEnd"/>
      <w:r>
        <w:t xml:space="preserve"> options, see </w:t>
      </w:r>
      <w:proofErr w:type="spellStart"/>
      <w:r>
        <w:t>Matlab</w:t>
      </w:r>
      <w:proofErr w:type="spellEnd"/>
      <w:r>
        <w:t xml:space="preserve"> manual</w:t>
      </w:r>
    </w:p>
    <w:p w14:paraId="246F8B62" w14:textId="77777777" w:rsidR="00C73C46" w:rsidRDefault="00C73C46" w:rsidP="00C73C46">
      <w:pPr>
        <w:shd w:val="clear" w:color="auto" w:fill="D9D9D9" w:themeFill="background1" w:themeFillShade="D9"/>
        <w:spacing w:after="0" w:line="240" w:lineRule="auto"/>
        <w:jc w:val="left"/>
      </w:pPr>
      <w:proofErr w:type="gramStart"/>
      <w:r>
        <w:t>else</w:t>
      </w:r>
      <w:proofErr w:type="gramEnd"/>
    </w:p>
    <w:p w14:paraId="66430285" w14:textId="77777777" w:rsidR="00C73C46" w:rsidRDefault="00C73C46" w:rsidP="00C73C46">
      <w:pPr>
        <w:shd w:val="clear" w:color="auto" w:fill="D9D9D9" w:themeFill="background1" w:themeFillShade="D9"/>
        <w:spacing w:after="0" w:line="240" w:lineRule="auto"/>
        <w:jc w:val="left"/>
      </w:pPr>
      <w:r>
        <w:t xml:space="preserve">    </w:t>
      </w:r>
      <w:proofErr w:type="spellStart"/>
      <w:proofErr w:type="gramStart"/>
      <w:r>
        <w:t>msg</w:t>
      </w:r>
      <w:proofErr w:type="spellEnd"/>
      <w:proofErr w:type="gramEnd"/>
      <w:r>
        <w:t>=['Error: type of ',</w:t>
      </w:r>
      <w:proofErr w:type="spellStart"/>
      <w:r>
        <w:t>curtain.plottype</w:t>
      </w:r>
      <w:proofErr w:type="spellEnd"/>
      <w:r>
        <w:t>,' is not recognized'];</w:t>
      </w:r>
    </w:p>
    <w:p w14:paraId="33C492F1" w14:textId="77777777" w:rsidR="00C73C46" w:rsidRDefault="00C73C46" w:rsidP="00C73C46">
      <w:pPr>
        <w:shd w:val="clear" w:color="auto" w:fill="D9D9D9" w:themeFill="background1" w:themeFillShade="D9"/>
        <w:spacing w:after="0" w:line="240" w:lineRule="auto"/>
        <w:jc w:val="left"/>
      </w:pPr>
      <w:r>
        <w:t xml:space="preserve">    </w:t>
      </w:r>
      <w:proofErr w:type="gramStart"/>
      <w:r>
        <w:t>error(</w:t>
      </w:r>
      <w:proofErr w:type="spellStart"/>
      <w:proofErr w:type="gramEnd"/>
      <w:r>
        <w:t>msg</w:t>
      </w:r>
      <w:proofErr w:type="spellEnd"/>
      <w:r>
        <w:t>);</w:t>
      </w:r>
    </w:p>
    <w:p w14:paraId="1745ED3D" w14:textId="77777777" w:rsidR="00C73C46" w:rsidRDefault="00C73C46" w:rsidP="00C73C46">
      <w:pPr>
        <w:shd w:val="clear" w:color="auto" w:fill="D9D9D9" w:themeFill="background1" w:themeFillShade="D9"/>
        <w:spacing w:after="0" w:line="240" w:lineRule="auto"/>
        <w:jc w:val="left"/>
      </w:pPr>
      <w:proofErr w:type="gramStart"/>
      <w:r>
        <w:t>end</w:t>
      </w:r>
      <w:proofErr w:type="gramEnd"/>
    </w:p>
    <w:p w14:paraId="70AAEDC9" w14:textId="77777777" w:rsidR="00C73C46" w:rsidRDefault="00C73C46" w:rsidP="00C73C46">
      <w:pPr>
        <w:shd w:val="clear" w:color="auto" w:fill="D9D9D9" w:themeFill="background1" w:themeFillShade="D9"/>
        <w:spacing w:after="0" w:line="240" w:lineRule="auto"/>
        <w:jc w:val="left"/>
      </w:pPr>
    </w:p>
    <w:p w14:paraId="687133CD" w14:textId="77777777" w:rsidR="00C73C46" w:rsidRDefault="00C73C46" w:rsidP="00C73C46">
      <w:pPr>
        <w:shd w:val="clear" w:color="auto" w:fill="D9D9D9" w:themeFill="background1" w:themeFillShade="D9"/>
        <w:spacing w:after="0" w:line="240" w:lineRule="auto"/>
        <w:jc w:val="left"/>
      </w:pPr>
      <w:proofErr w:type="spellStart"/>
      <w:r>
        <w:t>curtain.outputdirectory</w:t>
      </w:r>
      <w:proofErr w:type="spellEnd"/>
      <w:r>
        <w:t xml:space="preserve"> = 'plotting/curtain/';</w:t>
      </w:r>
    </w:p>
    <w:p w14:paraId="59DD1C02" w14:textId="77777777" w:rsidR="00C73C46" w:rsidRDefault="00C73C46" w:rsidP="00C73C46">
      <w:pPr>
        <w:shd w:val="clear" w:color="auto" w:fill="D9D9D9" w:themeFill="background1" w:themeFillShade="D9"/>
        <w:spacing w:after="0" w:line="240" w:lineRule="auto"/>
        <w:jc w:val="left"/>
      </w:pPr>
    </w:p>
    <w:p w14:paraId="12885F15" w14:textId="77777777" w:rsidR="00C73C46" w:rsidRDefault="00C73C46" w:rsidP="00C73C46">
      <w:pPr>
        <w:shd w:val="clear" w:color="auto" w:fill="D9D9D9" w:themeFill="background1" w:themeFillShade="D9"/>
        <w:spacing w:after="0" w:line="240" w:lineRule="auto"/>
        <w:jc w:val="left"/>
      </w:pPr>
      <w:proofErr w:type="spellStart"/>
      <w:r>
        <w:t>curtain.clip_depth</w:t>
      </w:r>
      <w:proofErr w:type="spellEnd"/>
      <w:r>
        <w:t xml:space="preserve"> = 0.05; % remove the shallow </w:t>
      </w:r>
      <w:proofErr w:type="spellStart"/>
      <w:r>
        <w:t>NaN</w:t>
      </w:r>
      <w:proofErr w:type="spellEnd"/>
      <w:r>
        <w:t xml:space="preserve"> cells</w:t>
      </w:r>
    </w:p>
    <w:p w14:paraId="14B460C1" w14:textId="77777777" w:rsidR="00C73C46" w:rsidRDefault="00C73C46" w:rsidP="00C73C46">
      <w:pPr>
        <w:shd w:val="clear" w:color="auto" w:fill="D9D9D9" w:themeFill="background1" w:themeFillShade="D9"/>
        <w:spacing w:after="0" w:line="240" w:lineRule="auto"/>
        <w:jc w:val="left"/>
      </w:pPr>
    </w:p>
    <w:p w14:paraId="66F08176" w14:textId="77777777" w:rsidR="00C73C46" w:rsidRDefault="00C73C46" w:rsidP="00C73C46">
      <w:pPr>
        <w:shd w:val="clear" w:color="auto" w:fill="D9D9D9" w:themeFill="background1" w:themeFillShade="D9"/>
        <w:spacing w:after="0" w:line="240" w:lineRule="auto"/>
        <w:jc w:val="left"/>
      </w:pPr>
      <w:proofErr w:type="spellStart"/>
      <w:r>
        <w:t>curtain.dimc</w:t>
      </w:r>
      <w:proofErr w:type="spellEnd"/>
      <w:r>
        <w:t xml:space="preserve"> = [0.9 0.9 0.9]; % dimmest (lightest) </w:t>
      </w:r>
      <w:proofErr w:type="spellStart"/>
      <w:r>
        <w:t>color</w:t>
      </w:r>
      <w:proofErr w:type="spellEnd"/>
    </w:p>
    <w:p w14:paraId="33A3724C" w14:textId="77777777" w:rsidR="00C73C46" w:rsidRDefault="00C73C46" w:rsidP="00C73C46">
      <w:pPr>
        <w:shd w:val="clear" w:color="auto" w:fill="D9D9D9" w:themeFill="background1" w:themeFillShade="D9"/>
        <w:spacing w:after="0" w:line="240" w:lineRule="auto"/>
        <w:jc w:val="left"/>
      </w:pPr>
      <w:proofErr w:type="spellStart"/>
      <w:r>
        <w:t>curtain.istitled</w:t>
      </w:r>
      <w:proofErr w:type="spellEnd"/>
      <w:r>
        <w:t xml:space="preserve"> = 1;</w:t>
      </w:r>
    </w:p>
    <w:p w14:paraId="20648CB4" w14:textId="77777777" w:rsidR="00C73C46" w:rsidRDefault="00C73C46" w:rsidP="00C73C46">
      <w:pPr>
        <w:shd w:val="clear" w:color="auto" w:fill="D9D9D9" w:themeFill="background1" w:themeFillShade="D9"/>
        <w:spacing w:after="0" w:line="240" w:lineRule="auto"/>
        <w:jc w:val="left"/>
      </w:pPr>
      <w:proofErr w:type="spellStart"/>
      <w:r>
        <w:t>curtain.isColorbar</w:t>
      </w:r>
      <w:proofErr w:type="spellEnd"/>
      <w:r>
        <w:t xml:space="preserve"> = 1;</w:t>
      </w:r>
    </w:p>
    <w:p w14:paraId="4C76869E" w14:textId="77777777" w:rsidR="00C73C46" w:rsidRDefault="00C73C46" w:rsidP="00C73C46">
      <w:pPr>
        <w:shd w:val="clear" w:color="auto" w:fill="D9D9D9" w:themeFill="background1" w:themeFillShade="D9"/>
        <w:spacing w:after="0" w:line="240" w:lineRule="auto"/>
        <w:jc w:val="left"/>
      </w:pPr>
      <w:proofErr w:type="spellStart"/>
      <w:r>
        <w:t>curtain.xlim</w:t>
      </w:r>
      <w:proofErr w:type="spellEnd"/>
      <w:r>
        <w:t xml:space="preserve"> = [0 45]</w:t>
      </w:r>
      <w:proofErr w:type="gramStart"/>
      <w:r>
        <w:t>;%</w:t>
      </w:r>
      <w:proofErr w:type="gramEnd"/>
      <w:r>
        <w:t xml:space="preserve"> </w:t>
      </w:r>
      <w:proofErr w:type="spellStart"/>
      <w:r>
        <w:t>xlim</w:t>
      </w:r>
      <w:proofErr w:type="spellEnd"/>
      <w:r>
        <w:t xml:space="preserve"> in KM</w:t>
      </w:r>
    </w:p>
    <w:p w14:paraId="7A174232" w14:textId="77777777" w:rsidR="00C73C46" w:rsidRDefault="00C73C46" w:rsidP="00C73C46">
      <w:pPr>
        <w:shd w:val="clear" w:color="auto" w:fill="D9D9D9" w:themeFill="background1" w:themeFillShade="D9"/>
        <w:spacing w:after="0" w:line="240" w:lineRule="auto"/>
        <w:jc w:val="left"/>
      </w:pPr>
      <w:proofErr w:type="spellStart"/>
      <w:r>
        <w:t>curtain.xticks</w:t>
      </w:r>
      <w:proofErr w:type="spellEnd"/>
      <w:r>
        <w:t xml:space="preserve"> = [0:5:45];</w:t>
      </w:r>
    </w:p>
    <w:p w14:paraId="69538075" w14:textId="77777777" w:rsidR="00C73C46" w:rsidRDefault="00C73C46" w:rsidP="00C73C46">
      <w:pPr>
        <w:shd w:val="clear" w:color="auto" w:fill="D9D9D9" w:themeFill="background1" w:themeFillShade="D9"/>
        <w:spacing w:after="0" w:line="240" w:lineRule="auto"/>
        <w:jc w:val="left"/>
      </w:pPr>
      <w:proofErr w:type="spellStart"/>
      <w:r>
        <w:t>curtain.xlabel</w:t>
      </w:r>
      <w:proofErr w:type="spellEnd"/>
      <w:r>
        <w:t xml:space="preserve"> = 'Distance from CS South (km)';</w:t>
      </w:r>
    </w:p>
    <w:p w14:paraId="4373F1EE" w14:textId="77777777" w:rsidR="00C73C46" w:rsidRDefault="00C73C46" w:rsidP="00C73C46">
      <w:pPr>
        <w:shd w:val="clear" w:color="auto" w:fill="D9D9D9" w:themeFill="background1" w:themeFillShade="D9"/>
        <w:spacing w:after="0" w:line="240" w:lineRule="auto"/>
        <w:jc w:val="left"/>
      </w:pPr>
      <w:proofErr w:type="spellStart"/>
      <w:r>
        <w:t>curtain.isAxison</w:t>
      </w:r>
      <w:proofErr w:type="spellEnd"/>
      <w:r>
        <w:t xml:space="preserve"> = 1;</w:t>
      </w:r>
    </w:p>
    <w:p w14:paraId="521500BD" w14:textId="77777777" w:rsidR="00C73C46" w:rsidRDefault="00C73C46" w:rsidP="00C73C46">
      <w:pPr>
        <w:shd w:val="clear" w:color="auto" w:fill="D9D9D9" w:themeFill="background1" w:themeFillShade="D9"/>
        <w:spacing w:after="0" w:line="240" w:lineRule="auto"/>
        <w:jc w:val="left"/>
      </w:pPr>
      <w:proofErr w:type="spellStart"/>
      <w:r>
        <w:t>curtain.dimensions</w:t>
      </w:r>
      <w:proofErr w:type="spellEnd"/>
      <w:r>
        <w:t xml:space="preserve"> = [20 10]; % Width &amp; Height in cm</w:t>
      </w:r>
    </w:p>
    <w:p w14:paraId="0ACA453B" w14:textId="77777777" w:rsidR="00C73C46" w:rsidRDefault="00C73C46" w:rsidP="00C73C46">
      <w:pPr>
        <w:shd w:val="clear" w:color="auto" w:fill="D9D9D9" w:themeFill="background1" w:themeFillShade="D9"/>
        <w:spacing w:after="0" w:line="240" w:lineRule="auto"/>
        <w:jc w:val="left"/>
      </w:pPr>
      <w:proofErr w:type="spellStart"/>
      <w:r>
        <w:t>curtain.colorbarposition</w:t>
      </w:r>
      <w:proofErr w:type="spellEnd"/>
      <w:r>
        <w:t xml:space="preserve"> = [0.92 0.25 0.01 0.45];</w:t>
      </w:r>
    </w:p>
    <w:p w14:paraId="393FEBF1" w14:textId="0CCE917F" w:rsidR="00C73C46" w:rsidRDefault="00C73C46" w:rsidP="00C73C46">
      <w:pPr>
        <w:shd w:val="clear" w:color="auto" w:fill="D9D9D9" w:themeFill="background1" w:themeFillShade="D9"/>
        <w:spacing w:after="0" w:line="240" w:lineRule="auto"/>
        <w:jc w:val="left"/>
      </w:pPr>
      <w:proofErr w:type="spellStart"/>
      <w:proofErr w:type="gramStart"/>
      <w:r>
        <w:t>curtain.cAxis</w:t>
      </w:r>
      <w:proofErr w:type="spellEnd"/>
      <w:r>
        <w:t>(</w:t>
      </w:r>
      <w:proofErr w:type="gramEnd"/>
      <w:r>
        <w:t>1).value = [28 35];</w:t>
      </w:r>
    </w:p>
    <w:p w14:paraId="42907D8C" w14:textId="77777777" w:rsidR="00AD1F6C" w:rsidRDefault="00AD1F6C" w:rsidP="007E7487">
      <w:pPr>
        <w:spacing w:after="0" w:line="240" w:lineRule="auto"/>
        <w:jc w:val="left"/>
      </w:pPr>
    </w:p>
    <w:p w14:paraId="444C3E2B" w14:textId="1B04A6B1" w:rsidR="00B474F8" w:rsidRPr="00441ACA" w:rsidRDefault="00B474F8" w:rsidP="00B474F8">
      <w:pPr>
        <w:pStyle w:val="Heading3"/>
        <w:rPr>
          <w:color w:val="365F91" w:themeColor="accent1" w:themeShade="BF"/>
          <w:sz w:val="20"/>
          <w:szCs w:val="20"/>
        </w:rPr>
      </w:pPr>
      <w:bookmarkStart w:id="189" w:name="_Toc138425645"/>
      <w:r>
        <w:rPr>
          <w:color w:val="365F91" w:themeColor="accent1" w:themeShade="BF"/>
          <w:sz w:val="20"/>
          <w:szCs w:val="20"/>
        </w:rPr>
        <w:t>Output Example</w:t>
      </w:r>
      <w:bookmarkEnd w:id="189"/>
      <w:r w:rsidRPr="00441ACA">
        <w:rPr>
          <w:color w:val="365F91" w:themeColor="accent1" w:themeShade="BF"/>
          <w:sz w:val="20"/>
          <w:szCs w:val="20"/>
        </w:rPr>
        <w:t xml:space="preserve"> </w:t>
      </w:r>
    </w:p>
    <w:p w14:paraId="1E14FD10" w14:textId="29D9E3D2" w:rsidR="00C73C46" w:rsidRDefault="00C73C46">
      <w:pPr>
        <w:spacing w:after="0" w:line="240" w:lineRule="auto"/>
        <w:jc w:val="left"/>
      </w:pPr>
    </w:p>
    <w:p w14:paraId="2705C502" w14:textId="1EB2403E" w:rsidR="00C73C46" w:rsidRDefault="006A36F2" w:rsidP="00C73C46">
      <w:pPr>
        <w:spacing w:after="0" w:line="240" w:lineRule="auto"/>
        <w:jc w:val="center"/>
      </w:pPr>
      <w:r w:rsidRPr="006A36F2">
        <w:rPr>
          <w:noProof/>
          <w:lang w:eastAsia="zh-CN" w:bidi="ar-SA"/>
        </w:rPr>
        <w:lastRenderedPageBreak/>
        <w:drawing>
          <wp:inline distT="0" distB="0" distL="0" distR="0" wp14:anchorId="2AB66A39" wp14:editId="33BED958">
            <wp:extent cx="6480810" cy="3243836"/>
            <wp:effectExtent l="0" t="0" r="0" b="0"/>
            <wp:docPr id="18" name="Picture 18" descr="E:\database\MARVL\examples\Cockburn_Sound\Outputs\curtain_meshgrid_oxy_hiresV2\WQ_OXY_OXY\201304140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atabase\MARVL\examples\Cockburn_Sound\Outputs\curtain_meshgrid_oxy_hiresV2\WQ_OXY_OXY\2013041407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0810" cy="3243836"/>
                    </a:xfrm>
                    <a:prstGeom prst="rect">
                      <a:avLst/>
                    </a:prstGeom>
                    <a:noFill/>
                    <a:ln>
                      <a:noFill/>
                    </a:ln>
                  </pic:spPr>
                </pic:pic>
              </a:graphicData>
            </a:graphic>
          </wp:inline>
        </w:drawing>
      </w:r>
    </w:p>
    <w:p w14:paraId="05E4CB17" w14:textId="3079E695" w:rsidR="00C73C46" w:rsidRDefault="00C73C46" w:rsidP="00C73C46">
      <w:pPr>
        <w:spacing w:after="0" w:line="240" w:lineRule="auto"/>
        <w:jc w:val="left"/>
      </w:pPr>
      <w:r w:rsidRPr="00C73C46">
        <w:rPr>
          <w:b/>
        </w:rPr>
        <w:t>Figure 2.8</w:t>
      </w:r>
      <w:r>
        <w:t xml:space="preserve"> Example curtain plot output for </w:t>
      </w:r>
      <w:r w:rsidR="006A36F2">
        <w:t>dissolved oxygen</w:t>
      </w:r>
      <w:r>
        <w:t xml:space="preserve"> along a polyline of Cockburn Sound.</w:t>
      </w:r>
    </w:p>
    <w:p w14:paraId="454C062B" w14:textId="07BDE179" w:rsidR="00855BC4" w:rsidRDefault="00855BC4" w:rsidP="00C73C46">
      <w:pPr>
        <w:spacing w:after="0" w:line="240" w:lineRule="auto"/>
        <w:jc w:val="left"/>
      </w:pPr>
    </w:p>
    <w:p w14:paraId="1A7F9163" w14:textId="483BFC96" w:rsidR="00855BC4" w:rsidRDefault="00855BC4" w:rsidP="00C73C46">
      <w:pPr>
        <w:spacing w:after="0" w:line="240" w:lineRule="auto"/>
        <w:jc w:val="left"/>
      </w:pPr>
    </w:p>
    <w:p w14:paraId="4055F310" w14:textId="77777777" w:rsidR="00855BC4" w:rsidRDefault="00855BC4" w:rsidP="00C73C46">
      <w:pPr>
        <w:spacing w:after="0" w:line="240" w:lineRule="auto"/>
        <w:jc w:val="left"/>
      </w:pPr>
    </w:p>
    <w:p w14:paraId="37C5486B" w14:textId="2E9DC09A" w:rsidR="007A08A8" w:rsidRDefault="007A08A8">
      <w:pPr>
        <w:spacing w:after="0" w:line="240" w:lineRule="auto"/>
        <w:jc w:val="left"/>
      </w:pPr>
      <w:r>
        <w:br w:type="page"/>
      </w:r>
    </w:p>
    <w:p w14:paraId="74F2B2BA" w14:textId="77777777" w:rsidR="00855BC4" w:rsidRPr="00C13C96" w:rsidRDefault="00855BC4">
      <w:pPr>
        <w:spacing w:after="0" w:line="240" w:lineRule="auto"/>
        <w:jc w:val="left"/>
      </w:pPr>
    </w:p>
    <w:p w14:paraId="04115CE4" w14:textId="6E3D1115" w:rsidR="000871CD" w:rsidRDefault="000871CD" w:rsidP="000871CD">
      <w:pPr>
        <w:pStyle w:val="Heading1"/>
      </w:pPr>
      <w:bookmarkStart w:id="190" w:name="_Toc138425646"/>
      <w:r>
        <w:t>References</w:t>
      </w:r>
      <w:bookmarkEnd w:id="190"/>
    </w:p>
    <w:p w14:paraId="749689E4" w14:textId="77777777" w:rsidR="00794E7A" w:rsidRDefault="00794E7A" w:rsidP="00794E7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240" w:lineRule="auto"/>
        <w:ind w:left="284" w:hanging="284"/>
        <w:jc w:val="left"/>
        <w:rPr>
          <w:rFonts w:ascii="Avenir Book" w:hAnsi="Avenir Book"/>
          <w:sz w:val="16"/>
          <w:szCs w:val="16"/>
        </w:rPr>
      </w:pPr>
    </w:p>
    <w:p w14:paraId="316A9A97" w14:textId="5C41083D" w:rsidR="00341239" w:rsidRDefault="00341239" w:rsidP="00341239">
      <w:pPr>
        <w:spacing w:before="60" w:after="60" w:line="240" w:lineRule="auto"/>
        <w:ind w:left="284" w:hanging="284"/>
        <w:rPr>
          <w:rFonts w:ascii="Avenir Book" w:hAnsi="Avenir Book"/>
          <w:sz w:val="16"/>
          <w:szCs w:val="16"/>
        </w:rPr>
      </w:pPr>
      <w:r w:rsidRPr="00F95FB5">
        <w:rPr>
          <w:rFonts w:ascii="Avenir Book" w:hAnsi="Avenir Book"/>
          <w:sz w:val="16"/>
          <w:szCs w:val="16"/>
        </w:rPr>
        <w:t xml:space="preserve">Hipsey, M.R., </w:t>
      </w:r>
      <w:proofErr w:type="spellStart"/>
      <w:r w:rsidRPr="00F95FB5">
        <w:rPr>
          <w:rFonts w:ascii="Avenir Book" w:hAnsi="Avenir Book"/>
          <w:sz w:val="16"/>
          <w:szCs w:val="16"/>
        </w:rPr>
        <w:t>Kilminster</w:t>
      </w:r>
      <w:proofErr w:type="spellEnd"/>
      <w:r w:rsidRPr="00F95FB5">
        <w:rPr>
          <w:rFonts w:ascii="Avenir Book" w:hAnsi="Avenir Book"/>
          <w:sz w:val="16"/>
          <w:szCs w:val="16"/>
        </w:rPr>
        <w:t>, K., Busch, B.D., B</w:t>
      </w:r>
      <w:r>
        <w:rPr>
          <w:rFonts w:ascii="Avenir Book" w:hAnsi="Avenir Book"/>
          <w:sz w:val="16"/>
          <w:szCs w:val="16"/>
        </w:rPr>
        <w:t>ruce, L.C. and Larsen, S. (2014</w:t>
      </w:r>
      <w:r w:rsidRPr="00F95FB5">
        <w:rPr>
          <w:rFonts w:ascii="Avenir Book" w:hAnsi="Avenir Book"/>
          <w:sz w:val="16"/>
          <w:szCs w:val="16"/>
        </w:rPr>
        <w:t xml:space="preserve">) Modelling oxygen dynamics in the Upper Swan estuary and Canning Weir Pool. </w:t>
      </w:r>
      <w:r w:rsidRPr="00341239">
        <w:rPr>
          <w:rFonts w:ascii="Avenir Book" w:hAnsi="Avenir Book"/>
          <w:i/>
          <w:sz w:val="16"/>
          <w:szCs w:val="16"/>
        </w:rPr>
        <w:t>AED Report #R25</w:t>
      </w:r>
      <w:r w:rsidRPr="00F95FB5">
        <w:rPr>
          <w:rFonts w:ascii="Avenir Book" w:hAnsi="Avenir Book"/>
          <w:sz w:val="16"/>
          <w:szCs w:val="16"/>
        </w:rPr>
        <w:t>, The University of Western Australia, Perth, Australia. 99pp.</w:t>
      </w:r>
    </w:p>
    <w:p w14:paraId="4C74A780" w14:textId="145796E5" w:rsidR="00B5584A" w:rsidRPr="00F95FB5" w:rsidRDefault="00B5584A" w:rsidP="00B5584A">
      <w:pPr>
        <w:spacing w:before="60" w:after="60" w:line="240" w:lineRule="auto"/>
        <w:ind w:left="284" w:hanging="284"/>
        <w:rPr>
          <w:rFonts w:ascii="Avenir Book" w:hAnsi="Avenir Book"/>
          <w:sz w:val="16"/>
          <w:szCs w:val="16"/>
        </w:rPr>
      </w:pPr>
      <w:r w:rsidRPr="00B5584A">
        <w:rPr>
          <w:rFonts w:ascii="Avenir Book" w:hAnsi="Avenir Book"/>
          <w:sz w:val="16"/>
          <w:szCs w:val="16"/>
        </w:rPr>
        <w:t xml:space="preserve">Hipsey, M.R., </w:t>
      </w:r>
      <w:proofErr w:type="spellStart"/>
      <w:r w:rsidRPr="00B5584A">
        <w:rPr>
          <w:rFonts w:ascii="Avenir Book" w:hAnsi="Avenir Book"/>
          <w:sz w:val="16"/>
          <w:szCs w:val="16"/>
        </w:rPr>
        <w:t>Kilminster</w:t>
      </w:r>
      <w:proofErr w:type="spellEnd"/>
      <w:r w:rsidRPr="00B5584A">
        <w:rPr>
          <w:rFonts w:ascii="Avenir Book" w:hAnsi="Avenir Book"/>
          <w:sz w:val="16"/>
          <w:szCs w:val="16"/>
        </w:rPr>
        <w:t>, K., Busch B., 2016</w:t>
      </w:r>
      <w:r w:rsidR="00BC6EEF">
        <w:rPr>
          <w:rFonts w:ascii="Avenir Book" w:hAnsi="Avenir Book"/>
          <w:sz w:val="16"/>
          <w:szCs w:val="16"/>
        </w:rPr>
        <w:t>a</w:t>
      </w:r>
      <w:r w:rsidRPr="00B5584A">
        <w:rPr>
          <w:rFonts w:ascii="Avenir Book" w:hAnsi="Avenir Book"/>
          <w:sz w:val="16"/>
          <w:szCs w:val="16"/>
        </w:rPr>
        <w:t xml:space="preserve">. The Swan-Canning Estuary Response Model (SCERM) v1: Model validation and performance assessment. AED Report #R29, The University of Western Australia, Perth, Australia. 42pp. </w:t>
      </w:r>
    </w:p>
    <w:p w14:paraId="18B42C16" w14:textId="431EADEB" w:rsidR="000871CD" w:rsidRDefault="00794E7A" w:rsidP="000146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240" w:lineRule="auto"/>
        <w:ind w:left="284" w:hanging="284"/>
        <w:jc w:val="left"/>
        <w:rPr>
          <w:rFonts w:ascii="Avenir Book" w:hAnsi="Avenir Book"/>
          <w:sz w:val="16"/>
          <w:szCs w:val="16"/>
        </w:rPr>
      </w:pPr>
      <w:r w:rsidRPr="00794E7A">
        <w:rPr>
          <w:rFonts w:ascii="Avenir Book" w:hAnsi="Avenir Book"/>
          <w:sz w:val="16"/>
          <w:szCs w:val="16"/>
        </w:rPr>
        <w:t xml:space="preserve">Hipsey, M.R., </w:t>
      </w:r>
      <w:proofErr w:type="spellStart"/>
      <w:r w:rsidRPr="00794E7A">
        <w:rPr>
          <w:rFonts w:ascii="Avenir Book" w:hAnsi="Avenir Book"/>
          <w:sz w:val="16"/>
          <w:szCs w:val="16"/>
        </w:rPr>
        <w:t>Kilminster</w:t>
      </w:r>
      <w:proofErr w:type="spellEnd"/>
      <w:r w:rsidRPr="00794E7A">
        <w:rPr>
          <w:rFonts w:ascii="Avenir Book" w:hAnsi="Avenir Book"/>
          <w:sz w:val="16"/>
          <w:szCs w:val="16"/>
        </w:rPr>
        <w:t xml:space="preserve">, K., Robinson, S., Gedaria. A, </w:t>
      </w:r>
      <w:proofErr w:type="spellStart"/>
      <w:r w:rsidRPr="00794E7A">
        <w:rPr>
          <w:rFonts w:ascii="Avenir Book" w:hAnsi="Avenir Book"/>
          <w:sz w:val="16"/>
          <w:szCs w:val="16"/>
        </w:rPr>
        <w:t>Trayler</w:t>
      </w:r>
      <w:proofErr w:type="spellEnd"/>
      <w:r w:rsidRPr="00794E7A">
        <w:rPr>
          <w:rFonts w:ascii="Avenir Book" w:hAnsi="Avenir Book"/>
          <w:sz w:val="16"/>
          <w:szCs w:val="16"/>
        </w:rPr>
        <w:t>, K., 2016</w:t>
      </w:r>
      <w:r w:rsidR="00BC6EEF">
        <w:rPr>
          <w:rFonts w:ascii="Avenir Book" w:hAnsi="Avenir Book"/>
          <w:sz w:val="16"/>
          <w:szCs w:val="16"/>
        </w:rPr>
        <w:t>b</w:t>
      </w:r>
      <w:r w:rsidRPr="00794E7A">
        <w:rPr>
          <w:rFonts w:ascii="Avenir Book" w:hAnsi="Avenir Book"/>
          <w:sz w:val="16"/>
          <w:szCs w:val="16"/>
        </w:rPr>
        <w:t>. The Swan-Canning Estuary Response Model (SCERM) v1</w:t>
      </w:r>
      <w:r w:rsidRPr="00794E7A">
        <w:rPr>
          <w:rFonts w:ascii="Avenir Book" w:hAnsi="Avenir Book"/>
          <w:sz w:val="16"/>
          <w:szCs w:val="16"/>
          <w:lang w:val="en-US"/>
        </w:rPr>
        <w:t xml:space="preserve">: Model Science Basis and </w:t>
      </w:r>
      <w:proofErr w:type="spellStart"/>
      <w:r w:rsidRPr="00794E7A">
        <w:rPr>
          <w:rFonts w:ascii="Avenir Book" w:hAnsi="Avenir Book"/>
          <w:sz w:val="16"/>
          <w:szCs w:val="16"/>
          <w:lang w:val="en-US"/>
        </w:rPr>
        <w:t>Parameterisation</w:t>
      </w:r>
      <w:proofErr w:type="spellEnd"/>
      <w:r w:rsidRPr="00794E7A">
        <w:rPr>
          <w:rFonts w:ascii="Avenir Book" w:hAnsi="Avenir Book"/>
          <w:sz w:val="16"/>
          <w:szCs w:val="16"/>
        </w:rPr>
        <w:t xml:space="preserve">. </w:t>
      </w:r>
      <w:r w:rsidRPr="00794E7A">
        <w:rPr>
          <w:rFonts w:ascii="Avenir Book" w:hAnsi="Avenir Book"/>
          <w:i/>
          <w:sz w:val="16"/>
          <w:szCs w:val="16"/>
        </w:rPr>
        <w:t>AED Report #R28</w:t>
      </w:r>
      <w:r w:rsidRPr="00794E7A">
        <w:rPr>
          <w:rFonts w:ascii="Avenir Book" w:hAnsi="Avenir Book"/>
          <w:sz w:val="16"/>
          <w:szCs w:val="16"/>
        </w:rPr>
        <w:t>, The University of Western Australia, Perth, Australia. 50pp</w:t>
      </w:r>
      <w:r w:rsidR="00341239">
        <w:rPr>
          <w:rFonts w:ascii="Avenir Book" w:hAnsi="Avenir Book"/>
          <w:sz w:val="16"/>
          <w:szCs w:val="16"/>
        </w:rPr>
        <w:t>.</w:t>
      </w:r>
    </w:p>
    <w:p w14:paraId="0B02F095" w14:textId="20941B91" w:rsidR="00B479B8" w:rsidRDefault="00B479B8" w:rsidP="00B479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240" w:lineRule="auto"/>
        <w:ind w:left="284" w:hanging="284"/>
        <w:jc w:val="left"/>
        <w:rPr>
          <w:rFonts w:ascii="Avenir Book" w:hAnsi="Avenir Book"/>
          <w:sz w:val="16"/>
          <w:szCs w:val="16"/>
        </w:rPr>
      </w:pPr>
      <w:r w:rsidRPr="00B479B8">
        <w:rPr>
          <w:rFonts w:ascii="Avenir Book" w:hAnsi="Avenir Book"/>
          <w:sz w:val="16"/>
          <w:szCs w:val="16"/>
        </w:rPr>
        <w:t xml:space="preserve">Bennett, N.D., </w:t>
      </w:r>
      <w:proofErr w:type="spellStart"/>
      <w:r w:rsidRPr="00B479B8">
        <w:rPr>
          <w:rFonts w:ascii="Avenir Book" w:hAnsi="Avenir Book"/>
          <w:sz w:val="16"/>
          <w:szCs w:val="16"/>
        </w:rPr>
        <w:t>Croke</w:t>
      </w:r>
      <w:proofErr w:type="spellEnd"/>
      <w:r w:rsidRPr="00B479B8">
        <w:rPr>
          <w:rFonts w:ascii="Avenir Book" w:hAnsi="Avenir Book"/>
          <w:sz w:val="16"/>
          <w:szCs w:val="16"/>
        </w:rPr>
        <w:t xml:space="preserve">, B.F.W., </w:t>
      </w:r>
      <w:proofErr w:type="spellStart"/>
      <w:r w:rsidRPr="00B479B8">
        <w:rPr>
          <w:rFonts w:ascii="Avenir Book" w:hAnsi="Avenir Book"/>
          <w:sz w:val="16"/>
          <w:szCs w:val="16"/>
        </w:rPr>
        <w:t>Guariso</w:t>
      </w:r>
      <w:proofErr w:type="spellEnd"/>
      <w:r w:rsidRPr="00B479B8">
        <w:rPr>
          <w:rFonts w:ascii="Avenir Book" w:hAnsi="Avenir Book"/>
          <w:sz w:val="16"/>
          <w:szCs w:val="16"/>
        </w:rPr>
        <w:t>, G., Guillaume, J.H.A., Hamilton, S.H.,</w:t>
      </w:r>
      <w:r>
        <w:rPr>
          <w:rFonts w:ascii="Avenir Book" w:hAnsi="Avenir Book"/>
          <w:sz w:val="16"/>
          <w:szCs w:val="16"/>
        </w:rPr>
        <w:t xml:space="preserve"> </w:t>
      </w:r>
      <w:proofErr w:type="spellStart"/>
      <w:r w:rsidRPr="00B479B8">
        <w:rPr>
          <w:rFonts w:ascii="Avenir Book" w:hAnsi="Avenir Book"/>
          <w:sz w:val="16"/>
          <w:szCs w:val="16"/>
        </w:rPr>
        <w:t>Jakeman</w:t>
      </w:r>
      <w:proofErr w:type="spellEnd"/>
      <w:r w:rsidRPr="00B479B8">
        <w:rPr>
          <w:rFonts w:ascii="Avenir Book" w:hAnsi="Avenir Book"/>
          <w:sz w:val="16"/>
          <w:szCs w:val="16"/>
        </w:rPr>
        <w:t xml:space="preserve">, A.J., </w:t>
      </w:r>
      <w:proofErr w:type="spellStart"/>
      <w:r w:rsidRPr="00B479B8">
        <w:rPr>
          <w:rFonts w:ascii="Avenir Book" w:hAnsi="Avenir Book"/>
          <w:sz w:val="16"/>
          <w:szCs w:val="16"/>
        </w:rPr>
        <w:t>Marsili-Libelli</w:t>
      </w:r>
      <w:proofErr w:type="spellEnd"/>
      <w:r w:rsidRPr="00B479B8">
        <w:rPr>
          <w:rFonts w:ascii="Avenir Book" w:hAnsi="Avenir Book"/>
          <w:sz w:val="16"/>
          <w:szCs w:val="16"/>
        </w:rPr>
        <w:t>, S., Newham, L.T.H., Norton, J.P., Perrin, C., Pierce, S.</w:t>
      </w:r>
      <w:r>
        <w:rPr>
          <w:rFonts w:ascii="Avenir Book" w:hAnsi="Avenir Book"/>
          <w:sz w:val="16"/>
          <w:szCs w:val="16"/>
        </w:rPr>
        <w:t xml:space="preserve"> </w:t>
      </w:r>
      <w:r w:rsidRPr="00B479B8">
        <w:rPr>
          <w:rFonts w:ascii="Avenir Book" w:hAnsi="Avenir Book"/>
          <w:sz w:val="16"/>
          <w:szCs w:val="16"/>
        </w:rPr>
        <w:t xml:space="preserve">A., Robson, B., </w:t>
      </w:r>
      <w:proofErr w:type="spellStart"/>
      <w:r w:rsidRPr="00B479B8">
        <w:rPr>
          <w:rFonts w:ascii="Avenir Book" w:hAnsi="Avenir Book"/>
          <w:sz w:val="16"/>
          <w:szCs w:val="16"/>
        </w:rPr>
        <w:t>Seppelt</w:t>
      </w:r>
      <w:proofErr w:type="spellEnd"/>
      <w:r w:rsidRPr="00B479B8">
        <w:rPr>
          <w:rFonts w:ascii="Avenir Book" w:hAnsi="Avenir Book"/>
          <w:sz w:val="16"/>
          <w:szCs w:val="16"/>
        </w:rPr>
        <w:t xml:space="preserve">, R., </w:t>
      </w:r>
      <w:proofErr w:type="spellStart"/>
      <w:r w:rsidRPr="00B479B8">
        <w:rPr>
          <w:rFonts w:ascii="Avenir Book" w:hAnsi="Avenir Book"/>
          <w:sz w:val="16"/>
          <w:szCs w:val="16"/>
        </w:rPr>
        <w:t>Voinov</w:t>
      </w:r>
      <w:proofErr w:type="spellEnd"/>
      <w:r w:rsidRPr="00B479B8">
        <w:rPr>
          <w:rFonts w:ascii="Avenir Book" w:hAnsi="Avenir Book"/>
          <w:sz w:val="16"/>
          <w:szCs w:val="16"/>
        </w:rPr>
        <w:t xml:space="preserve">, A.A., </w:t>
      </w:r>
      <w:proofErr w:type="spellStart"/>
      <w:r w:rsidRPr="00B479B8">
        <w:rPr>
          <w:rFonts w:ascii="Avenir Book" w:hAnsi="Avenir Book"/>
          <w:sz w:val="16"/>
          <w:szCs w:val="16"/>
        </w:rPr>
        <w:t>Fath</w:t>
      </w:r>
      <w:proofErr w:type="spellEnd"/>
      <w:r w:rsidRPr="00B479B8">
        <w:rPr>
          <w:rFonts w:ascii="Avenir Book" w:hAnsi="Avenir Book"/>
          <w:sz w:val="16"/>
          <w:szCs w:val="16"/>
        </w:rPr>
        <w:t xml:space="preserve">, B.D., </w:t>
      </w:r>
      <w:proofErr w:type="spellStart"/>
      <w:r w:rsidRPr="00B479B8">
        <w:rPr>
          <w:rFonts w:ascii="Avenir Book" w:hAnsi="Avenir Book"/>
          <w:sz w:val="16"/>
          <w:szCs w:val="16"/>
        </w:rPr>
        <w:t>Andreassian</w:t>
      </w:r>
      <w:proofErr w:type="spellEnd"/>
      <w:r w:rsidRPr="00B479B8">
        <w:rPr>
          <w:rFonts w:ascii="Avenir Book" w:hAnsi="Avenir Book"/>
          <w:sz w:val="16"/>
          <w:szCs w:val="16"/>
        </w:rPr>
        <w:t>, V., 2013.</w:t>
      </w:r>
      <w:r>
        <w:rPr>
          <w:rFonts w:ascii="Avenir Book" w:hAnsi="Avenir Book"/>
          <w:sz w:val="16"/>
          <w:szCs w:val="16"/>
        </w:rPr>
        <w:t xml:space="preserve"> </w:t>
      </w:r>
      <w:r w:rsidRPr="00B479B8">
        <w:rPr>
          <w:rFonts w:ascii="Avenir Book" w:hAnsi="Avenir Book"/>
          <w:sz w:val="16"/>
          <w:szCs w:val="16"/>
        </w:rPr>
        <w:t>Characterising performance of environmental models. Environ. Model. Software 40,</w:t>
      </w:r>
      <w:r>
        <w:rPr>
          <w:rFonts w:ascii="Avenir Book" w:hAnsi="Avenir Book"/>
          <w:sz w:val="16"/>
          <w:szCs w:val="16"/>
        </w:rPr>
        <w:t xml:space="preserve"> </w:t>
      </w:r>
      <w:r w:rsidRPr="00B479B8">
        <w:rPr>
          <w:rFonts w:ascii="Avenir Book" w:hAnsi="Avenir Book"/>
          <w:sz w:val="16"/>
          <w:szCs w:val="16"/>
        </w:rPr>
        <w:t>1–20.</w:t>
      </w:r>
    </w:p>
    <w:p w14:paraId="6CF24AF0" w14:textId="41FA6BE8" w:rsidR="00B479B8" w:rsidRPr="000146C5" w:rsidRDefault="00B479B8" w:rsidP="00B479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240" w:lineRule="auto"/>
        <w:ind w:left="284" w:hanging="284"/>
        <w:jc w:val="left"/>
        <w:rPr>
          <w:rFonts w:ascii="Avenir Book" w:hAnsi="Avenir Book"/>
          <w:sz w:val="16"/>
          <w:szCs w:val="16"/>
        </w:rPr>
      </w:pPr>
      <w:r>
        <w:rPr>
          <w:rFonts w:ascii="Avenir Book" w:hAnsi="Avenir Book"/>
          <w:sz w:val="16"/>
          <w:szCs w:val="16"/>
        </w:rPr>
        <w:t xml:space="preserve">Hipsey, M.R. et al., 2020. </w:t>
      </w:r>
      <w:r w:rsidRPr="00B479B8">
        <w:rPr>
          <w:rFonts w:ascii="Avenir Book" w:hAnsi="Avenir Book"/>
          <w:sz w:val="16"/>
          <w:szCs w:val="16"/>
        </w:rPr>
        <w:t>A system of metrics for the assessment and improvement of aquatic</w:t>
      </w:r>
      <w:r>
        <w:rPr>
          <w:rFonts w:ascii="Avenir Book" w:hAnsi="Avenir Book"/>
          <w:sz w:val="16"/>
          <w:szCs w:val="16"/>
        </w:rPr>
        <w:t xml:space="preserve"> </w:t>
      </w:r>
      <w:r w:rsidRPr="00B479B8">
        <w:rPr>
          <w:rFonts w:ascii="Avenir Book" w:hAnsi="Avenir Book"/>
          <w:sz w:val="16"/>
          <w:szCs w:val="16"/>
        </w:rPr>
        <w:t>ecosystem models</w:t>
      </w:r>
      <w:r>
        <w:rPr>
          <w:rFonts w:ascii="Avenir Book" w:hAnsi="Avenir Book"/>
          <w:sz w:val="16"/>
          <w:szCs w:val="16"/>
        </w:rPr>
        <w:t xml:space="preserve">. Environmental Modelling and Software, 128, 104697. </w:t>
      </w:r>
    </w:p>
    <w:sectPr w:rsidR="00B479B8" w:rsidRPr="000146C5" w:rsidSect="00A23487">
      <w:pgSz w:w="11900" w:h="16840"/>
      <w:pgMar w:top="1134" w:right="560" w:bottom="1021" w:left="1134" w:header="709" w:footer="391"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7FFC9F" w14:textId="77777777" w:rsidR="00261C70" w:rsidRDefault="00261C70" w:rsidP="00E422D9">
      <w:pPr>
        <w:spacing w:after="0" w:line="240" w:lineRule="auto"/>
      </w:pPr>
      <w:r>
        <w:separator/>
      </w:r>
    </w:p>
  </w:endnote>
  <w:endnote w:type="continuationSeparator" w:id="0">
    <w:p w14:paraId="0ACC8B4F" w14:textId="77777777" w:rsidR="00261C70" w:rsidRDefault="00261C70" w:rsidP="00E422D9">
      <w:pPr>
        <w:spacing w:after="0" w:line="240" w:lineRule="auto"/>
      </w:pPr>
      <w:r>
        <w:continuationSeparator/>
      </w:r>
    </w:p>
  </w:endnote>
  <w:endnote w:type="continuationNotice" w:id="1">
    <w:p w14:paraId="494779CE" w14:textId="77777777" w:rsidR="00261C70" w:rsidRDefault="00261C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venir Light">
    <w:altName w:val="Segoe UI Semilight"/>
    <w:charset w:val="00"/>
    <w:family w:val="auto"/>
    <w:pitch w:val="variable"/>
    <w:sig w:usb0="00000001"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venir Black">
    <w:altName w:val="Trebuchet MS"/>
    <w:charset w:val="00"/>
    <w:family w:val="auto"/>
    <w:pitch w:val="variable"/>
    <w:sig w:usb0="00000001"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Avenir Medium">
    <w:altName w:val="Trebuchet MS"/>
    <w:charset w:val="00"/>
    <w:family w:val="auto"/>
    <w:pitch w:val="variable"/>
    <w:sig w:usb0="00000001" w:usb1="5000204A" w:usb2="00000000" w:usb3="00000000" w:csb0="0000009B"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FAJMHN+FuturaBT">
    <w:altName w:val="Futura"/>
    <w:panose1 w:val="00000000000000000000"/>
    <w:charset w:val="00"/>
    <w:family w:val="swiss"/>
    <w:notTrueType/>
    <w:pitch w:val="default"/>
    <w:sig w:usb0="00000003" w:usb1="00000000" w:usb2="00000000" w:usb3="00000000" w:csb0="00000001" w:csb1="00000000"/>
  </w:font>
  <w:font w:name="CenturyGothic">
    <w:charset w:val="00"/>
    <w:family w:val="auto"/>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4E"/>
    <w:family w:val="auto"/>
    <w:pitch w:val="variable"/>
    <w:sig w:usb0="00000001" w:usb1="08070000" w:usb2="00000010" w:usb3="00000000" w:csb0="00020000" w:csb1="00000000"/>
  </w:font>
  <w:font w:name="Apple Symbols">
    <w:charset w:val="00"/>
    <w:family w:val="auto"/>
    <w:pitch w:val="variable"/>
    <w:sig w:usb0="800000A3" w:usb1="08007BEB" w:usb2="01840034" w:usb3="00000000" w:csb0="000001FB" w:csb1="00000000"/>
  </w:font>
  <w:font w:name="Cambria Math">
    <w:panose1 w:val="02040503050406030204"/>
    <w:charset w:val="00"/>
    <w:family w:val="roman"/>
    <w:pitch w:val="variable"/>
    <w:sig w:usb0="E00006FF" w:usb1="420024FF" w:usb2="02000000" w:usb3="00000000" w:csb0="0000019F" w:csb1="00000000"/>
  </w:font>
  <w:font w:name="Avenir Book">
    <w:altName w:val="Corbel"/>
    <w:charset w:val="00"/>
    <w:family w:val="auto"/>
    <w:pitch w:val="variable"/>
    <w:sig w:usb0="00000001"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917F8" w14:textId="77777777" w:rsidR="006F7EB2" w:rsidRDefault="006F7EB2" w:rsidP="0012784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43</w:t>
    </w:r>
    <w:r>
      <w:rPr>
        <w:rStyle w:val="PageNumber"/>
      </w:rPr>
      <w:fldChar w:fldCharType="end"/>
    </w:r>
    <w:r>
      <w:rPr>
        <w:rStyle w:val="PageNumber"/>
      </w:rPr>
      <w:fldChar w:fldCharType="begin"/>
    </w:r>
    <w:r>
      <w:rPr>
        <w:rStyle w:val="PageNumber"/>
      </w:rPr>
      <w:instrText xml:space="preserve">PAGE  </w:instrText>
    </w:r>
    <w:r>
      <w:rPr>
        <w:rStyle w:val="PageNumber"/>
      </w:rPr>
      <w:fldChar w:fldCharType="separate"/>
    </w:r>
    <w:r>
      <w:rPr>
        <w:rStyle w:val="PageNumber"/>
        <w:noProof/>
      </w:rPr>
      <w:t>43</w:t>
    </w:r>
    <w:r>
      <w:rPr>
        <w:rStyle w:val="PageNumber"/>
      </w:rPr>
      <w:fldChar w:fldCharType="end"/>
    </w:r>
  </w:p>
  <w:p w14:paraId="2B394310" w14:textId="77777777" w:rsidR="006F7EB2" w:rsidRDefault="006F7EB2" w:rsidP="0012784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41DE0" w14:textId="0488DB3F" w:rsidR="006F7EB2" w:rsidRPr="00876482" w:rsidRDefault="006F7EB2" w:rsidP="008C0AE3">
    <w:pPr>
      <w:pStyle w:val="Footer"/>
      <w:framePr w:wrap="around" w:vAnchor="text" w:hAnchor="page" w:x="10495" w:y="133"/>
      <w:rPr>
        <w:rStyle w:val="PageNumber"/>
        <w:sz w:val="12"/>
        <w:szCs w:val="12"/>
      </w:rPr>
    </w:pPr>
    <w:r w:rsidRPr="00876482">
      <w:rPr>
        <w:rStyle w:val="PageNumber"/>
        <w:sz w:val="12"/>
        <w:szCs w:val="12"/>
      </w:rPr>
      <w:fldChar w:fldCharType="begin"/>
    </w:r>
    <w:r w:rsidRPr="00876482">
      <w:rPr>
        <w:rStyle w:val="PageNumber"/>
        <w:sz w:val="12"/>
        <w:szCs w:val="12"/>
      </w:rPr>
      <w:instrText xml:space="preserve">PAGE  </w:instrText>
    </w:r>
    <w:r w:rsidRPr="00876482">
      <w:rPr>
        <w:rStyle w:val="PageNumber"/>
        <w:sz w:val="12"/>
        <w:szCs w:val="12"/>
      </w:rPr>
      <w:fldChar w:fldCharType="separate"/>
    </w:r>
    <w:r w:rsidR="00466366">
      <w:rPr>
        <w:rStyle w:val="PageNumber"/>
        <w:noProof/>
        <w:sz w:val="12"/>
        <w:szCs w:val="12"/>
      </w:rPr>
      <w:t>34</w:t>
    </w:r>
    <w:r w:rsidRPr="00876482">
      <w:rPr>
        <w:rStyle w:val="PageNumber"/>
        <w:sz w:val="12"/>
        <w:szCs w:val="12"/>
      </w:rPr>
      <w:fldChar w:fldCharType="end"/>
    </w:r>
  </w:p>
  <w:p w14:paraId="288F42D7" w14:textId="232FEBDE" w:rsidR="006F7EB2" w:rsidRPr="008C0AE3" w:rsidRDefault="006F7EB2">
    <w:pPr>
      <w:pStyle w:val="Footer"/>
      <w:rPr>
        <w:rFonts w:cs="Apple Symbols"/>
        <w:color w:val="808080" w:themeColor="background1" w:themeShade="80"/>
        <w:sz w:val="12"/>
        <w:szCs w:val="12"/>
      </w:rPr>
    </w:pPr>
    <w:r>
      <w:rPr>
        <w:rFonts w:cs="Apple Symbols"/>
        <w:noProof/>
        <w:color w:val="808080" w:themeColor="background1" w:themeShade="80"/>
        <w:sz w:val="12"/>
        <w:szCs w:val="12"/>
        <w:lang w:eastAsia="zh-CN" w:bidi="ar-SA"/>
      </w:rPr>
      <w:drawing>
        <wp:inline distT="0" distB="0" distL="0" distR="0" wp14:anchorId="0D730261" wp14:editId="1F7AEDDF">
          <wp:extent cx="459740" cy="182998"/>
          <wp:effectExtent l="0" t="0" r="0" b="0"/>
          <wp:docPr id="21511" name="Picture 2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d-transparent-background.png"/>
                  <pic:cNvPicPr/>
                </pic:nvPicPr>
                <pic:blipFill>
                  <a:blip r:embed="rId1">
                    <a:extLst>
                      <a:ext uri="{28A0092B-C50C-407E-A947-70E740481C1C}">
                        <a14:useLocalDpi xmlns:a14="http://schemas.microsoft.com/office/drawing/2010/main" val="0"/>
                      </a:ext>
                    </a:extLst>
                  </a:blip>
                  <a:stretch>
                    <a:fillRect/>
                  </a:stretch>
                </pic:blipFill>
                <pic:spPr>
                  <a:xfrm>
                    <a:off x="0" y="0"/>
                    <a:ext cx="459831" cy="183034"/>
                  </a:xfrm>
                  <a:prstGeom prst="rect">
                    <a:avLst/>
                  </a:prstGeom>
                </pic:spPr>
              </pic:pic>
            </a:graphicData>
          </a:graphic>
        </wp:inline>
      </w:drawing>
    </w:r>
    <w:r>
      <w:rPr>
        <w:rFonts w:cs="Apple Symbols"/>
        <w:color w:val="808080" w:themeColor="background1" w:themeShade="80"/>
        <w:sz w:val="12"/>
        <w:szCs w:val="12"/>
      </w:rPr>
      <w:tab/>
      <w:t xml:space="preserve">                      Last Updated: Jun </w:t>
    </w:r>
    <w:r w:rsidRPr="00127847">
      <w:rPr>
        <w:rFonts w:cs="Apple Symbols"/>
        <w:color w:val="808080" w:themeColor="background1" w:themeShade="80"/>
        <w:sz w:val="12"/>
        <w:szCs w:val="12"/>
      </w:rPr>
      <w:t>201</w:t>
    </w:r>
    <w:r>
      <w:rPr>
        <w:rFonts w:cs="Apple Symbols"/>
        <w:color w:val="808080" w:themeColor="background1" w:themeShade="80"/>
        <w:sz w:val="12"/>
        <w:szCs w:val="12"/>
      </w:rPr>
      <w:t>6</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048665" w14:textId="77777777" w:rsidR="00261C70" w:rsidRDefault="00261C70" w:rsidP="00E422D9">
      <w:pPr>
        <w:spacing w:after="0" w:line="240" w:lineRule="auto"/>
      </w:pPr>
      <w:r>
        <w:separator/>
      </w:r>
    </w:p>
  </w:footnote>
  <w:footnote w:type="continuationSeparator" w:id="0">
    <w:p w14:paraId="7A1598C5" w14:textId="77777777" w:rsidR="00261C70" w:rsidRDefault="00261C70" w:rsidP="00E422D9">
      <w:pPr>
        <w:spacing w:after="0" w:line="240" w:lineRule="auto"/>
      </w:pPr>
      <w:r>
        <w:continuationSeparator/>
      </w:r>
    </w:p>
  </w:footnote>
  <w:footnote w:type="continuationNotice" w:id="1">
    <w:p w14:paraId="7B70585D" w14:textId="77777777" w:rsidR="00261C70" w:rsidRDefault="00261C7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A3B6A"/>
    <w:multiLevelType w:val="hybridMultilevel"/>
    <w:tmpl w:val="BE4A9648"/>
    <w:lvl w:ilvl="0" w:tplc="B2E8FC76">
      <w:numFmt w:val="bullet"/>
      <w:lvlText w:val="-"/>
      <w:lvlJc w:val="left"/>
      <w:pPr>
        <w:ind w:left="720" w:hanging="360"/>
      </w:pPr>
      <w:rPr>
        <w:rFonts w:ascii="Avenir Light" w:eastAsia="Arial" w:hAnsi="Avenir Ligh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EA65B3"/>
    <w:multiLevelType w:val="hybridMultilevel"/>
    <w:tmpl w:val="9EE8C872"/>
    <w:lvl w:ilvl="0" w:tplc="B2E8FC76">
      <w:numFmt w:val="bullet"/>
      <w:lvlText w:val="-"/>
      <w:lvlJc w:val="left"/>
      <w:pPr>
        <w:ind w:left="720" w:hanging="360"/>
      </w:pPr>
      <w:rPr>
        <w:rFonts w:ascii="Avenir Light" w:eastAsia="Arial" w:hAnsi="Avenir Ligh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D36F4B"/>
    <w:multiLevelType w:val="hybridMultilevel"/>
    <w:tmpl w:val="E99A743E"/>
    <w:lvl w:ilvl="0" w:tplc="E2940238">
      <w:start w:val="1"/>
      <w:numFmt w:val="decimal"/>
      <w:pStyle w:val="Bullet1"/>
      <w:lvlText w:val="%1."/>
      <w:lvlJc w:val="left"/>
      <w:pPr>
        <w:tabs>
          <w:tab w:val="num" w:pos="720"/>
        </w:tabs>
        <w:ind w:left="720" w:hanging="360"/>
      </w:pPr>
      <w:rPr>
        <w:rFonts w:hint="default"/>
        <w:b w:val="0"/>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0BC82AA7"/>
    <w:multiLevelType w:val="hybridMultilevel"/>
    <w:tmpl w:val="57C46F34"/>
    <w:lvl w:ilvl="0" w:tplc="2E22582E">
      <w:start w:val="1"/>
      <w:numFmt w:val="upperRoman"/>
      <w:pStyle w:val="List"/>
      <w:lvlText w:val="(%1)"/>
      <w:lvlJc w:val="left"/>
      <w:pPr>
        <w:tabs>
          <w:tab w:val="num" w:pos="1080"/>
        </w:tabs>
        <w:ind w:left="1080" w:hanging="72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18454C7C"/>
    <w:multiLevelType w:val="hybridMultilevel"/>
    <w:tmpl w:val="D486AAC0"/>
    <w:lvl w:ilvl="0" w:tplc="B2E8FC76">
      <w:numFmt w:val="bullet"/>
      <w:lvlText w:val="-"/>
      <w:lvlJc w:val="left"/>
      <w:pPr>
        <w:ind w:left="720" w:hanging="360"/>
      </w:pPr>
      <w:rPr>
        <w:rFonts w:ascii="Avenir Light" w:eastAsia="Arial" w:hAnsi="Avenir Ligh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36C2FAC"/>
    <w:multiLevelType w:val="hybridMultilevel"/>
    <w:tmpl w:val="0FE2B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E4062F"/>
    <w:multiLevelType w:val="hybridMultilevel"/>
    <w:tmpl w:val="D706B292"/>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E217237"/>
    <w:multiLevelType w:val="hybridMultilevel"/>
    <w:tmpl w:val="E61C4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0C194C"/>
    <w:multiLevelType w:val="hybridMultilevel"/>
    <w:tmpl w:val="7D3A9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4E0137"/>
    <w:multiLevelType w:val="hybridMultilevel"/>
    <w:tmpl w:val="B31E2A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7A868E5"/>
    <w:multiLevelType w:val="hybridMultilevel"/>
    <w:tmpl w:val="EA987FEA"/>
    <w:lvl w:ilvl="0" w:tplc="B2E8FC76">
      <w:numFmt w:val="bullet"/>
      <w:lvlText w:val="-"/>
      <w:lvlJc w:val="left"/>
      <w:pPr>
        <w:ind w:left="720" w:hanging="360"/>
      </w:pPr>
      <w:rPr>
        <w:rFonts w:ascii="Avenir Light" w:eastAsia="Arial" w:hAnsi="Avenir Ligh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CA659E7"/>
    <w:multiLevelType w:val="hybridMultilevel"/>
    <w:tmpl w:val="55DE76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B777D2"/>
    <w:multiLevelType w:val="hybridMultilevel"/>
    <w:tmpl w:val="21229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B62CAF"/>
    <w:multiLevelType w:val="hybridMultilevel"/>
    <w:tmpl w:val="FAB6DC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8E2112"/>
    <w:multiLevelType w:val="hybridMultilevel"/>
    <w:tmpl w:val="E76CA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8E6F26"/>
    <w:multiLevelType w:val="hybridMultilevel"/>
    <w:tmpl w:val="B43034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71025D2"/>
    <w:multiLevelType w:val="hybridMultilevel"/>
    <w:tmpl w:val="D4E6FEAE"/>
    <w:lvl w:ilvl="0" w:tplc="00170409">
      <w:start w:val="1"/>
      <w:numFmt w:val="bullet"/>
      <w:pStyle w:val="PhotoCaptionFootnote"/>
      <w:lvlText w:val=""/>
      <w:lvlJc w:val="left"/>
      <w:pPr>
        <w:tabs>
          <w:tab w:val="num" w:pos="720"/>
        </w:tabs>
        <w:ind w:left="720" w:hanging="360"/>
      </w:pPr>
      <w:rPr>
        <w:rFonts w:ascii="Symbol" w:hAnsi="Symbol" w:hint="default"/>
      </w:rPr>
    </w:lvl>
    <w:lvl w:ilvl="1" w:tplc="00190409">
      <w:start w:val="1"/>
      <w:numFmt w:val="bullet"/>
      <w:lvlText w:val="o"/>
      <w:lvlJc w:val="left"/>
      <w:pPr>
        <w:tabs>
          <w:tab w:val="num" w:pos="1440"/>
        </w:tabs>
        <w:ind w:left="1440" w:hanging="360"/>
      </w:pPr>
      <w:rPr>
        <w:rFonts w:ascii="Courier New" w:hAnsi="Courier New" w:cs="Wingdings" w:hint="default"/>
      </w:rPr>
    </w:lvl>
    <w:lvl w:ilvl="2" w:tplc="001B0409" w:tentative="1">
      <w:start w:val="1"/>
      <w:numFmt w:val="bullet"/>
      <w:lvlText w:val=""/>
      <w:lvlJc w:val="left"/>
      <w:pPr>
        <w:tabs>
          <w:tab w:val="num" w:pos="2160"/>
        </w:tabs>
        <w:ind w:left="2160" w:hanging="360"/>
      </w:pPr>
      <w:rPr>
        <w:rFonts w:ascii="Wingdings" w:hAnsi="Wingdings" w:hint="default"/>
      </w:rPr>
    </w:lvl>
    <w:lvl w:ilvl="3" w:tplc="000F0409" w:tentative="1">
      <w:start w:val="1"/>
      <w:numFmt w:val="bullet"/>
      <w:lvlText w:val=""/>
      <w:lvlJc w:val="left"/>
      <w:pPr>
        <w:tabs>
          <w:tab w:val="num" w:pos="2880"/>
        </w:tabs>
        <w:ind w:left="2880" w:hanging="360"/>
      </w:pPr>
      <w:rPr>
        <w:rFonts w:ascii="Symbol" w:hAnsi="Symbol" w:hint="default"/>
      </w:rPr>
    </w:lvl>
    <w:lvl w:ilvl="4" w:tplc="00190409" w:tentative="1">
      <w:start w:val="1"/>
      <w:numFmt w:val="bullet"/>
      <w:lvlText w:val="o"/>
      <w:lvlJc w:val="left"/>
      <w:pPr>
        <w:tabs>
          <w:tab w:val="num" w:pos="3600"/>
        </w:tabs>
        <w:ind w:left="3600" w:hanging="360"/>
      </w:pPr>
      <w:rPr>
        <w:rFonts w:ascii="Courier New" w:hAnsi="Courier New" w:cs="Wingdings" w:hint="default"/>
      </w:rPr>
    </w:lvl>
    <w:lvl w:ilvl="5" w:tplc="001B0409" w:tentative="1">
      <w:start w:val="1"/>
      <w:numFmt w:val="bullet"/>
      <w:lvlText w:val=""/>
      <w:lvlJc w:val="left"/>
      <w:pPr>
        <w:tabs>
          <w:tab w:val="num" w:pos="4320"/>
        </w:tabs>
        <w:ind w:left="4320" w:hanging="360"/>
      </w:pPr>
      <w:rPr>
        <w:rFonts w:ascii="Wingdings" w:hAnsi="Wingdings" w:hint="default"/>
      </w:rPr>
    </w:lvl>
    <w:lvl w:ilvl="6" w:tplc="000F0409" w:tentative="1">
      <w:start w:val="1"/>
      <w:numFmt w:val="bullet"/>
      <w:lvlText w:val=""/>
      <w:lvlJc w:val="left"/>
      <w:pPr>
        <w:tabs>
          <w:tab w:val="num" w:pos="5040"/>
        </w:tabs>
        <w:ind w:left="5040" w:hanging="360"/>
      </w:pPr>
      <w:rPr>
        <w:rFonts w:ascii="Symbol" w:hAnsi="Symbol" w:hint="default"/>
      </w:rPr>
    </w:lvl>
    <w:lvl w:ilvl="7" w:tplc="00190409" w:tentative="1">
      <w:start w:val="1"/>
      <w:numFmt w:val="bullet"/>
      <w:lvlText w:val="o"/>
      <w:lvlJc w:val="left"/>
      <w:pPr>
        <w:tabs>
          <w:tab w:val="num" w:pos="5760"/>
        </w:tabs>
        <w:ind w:left="5760" w:hanging="360"/>
      </w:pPr>
      <w:rPr>
        <w:rFonts w:ascii="Courier New" w:hAnsi="Courier New" w:cs="Wingdings" w:hint="default"/>
      </w:rPr>
    </w:lvl>
    <w:lvl w:ilvl="8" w:tplc="001B0409"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E2A09AB"/>
    <w:multiLevelType w:val="hybridMultilevel"/>
    <w:tmpl w:val="2ED61F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6"/>
  </w:num>
  <w:num w:numId="4">
    <w:abstractNumId w:val="5"/>
  </w:num>
  <w:num w:numId="5">
    <w:abstractNumId w:val="7"/>
  </w:num>
  <w:num w:numId="6">
    <w:abstractNumId w:val="11"/>
  </w:num>
  <w:num w:numId="7">
    <w:abstractNumId w:val="17"/>
  </w:num>
  <w:num w:numId="8">
    <w:abstractNumId w:val="13"/>
  </w:num>
  <w:num w:numId="9">
    <w:abstractNumId w:val="14"/>
  </w:num>
  <w:num w:numId="10">
    <w:abstractNumId w:val="8"/>
  </w:num>
  <w:num w:numId="11">
    <w:abstractNumId w:val="12"/>
  </w:num>
  <w:num w:numId="12">
    <w:abstractNumId w:val="15"/>
  </w:num>
  <w:num w:numId="13">
    <w:abstractNumId w:val="0"/>
  </w:num>
  <w:num w:numId="14">
    <w:abstractNumId w:val="10"/>
  </w:num>
  <w:num w:numId="15">
    <w:abstractNumId w:val="4"/>
  </w:num>
  <w:num w:numId="16">
    <w:abstractNumId w:val="1"/>
  </w:num>
  <w:num w:numId="17">
    <w:abstractNumId w:val="9"/>
  </w:num>
  <w:num w:numId="1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771"/>
    <w:rsid w:val="0000120B"/>
    <w:rsid w:val="00001BAC"/>
    <w:rsid w:val="0000269E"/>
    <w:rsid w:val="00002910"/>
    <w:rsid w:val="00003D69"/>
    <w:rsid w:val="00004573"/>
    <w:rsid w:val="000048F8"/>
    <w:rsid w:val="000048FF"/>
    <w:rsid w:val="00004924"/>
    <w:rsid w:val="000051DA"/>
    <w:rsid w:val="000053E2"/>
    <w:rsid w:val="00005488"/>
    <w:rsid w:val="00005CA1"/>
    <w:rsid w:val="000062A6"/>
    <w:rsid w:val="000142F6"/>
    <w:rsid w:val="00014503"/>
    <w:rsid w:val="000146C5"/>
    <w:rsid w:val="00015153"/>
    <w:rsid w:val="00015BF0"/>
    <w:rsid w:val="00016DD6"/>
    <w:rsid w:val="000179DD"/>
    <w:rsid w:val="00020339"/>
    <w:rsid w:val="000208FD"/>
    <w:rsid w:val="000212D0"/>
    <w:rsid w:val="00021DA6"/>
    <w:rsid w:val="0002263B"/>
    <w:rsid w:val="00025693"/>
    <w:rsid w:val="00026105"/>
    <w:rsid w:val="00026610"/>
    <w:rsid w:val="00026F57"/>
    <w:rsid w:val="0003041C"/>
    <w:rsid w:val="00031B7B"/>
    <w:rsid w:val="00031D07"/>
    <w:rsid w:val="00032379"/>
    <w:rsid w:val="00032FA8"/>
    <w:rsid w:val="00036893"/>
    <w:rsid w:val="0003781E"/>
    <w:rsid w:val="000404BD"/>
    <w:rsid w:val="00040A5D"/>
    <w:rsid w:val="00041066"/>
    <w:rsid w:val="00041A2F"/>
    <w:rsid w:val="00041BB1"/>
    <w:rsid w:val="000449E1"/>
    <w:rsid w:val="000456B8"/>
    <w:rsid w:val="000471A6"/>
    <w:rsid w:val="00047F7C"/>
    <w:rsid w:val="000501CB"/>
    <w:rsid w:val="0005056A"/>
    <w:rsid w:val="00054D2F"/>
    <w:rsid w:val="000550EA"/>
    <w:rsid w:val="00056DEB"/>
    <w:rsid w:val="00060668"/>
    <w:rsid w:val="00061D24"/>
    <w:rsid w:val="00062372"/>
    <w:rsid w:val="00063C2A"/>
    <w:rsid w:val="00063FF8"/>
    <w:rsid w:val="00064A8F"/>
    <w:rsid w:val="000673F4"/>
    <w:rsid w:val="00067A46"/>
    <w:rsid w:val="00070F45"/>
    <w:rsid w:val="000738DA"/>
    <w:rsid w:val="00073E2F"/>
    <w:rsid w:val="0007521E"/>
    <w:rsid w:val="000758D9"/>
    <w:rsid w:val="00077466"/>
    <w:rsid w:val="00077BDE"/>
    <w:rsid w:val="00080515"/>
    <w:rsid w:val="00081F3F"/>
    <w:rsid w:val="000825D1"/>
    <w:rsid w:val="000829C7"/>
    <w:rsid w:val="00084F62"/>
    <w:rsid w:val="000852F9"/>
    <w:rsid w:val="000871CD"/>
    <w:rsid w:val="000903D0"/>
    <w:rsid w:val="000905C7"/>
    <w:rsid w:val="000913D5"/>
    <w:rsid w:val="00093593"/>
    <w:rsid w:val="0009375C"/>
    <w:rsid w:val="00094C3B"/>
    <w:rsid w:val="00095DB8"/>
    <w:rsid w:val="00096657"/>
    <w:rsid w:val="00096CEB"/>
    <w:rsid w:val="00097794"/>
    <w:rsid w:val="000A0B85"/>
    <w:rsid w:val="000A1CD3"/>
    <w:rsid w:val="000A2802"/>
    <w:rsid w:val="000A3F4D"/>
    <w:rsid w:val="000A5078"/>
    <w:rsid w:val="000A7234"/>
    <w:rsid w:val="000A74D9"/>
    <w:rsid w:val="000B0BD2"/>
    <w:rsid w:val="000B1B54"/>
    <w:rsid w:val="000B1E19"/>
    <w:rsid w:val="000B298C"/>
    <w:rsid w:val="000B3D6F"/>
    <w:rsid w:val="000B3EC8"/>
    <w:rsid w:val="000B411D"/>
    <w:rsid w:val="000C1E71"/>
    <w:rsid w:val="000C2996"/>
    <w:rsid w:val="000C45C8"/>
    <w:rsid w:val="000C4BDE"/>
    <w:rsid w:val="000C7976"/>
    <w:rsid w:val="000C7F0B"/>
    <w:rsid w:val="000D2831"/>
    <w:rsid w:val="000D291E"/>
    <w:rsid w:val="000D378C"/>
    <w:rsid w:val="000D6F3C"/>
    <w:rsid w:val="000D7F83"/>
    <w:rsid w:val="000E0C93"/>
    <w:rsid w:val="000E13B2"/>
    <w:rsid w:val="000E1604"/>
    <w:rsid w:val="000E1E37"/>
    <w:rsid w:val="000E2B19"/>
    <w:rsid w:val="000E2CBD"/>
    <w:rsid w:val="000E343A"/>
    <w:rsid w:val="000E4004"/>
    <w:rsid w:val="000E5780"/>
    <w:rsid w:val="000E655B"/>
    <w:rsid w:val="000E6E3F"/>
    <w:rsid w:val="000E7DD4"/>
    <w:rsid w:val="000F0250"/>
    <w:rsid w:val="000F173D"/>
    <w:rsid w:val="000F1879"/>
    <w:rsid w:val="000F3318"/>
    <w:rsid w:val="000F507B"/>
    <w:rsid w:val="001009AA"/>
    <w:rsid w:val="00101E01"/>
    <w:rsid w:val="00102280"/>
    <w:rsid w:val="00106F43"/>
    <w:rsid w:val="001073EE"/>
    <w:rsid w:val="00110989"/>
    <w:rsid w:val="00111467"/>
    <w:rsid w:val="001126E2"/>
    <w:rsid w:val="001134C3"/>
    <w:rsid w:val="0011389C"/>
    <w:rsid w:val="00114414"/>
    <w:rsid w:val="00114DD7"/>
    <w:rsid w:val="00115189"/>
    <w:rsid w:val="001205E7"/>
    <w:rsid w:val="00120608"/>
    <w:rsid w:val="00120FF3"/>
    <w:rsid w:val="001218A0"/>
    <w:rsid w:val="00121903"/>
    <w:rsid w:val="00124E72"/>
    <w:rsid w:val="00126D34"/>
    <w:rsid w:val="00127847"/>
    <w:rsid w:val="00127BD6"/>
    <w:rsid w:val="001313F5"/>
    <w:rsid w:val="001334DF"/>
    <w:rsid w:val="00136145"/>
    <w:rsid w:val="001361E3"/>
    <w:rsid w:val="0014020B"/>
    <w:rsid w:val="00140F30"/>
    <w:rsid w:val="001411BF"/>
    <w:rsid w:val="00141E55"/>
    <w:rsid w:val="00143E03"/>
    <w:rsid w:val="00144CA7"/>
    <w:rsid w:val="001469ED"/>
    <w:rsid w:val="00147201"/>
    <w:rsid w:val="00147575"/>
    <w:rsid w:val="00150B54"/>
    <w:rsid w:val="00150B72"/>
    <w:rsid w:val="00150BD3"/>
    <w:rsid w:val="00150F6A"/>
    <w:rsid w:val="0015106F"/>
    <w:rsid w:val="00151859"/>
    <w:rsid w:val="00151E14"/>
    <w:rsid w:val="00152593"/>
    <w:rsid w:val="00154C90"/>
    <w:rsid w:val="001560F4"/>
    <w:rsid w:val="00156868"/>
    <w:rsid w:val="001568C2"/>
    <w:rsid w:val="001630FA"/>
    <w:rsid w:val="00163195"/>
    <w:rsid w:val="001631F1"/>
    <w:rsid w:val="0016356D"/>
    <w:rsid w:val="00166D4D"/>
    <w:rsid w:val="00167BAF"/>
    <w:rsid w:val="001714A2"/>
    <w:rsid w:val="00171651"/>
    <w:rsid w:val="00172287"/>
    <w:rsid w:val="00172850"/>
    <w:rsid w:val="00172B0A"/>
    <w:rsid w:val="001738D1"/>
    <w:rsid w:val="00173A0D"/>
    <w:rsid w:val="00175B7E"/>
    <w:rsid w:val="001761D4"/>
    <w:rsid w:val="00177504"/>
    <w:rsid w:val="001827B6"/>
    <w:rsid w:val="00184219"/>
    <w:rsid w:val="00184A28"/>
    <w:rsid w:val="00186E2F"/>
    <w:rsid w:val="00187695"/>
    <w:rsid w:val="001918EF"/>
    <w:rsid w:val="00191A39"/>
    <w:rsid w:val="00191FA0"/>
    <w:rsid w:val="00192F7E"/>
    <w:rsid w:val="001938A1"/>
    <w:rsid w:val="00193A51"/>
    <w:rsid w:val="00194898"/>
    <w:rsid w:val="00194F6F"/>
    <w:rsid w:val="00196095"/>
    <w:rsid w:val="00197031"/>
    <w:rsid w:val="0019760C"/>
    <w:rsid w:val="001A0E8E"/>
    <w:rsid w:val="001A1FB6"/>
    <w:rsid w:val="001A20F5"/>
    <w:rsid w:val="001A3E23"/>
    <w:rsid w:val="001A500E"/>
    <w:rsid w:val="001A5D54"/>
    <w:rsid w:val="001A7454"/>
    <w:rsid w:val="001A7B20"/>
    <w:rsid w:val="001A7D5E"/>
    <w:rsid w:val="001B14D9"/>
    <w:rsid w:val="001B1F11"/>
    <w:rsid w:val="001B21FC"/>
    <w:rsid w:val="001B246B"/>
    <w:rsid w:val="001B36E7"/>
    <w:rsid w:val="001B480B"/>
    <w:rsid w:val="001B48EF"/>
    <w:rsid w:val="001B49B8"/>
    <w:rsid w:val="001B4F3B"/>
    <w:rsid w:val="001B5715"/>
    <w:rsid w:val="001B6BEC"/>
    <w:rsid w:val="001C29B5"/>
    <w:rsid w:val="001C36B0"/>
    <w:rsid w:val="001C4958"/>
    <w:rsid w:val="001C65D4"/>
    <w:rsid w:val="001C6F13"/>
    <w:rsid w:val="001D0C39"/>
    <w:rsid w:val="001D311A"/>
    <w:rsid w:val="001D42CE"/>
    <w:rsid w:val="001D580A"/>
    <w:rsid w:val="001D65D2"/>
    <w:rsid w:val="001D7D13"/>
    <w:rsid w:val="001E2255"/>
    <w:rsid w:val="001E23DA"/>
    <w:rsid w:val="001E4155"/>
    <w:rsid w:val="001E68EB"/>
    <w:rsid w:val="001E6CDC"/>
    <w:rsid w:val="001E70F9"/>
    <w:rsid w:val="001E7C2C"/>
    <w:rsid w:val="001F07DE"/>
    <w:rsid w:val="001F1753"/>
    <w:rsid w:val="001F1F89"/>
    <w:rsid w:val="001F2FC8"/>
    <w:rsid w:val="001F301F"/>
    <w:rsid w:val="001F35EB"/>
    <w:rsid w:val="001F3A14"/>
    <w:rsid w:val="001F4655"/>
    <w:rsid w:val="001F4710"/>
    <w:rsid w:val="001F7981"/>
    <w:rsid w:val="001F7AC9"/>
    <w:rsid w:val="00201E9B"/>
    <w:rsid w:val="00203D26"/>
    <w:rsid w:val="00204AE2"/>
    <w:rsid w:val="002051A2"/>
    <w:rsid w:val="00205D1B"/>
    <w:rsid w:val="00206EBC"/>
    <w:rsid w:val="00210E2C"/>
    <w:rsid w:val="00211A1B"/>
    <w:rsid w:val="00211C05"/>
    <w:rsid w:val="00212712"/>
    <w:rsid w:val="00214248"/>
    <w:rsid w:val="00214A8B"/>
    <w:rsid w:val="00215B75"/>
    <w:rsid w:val="00220761"/>
    <w:rsid w:val="00221015"/>
    <w:rsid w:val="00222974"/>
    <w:rsid w:val="002244C0"/>
    <w:rsid w:val="002247C4"/>
    <w:rsid w:val="0022783B"/>
    <w:rsid w:val="002311CB"/>
    <w:rsid w:val="00231932"/>
    <w:rsid w:val="002340A1"/>
    <w:rsid w:val="002349B1"/>
    <w:rsid w:val="002349EA"/>
    <w:rsid w:val="00235AF6"/>
    <w:rsid w:val="002429F0"/>
    <w:rsid w:val="00244B50"/>
    <w:rsid w:val="00244C08"/>
    <w:rsid w:val="00244FA3"/>
    <w:rsid w:val="00245C43"/>
    <w:rsid w:val="00245D1B"/>
    <w:rsid w:val="00251AE8"/>
    <w:rsid w:val="00251D87"/>
    <w:rsid w:val="0025375D"/>
    <w:rsid w:val="00253D93"/>
    <w:rsid w:val="00254CD7"/>
    <w:rsid w:val="002555D7"/>
    <w:rsid w:val="002561A6"/>
    <w:rsid w:val="0025727C"/>
    <w:rsid w:val="002601C4"/>
    <w:rsid w:val="002609C3"/>
    <w:rsid w:val="00261C70"/>
    <w:rsid w:val="00262970"/>
    <w:rsid w:val="00262FBA"/>
    <w:rsid w:val="00266602"/>
    <w:rsid w:val="00266DA2"/>
    <w:rsid w:val="00270053"/>
    <w:rsid w:val="00270254"/>
    <w:rsid w:val="0027044B"/>
    <w:rsid w:val="00271349"/>
    <w:rsid w:val="002715E7"/>
    <w:rsid w:val="00272069"/>
    <w:rsid w:val="00272312"/>
    <w:rsid w:val="00273245"/>
    <w:rsid w:val="00273559"/>
    <w:rsid w:val="00273EC2"/>
    <w:rsid w:val="00274AE2"/>
    <w:rsid w:val="00276A67"/>
    <w:rsid w:val="00276BE1"/>
    <w:rsid w:val="00280170"/>
    <w:rsid w:val="00280855"/>
    <w:rsid w:val="00280C23"/>
    <w:rsid w:val="00281039"/>
    <w:rsid w:val="00281B5A"/>
    <w:rsid w:val="00284021"/>
    <w:rsid w:val="00284293"/>
    <w:rsid w:val="00285694"/>
    <w:rsid w:val="00286041"/>
    <w:rsid w:val="00286261"/>
    <w:rsid w:val="002866B7"/>
    <w:rsid w:val="00287A3E"/>
    <w:rsid w:val="00291D12"/>
    <w:rsid w:val="00291F3A"/>
    <w:rsid w:val="0029205B"/>
    <w:rsid w:val="00292329"/>
    <w:rsid w:val="00292BF3"/>
    <w:rsid w:val="00293733"/>
    <w:rsid w:val="00294733"/>
    <w:rsid w:val="0029531A"/>
    <w:rsid w:val="002A0974"/>
    <w:rsid w:val="002A112D"/>
    <w:rsid w:val="002A2C4E"/>
    <w:rsid w:val="002A3AA8"/>
    <w:rsid w:val="002A4064"/>
    <w:rsid w:val="002A4DA3"/>
    <w:rsid w:val="002A58E3"/>
    <w:rsid w:val="002A627D"/>
    <w:rsid w:val="002A6F2B"/>
    <w:rsid w:val="002A790F"/>
    <w:rsid w:val="002B1D9E"/>
    <w:rsid w:val="002B2F67"/>
    <w:rsid w:val="002B5C9B"/>
    <w:rsid w:val="002B6EF3"/>
    <w:rsid w:val="002B70AD"/>
    <w:rsid w:val="002B7595"/>
    <w:rsid w:val="002C175D"/>
    <w:rsid w:val="002C2A9B"/>
    <w:rsid w:val="002C2DD4"/>
    <w:rsid w:val="002C305F"/>
    <w:rsid w:val="002C4EF0"/>
    <w:rsid w:val="002C4FE2"/>
    <w:rsid w:val="002C56BC"/>
    <w:rsid w:val="002C596D"/>
    <w:rsid w:val="002C5DD2"/>
    <w:rsid w:val="002D0395"/>
    <w:rsid w:val="002D073B"/>
    <w:rsid w:val="002D28D4"/>
    <w:rsid w:val="002D4A1E"/>
    <w:rsid w:val="002D5478"/>
    <w:rsid w:val="002D5F37"/>
    <w:rsid w:val="002D627D"/>
    <w:rsid w:val="002D6E54"/>
    <w:rsid w:val="002E00A6"/>
    <w:rsid w:val="002E1E03"/>
    <w:rsid w:val="002E2D3D"/>
    <w:rsid w:val="002E3916"/>
    <w:rsid w:val="002E55CE"/>
    <w:rsid w:val="002E57AE"/>
    <w:rsid w:val="002E5D64"/>
    <w:rsid w:val="002F0C11"/>
    <w:rsid w:val="002F0D51"/>
    <w:rsid w:val="002F1158"/>
    <w:rsid w:val="002F4238"/>
    <w:rsid w:val="002F5C5E"/>
    <w:rsid w:val="002F7A1E"/>
    <w:rsid w:val="002F7AFA"/>
    <w:rsid w:val="002F7E3F"/>
    <w:rsid w:val="0030039A"/>
    <w:rsid w:val="003007C5"/>
    <w:rsid w:val="00300E5C"/>
    <w:rsid w:val="00300FFF"/>
    <w:rsid w:val="00302F58"/>
    <w:rsid w:val="003057DA"/>
    <w:rsid w:val="00306E48"/>
    <w:rsid w:val="003074C5"/>
    <w:rsid w:val="00314917"/>
    <w:rsid w:val="003159A9"/>
    <w:rsid w:val="00315FC7"/>
    <w:rsid w:val="0031651F"/>
    <w:rsid w:val="00320A58"/>
    <w:rsid w:val="00320BEB"/>
    <w:rsid w:val="0032170E"/>
    <w:rsid w:val="0032423F"/>
    <w:rsid w:val="00326BB8"/>
    <w:rsid w:val="0032743A"/>
    <w:rsid w:val="003314AF"/>
    <w:rsid w:val="0033223A"/>
    <w:rsid w:val="003326B2"/>
    <w:rsid w:val="0033369B"/>
    <w:rsid w:val="0033386B"/>
    <w:rsid w:val="00336880"/>
    <w:rsid w:val="00336E8C"/>
    <w:rsid w:val="00337107"/>
    <w:rsid w:val="00337B9E"/>
    <w:rsid w:val="00341239"/>
    <w:rsid w:val="00341A9C"/>
    <w:rsid w:val="00341B8C"/>
    <w:rsid w:val="00343077"/>
    <w:rsid w:val="00343A70"/>
    <w:rsid w:val="00344AC7"/>
    <w:rsid w:val="00346304"/>
    <w:rsid w:val="0034655B"/>
    <w:rsid w:val="00346B48"/>
    <w:rsid w:val="003474A5"/>
    <w:rsid w:val="00347515"/>
    <w:rsid w:val="00350307"/>
    <w:rsid w:val="0035139D"/>
    <w:rsid w:val="003521EE"/>
    <w:rsid w:val="003530C8"/>
    <w:rsid w:val="00353F7A"/>
    <w:rsid w:val="00355941"/>
    <w:rsid w:val="003621AF"/>
    <w:rsid w:val="00362725"/>
    <w:rsid w:val="00362967"/>
    <w:rsid w:val="003635DD"/>
    <w:rsid w:val="00363D2C"/>
    <w:rsid w:val="00364CA5"/>
    <w:rsid w:val="00365E0D"/>
    <w:rsid w:val="0036682F"/>
    <w:rsid w:val="003669CC"/>
    <w:rsid w:val="00366CB0"/>
    <w:rsid w:val="00366F51"/>
    <w:rsid w:val="0036728C"/>
    <w:rsid w:val="00367C81"/>
    <w:rsid w:val="00372B31"/>
    <w:rsid w:val="00372BED"/>
    <w:rsid w:val="0037402C"/>
    <w:rsid w:val="003754F5"/>
    <w:rsid w:val="00377801"/>
    <w:rsid w:val="00380AFF"/>
    <w:rsid w:val="00381E7A"/>
    <w:rsid w:val="0038202C"/>
    <w:rsid w:val="00382EF3"/>
    <w:rsid w:val="003839A5"/>
    <w:rsid w:val="00383DC0"/>
    <w:rsid w:val="003902DF"/>
    <w:rsid w:val="003904A4"/>
    <w:rsid w:val="003915B2"/>
    <w:rsid w:val="003933E9"/>
    <w:rsid w:val="00393C2E"/>
    <w:rsid w:val="00393D78"/>
    <w:rsid w:val="00394C2C"/>
    <w:rsid w:val="003957B3"/>
    <w:rsid w:val="00396BC0"/>
    <w:rsid w:val="00397A04"/>
    <w:rsid w:val="003A0750"/>
    <w:rsid w:val="003A25CC"/>
    <w:rsid w:val="003A367A"/>
    <w:rsid w:val="003A6350"/>
    <w:rsid w:val="003A6890"/>
    <w:rsid w:val="003A7F52"/>
    <w:rsid w:val="003B1A38"/>
    <w:rsid w:val="003B36E5"/>
    <w:rsid w:val="003B4533"/>
    <w:rsid w:val="003B7E3F"/>
    <w:rsid w:val="003C05C5"/>
    <w:rsid w:val="003C1D18"/>
    <w:rsid w:val="003C202F"/>
    <w:rsid w:val="003C2256"/>
    <w:rsid w:val="003C2DE3"/>
    <w:rsid w:val="003C6524"/>
    <w:rsid w:val="003C7E90"/>
    <w:rsid w:val="003D0D59"/>
    <w:rsid w:val="003D18B2"/>
    <w:rsid w:val="003D3054"/>
    <w:rsid w:val="003D3197"/>
    <w:rsid w:val="003D5D7D"/>
    <w:rsid w:val="003E19FE"/>
    <w:rsid w:val="003E1CAE"/>
    <w:rsid w:val="003E665C"/>
    <w:rsid w:val="003F043F"/>
    <w:rsid w:val="003F2B68"/>
    <w:rsid w:val="003F2BD9"/>
    <w:rsid w:val="003F4463"/>
    <w:rsid w:val="003F49AD"/>
    <w:rsid w:val="003F5542"/>
    <w:rsid w:val="003F6448"/>
    <w:rsid w:val="003F6F49"/>
    <w:rsid w:val="00400D02"/>
    <w:rsid w:val="00401469"/>
    <w:rsid w:val="0040186E"/>
    <w:rsid w:val="004022CB"/>
    <w:rsid w:val="00402B09"/>
    <w:rsid w:val="00402C1A"/>
    <w:rsid w:val="0040448C"/>
    <w:rsid w:val="00405B71"/>
    <w:rsid w:val="00407409"/>
    <w:rsid w:val="004075AD"/>
    <w:rsid w:val="00407D70"/>
    <w:rsid w:val="00410A07"/>
    <w:rsid w:val="0041262D"/>
    <w:rsid w:val="004137B1"/>
    <w:rsid w:val="00416855"/>
    <w:rsid w:val="00417B43"/>
    <w:rsid w:val="004206CD"/>
    <w:rsid w:val="004207B4"/>
    <w:rsid w:val="00424308"/>
    <w:rsid w:val="00430A24"/>
    <w:rsid w:val="0043117D"/>
    <w:rsid w:val="00431717"/>
    <w:rsid w:val="00431A80"/>
    <w:rsid w:val="00431B8E"/>
    <w:rsid w:val="00432895"/>
    <w:rsid w:val="004344F2"/>
    <w:rsid w:val="00436686"/>
    <w:rsid w:val="00440404"/>
    <w:rsid w:val="00440629"/>
    <w:rsid w:val="00440897"/>
    <w:rsid w:val="00440F07"/>
    <w:rsid w:val="00441ACA"/>
    <w:rsid w:val="00441E5F"/>
    <w:rsid w:val="004427DF"/>
    <w:rsid w:val="00443621"/>
    <w:rsid w:val="00443800"/>
    <w:rsid w:val="00443D39"/>
    <w:rsid w:val="00444BE8"/>
    <w:rsid w:val="00444F88"/>
    <w:rsid w:val="0044546C"/>
    <w:rsid w:val="00445981"/>
    <w:rsid w:val="00445B14"/>
    <w:rsid w:val="00446C53"/>
    <w:rsid w:val="00447039"/>
    <w:rsid w:val="00447CAB"/>
    <w:rsid w:val="00447E3F"/>
    <w:rsid w:val="00451B3D"/>
    <w:rsid w:val="00452CA5"/>
    <w:rsid w:val="0045329F"/>
    <w:rsid w:val="004533CC"/>
    <w:rsid w:val="00453B9F"/>
    <w:rsid w:val="00454C5B"/>
    <w:rsid w:val="004554DB"/>
    <w:rsid w:val="00461768"/>
    <w:rsid w:val="00462E72"/>
    <w:rsid w:val="00466366"/>
    <w:rsid w:val="0046648F"/>
    <w:rsid w:val="004673DE"/>
    <w:rsid w:val="004678AA"/>
    <w:rsid w:val="004710FE"/>
    <w:rsid w:val="0047200A"/>
    <w:rsid w:val="00472C6B"/>
    <w:rsid w:val="004736DD"/>
    <w:rsid w:val="00473968"/>
    <w:rsid w:val="00473B3C"/>
    <w:rsid w:val="00476EA2"/>
    <w:rsid w:val="004775AE"/>
    <w:rsid w:val="004779B1"/>
    <w:rsid w:val="00477E8C"/>
    <w:rsid w:val="0048122B"/>
    <w:rsid w:val="00482034"/>
    <w:rsid w:val="00482B0E"/>
    <w:rsid w:val="00483262"/>
    <w:rsid w:val="00484F15"/>
    <w:rsid w:val="0048569F"/>
    <w:rsid w:val="004902E1"/>
    <w:rsid w:val="00491CDC"/>
    <w:rsid w:val="0049225A"/>
    <w:rsid w:val="00493161"/>
    <w:rsid w:val="0049402D"/>
    <w:rsid w:val="00495468"/>
    <w:rsid w:val="004979E9"/>
    <w:rsid w:val="00497B43"/>
    <w:rsid w:val="00497FAE"/>
    <w:rsid w:val="004A0049"/>
    <w:rsid w:val="004A21B8"/>
    <w:rsid w:val="004A2C1A"/>
    <w:rsid w:val="004A3116"/>
    <w:rsid w:val="004A3DA0"/>
    <w:rsid w:val="004A56B7"/>
    <w:rsid w:val="004A596C"/>
    <w:rsid w:val="004A772E"/>
    <w:rsid w:val="004A7D85"/>
    <w:rsid w:val="004B0E2C"/>
    <w:rsid w:val="004B0F03"/>
    <w:rsid w:val="004B141D"/>
    <w:rsid w:val="004B20E8"/>
    <w:rsid w:val="004B2741"/>
    <w:rsid w:val="004B3C89"/>
    <w:rsid w:val="004B5107"/>
    <w:rsid w:val="004B531D"/>
    <w:rsid w:val="004B5840"/>
    <w:rsid w:val="004B60AD"/>
    <w:rsid w:val="004B6956"/>
    <w:rsid w:val="004B7BA9"/>
    <w:rsid w:val="004C018D"/>
    <w:rsid w:val="004C0DAA"/>
    <w:rsid w:val="004C1A04"/>
    <w:rsid w:val="004C1AD6"/>
    <w:rsid w:val="004C1BDB"/>
    <w:rsid w:val="004C3AF2"/>
    <w:rsid w:val="004C4A2F"/>
    <w:rsid w:val="004C5A44"/>
    <w:rsid w:val="004C77AF"/>
    <w:rsid w:val="004D0155"/>
    <w:rsid w:val="004D0201"/>
    <w:rsid w:val="004D1162"/>
    <w:rsid w:val="004D1837"/>
    <w:rsid w:val="004D319A"/>
    <w:rsid w:val="004D3519"/>
    <w:rsid w:val="004D39C8"/>
    <w:rsid w:val="004D3E51"/>
    <w:rsid w:val="004D4C4B"/>
    <w:rsid w:val="004D5DAA"/>
    <w:rsid w:val="004E0440"/>
    <w:rsid w:val="004E053D"/>
    <w:rsid w:val="004E27BD"/>
    <w:rsid w:val="004E3AC2"/>
    <w:rsid w:val="004E6354"/>
    <w:rsid w:val="004F0D53"/>
    <w:rsid w:val="004F0E36"/>
    <w:rsid w:val="004F1A0B"/>
    <w:rsid w:val="004F2616"/>
    <w:rsid w:val="004F28B9"/>
    <w:rsid w:val="004F4A2D"/>
    <w:rsid w:val="004F4AF9"/>
    <w:rsid w:val="0050101B"/>
    <w:rsid w:val="00501444"/>
    <w:rsid w:val="00502DF3"/>
    <w:rsid w:val="00502E28"/>
    <w:rsid w:val="0050335B"/>
    <w:rsid w:val="00503BB3"/>
    <w:rsid w:val="005040D8"/>
    <w:rsid w:val="00504F54"/>
    <w:rsid w:val="00505530"/>
    <w:rsid w:val="00506921"/>
    <w:rsid w:val="00507A23"/>
    <w:rsid w:val="00507ED9"/>
    <w:rsid w:val="0051067A"/>
    <w:rsid w:val="00512CC7"/>
    <w:rsid w:val="00513683"/>
    <w:rsid w:val="00513EB4"/>
    <w:rsid w:val="005146BA"/>
    <w:rsid w:val="00520F66"/>
    <w:rsid w:val="00521733"/>
    <w:rsid w:val="00521912"/>
    <w:rsid w:val="00525097"/>
    <w:rsid w:val="0052527C"/>
    <w:rsid w:val="005252CC"/>
    <w:rsid w:val="00525EEC"/>
    <w:rsid w:val="00530553"/>
    <w:rsid w:val="005318CE"/>
    <w:rsid w:val="005325EF"/>
    <w:rsid w:val="0053410B"/>
    <w:rsid w:val="0053416C"/>
    <w:rsid w:val="00534965"/>
    <w:rsid w:val="0053556C"/>
    <w:rsid w:val="00535CA4"/>
    <w:rsid w:val="005375A5"/>
    <w:rsid w:val="005378A3"/>
    <w:rsid w:val="005402A7"/>
    <w:rsid w:val="00540E65"/>
    <w:rsid w:val="005419C8"/>
    <w:rsid w:val="00541DDE"/>
    <w:rsid w:val="00541E00"/>
    <w:rsid w:val="00543BF9"/>
    <w:rsid w:val="00544988"/>
    <w:rsid w:val="00544A16"/>
    <w:rsid w:val="00547A6A"/>
    <w:rsid w:val="005509EA"/>
    <w:rsid w:val="00550FAC"/>
    <w:rsid w:val="005527DA"/>
    <w:rsid w:val="00552C15"/>
    <w:rsid w:val="005534D8"/>
    <w:rsid w:val="00554909"/>
    <w:rsid w:val="00554B24"/>
    <w:rsid w:val="00555AFC"/>
    <w:rsid w:val="00556CBE"/>
    <w:rsid w:val="0056014A"/>
    <w:rsid w:val="0056166A"/>
    <w:rsid w:val="00562B2A"/>
    <w:rsid w:val="00564547"/>
    <w:rsid w:val="00564FA6"/>
    <w:rsid w:val="00565C5B"/>
    <w:rsid w:val="0056689B"/>
    <w:rsid w:val="00566B7C"/>
    <w:rsid w:val="005674AC"/>
    <w:rsid w:val="00567A6A"/>
    <w:rsid w:val="00571C1E"/>
    <w:rsid w:val="00571DD3"/>
    <w:rsid w:val="00572B39"/>
    <w:rsid w:val="00572F06"/>
    <w:rsid w:val="005747D2"/>
    <w:rsid w:val="00575A1D"/>
    <w:rsid w:val="00575BD4"/>
    <w:rsid w:val="00576292"/>
    <w:rsid w:val="005762E7"/>
    <w:rsid w:val="00576478"/>
    <w:rsid w:val="0058154D"/>
    <w:rsid w:val="00581DB2"/>
    <w:rsid w:val="00582801"/>
    <w:rsid w:val="005849F1"/>
    <w:rsid w:val="005856EE"/>
    <w:rsid w:val="0058670D"/>
    <w:rsid w:val="00590633"/>
    <w:rsid w:val="00590C55"/>
    <w:rsid w:val="00590D9B"/>
    <w:rsid w:val="00590DC5"/>
    <w:rsid w:val="00590F67"/>
    <w:rsid w:val="00591B8D"/>
    <w:rsid w:val="00592B59"/>
    <w:rsid w:val="00593A36"/>
    <w:rsid w:val="0059589B"/>
    <w:rsid w:val="00595B89"/>
    <w:rsid w:val="005962C9"/>
    <w:rsid w:val="00596633"/>
    <w:rsid w:val="00596A20"/>
    <w:rsid w:val="00597BCB"/>
    <w:rsid w:val="005A0596"/>
    <w:rsid w:val="005A075F"/>
    <w:rsid w:val="005A1E24"/>
    <w:rsid w:val="005A58B9"/>
    <w:rsid w:val="005A5D27"/>
    <w:rsid w:val="005A6538"/>
    <w:rsid w:val="005A7960"/>
    <w:rsid w:val="005B0B3E"/>
    <w:rsid w:val="005B366F"/>
    <w:rsid w:val="005B3E04"/>
    <w:rsid w:val="005C026E"/>
    <w:rsid w:val="005C075A"/>
    <w:rsid w:val="005C0C66"/>
    <w:rsid w:val="005C1C93"/>
    <w:rsid w:val="005C3C0B"/>
    <w:rsid w:val="005C3D55"/>
    <w:rsid w:val="005C41A2"/>
    <w:rsid w:val="005C4590"/>
    <w:rsid w:val="005C4C3D"/>
    <w:rsid w:val="005C5763"/>
    <w:rsid w:val="005C7F66"/>
    <w:rsid w:val="005D005F"/>
    <w:rsid w:val="005D2506"/>
    <w:rsid w:val="005D36DB"/>
    <w:rsid w:val="005D7722"/>
    <w:rsid w:val="005E0158"/>
    <w:rsid w:val="005E0DB5"/>
    <w:rsid w:val="005E1DA2"/>
    <w:rsid w:val="005E20F8"/>
    <w:rsid w:val="005E2592"/>
    <w:rsid w:val="005E4060"/>
    <w:rsid w:val="005E436F"/>
    <w:rsid w:val="005E5B3E"/>
    <w:rsid w:val="005E6803"/>
    <w:rsid w:val="005E692F"/>
    <w:rsid w:val="005F2897"/>
    <w:rsid w:val="005F2AEA"/>
    <w:rsid w:val="005F323D"/>
    <w:rsid w:val="005F420A"/>
    <w:rsid w:val="005F4BB4"/>
    <w:rsid w:val="005F6A77"/>
    <w:rsid w:val="005F6FAE"/>
    <w:rsid w:val="005F7932"/>
    <w:rsid w:val="0060102F"/>
    <w:rsid w:val="006014C0"/>
    <w:rsid w:val="00601716"/>
    <w:rsid w:val="00601DB8"/>
    <w:rsid w:val="00606361"/>
    <w:rsid w:val="00606E0D"/>
    <w:rsid w:val="0061140E"/>
    <w:rsid w:val="006132DF"/>
    <w:rsid w:val="00613721"/>
    <w:rsid w:val="00613EBB"/>
    <w:rsid w:val="0061626C"/>
    <w:rsid w:val="00620556"/>
    <w:rsid w:val="00620D57"/>
    <w:rsid w:val="006220EB"/>
    <w:rsid w:val="00622CCD"/>
    <w:rsid w:val="00623142"/>
    <w:rsid w:val="00623D5A"/>
    <w:rsid w:val="0062604C"/>
    <w:rsid w:val="006260CD"/>
    <w:rsid w:val="00626617"/>
    <w:rsid w:val="006276AD"/>
    <w:rsid w:val="0063045D"/>
    <w:rsid w:val="00630ADB"/>
    <w:rsid w:val="00631F1C"/>
    <w:rsid w:val="006322BE"/>
    <w:rsid w:val="00632B63"/>
    <w:rsid w:val="00633495"/>
    <w:rsid w:val="00633D85"/>
    <w:rsid w:val="00634476"/>
    <w:rsid w:val="00636E33"/>
    <w:rsid w:val="00637F44"/>
    <w:rsid w:val="006400BA"/>
    <w:rsid w:val="00640BC9"/>
    <w:rsid w:val="00641467"/>
    <w:rsid w:val="00641B05"/>
    <w:rsid w:val="006426E2"/>
    <w:rsid w:val="00645184"/>
    <w:rsid w:val="00645516"/>
    <w:rsid w:val="0064582F"/>
    <w:rsid w:val="00645D96"/>
    <w:rsid w:val="006516A5"/>
    <w:rsid w:val="00652128"/>
    <w:rsid w:val="00652CF3"/>
    <w:rsid w:val="006534C6"/>
    <w:rsid w:val="00654B98"/>
    <w:rsid w:val="00656441"/>
    <w:rsid w:val="006617A4"/>
    <w:rsid w:val="00661CFA"/>
    <w:rsid w:val="00662BB2"/>
    <w:rsid w:val="00663693"/>
    <w:rsid w:val="00663DAB"/>
    <w:rsid w:val="006648F6"/>
    <w:rsid w:val="00664D55"/>
    <w:rsid w:val="00671744"/>
    <w:rsid w:val="00672E03"/>
    <w:rsid w:val="00672FF4"/>
    <w:rsid w:val="00673C30"/>
    <w:rsid w:val="006750D5"/>
    <w:rsid w:val="006756AD"/>
    <w:rsid w:val="00677D67"/>
    <w:rsid w:val="00680FE1"/>
    <w:rsid w:val="00681734"/>
    <w:rsid w:val="006847F7"/>
    <w:rsid w:val="00685026"/>
    <w:rsid w:val="00685282"/>
    <w:rsid w:val="00685506"/>
    <w:rsid w:val="0068765A"/>
    <w:rsid w:val="00690FFD"/>
    <w:rsid w:val="00692F91"/>
    <w:rsid w:val="006934F5"/>
    <w:rsid w:val="00693FFB"/>
    <w:rsid w:val="006955B2"/>
    <w:rsid w:val="00695B6B"/>
    <w:rsid w:val="00696C9F"/>
    <w:rsid w:val="00697E05"/>
    <w:rsid w:val="006A0353"/>
    <w:rsid w:val="006A087C"/>
    <w:rsid w:val="006A27E8"/>
    <w:rsid w:val="006A2B16"/>
    <w:rsid w:val="006A2BDB"/>
    <w:rsid w:val="006A2E67"/>
    <w:rsid w:val="006A36CF"/>
    <w:rsid w:val="006A36F2"/>
    <w:rsid w:val="006A5631"/>
    <w:rsid w:val="006A74B9"/>
    <w:rsid w:val="006B12AF"/>
    <w:rsid w:val="006B3242"/>
    <w:rsid w:val="006B32ED"/>
    <w:rsid w:val="006B5508"/>
    <w:rsid w:val="006B61F5"/>
    <w:rsid w:val="006B62FF"/>
    <w:rsid w:val="006B6616"/>
    <w:rsid w:val="006B76F4"/>
    <w:rsid w:val="006B7DD9"/>
    <w:rsid w:val="006C3871"/>
    <w:rsid w:val="006C4ABD"/>
    <w:rsid w:val="006C55DD"/>
    <w:rsid w:val="006C66C2"/>
    <w:rsid w:val="006C6C60"/>
    <w:rsid w:val="006C6EEC"/>
    <w:rsid w:val="006D214A"/>
    <w:rsid w:val="006D2954"/>
    <w:rsid w:val="006D3C29"/>
    <w:rsid w:val="006D3CD8"/>
    <w:rsid w:val="006D46BB"/>
    <w:rsid w:val="006D5BF1"/>
    <w:rsid w:val="006D722D"/>
    <w:rsid w:val="006E0371"/>
    <w:rsid w:val="006E08A9"/>
    <w:rsid w:val="006E194A"/>
    <w:rsid w:val="006E1FC2"/>
    <w:rsid w:val="006E244A"/>
    <w:rsid w:val="006E3EE3"/>
    <w:rsid w:val="006E4424"/>
    <w:rsid w:val="006E578C"/>
    <w:rsid w:val="006E7719"/>
    <w:rsid w:val="006E784E"/>
    <w:rsid w:val="006F0553"/>
    <w:rsid w:val="006F0C82"/>
    <w:rsid w:val="006F1F95"/>
    <w:rsid w:val="006F2EBD"/>
    <w:rsid w:val="006F53B1"/>
    <w:rsid w:val="006F56B7"/>
    <w:rsid w:val="006F6047"/>
    <w:rsid w:val="006F7EB2"/>
    <w:rsid w:val="007002AC"/>
    <w:rsid w:val="00700697"/>
    <w:rsid w:val="00702D96"/>
    <w:rsid w:val="0070434D"/>
    <w:rsid w:val="00704C52"/>
    <w:rsid w:val="0070508F"/>
    <w:rsid w:val="00706020"/>
    <w:rsid w:val="00706A8C"/>
    <w:rsid w:val="007079E3"/>
    <w:rsid w:val="00711153"/>
    <w:rsid w:val="00711B2A"/>
    <w:rsid w:val="00712702"/>
    <w:rsid w:val="007136DD"/>
    <w:rsid w:val="00714773"/>
    <w:rsid w:val="00716206"/>
    <w:rsid w:val="00716408"/>
    <w:rsid w:val="007204EE"/>
    <w:rsid w:val="007211B1"/>
    <w:rsid w:val="00721AA0"/>
    <w:rsid w:val="0072251D"/>
    <w:rsid w:val="007248BF"/>
    <w:rsid w:val="00724E92"/>
    <w:rsid w:val="0072529C"/>
    <w:rsid w:val="00725F3A"/>
    <w:rsid w:val="007274CB"/>
    <w:rsid w:val="007328C2"/>
    <w:rsid w:val="007333E5"/>
    <w:rsid w:val="007337D8"/>
    <w:rsid w:val="007349FC"/>
    <w:rsid w:val="00736893"/>
    <w:rsid w:val="00736D20"/>
    <w:rsid w:val="0074073A"/>
    <w:rsid w:val="00740B41"/>
    <w:rsid w:val="00741230"/>
    <w:rsid w:val="00741594"/>
    <w:rsid w:val="00741704"/>
    <w:rsid w:val="007419B3"/>
    <w:rsid w:val="00742ADD"/>
    <w:rsid w:val="007431F0"/>
    <w:rsid w:val="00744022"/>
    <w:rsid w:val="007450C1"/>
    <w:rsid w:val="00746494"/>
    <w:rsid w:val="0074690C"/>
    <w:rsid w:val="00746A21"/>
    <w:rsid w:val="00747537"/>
    <w:rsid w:val="00750554"/>
    <w:rsid w:val="00750EF8"/>
    <w:rsid w:val="00752516"/>
    <w:rsid w:val="00752822"/>
    <w:rsid w:val="00753D7E"/>
    <w:rsid w:val="00753DEE"/>
    <w:rsid w:val="00754EEA"/>
    <w:rsid w:val="00755A77"/>
    <w:rsid w:val="007573E4"/>
    <w:rsid w:val="00757816"/>
    <w:rsid w:val="0076011F"/>
    <w:rsid w:val="007608A5"/>
    <w:rsid w:val="00762A31"/>
    <w:rsid w:val="007638B5"/>
    <w:rsid w:val="00763C15"/>
    <w:rsid w:val="0076543B"/>
    <w:rsid w:val="007654D7"/>
    <w:rsid w:val="00765FEC"/>
    <w:rsid w:val="007663FA"/>
    <w:rsid w:val="00766EBC"/>
    <w:rsid w:val="00767117"/>
    <w:rsid w:val="0077148D"/>
    <w:rsid w:val="00771967"/>
    <w:rsid w:val="00773488"/>
    <w:rsid w:val="00773A7A"/>
    <w:rsid w:val="00774693"/>
    <w:rsid w:val="007751DE"/>
    <w:rsid w:val="00775394"/>
    <w:rsid w:val="0077597B"/>
    <w:rsid w:val="00775B5E"/>
    <w:rsid w:val="007763B6"/>
    <w:rsid w:val="007807DF"/>
    <w:rsid w:val="00780EEB"/>
    <w:rsid w:val="007811F4"/>
    <w:rsid w:val="0078263A"/>
    <w:rsid w:val="0078292F"/>
    <w:rsid w:val="00783AC6"/>
    <w:rsid w:val="00785E4A"/>
    <w:rsid w:val="0078668D"/>
    <w:rsid w:val="00786C7B"/>
    <w:rsid w:val="0078771C"/>
    <w:rsid w:val="00787A8A"/>
    <w:rsid w:val="007902B4"/>
    <w:rsid w:val="007904B5"/>
    <w:rsid w:val="007905A3"/>
    <w:rsid w:val="00790F2E"/>
    <w:rsid w:val="00791C72"/>
    <w:rsid w:val="00792F4F"/>
    <w:rsid w:val="00793A5D"/>
    <w:rsid w:val="00794E7A"/>
    <w:rsid w:val="007A08A8"/>
    <w:rsid w:val="007A0C34"/>
    <w:rsid w:val="007A0FF6"/>
    <w:rsid w:val="007A11CB"/>
    <w:rsid w:val="007A1610"/>
    <w:rsid w:val="007A259C"/>
    <w:rsid w:val="007A3F14"/>
    <w:rsid w:val="007A4DF1"/>
    <w:rsid w:val="007A569C"/>
    <w:rsid w:val="007A597B"/>
    <w:rsid w:val="007A6009"/>
    <w:rsid w:val="007A7466"/>
    <w:rsid w:val="007B29E1"/>
    <w:rsid w:val="007B2E02"/>
    <w:rsid w:val="007B4742"/>
    <w:rsid w:val="007B49B1"/>
    <w:rsid w:val="007B4DDD"/>
    <w:rsid w:val="007B5F9A"/>
    <w:rsid w:val="007B6461"/>
    <w:rsid w:val="007B65D6"/>
    <w:rsid w:val="007C0A2C"/>
    <w:rsid w:val="007C0EE2"/>
    <w:rsid w:val="007C391A"/>
    <w:rsid w:val="007C4A7D"/>
    <w:rsid w:val="007C5662"/>
    <w:rsid w:val="007C7B42"/>
    <w:rsid w:val="007D005D"/>
    <w:rsid w:val="007D1387"/>
    <w:rsid w:val="007D4009"/>
    <w:rsid w:val="007D7763"/>
    <w:rsid w:val="007E1234"/>
    <w:rsid w:val="007E16E4"/>
    <w:rsid w:val="007E2DF8"/>
    <w:rsid w:val="007E3438"/>
    <w:rsid w:val="007E3D28"/>
    <w:rsid w:val="007E43B0"/>
    <w:rsid w:val="007E44FD"/>
    <w:rsid w:val="007E6AD7"/>
    <w:rsid w:val="007E7487"/>
    <w:rsid w:val="007F23ED"/>
    <w:rsid w:val="007F2BBB"/>
    <w:rsid w:val="007F39C7"/>
    <w:rsid w:val="007F6B29"/>
    <w:rsid w:val="007F6D28"/>
    <w:rsid w:val="007F6EC4"/>
    <w:rsid w:val="007F79A2"/>
    <w:rsid w:val="007F7ECB"/>
    <w:rsid w:val="00802695"/>
    <w:rsid w:val="00803739"/>
    <w:rsid w:val="00806085"/>
    <w:rsid w:val="00806603"/>
    <w:rsid w:val="00806AD8"/>
    <w:rsid w:val="00807DAE"/>
    <w:rsid w:val="0081017C"/>
    <w:rsid w:val="00810212"/>
    <w:rsid w:val="008135DB"/>
    <w:rsid w:val="00814E70"/>
    <w:rsid w:val="00814EA9"/>
    <w:rsid w:val="00814F23"/>
    <w:rsid w:val="00816AB4"/>
    <w:rsid w:val="00820758"/>
    <w:rsid w:val="00820EED"/>
    <w:rsid w:val="00821127"/>
    <w:rsid w:val="008212B1"/>
    <w:rsid w:val="008229CA"/>
    <w:rsid w:val="00822DAB"/>
    <w:rsid w:val="00827802"/>
    <w:rsid w:val="00830336"/>
    <w:rsid w:val="00830C25"/>
    <w:rsid w:val="00830CF6"/>
    <w:rsid w:val="008322F2"/>
    <w:rsid w:val="008333ED"/>
    <w:rsid w:val="00833A3C"/>
    <w:rsid w:val="00835BDD"/>
    <w:rsid w:val="00835DFE"/>
    <w:rsid w:val="008360CD"/>
    <w:rsid w:val="00836DA2"/>
    <w:rsid w:val="0083735B"/>
    <w:rsid w:val="0083761D"/>
    <w:rsid w:val="00841B7E"/>
    <w:rsid w:val="00841DC9"/>
    <w:rsid w:val="00844C56"/>
    <w:rsid w:val="008450A7"/>
    <w:rsid w:val="00846448"/>
    <w:rsid w:val="008475E9"/>
    <w:rsid w:val="0084779C"/>
    <w:rsid w:val="008478A4"/>
    <w:rsid w:val="0085225A"/>
    <w:rsid w:val="008523F9"/>
    <w:rsid w:val="00855BC4"/>
    <w:rsid w:val="00857C34"/>
    <w:rsid w:val="008616DC"/>
    <w:rsid w:val="00861FC0"/>
    <w:rsid w:val="00862368"/>
    <w:rsid w:val="00863837"/>
    <w:rsid w:val="008644F8"/>
    <w:rsid w:val="00865A96"/>
    <w:rsid w:val="00865AED"/>
    <w:rsid w:val="008670F2"/>
    <w:rsid w:val="00867C15"/>
    <w:rsid w:val="00867DF7"/>
    <w:rsid w:val="00870AF9"/>
    <w:rsid w:val="00870F0F"/>
    <w:rsid w:val="008720FD"/>
    <w:rsid w:val="00872115"/>
    <w:rsid w:val="00874A43"/>
    <w:rsid w:val="0087508F"/>
    <w:rsid w:val="00875460"/>
    <w:rsid w:val="00876482"/>
    <w:rsid w:val="008767BC"/>
    <w:rsid w:val="00876FB7"/>
    <w:rsid w:val="00877C69"/>
    <w:rsid w:val="00880745"/>
    <w:rsid w:val="0088181F"/>
    <w:rsid w:val="00881DE5"/>
    <w:rsid w:val="008820EE"/>
    <w:rsid w:val="00882842"/>
    <w:rsid w:val="008841CB"/>
    <w:rsid w:val="008842D4"/>
    <w:rsid w:val="0088714E"/>
    <w:rsid w:val="00887DF2"/>
    <w:rsid w:val="008904AD"/>
    <w:rsid w:val="00890B16"/>
    <w:rsid w:val="008913F3"/>
    <w:rsid w:val="00892338"/>
    <w:rsid w:val="008928C2"/>
    <w:rsid w:val="0089342F"/>
    <w:rsid w:val="008937FB"/>
    <w:rsid w:val="00893E93"/>
    <w:rsid w:val="0089467D"/>
    <w:rsid w:val="0089744A"/>
    <w:rsid w:val="008A1352"/>
    <w:rsid w:val="008A1758"/>
    <w:rsid w:val="008A1A82"/>
    <w:rsid w:val="008A2D77"/>
    <w:rsid w:val="008A394E"/>
    <w:rsid w:val="008A3F17"/>
    <w:rsid w:val="008A4A8D"/>
    <w:rsid w:val="008A557A"/>
    <w:rsid w:val="008A6359"/>
    <w:rsid w:val="008A6B20"/>
    <w:rsid w:val="008A6EA1"/>
    <w:rsid w:val="008A79F1"/>
    <w:rsid w:val="008B3811"/>
    <w:rsid w:val="008B463C"/>
    <w:rsid w:val="008B600D"/>
    <w:rsid w:val="008B60BB"/>
    <w:rsid w:val="008B6ED9"/>
    <w:rsid w:val="008C04C7"/>
    <w:rsid w:val="008C0AE3"/>
    <w:rsid w:val="008C11E7"/>
    <w:rsid w:val="008C166D"/>
    <w:rsid w:val="008C176B"/>
    <w:rsid w:val="008C447D"/>
    <w:rsid w:val="008C48EA"/>
    <w:rsid w:val="008C55A0"/>
    <w:rsid w:val="008C5909"/>
    <w:rsid w:val="008C606F"/>
    <w:rsid w:val="008D0345"/>
    <w:rsid w:val="008D08C5"/>
    <w:rsid w:val="008D1ED9"/>
    <w:rsid w:val="008D2EA0"/>
    <w:rsid w:val="008D39FC"/>
    <w:rsid w:val="008D4725"/>
    <w:rsid w:val="008D4B64"/>
    <w:rsid w:val="008D5F63"/>
    <w:rsid w:val="008D7688"/>
    <w:rsid w:val="008D7A78"/>
    <w:rsid w:val="008E19D5"/>
    <w:rsid w:val="008E270C"/>
    <w:rsid w:val="008E2FE0"/>
    <w:rsid w:val="008E367D"/>
    <w:rsid w:val="008E443D"/>
    <w:rsid w:val="008E656E"/>
    <w:rsid w:val="008E7B04"/>
    <w:rsid w:val="008E7CB0"/>
    <w:rsid w:val="008F14E3"/>
    <w:rsid w:val="008F1618"/>
    <w:rsid w:val="008F1E2B"/>
    <w:rsid w:val="008F2577"/>
    <w:rsid w:val="008F2DF4"/>
    <w:rsid w:val="008F389C"/>
    <w:rsid w:val="008F40D3"/>
    <w:rsid w:val="008F4BE6"/>
    <w:rsid w:val="008F4F02"/>
    <w:rsid w:val="008F5256"/>
    <w:rsid w:val="008F5291"/>
    <w:rsid w:val="008F53EE"/>
    <w:rsid w:val="008F5BB1"/>
    <w:rsid w:val="008F7277"/>
    <w:rsid w:val="008F7927"/>
    <w:rsid w:val="00900C99"/>
    <w:rsid w:val="00901778"/>
    <w:rsid w:val="00902464"/>
    <w:rsid w:val="00904A2D"/>
    <w:rsid w:val="00910049"/>
    <w:rsid w:val="0091024E"/>
    <w:rsid w:val="00910547"/>
    <w:rsid w:val="00910810"/>
    <w:rsid w:val="00913F95"/>
    <w:rsid w:val="00914DF3"/>
    <w:rsid w:val="00915C0D"/>
    <w:rsid w:val="00915C5D"/>
    <w:rsid w:val="009171CD"/>
    <w:rsid w:val="00917A55"/>
    <w:rsid w:val="00921495"/>
    <w:rsid w:val="00921921"/>
    <w:rsid w:val="00921A8A"/>
    <w:rsid w:val="0092294A"/>
    <w:rsid w:val="00922B6C"/>
    <w:rsid w:val="00922C76"/>
    <w:rsid w:val="00922C85"/>
    <w:rsid w:val="00924162"/>
    <w:rsid w:val="00924B21"/>
    <w:rsid w:val="00925586"/>
    <w:rsid w:val="009256C7"/>
    <w:rsid w:val="00925979"/>
    <w:rsid w:val="00926812"/>
    <w:rsid w:val="00926FDF"/>
    <w:rsid w:val="00931696"/>
    <w:rsid w:val="00934C20"/>
    <w:rsid w:val="00935600"/>
    <w:rsid w:val="009368C8"/>
    <w:rsid w:val="0093763A"/>
    <w:rsid w:val="00941F54"/>
    <w:rsid w:val="009448B0"/>
    <w:rsid w:val="00944A5C"/>
    <w:rsid w:val="00944D4D"/>
    <w:rsid w:val="0094653A"/>
    <w:rsid w:val="009473D7"/>
    <w:rsid w:val="00952C60"/>
    <w:rsid w:val="0095430E"/>
    <w:rsid w:val="009550A9"/>
    <w:rsid w:val="00957CC0"/>
    <w:rsid w:val="00961635"/>
    <w:rsid w:val="00963CFA"/>
    <w:rsid w:val="00964DAA"/>
    <w:rsid w:val="009654A5"/>
    <w:rsid w:val="0096606A"/>
    <w:rsid w:val="00966BAF"/>
    <w:rsid w:val="00967227"/>
    <w:rsid w:val="009673BB"/>
    <w:rsid w:val="009717C7"/>
    <w:rsid w:val="00974554"/>
    <w:rsid w:val="00977919"/>
    <w:rsid w:val="0098074F"/>
    <w:rsid w:val="00980E3F"/>
    <w:rsid w:val="00981E65"/>
    <w:rsid w:val="00983269"/>
    <w:rsid w:val="00984230"/>
    <w:rsid w:val="009846E8"/>
    <w:rsid w:val="00984AB4"/>
    <w:rsid w:val="0098559F"/>
    <w:rsid w:val="00985B8E"/>
    <w:rsid w:val="00987784"/>
    <w:rsid w:val="00990562"/>
    <w:rsid w:val="00990BA0"/>
    <w:rsid w:val="00993DF8"/>
    <w:rsid w:val="009958ED"/>
    <w:rsid w:val="009A0840"/>
    <w:rsid w:val="009A1F2B"/>
    <w:rsid w:val="009A31DA"/>
    <w:rsid w:val="009A43B0"/>
    <w:rsid w:val="009A544F"/>
    <w:rsid w:val="009A54B6"/>
    <w:rsid w:val="009A6A40"/>
    <w:rsid w:val="009A732A"/>
    <w:rsid w:val="009A74E5"/>
    <w:rsid w:val="009A7CE0"/>
    <w:rsid w:val="009A7F3B"/>
    <w:rsid w:val="009B13F5"/>
    <w:rsid w:val="009B17ED"/>
    <w:rsid w:val="009B2036"/>
    <w:rsid w:val="009B4E31"/>
    <w:rsid w:val="009B51CD"/>
    <w:rsid w:val="009B664A"/>
    <w:rsid w:val="009B69B0"/>
    <w:rsid w:val="009C0449"/>
    <w:rsid w:val="009C25A2"/>
    <w:rsid w:val="009C3F7D"/>
    <w:rsid w:val="009C73E0"/>
    <w:rsid w:val="009C73FF"/>
    <w:rsid w:val="009C74F1"/>
    <w:rsid w:val="009C7AE9"/>
    <w:rsid w:val="009D193A"/>
    <w:rsid w:val="009D1F40"/>
    <w:rsid w:val="009D34EF"/>
    <w:rsid w:val="009D4028"/>
    <w:rsid w:val="009D43CF"/>
    <w:rsid w:val="009D60B9"/>
    <w:rsid w:val="009E0A53"/>
    <w:rsid w:val="009E0DAF"/>
    <w:rsid w:val="009E2549"/>
    <w:rsid w:val="009E3E4C"/>
    <w:rsid w:val="009E49B3"/>
    <w:rsid w:val="009E505E"/>
    <w:rsid w:val="009E6124"/>
    <w:rsid w:val="009F0953"/>
    <w:rsid w:val="009F1405"/>
    <w:rsid w:val="009F1783"/>
    <w:rsid w:val="009F1D24"/>
    <w:rsid w:val="009F1D91"/>
    <w:rsid w:val="009F6340"/>
    <w:rsid w:val="009F759C"/>
    <w:rsid w:val="009F778D"/>
    <w:rsid w:val="00A00746"/>
    <w:rsid w:val="00A00D67"/>
    <w:rsid w:val="00A00EFC"/>
    <w:rsid w:val="00A0131C"/>
    <w:rsid w:val="00A01B61"/>
    <w:rsid w:val="00A01F51"/>
    <w:rsid w:val="00A02542"/>
    <w:rsid w:val="00A02892"/>
    <w:rsid w:val="00A03217"/>
    <w:rsid w:val="00A054E7"/>
    <w:rsid w:val="00A060B0"/>
    <w:rsid w:val="00A0763D"/>
    <w:rsid w:val="00A1012F"/>
    <w:rsid w:val="00A10D49"/>
    <w:rsid w:val="00A115A7"/>
    <w:rsid w:val="00A13424"/>
    <w:rsid w:val="00A1346C"/>
    <w:rsid w:val="00A13FA6"/>
    <w:rsid w:val="00A140A2"/>
    <w:rsid w:val="00A14E7C"/>
    <w:rsid w:val="00A16589"/>
    <w:rsid w:val="00A17190"/>
    <w:rsid w:val="00A17FF0"/>
    <w:rsid w:val="00A206E6"/>
    <w:rsid w:val="00A2251B"/>
    <w:rsid w:val="00A23487"/>
    <w:rsid w:val="00A23DEB"/>
    <w:rsid w:val="00A23FED"/>
    <w:rsid w:val="00A2441F"/>
    <w:rsid w:val="00A246AE"/>
    <w:rsid w:val="00A24EEC"/>
    <w:rsid w:val="00A25FC8"/>
    <w:rsid w:val="00A269F1"/>
    <w:rsid w:val="00A27CC8"/>
    <w:rsid w:val="00A27F3E"/>
    <w:rsid w:val="00A303F1"/>
    <w:rsid w:val="00A308A4"/>
    <w:rsid w:val="00A31163"/>
    <w:rsid w:val="00A32480"/>
    <w:rsid w:val="00A35756"/>
    <w:rsid w:val="00A35AC8"/>
    <w:rsid w:val="00A36BD1"/>
    <w:rsid w:val="00A40496"/>
    <w:rsid w:val="00A406E1"/>
    <w:rsid w:val="00A4106F"/>
    <w:rsid w:val="00A4135B"/>
    <w:rsid w:val="00A419B1"/>
    <w:rsid w:val="00A41C19"/>
    <w:rsid w:val="00A438F7"/>
    <w:rsid w:val="00A43EBA"/>
    <w:rsid w:val="00A463DB"/>
    <w:rsid w:val="00A46AED"/>
    <w:rsid w:val="00A46B9A"/>
    <w:rsid w:val="00A46DD9"/>
    <w:rsid w:val="00A51D2E"/>
    <w:rsid w:val="00A51E9F"/>
    <w:rsid w:val="00A520E4"/>
    <w:rsid w:val="00A549B2"/>
    <w:rsid w:val="00A55830"/>
    <w:rsid w:val="00A567BE"/>
    <w:rsid w:val="00A56ABB"/>
    <w:rsid w:val="00A56BA9"/>
    <w:rsid w:val="00A572E6"/>
    <w:rsid w:val="00A573C1"/>
    <w:rsid w:val="00A57534"/>
    <w:rsid w:val="00A5753E"/>
    <w:rsid w:val="00A601F6"/>
    <w:rsid w:val="00A62813"/>
    <w:rsid w:val="00A649D8"/>
    <w:rsid w:val="00A64FED"/>
    <w:rsid w:val="00A654F0"/>
    <w:rsid w:val="00A6663B"/>
    <w:rsid w:val="00A66FCF"/>
    <w:rsid w:val="00A70D0B"/>
    <w:rsid w:val="00A75FE7"/>
    <w:rsid w:val="00A76248"/>
    <w:rsid w:val="00A77834"/>
    <w:rsid w:val="00A8060B"/>
    <w:rsid w:val="00A80BD5"/>
    <w:rsid w:val="00A815E2"/>
    <w:rsid w:val="00A8282E"/>
    <w:rsid w:val="00A8363F"/>
    <w:rsid w:val="00A83745"/>
    <w:rsid w:val="00A83FA4"/>
    <w:rsid w:val="00A8581E"/>
    <w:rsid w:val="00A860B2"/>
    <w:rsid w:val="00A87D1A"/>
    <w:rsid w:val="00A90607"/>
    <w:rsid w:val="00A91338"/>
    <w:rsid w:val="00A9191B"/>
    <w:rsid w:val="00A9554D"/>
    <w:rsid w:val="00A960B0"/>
    <w:rsid w:val="00A96107"/>
    <w:rsid w:val="00A9755C"/>
    <w:rsid w:val="00A9789D"/>
    <w:rsid w:val="00AA0132"/>
    <w:rsid w:val="00AA1157"/>
    <w:rsid w:val="00AA1565"/>
    <w:rsid w:val="00AA1E78"/>
    <w:rsid w:val="00AA2314"/>
    <w:rsid w:val="00AA2DD6"/>
    <w:rsid w:val="00AA32AA"/>
    <w:rsid w:val="00AA3F02"/>
    <w:rsid w:val="00AA6FCE"/>
    <w:rsid w:val="00AA70E5"/>
    <w:rsid w:val="00AA714D"/>
    <w:rsid w:val="00AB0222"/>
    <w:rsid w:val="00AB1657"/>
    <w:rsid w:val="00AB3AB9"/>
    <w:rsid w:val="00AB4269"/>
    <w:rsid w:val="00AB5E53"/>
    <w:rsid w:val="00AB6352"/>
    <w:rsid w:val="00AB6388"/>
    <w:rsid w:val="00AB6A66"/>
    <w:rsid w:val="00AB7874"/>
    <w:rsid w:val="00AB7D1D"/>
    <w:rsid w:val="00AC4A3E"/>
    <w:rsid w:val="00AC4A70"/>
    <w:rsid w:val="00AC56FE"/>
    <w:rsid w:val="00AC6C90"/>
    <w:rsid w:val="00AD0010"/>
    <w:rsid w:val="00AD0425"/>
    <w:rsid w:val="00AD059C"/>
    <w:rsid w:val="00AD0CF3"/>
    <w:rsid w:val="00AD1E19"/>
    <w:rsid w:val="00AD1EDA"/>
    <w:rsid w:val="00AD1F6C"/>
    <w:rsid w:val="00AD2080"/>
    <w:rsid w:val="00AD22C7"/>
    <w:rsid w:val="00AD242C"/>
    <w:rsid w:val="00AD2BEE"/>
    <w:rsid w:val="00AD2EDC"/>
    <w:rsid w:val="00AD33A1"/>
    <w:rsid w:val="00AD3F44"/>
    <w:rsid w:val="00AD40A6"/>
    <w:rsid w:val="00AD5B17"/>
    <w:rsid w:val="00AE0B8D"/>
    <w:rsid w:val="00AE0D5A"/>
    <w:rsid w:val="00AE178E"/>
    <w:rsid w:val="00AE1792"/>
    <w:rsid w:val="00AE1B22"/>
    <w:rsid w:val="00AE3855"/>
    <w:rsid w:val="00AE4552"/>
    <w:rsid w:val="00AE517E"/>
    <w:rsid w:val="00AE6667"/>
    <w:rsid w:val="00AE7C2E"/>
    <w:rsid w:val="00AF0EEF"/>
    <w:rsid w:val="00AF2051"/>
    <w:rsid w:val="00AF52BD"/>
    <w:rsid w:val="00AF7F1C"/>
    <w:rsid w:val="00B01EA9"/>
    <w:rsid w:val="00B04B81"/>
    <w:rsid w:val="00B1129B"/>
    <w:rsid w:val="00B121DB"/>
    <w:rsid w:val="00B122E2"/>
    <w:rsid w:val="00B139DD"/>
    <w:rsid w:val="00B13F96"/>
    <w:rsid w:val="00B14A7F"/>
    <w:rsid w:val="00B15DD3"/>
    <w:rsid w:val="00B16BF2"/>
    <w:rsid w:val="00B177D3"/>
    <w:rsid w:val="00B17DF0"/>
    <w:rsid w:val="00B20660"/>
    <w:rsid w:val="00B20958"/>
    <w:rsid w:val="00B20D95"/>
    <w:rsid w:val="00B20E7E"/>
    <w:rsid w:val="00B21AB4"/>
    <w:rsid w:val="00B23228"/>
    <w:rsid w:val="00B238B0"/>
    <w:rsid w:val="00B23B28"/>
    <w:rsid w:val="00B24531"/>
    <w:rsid w:val="00B24DB2"/>
    <w:rsid w:val="00B25F96"/>
    <w:rsid w:val="00B266D8"/>
    <w:rsid w:val="00B270E7"/>
    <w:rsid w:val="00B27C10"/>
    <w:rsid w:val="00B311A9"/>
    <w:rsid w:val="00B312EA"/>
    <w:rsid w:val="00B3168F"/>
    <w:rsid w:val="00B32119"/>
    <w:rsid w:val="00B32333"/>
    <w:rsid w:val="00B326EF"/>
    <w:rsid w:val="00B33422"/>
    <w:rsid w:val="00B33DC6"/>
    <w:rsid w:val="00B3405B"/>
    <w:rsid w:val="00B351F2"/>
    <w:rsid w:val="00B35CF9"/>
    <w:rsid w:val="00B37185"/>
    <w:rsid w:val="00B37D9E"/>
    <w:rsid w:val="00B41CAD"/>
    <w:rsid w:val="00B42122"/>
    <w:rsid w:val="00B422E6"/>
    <w:rsid w:val="00B42B05"/>
    <w:rsid w:val="00B44058"/>
    <w:rsid w:val="00B441D5"/>
    <w:rsid w:val="00B45195"/>
    <w:rsid w:val="00B45D4F"/>
    <w:rsid w:val="00B46961"/>
    <w:rsid w:val="00B47487"/>
    <w:rsid w:val="00B474F8"/>
    <w:rsid w:val="00B47802"/>
    <w:rsid w:val="00B479B8"/>
    <w:rsid w:val="00B47CF9"/>
    <w:rsid w:val="00B50BB8"/>
    <w:rsid w:val="00B51094"/>
    <w:rsid w:val="00B515E3"/>
    <w:rsid w:val="00B515F4"/>
    <w:rsid w:val="00B51C9E"/>
    <w:rsid w:val="00B52206"/>
    <w:rsid w:val="00B52A6F"/>
    <w:rsid w:val="00B52F13"/>
    <w:rsid w:val="00B532EB"/>
    <w:rsid w:val="00B53DE9"/>
    <w:rsid w:val="00B53F8D"/>
    <w:rsid w:val="00B551BF"/>
    <w:rsid w:val="00B55237"/>
    <w:rsid w:val="00B55339"/>
    <w:rsid w:val="00B5584A"/>
    <w:rsid w:val="00B563D0"/>
    <w:rsid w:val="00B5658A"/>
    <w:rsid w:val="00B5708E"/>
    <w:rsid w:val="00B6161C"/>
    <w:rsid w:val="00B623C5"/>
    <w:rsid w:val="00B63139"/>
    <w:rsid w:val="00B63184"/>
    <w:rsid w:val="00B6324F"/>
    <w:rsid w:val="00B635FD"/>
    <w:rsid w:val="00B63A5D"/>
    <w:rsid w:val="00B64C49"/>
    <w:rsid w:val="00B6600A"/>
    <w:rsid w:val="00B67461"/>
    <w:rsid w:val="00B67B29"/>
    <w:rsid w:val="00B67EBA"/>
    <w:rsid w:val="00B70768"/>
    <w:rsid w:val="00B71E2B"/>
    <w:rsid w:val="00B72A7A"/>
    <w:rsid w:val="00B76163"/>
    <w:rsid w:val="00B80306"/>
    <w:rsid w:val="00B809B4"/>
    <w:rsid w:val="00B814F1"/>
    <w:rsid w:val="00B81B90"/>
    <w:rsid w:val="00B82356"/>
    <w:rsid w:val="00B8444E"/>
    <w:rsid w:val="00B84D45"/>
    <w:rsid w:val="00B85680"/>
    <w:rsid w:val="00B922E6"/>
    <w:rsid w:val="00B93550"/>
    <w:rsid w:val="00B94562"/>
    <w:rsid w:val="00B94AAE"/>
    <w:rsid w:val="00B954A7"/>
    <w:rsid w:val="00B97596"/>
    <w:rsid w:val="00BA0BD8"/>
    <w:rsid w:val="00BA22F5"/>
    <w:rsid w:val="00BA29FF"/>
    <w:rsid w:val="00BA524B"/>
    <w:rsid w:val="00BA6DF1"/>
    <w:rsid w:val="00BB1689"/>
    <w:rsid w:val="00BB24E5"/>
    <w:rsid w:val="00BB3B90"/>
    <w:rsid w:val="00BB5204"/>
    <w:rsid w:val="00BB7DC4"/>
    <w:rsid w:val="00BC0237"/>
    <w:rsid w:val="00BC3B82"/>
    <w:rsid w:val="00BC4BAC"/>
    <w:rsid w:val="00BC5CFB"/>
    <w:rsid w:val="00BC6EEF"/>
    <w:rsid w:val="00BC73D2"/>
    <w:rsid w:val="00BD15E0"/>
    <w:rsid w:val="00BD1672"/>
    <w:rsid w:val="00BD1BBB"/>
    <w:rsid w:val="00BD2159"/>
    <w:rsid w:val="00BD271D"/>
    <w:rsid w:val="00BD60EC"/>
    <w:rsid w:val="00BD648B"/>
    <w:rsid w:val="00BD7495"/>
    <w:rsid w:val="00BD7679"/>
    <w:rsid w:val="00BD7B5A"/>
    <w:rsid w:val="00BE000E"/>
    <w:rsid w:val="00BE0D8C"/>
    <w:rsid w:val="00BE1F87"/>
    <w:rsid w:val="00BE20A4"/>
    <w:rsid w:val="00BE2E80"/>
    <w:rsid w:val="00BE3187"/>
    <w:rsid w:val="00BE3AA8"/>
    <w:rsid w:val="00BE3F58"/>
    <w:rsid w:val="00BE6781"/>
    <w:rsid w:val="00BE689D"/>
    <w:rsid w:val="00BF0DA7"/>
    <w:rsid w:val="00BF1FB8"/>
    <w:rsid w:val="00BF464F"/>
    <w:rsid w:val="00BF49FA"/>
    <w:rsid w:val="00BF53C2"/>
    <w:rsid w:val="00BF58AA"/>
    <w:rsid w:val="00BF62AA"/>
    <w:rsid w:val="00BF7CE3"/>
    <w:rsid w:val="00C00389"/>
    <w:rsid w:val="00C00CBC"/>
    <w:rsid w:val="00C00EF2"/>
    <w:rsid w:val="00C01D75"/>
    <w:rsid w:val="00C01F2B"/>
    <w:rsid w:val="00C020CD"/>
    <w:rsid w:val="00C03E77"/>
    <w:rsid w:val="00C05DC9"/>
    <w:rsid w:val="00C0715F"/>
    <w:rsid w:val="00C10CD7"/>
    <w:rsid w:val="00C116A3"/>
    <w:rsid w:val="00C120CF"/>
    <w:rsid w:val="00C12864"/>
    <w:rsid w:val="00C132A3"/>
    <w:rsid w:val="00C139E9"/>
    <w:rsid w:val="00C13C96"/>
    <w:rsid w:val="00C13D79"/>
    <w:rsid w:val="00C15914"/>
    <w:rsid w:val="00C16071"/>
    <w:rsid w:val="00C1697F"/>
    <w:rsid w:val="00C16C70"/>
    <w:rsid w:val="00C16D20"/>
    <w:rsid w:val="00C16ED6"/>
    <w:rsid w:val="00C1712E"/>
    <w:rsid w:val="00C17387"/>
    <w:rsid w:val="00C218D0"/>
    <w:rsid w:val="00C221CB"/>
    <w:rsid w:val="00C2297B"/>
    <w:rsid w:val="00C23068"/>
    <w:rsid w:val="00C2352A"/>
    <w:rsid w:val="00C23F14"/>
    <w:rsid w:val="00C23F55"/>
    <w:rsid w:val="00C25800"/>
    <w:rsid w:val="00C258C9"/>
    <w:rsid w:val="00C25B25"/>
    <w:rsid w:val="00C25E8B"/>
    <w:rsid w:val="00C26939"/>
    <w:rsid w:val="00C26E1E"/>
    <w:rsid w:val="00C3137F"/>
    <w:rsid w:val="00C31B41"/>
    <w:rsid w:val="00C3453C"/>
    <w:rsid w:val="00C3595E"/>
    <w:rsid w:val="00C35F75"/>
    <w:rsid w:val="00C36208"/>
    <w:rsid w:val="00C36618"/>
    <w:rsid w:val="00C40244"/>
    <w:rsid w:val="00C40D09"/>
    <w:rsid w:val="00C4145E"/>
    <w:rsid w:val="00C41985"/>
    <w:rsid w:val="00C46BD0"/>
    <w:rsid w:val="00C5075B"/>
    <w:rsid w:val="00C5213C"/>
    <w:rsid w:val="00C53A0B"/>
    <w:rsid w:val="00C53D07"/>
    <w:rsid w:val="00C54BDB"/>
    <w:rsid w:val="00C619A9"/>
    <w:rsid w:val="00C621D9"/>
    <w:rsid w:val="00C622E4"/>
    <w:rsid w:val="00C651C8"/>
    <w:rsid w:val="00C67603"/>
    <w:rsid w:val="00C708C7"/>
    <w:rsid w:val="00C70B27"/>
    <w:rsid w:val="00C72C2C"/>
    <w:rsid w:val="00C73C46"/>
    <w:rsid w:val="00C758D3"/>
    <w:rsid w:val="00C75CB9"/>
    <w:rsid w:val="00C763A4"/>
    <w:rsid w:val="00C76527"/>
    <w:rsid w:val="00C77860"/>
    <w:rsid w:val="00C77C47"/>
    <w:rsid w:val="00C82B15"/>
    <w:rsid w:val="00C830AA"/>
    <w:rsid w:val="00C8462F"/>
    <w:rsid w:val="00C85289"/>
    <w:rsid w:val="00C90EED"/>
    <w:rsid w:val="00C91BF8"/>
    <w:rsid w:val="00C91F87"/>
    <w:rsid w:val="00C923CC"/>
    <w:rsid w:val="00C924A4"/>
    <w:rsid w:val="00C93AA4"/>
    <w:rsid w:val="00C94E19"/>
    <w:rsid w:val="00C95CCB"/>
    <w:rsid w:val="00C95DE5"/>
    <w:rsid w:val="00C96485"/>
    <w:rsid w:val="00C96E7A"/>
    <w:rsid w:val="00CA0100"/>
    <w:rsid w:val="00CB01E8"/>
    <w:rsid w:val="00CB348C"/>
    <w:rsid w:val="00CB35F4"/>
    <w:rsid w:val="00CB408A"/>
    <w:rsid w:val="00CB54A4"/>
    <w:rsid w:val="00CB567E"/>
    <w:rsid w:val="00CB5FB4"/>
    <w:rsid w:val="00CB60E2"/>
    <w:rsid w:val="00CB7C57"/>
    <w:rsid w:val="00CC0992"/>
    <w:rsid w:val="00CC1225"/>
    <w:rsid w:val="00CC1314"/>
    <w:rsid w:val="00CC1B2B"/>
    <w:rsid w:val="00CC2C45"/>
    <w:rsid w:val="00CC47D3"/>
    <w:rsid w:val="00CC47FE"/>
    <w:rsid w:val="00CC4A03"/>
    <w:rsid w:val="00CC5C43"/>
    <w:rsid w:val="00CD585F"/>
    <w:rsid w:val="00CD70F3"/>
    <w:rsid w:val="00CD746D"/>
    <w:rsid w:val="00CE01C2"/>
    <w:rsid w:val="00CE01CE"/>
    <w:rsid w:val="00CE0985"/>
    <w:rsid w:val="00CE0C87"/>
    <w:rsid w:val="00CE1D7A"/>
    <w:rsid w:val="00CE2437"/>
    <w:rsid w:val="00CE24C0"/>
    <w:rsid w:val="00CE2759"/>
    <w:rsid w:val="00CE31E9"/>
    <w:rsid w:val="00CE346E"/>
    <w:rsid w:val="00CE4705"/>
    <w:rsid w:val="00CE4C67"/>
    <w:rsid w:val="00CE612D"/>
    <w:rsid w:val="00CE72AB"/>
    <w:rsid w:val="00CE734D"/>
    <w:rsid w:val="00CE73BA"/>
    <w:rsid w:val="00CF0ABC"/>
    <w:rsid w:val="00CF1BC4"/>
    <w:rsid w:val="00CF1CEE"/>
    <w:rsid w:val="00CF2016"/>
    <w:rsid w:val="00CF2089"/>
    <w:rsid w:val="00CF3B27"/>
    <w:rsid w:val="00CF5015"/>
    <w:rsid w:val="00CF56E6"/>
    <w:rsid w:val="00CF6CD1"/>
    <w:rsid w:val="00D01166"/>
    <w:rsid w:val="00D01EB7"/>
    <w:rsid w:val="00D02DF2"/>
    <w:rsid w:val="00D02E90"/>
    <w:rsid w:val="00D0315C"/>
    <w:rsid w:val="00D04739"/>
    <w:rsid w:val="00D10090"/>
    <w:rsid w:val="00D1174E"/>
    <w:rsid w:val="00D15D19"/>
    <w:rsid w:val="00D16191"/>
    <w:rsid w:val="00D1677F"/>
    <w:rsid w:val="00D16B50"/>
    <w:rsid w:val="00D175DD"/>
    <w:rsid w:val="00D2164C"/>
    <w:rsid w:val="00D21DDE"/>
    <w:rsid w:val="00D22444"/>
    <w:rsid w:val="00D249F8"/>
    <w:rsid w:val="00D24C0E"/>
    <w:rsid w:val="00D2557D"/>
    <w:rsid w:val="00D25E29"/>
    <w:rsid w:val="00D262F8"/>
    <w:rsid w:val="00D26C96"/>
    <w:rsid w:val="00D27261"/>
    <w:rsid w:val="00D27AF2"/>
    <w:rsid w:val="00D27BD1"/>
    <w:rsid w:val="00D30EEA"/>
    <w:rsid w:val="00D31093"/>
    <w:rsid w:val="00D3139E"/>
    <w:rsid w:val="00D32F86"/>
    <w:rsid w:val="00D330A0"/>
    <w:rsid w:val="00D33D23"/>
    <w:rsid w:val="00D35193"/>
    <w:rsid w:val="00D35E5E"/>
    <w:rsid w:val="00D37530"/>
    <w:rsid w:val="00D40115"/>
    <w:rsid w:val="00D42F4D"/>
    <w:rsid w:val="00D46434"/>
    <w:rsid w:val="00D469A5"/>
    <w:rsid w:val="00D46EA5"/>
    <w:rsid w:val="00D479A1"/>
    <w:rsid w:val="00D47E27"/>
    <w:rsid w:val="00D51DF7"/>
    <w:rsid w:val="00D522B5"/>
    <w:rsid w:val="00D52521"/>
    <w:rsid w:val="00D535EA"/>
    <w:rsid w:val="00D53A43"/>
    <w:rsid w:val="00D55A5F"/>
    <w:rsid w:val="00D607AE"/>
    <w:rsid w:val="00D61469"/>
    <w:rsid w:val="00D6220C"/>
    <w:rsid w:val="00D62891"/>
    <w:rsid w:val="00D6348D"/>
    <w:rsid w:val="00D6362B"/>
    <w:rsid w:val="00D6412F"/>
    <w:rsid w:val="00D66556"/>
    <w:rsid w:val="00D71082"/>
    <w:rsid w:val="00D718EA"/>
    <w:rsid w:val="00D73DEE"/>
    <w:rsid w:val="00D74542"/>
    <w:rsid w:val="00D75280"/>
    <w:rsid w:val="00D76720"/>
    <w:rsid w:val="00D76784"/>
    <w:rsid w:val="00D7727F"/>
    <w:rsid w:val="00D779B4"/>
    <w:rsid w:val="00D800EB"/>
    <w:rsid w:val="00D81E2D"/>
    <w:rsid w:val="00D8262F"/>
    <w:rsid w:val="00D848D3"/>
    <w:rsid w:val="00D860CE"/>
    <w:rsid w:val="00D87F88"/>
    <w:rsid w:val="00D95AA6"/>
    <w:rsid w:val="00D97342"/>
    <w:rsid w:val="00D97EC7"/>
    <w:rsid w:val="00DA17CC"/>
    <w:rsid w:val="00DA23BC"/>
    <w:rsid w:val="00DA49C8"/>
    <w:rsid w:val="00DA4E05"/>
    <w:rsid w:val="00DA64CE"/>
    <w:rsid w:val="00DA7B14"/>
    <w:rsid w:val="00DB0DD6"/>
    <w:rsid w:val="00DB2C82"/>
    <w:rsid w:val="00DB2EE5"/>
    <w:rsid w:val="00DB494A"/>
    <w:rsid w:val="00DB551A"/>
    <w:rsid w:val="00DB6B5F"/>
    <w:rsid w:val="00DB6EA3"/>
    <w:rsid w:val="00DB76A2"/>
    <w:rsid w:val="00DB7BC6"/>
    <w:rsid w:val="00DB7D30"/>
    <w:rsid w:val="00DC09B8"/>
    <w:rsid w:val="00DC2116"/>
    <w:rsid w:val="00DC22FD"/>
    <w:rsid w:val="00DC2CDD"/>
    <w:rsid w:val="00DC4E18"/>
    <w:rsid w:val="00DC7D2A"/>
    <w:rsid w:val="00DD11F5"/>
    <w:rsid w:val="00DD2795"/>
    <w:rsid w:val="00DD3099"/>
    <w:rsid w:val="00DD4323"/>
    <w:rsid w:val="00DD43DB"/>
    <w:rsid w:val="00DD4F47"/>
    <w:rsid w:val="00DD5AD3"/>
    <w:rsid w:val="00DD6164"/>
    <w:rsid w:val="00DD6C8A"/>
    <w:rsid w:val="00DE0556"/>
    <w:rsid w:val="00DE077D"/>
    <w:rsid w:val="00DE0860"/>
    <w:rsid w:val="00DE09EA"/>
    <w:rsid w:val="00DE3BF3"/>
    <w:rsid w:val="00DE3F08"/>
    <w:rsid w:val="00DE4285"/>
    <w:rsid w:val="00DE5E87"/>
    <w:rsid w:val="00DE75C8"/>
    <w:rsid w:val="00DF0CF5"/>
    <w:rsid w:val="00DF0F1E"/>
    <w:rsid w:val="00DF1DCC"/>
    <w:rsid w:val="00DF2CC9"/>
    <w:rsid w:val="00E00A5C"/>
    <w:rsid w:val="00E00F6D"/>
    <w:rsid w:val="00E02466"/>
    <w:rsid w:val="00E025D6"/>
    <w:rsid w:val="00E0611D"/>
    <w:rsid w:val="00E078B6"/>
    <w:rsid w:val="00E07C60"/>
    <w:rsid w:val="00E10A70"/>
    <w:rsid w:val="00E11F5A"/>
    <w:rsid w:val="00E139F9"/>
    <w:rsid w:val="00E13D1B"/>
    <w:rsid w:val="00E144F1"/>
    <w:rsid w:val="00E14AC6"/>
    <w:rsid w:val="00E1660C"/>
    <w:rsid w:val="00E17453"/>
    <w:rsid w:val="00E1756C"/>
    <w:rsid w:val="00E17E8A"/>
    <w:rsid w:val="00E2241C"/>
    <w:rsid w:val="00E24428"/>
    <w:rsid w:val="00E25726"/>
    <w:rsid w:val="00E26418"/>
    <w:rsid w:val="00E2763F"/>
    <w:rsid w:val="00E34939"/>
    <w:rsid w:val="00E3644E"/>
    <w:rsid w:val="00E37435"/>
    <w:rsid w:val="00E402EE"/>
    <w:rsid w:val="00E41C69"/>
    <w:rsid w:val="00E41D25"/>
    <w:rsid w:val="00E422D9"/>
    <w:rsid w:val="00E44C8B"/>
    <w:rsid w:val="00E47264"/>
    <w:rsid w:val="00E47A4B"/>
    <w:rsid w:val="00E52421"/>
    <w:rsid w:val="00E54D58"/>
    <w:rsid w:val="00E55B9E"/>
    <w:rsid w:val="00E56F5F"/>
    <w:rsid w:val="00E61674"/>
    <w:rsid w:val="00E6433D"/>
    <w:rsid w:val="00E6464D"/>
    <w:rsid w:val="00E64B79"/>
    <w:rsid w:val="00E655C7"/>
    <w:rsid w:val="00E6616A"/>
    <w:rsid w:val="00E67ADF"/>
    <w:rsid w:val="00E71875"/>
    <w:rsid w:val="00E72789"/>
    <w:rsid w:val="00E72CB1"/>
    <w:rsid w:val="00E74602"/>
    <w:rsid w:val="00E74B17"/>
    <w:rsid w:val="00E757F6"/>
    <w:rsid w:val="00E7616F"/>
    <w:rsid w:val="00E76C35"/>
    <w:rsid w:val="00E827CF"/>
    <w:rsid w:val="00E852D5"/>
    <w:rsid w:val="00E85EBC"/>
    <w:rsid w:val="00E86547"/>
    <w:rsid w:val="00E86BCD"/>
    <w:rsid w:val="00E9058B"/>
    <w:rsid w:val="00E913C2"/>
    <w:rsid w:val="00E91888"/>
    <w:rsid w:val="00E91A4C"/>
    <w:rsid w:val="00E92783"/>
    <w:rsid w:val="00E92F60"/>
    <w:rsid w:val="00E94BE0"/>
    <w:rsid w:val="00E9619B"/>
    <w:rsid w:val="00E962D4"/>
    <w:rsid w:val="00E97267"/>
    <w:rsid w:val="00E97806"/>
    <w:rsid w:val="00E979A6"/>
    <w:rsid w:val="00EA1FDB"/>
    <w:rsid w:val="00EA5283"/>
    <w:rsid w:val="00EA595B"/>
    <w:rsid w:val="00EA5A1C"/>
    <w:rsid w:val="00EA5E06"/>
    <w:rsid w:val="00EA64C9"/>
    <w:rsid w:val="00EA6EB5"/>
    <w:rsid w:val="00EB0133"/>
    <w:rsid w:val="00EB050B"/>
    <w:rsid w:val="00EB1015"/>
    <w:rsid w:val="00EB290A"/>
    <w:rsid w:val="00EB5E3B"/>
    <w:rsid w:val="00EB5ED6"/>
    <w:rsid w:val="00EB72CC"/>
    <w:rsid w:val="00EC05E8"/>
    <w:rsid w:val="00EC0A29"/>
    <w:rsid w:val="00EC0BA5"/>
    <w:rsid w:val="00EC0BBF"/>
    <w:rsid w:val="00EC32E1"/>
    <w:rsid w:val="00EC4B2E"/>
    <w:rsid w:val="00EC4BB3"/>
    <w:rsid w:val="00EC4F50"/>
    <w:rsid w:val="00EC59ED"/>
    <w:rsid w:val="00EC5C2A"/>
    <w:rsid w:val="00EC5C72"/>
    <w:rsid w:val="00EC5DC1"/>
    <w:rsid w:val="00EC607E"/>
    <w:rsid w:val="00EC7409"/>
    <w:rsid w:val="00EC7A68"/>
    <w:rsid w:val="00ED3B6F"/>
    <w:rsid w:val="00ED4A1B"/>
    <w:rsid w:val="00ED72CB"/>
    <w:rsid w:val="00EE10C3"/>
    <w:rsid w:val="00EE165D"/>
    <w:rsid w:val="00EE2266"/>
    <w:rsid w:val="00EE3863"/>
    <w:rsid w:val="00EE407E"/>
    <w:rsid w:val="00EE4D0C"/>
    <w:rsid w:val="00EE535D"/>
    <w:rsid w:val="00EE57B6"/>
    <w:rsid w:val="00EF0003"/>
    <w:rsid w:val="00EF0018"/>
    <w:rsid w:val="00EF2510"/>
    <w:rsid w:val="00EF4009"/>
    <w:rsid w:val="00EF5019"/>
    <w:rsid w:val="00EF5B0A"/>
    <w:rsid w:val="00EF670D"/>
    <w:rsid w:val="00EF6F49"/>
    <w:rsid w:val="00F0390A"/>
    <w:rsid w:val="00F04CC9"/>
    <w:rsid w:val="00F04D2A"/>
    <w:rsid w:val="00F05773"/>
    <w:rsid w:val="00F06BEC"/>
    <w:rsid w:val="00F06D75"/>
    <w:rsid w:val="00F0749D"/>
    <w:rsid w:val="00F07A02"/>
    <w:rsid w:val="00F10F08"/>
    <w:rsid w:val="00F111FF"/>
    <w:rsid w:val="00F1135C"/>
    <w:rsid w:val="00F12E92"/>
    <w:rsid w:val="00F1671F"/>
    <w:rsid w:val="00F16FCC"/>
    <w:rsid w:val="00F20120"/>
    <w:rsid w:val="00F23460"/>
    <w:rsid w:val="00F23D0A"/>
    <w:rsid w:val="00F23D4A"/>
    <w:rsid w:val="00F24088"/>
    <w:rsid w:val="00F25523"/>
    <w:rsid w:val="00F25684"/>
    <w:rsid w:val="00F2621D"/>
    <w:rsid w:val="00F2635E"/>
    <w:rsid w:val="00F266EE"/>
    <w:rsid w:val="00F273C9"/>
    <w:rsid w:val="00F27526"/>
    <w:rsid w:val="00F275B9"/>
    <w:rsid w:val="00F27FB6"/>
    <w:rsid w:val="00F31093"/>
    <w:rsid w:val="00F31E0B"/>
    <w:rsid w:val="00F31E0E"/>
    <w:rsid w:val="00F335F8"/>
    <w:rsid w:val="00F33945"/>
    <w:rsid w:val="00F33DBB"/>
    <w:rsid w:val="00F343A7"/>
    <w:rsid w:val="00F34FBB"/>
    <w:rsid w:val="00F378C9"/>
    <w:rsid w:val="00F37F71"/>
    <w:rsid w:val="00F404B4"/>
    <w:rsid w:val="00F40F7C"/>
    <w:rsid w:val="00F417FD"/>
    <w:rsid w:val="00F421A7"/>
    <w:rsid w:val="00F45103"/>
    <w:rsid w:val="00F46494"/>
    <w:rsid w:val="00F47CEC"/>
    <w:rsid w:val="00F51B9C"/>
    <w:rsid w:val="00F520CD"/>
    <w:rsid w:val="00F53D0B"/>
    <w:rsid w:val="00F54928"/>
    <w:rsid w:val="00F54EB5"/>
    <w:rsid w:val="00F554D6"/>
    <w:rsid w:val="00F55E9C"/>
    <w:rsid w:val="00F56441"/>
    <w:rsid w:val="00F57A04"/>
    <w:rsid w:val="00F613F8"/>
    <w:rsid w:val="00F615F2"/>
    <w:rsid w:val="00F61B62"/>
    <w:rsid w:val="00F645BF"/>
    <w:rsid w:val="00F6494B"/>
    <w:rsid w:val="00F658FC"/>
    <w:rsid w:val="00F70FF1"/>
    <w:rsid w:val="00F71DBF"/>
    <w:rsid w:val="00F72900"/>
    <w:rsid w:val="00F72C9C"/>
    <w:rsid w:val="00F7367B"/>
    <w:rsid w:val="00F7471F"/>
    <w:rsid w:val="00F755ED"/>
    <w:rsid w:val="00F75DDC"/>
    <w:rsid w:val="00F76443"/>
    <w:rsid w:val="00F81887"/>
    <w:rsid w:val="00F82F4D"/>
    <w:rsid w:val="00F83ED3"/>
    <w:rsid w:val="00F84284"/>
    <w:rsid w:val="00F84ED7"/>
    <w:rsid w:val="00F85F32"/>
    <w:rsid w:val="00F86B8A"/>
    <w:rsid w:val="00F876A1"/>
    <w:rsid w:val="00F91312"/>
    <w:rsid w:val="00F92B3C"/>
    <w:rsid w:val="00F93C37"/>
    <w:rsid w:val="00F95AB5"/>
    <w:rsid w:val="00F95FB5"/>
    <w:rsid w:val="00F9720E"/>
    <w:rsid w:val="00FA0AFE"/>
    <w:rsid w:val="00FA2313"/>
    <w:rsid w:val="00FA4B7A"/>
    <w:rsid w:val="00FA5713"/>
    <w:rsid w:val="00FA6E74"/>
    <w:rsid w:val="00FA73F2"/>
    <w:rsid w:val="00FB1880"/>
    <w:rsid w:val="00FB3D75"/>
    <w:rsid w:val="00FB6207"/>
    <w:rsid w:val="00FB693E"/>
    <w:rsid w:val="00FB749C"/>
    <w:rsid w:val="00FC000E"/>
    <w:rsid w:val="00FC075A"/>
    <w:rsid w:val="00FC089A"/>
    <w:rsid w:val="00FC08A2"/>
    <w:rsid w:val="00FC1C6C"/>
    <w:rsid w:val="00FC1DB6"/>
    <w:rsid w:val="00FC24C8"/>
    <w:rsid w:val="00FC43BC"/>
    <w:rsid w:val="00FC462B"/>
    <w:rsid w:val="00FC4771"/>
    <w:rsid w:val="00FC47A9"/>
    <w:rsid w:val="00FC7519"/>
    <w:rsid w:val="00FC7736"/>
    <w:rsid w:val="00FD127F"/>
    <w:rsid w:val="00FD1731"/>
    <w:rsid w:val="00FD1B7C"/>
    <w:rsid w:val="00FD29C2"/>
    <w:rsid w:val="00FD4403"/>
    <w:rsid w:val="00FD565D"/>
    <w:rsid w:val="00FD5D95"/>
    <w:rsid w:val="00FD6A3F"/>
    <w:rsid w:val="00FD6E6A"/>
    <w:rsid w:val="00FE23EF"/>
    <w:rsid w:val="00FE2C05"/>
    <w:rsid w:val="00FE2F37"/>
    <w:rsid w:val="00FE3FA8"/>
    <w:rsid w:val="00FE58AC"/>
    <w:rsid w:val="00FE5D25"/>
    <w:rsid w:val="00FE70CD"/>
    <w:rsid w:val="00FF06DF"/>
    <w:rsid w:val="00FF0C67"/>
    <w:rsid w:val="00FF15E6"/>
    <w:rsid w:val="00FF1E70"/>
    <w:rsid w:val="00FF2218"/>
    <w:rsid w:val="00FF511F"/>
    <w:rsid w:val="00FF6997"/>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D21B4A"/>
  <w15:docId w15:val="{18852CE5-4E92-45CA-9A6B-57386D3C6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0"/>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0"/>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0"/>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0"/>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5BB1"/>
    <w:pPr>
      <w:spacing w:after="160" w:line="264" w:lineRule="auto"/>
      <w:jc w:val="both"/>
    </w:pPr>
    <w:rPr>
      <w:rFonts w:ascii="Avenir Light" w:eastAsia="Arial" w:hAnsi="Avenir Light" w:cs="Times New Roman"/>
      <w:sz w:val="18"/>
      <w:szCs w:val="22"/>
      <w:lang w:val="en-AU" w:bidi="en-US"/>
    </w:rPr>
  </w:style>
  <w:style w:type="paragraph" w:styleId="Heading1">
    <w:name w:val="heading 1"/>
    <w:aliases w:val="CWR Heading 1"/>
    <w:basedOn w:val="Normal"/>
    <w:next w:val="Normal"/>
    <w:link w:val="Heading1Char"/>
    <w:uiPriority w:val="9"/>
    <w:qFormat/>
    <w:rsid w:val="00343A70"/>
    <w:pPr>
      <w:keepNext/>
      <w:keepLines/>
      <w:spacing w:before="480" w:after="0"/>
      <w:outlineLvl w:val="0"/>
    </w:pPr>
    <w:rPr>
      <w:rFonts w:ascii="Avenir Black" w:eastAsia="MS Gothic" w:hAnsi="Avenir Black"/>
      <w:b/>
      <w:bCs/>
      <w:color w:val="004A61"/>
      <w:sz w:val="28"/>
      <w:szCs w:val="32"/>
    </w:rPr>
  </w:style>
  <w:style w:type="paragraph" w:styleId="Heading2">
    <w:name w:val="heading 2"/>
    <w:aliases w:val="h2 main heading,head 08,h2,Heading 2 PS,hoofd 2,Reset numbering,B Sub/Bold,B Sub/Bold1,B Sub/Bold2,B Sub/Bold11,h2 main heading1,h2 main heading2,B Sub/Bold3,B Sub/Bold12,body,h2 main heading3,B Sub/Bold4,B Sub/Bold13,2nd level"/>
    <w:basedOn w:val="Normal"/>
    <w:next w:val="Normal"/>
    <w:link w:val="Heading2Char"/>
    <w:uiPriority w:val="9"/>
    <w:unhideWhenUsed/>
    <w:qFormat/>
    <w:rsid w:val="00EC05E8"/>
    <w:pPr>
      <w:keepNext/>
      <w:keepLines/>
      <w:spacing w:before="200" w:after="0"/>
      <w:outlineLvl w:val="1"/>
    </w:pPr>
    <w:rPr>
      <w:rFonts w:asciiTheme="majorHAnsi" w:eastAsiaTheme="majorEastAsia" w:hAnsiTheme="majorHAnsi" w:cstheme="majorBidi"/>
      <w:b/>
      <w:bCs/>
      <w:color w:val="004A61"/>
      <w:sz w:val="26"/>
      <w:szCs w:val="26"/>
    </w:rPr>
  </w:style>
  <w:style w:type="paragraph" w:styleId="Heading3">
    <w:name w:val="heading 3"/>
    <w:basedOn w:val="Normal"/>
    <w:next w:val="Normal"/>
    <w:link w:val="Heading3Char"/>
    <w:uiPriority w:val="9"/>
    <w:unhideWhenUsed/>
    <w:qFormat/>
    <w:rsid w:val="00343A70"/>
    <w:pPr>
      <w:keepNext/>
      <w:keepLines/>
      <w:spacing w:before="240" w:after="120"/>
      <w:outlineLvl w:val="2"/>
    </w:pPr>
    <w:rPr>
      <w:rFonts w:eastAsia="MS Gothic"/>
      <w:b/>
      <w:bCs/>
      <w:sz w:val="24"/>
    </w:rPr>
  </w:style>
  <w:style w:type="paragraph" w:styleId="Heading4">
    <w:name w:val="heading 4"/>
    <w:basedOn w:val="Normal"/>
    <w:next w:val="Normal"/>
    <w:link w:val="Heading4Char"/>
    <w:uiPriority w:val="9"/>
    <w:unhideWhenUsed/>
    <w:qFormat/>
    <w:rsid w:val="00EC05E8"/>
    <w:pPr>
      <w:keepNext/>
      <w:keepLines/>
      <w:spacing w:before="200" w:after="0"/>
      <w:outlineLvl w:val="3"/>
    </w:pPr>
    <w:rPr>
      <w:rFonts w:asciiTheme="majorHAnsi" w:eastAsiaTheme="majorEastAsia" w:hAnsiTheme="majorHAnsi" w:cstheme="majorBidi"/>
      <w:b/>
      <w:bCs/>
      <w:i/>
      <w:iCs/>
      <w:color w:val="004A61"/>
    </w:rPr>
  </w:style>
  <w:style w:type="paragraph" w:styleId="Heading5">
    <w:name w:val="heading 5"/>
    <w:basedOn w:val="Normal"/>
    <w:next w:val="Normal"/>
    <w:link w:val="Heading5Char"/>
    <w:qFormat/>
    <w:rsid w:val="00141E55"/>
    <w:pPr>
      <w:tabs>
        <w:tab w:val="num" w:pos="1008"/>
      </w:tabs>
      <w:spacing w:before="240" w:after="60" w:line="240" w:lineRule="auto"/>
      <w:ind w:left="1008" w:hanging="1008"/>
      <w:outlineLvl w:val="4"/>
    </w:pPr>
    <w:rPr>
      <w:rFonts w:ascii="Times" w:eastAsia="Times" w:hAnsi="Times"/>
      <w:b/>
      <w:bCs/>
      <w:i/>
      <w:iCs/>
      <w:sz w:val="26"/>
      <w:szCs w:val="26"/>
      <w:lang w:bidi="ar-SA"/>
    </w:rPr>
  </w:style>
  <w:style w:type="paragraph" w:styleId="Heading6">
    <w:name w:val="heading 6"/>
    <w:basedOn w:val="Normal"/>
    <w:next w:val="Normal"/>
    <w:link w:val="Heading6Char"/>
    <w:qFormat/>
    <w:rsid w:val="00141E55"/>
    <w:pPr>
      <w:tabs>
        <w:tab w:val="num" w:pos="1152"/>
      </w:tabs>
      <w:spacing w:before="240" w:after="60" w:line="240" w:lineRule="auto"/>
      <w:ind w:left="1152" w:hanging="1152"/>
      <w:outlineLvl w:val="5"/>
    </w:pPr>
    <w:rPr>
      <w:rFonts w:ascii="Calibri" w:eastAsia="Times" w:hAnsi="Calibri"/>
      <w:b/>
      <w:bCs/>
      <w:sz w:val="22"/>
      <w:lang w:bidi="ar-SA"/>
    </w:rPr>
  </w:style>
  <w:style w:type="paragraph" w:styleId="Heading7">
    <w:name w:val="heading 7"/>
    <w:basedOn w:val="Normal"/>
    <w:next w:val="Normal"/>
    <w:link w:val="Heading7Char"/>
    <w:qFormat/>
    <w:rsid w:val="00141E55"/>
    <w:pPr>
      <w:tabs>
        <w:tab w:val="num" w:pos="1296"/>
      </w:tabs>
      <w:spacing w:before="240" w:after="60" w:line="240" w:lineRule="auto"/>
      <w:ind w:left="1296" w:hanging="1296"/>
      <w:outlineLvl w:val="6"/>
    </w:pPr>
    <w:rPr>
      <w:rFonts w:ascii="Calibri" w:eastAsia="Times" w:hAnsi="Calibri"/>
      <w:sz w:val="22"/>
      <w:szCs w:val="24"/>
      <w:lang w:bidi="ar-SA"/>
    </w:rPr>
  </w:style>
  <w:style w:type="paragraph" w:styleId="Heading8">
    <w:name w:val="heading 8"/>
    <w:basedOn w:val="Normal"/>
    <w:next w:val="Normal"/>
    <w:link w:val="Heading8Char"/>
    <w:qFormat/>
    <w:rsid w:val="00141E55"/>
    <w:pPr>
      <w:tabs>
        <w:tab w:val="num" w:pos="1440"/>
      </w:tabs>
      <w:spacing w:before="240" w:after="60" w:line="240" w:lineRule="auto"/>
      <w:ind w:left="1440" w:hanging="1440"/>
      <w:outlineLvl w:val="7"/>
    </w:pPr>
    <w:rPr>
      <w:rFonts w:ascii="Calibri" w:eastAsia="Times" w:hAnsi="Calibri"/>
      <w:i/>
      <w:iCs/>
      <w:sz w:val="22"/>
      <w:szCs w:val="24"/>
      <w:lang w:bidi="ar-SA"/>
    </w:rPr>
  </w:style>
  <w:style w:type="paragraph" w:styleId="Heading9">
    <w:name w:val="heading 9"/>
    <w:basedOn w:val="Normal"/>
    <w:next w:val="Normal"/>
    <w:link w:val="Heading9Char"/>
    <w:qFormat/>
    <w:rsid w:val="00141E55"/>
    <w:pPr>
      <w:tabs>
        <w:tab w:val="num" w:pos="1584"/>
      </w:tabs>
      <w:spacing w:before="240" w:after="60" w:line="240" w:lineRule="auto"/>
      <w:ind w:left="1584" w:hanging="1584"/>
      <w:outlineLvl w:val="8"/>
    </w:pPr>
    <w:rPr>
      <w:rFonts w:ascii="Arial" w:eastAsia="Times" w:hAnsi="Arial" w:cs="Arial"/>
      <w:sz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WR Heading 1 Char"/>
    <w:basedOn w:val="DefaultParagraphFont"/>
    <w:link w:val="Heading1"/>
    <w:uiPriority w:val="9"/>
    <w:rsid w:val="00343A70"/>
    <w:rPr>
      <w:rFonts w:ascii="Avenir Black" w:eastAsia="MS Gothic" w:hAnsi="Avenir Black" w:cs="Times New Roman"/>
      <w:b/>
      <w:bCs/>
      <w:color w:val="004A61"/>
      <w:sz w:val="28"/>
      <w:szCs w:val="32"/>
      <w:lang w:val="en-AU" w:bidi="en-US"/>
    </w:rPr>
  </w:style>
  <w:style w:type="character" w:customStyle="1" w:styleId="Heading2Char">
    <w:name w:val="Heading 2 Char"/>
    <w:aliases w:val="h2 main heading Char,head 08 Char,h2 Char,Heading 2 PS Char,hoofd 2 Char,Reset numbering Char,B Sub/Bold Char,B Sub/Bold1 Char,B Sub/Bold2 Char,B Sub/Bold11 Char,h2 main heading1 Char,h2 main heading2 Char,B Sub/Bold3 Char,body Char"/>
    <w:basedOn w:val="DefaultParagraphFont"/>
    <w:link w:val="Heading2"/>
    <w:uiPriority w:val="9"/>
    <w:rsid w:val="00EC05E8"/>
    <w:rPr>
      <w:rFonts w:asciiTheme="majorHAnsi" w:eastAsiaTheme="majorEastAsia" w:hAnsiTheme="majorHAnsi" w:cstheme="majorBidi"/>
      <w:b/>
      <w:bCs/>
      <w:color w:val="004A61"/>
      <w:sz w:val="26"/>
      <w:szCs w:val="26"/>
      <w:lang w:val="en-AU" w:bidi="en-US"/>
    </w:rPr>
  </w:style>
  <w:style w:type="character" w:customStyle="1" w:styleId="Heading3Char">
    <w:name w:val="Heading 3 Char"/>
    <w:basedOn w:val="DefaultParagraphFont"/>
    <w:link w:val="Heading3"/>
    <w:uiPriority w:val="9"/>
    <w:rsid w:val="00343A70"/>
    <w:rPr>
      <w:rFonts w:ascii="Avenir Light" w:eastAsia="MS Gothic" w:hAnsi="Avenir Light" w:cs="Times New Roman"/>
      <w:b/>
      <w:bCs/>
      <w:szCs w:val="22"/>
      <w:lang w:val="en-AU" w:bidi="en-US"/>
    </w:rPr>
  </w:style>
  <w:style w:type="character" w:customStyle="1" w:styleId="Heading4Char">
    <w:name w:val="Heading 4 Char"/>
    <w:basedOn w:val="DefaultParagraphFont"/>
    <w:link w:val="Heading4"/>
    <w:uiPriority w:val="9"/>
    <w:rsid w:val="00EC05E8"/>
    <w:rPr>
      <w:rFonts w:asciiTheme="majorHAnsi" w:eastAsiaTheme="majorEastAsia" w:hAnsiTheme="majorHAnsi" w:cstheme="majorBidi"/>
      <w:b/>
      <w:bCs/>
      <w:i/>
      <w:iCs/>
      <w:color w:val="004A61"/>
      <w:sz w:val="20"/>
      <w:szCs w:val="22"/>
      <w:lang w:val="en-AU" w:bidi="en-US"/>
    </w:rPr>
  </w:style>
  <w:style w:type="character" w:customStyle="1" w:styleId="Heading5Char">
    <w:name w:val="Heading 5 Char"/>
    <w:basedOn w:val="DefaultParagraphFont"/>
    <w:link w:val="Heading5"/>
    <w:rsid w:val="00141E55"/>
    <w:rPr>
      <w:rFonts w:ascii="Times" w:eastAsia="Times" w:hAnsi="Times" w:cs="Times New Roman"/>
      <w:b/>
      <w:bCs/>
      <w:i/>
      <w:iCs/>
      <w:sz w:val="26"/>
      <w:szCs w:val="26"/>
      <w:lang w:val="en-AU"/>
    </w:rPr>
  </w:style>
  <w:style w:type="character" w:customStyle="1" w:styleId="Heading6Char">
    <w:name w:val="Heading 6 Char"/>
    <w:basedOn w:val="DefaultParagraphFont"/>
    <w:link w:val="Heading6"/>
    <w:rsid w:val="00141E55"/>
    <w:rPr>
      <w:rFonts w:ascii="Calibri" w:eastAsia="Times" w:hAnsi="Calibri" w:cs="Times New Roman"/>
      <w:b/>
      <w:bCs/>
      <w:sz w:val="22"/>
      <w:szCs w:val="22"/>
      <w:lang w:val="en-AU"/>
    </w:rPr>
  </w:style>
  <w:style w:type="character" w:customStyle="1" w:styleId="Heading7Char">
    <w:name w:val="Heading 7 Char"/>
    <w:basedOn w:val="DefaultParagraphFont"/>
    <w:link w:val="Heading7"/>
    <w:rsid w:val="00141E55"/>
    <w:rPr>
      <w:rFonts w:ascii="Calibri" w:eastAsia="Times" w:hAnsi="Calibri" w:cs="Times New Roman"/>
      <w:sz w:val="22"/>
      <w:lang w:val="en-AU"/>
    </w:rPr>
  </w:style>
  <w:style w:type="character" w:customStyle="1" w:styleId="Heading8Char">
    <w:name w:val="Heading 8 Char"/>
    <w:basedOn w:val="DefaultParagraphFont"/>
    <w:link w:val="Heading8"/>
    <w:rsid w:val="00141E55"/>
    <w:rPr>
      <w:rFonts w:ascii="Calibri" w:eastAsia="Times" w:hAnsi="Calibri" w:cs="Times New Roman"/>
      <w:i/>
      <w:iCs/>
      <w:sz w:val="22"/>
      <w:lang w:val="en-AU"/>
    </w:rPr>
  </w:style>
  <w:style w:type="character" w:customStyle="1" w:styleId="Heading9Char">
    <w:name w:val="Heading 9 Char"/>
    <w:basedOn w:val="DefaultParagraphFont"/>
    <w:link w:val="Heading9"/>
    <w:rsid w:val="00141E55"/>
    <w:rPr>
      <w:rFonts w:ascii="Arial" w:eastAsia="Times" w:hAnsi="Arial" w:cs="Arial"/>
      <w:sz w:val="22"/>
      <w:szCs w:val="22"/>
      <w:lang w:val="en-AU"/>
    </w:rPr>
  </w:style>
  <w:style w:type="paragraph" w:styleId="Title">
    <w:name w:val="Title"/>
    <w:basedOn w:val="Normal"/>
    <w:next w:val="Normal"/>
    <w:link w:val="TitleChar"/>
    <w:uiPriority w:val="10"/>
    <w:qFormat/>
    <w:rsid w:val="00343A70"/>
    <w:pPr>
      <w:pBdr>
        <w:bottom w:val="single" w:sz="8" w:space="4" w:color="4F81BD"/>
      </w:pBdr>
      <w:spacing w:after="300" w:line="240" w:lineRule="auto"/>
      <w:contextualSpacing/>
    </w:pPr>
    <w:rPr>
      <w:rFonts w:eastAsia="MS Gothic"/>
      <w:color w:val="004A61"/>
      <w:spacing w:val="5"/>
      <w:kern w:val="28"/>
      <w:sz w:val="48"/>
      <w:szCs w:val="52"/>
    </w:rPr>
  </w:style>
  <w:style w:type="character" w:customStyle="1" w:styleId="TitleChar">
    <w:name w:val="Title Char"/>
    <w:basedOn w:val="DefaultParagraphFont"/>
    <w:link w:val="Title"/>
    <w:uiPriority w:val="10"/>
    <w:rsid w:val="00343A70"/>
    <w:rPr>
      <w:rFonts w:ascii="Avenir Light" w:eastAsia="MS Gothic" w:hAnsi="Avenir Light" w:cs="Times New Roman"/>
      <w:color w:val="004A61"/>
      <w:spacing w:val="5"/>
      <w:kern w:val="28"/>
      <w:sz w:val="48"/>
      <w:szCs w:val="52"/>
      <w:lang w:val="en-AU" w:bidi="en-US"/>
    </w:rPr>
  </w:style>
  <w:style w:type="character" w:styleId="PlaceholderText">
    <w:name w:val="Placeholder Text"/>
    <w:basedOn w:val="DefaultParagraphFont"/>
    <w:uiPriority w:val="99"/>
    <w:rsid w:val="00245D1B"/>
    <w:rPr>
      <w:color w:val="808080"/>
    </w:rPr>
  </w:style>
  <w:style w:type="paragraph" w:styleId="BalloonText">
    <w:name w:val="Balloon Text"/>
    <w:basedOn w:val="Normal"/>
    <w:link w:val="BalloonTextChar"/>
    <w:uiPriority w:val="99"/>
    <w:unhideWhenUsed/>
    <w:rsid w:val="00245D1B"/>
    <w:pPr>
      <w:spacing w:after="0" w:line="240" w:lineRule="auto"/>
    </w:pPr>
    <w:rPr>
      <w:rFonts w:ascii="Lucida Grande" w:hAnsi="Lucida Grande" w:cs="Lucida Grande"/>
      <w:szCs w:val="18"/>
    </w:rPr>
  </w:style>
  <w:style w:type="character" w:customStyle="1" w:styleId="BalloonTextChar">
    <w:name w:val="Balloon Text Char"/>
    <w:basedOn w:val="DefaultParagraphFont"/>
    <w:link w:val="BalloonText"/>
    <w:uiPriority w:val="99"/>
    <w:rsid w:val="00245D1B"/>
    <w:rPr>
      <w:rFonts w:ascii="Lucida Grande" w:eastAsia="Arial" w:hAnsi="Lucida Grande" w:cs="Lucida Grande"/>
      <w:sz w:val="18"/>
      <w:szCs w:val="18"/>
      <w:lang w:val="en-GB" w:bidi="en-US"/>
    </w:rPr>
  </w:style>
  <w:style w:type="character" w:styleId="CommentReference">
    <w:name w:val="annotation reference"/>
    <w:basedOn w:val="DefaultParagraphFont"/>
    <w:uiPriority w:val="99"/>
    <w:unhideWhenUsed/>
    <w:rsid w:val="00DB551A"/>
    <w:rPr>
      <w:sz w:val="18"/>
      <w:szCs w:val="18"/>
    </w:rPr>
  </w:style>
  <w:style w:type="paragraph" w:styleId="CommentText">
    <w:name w:val="annotation text"/>
    <w:basedOn w:val="Normal"/>
    <w:link w:val="CommentTextChar"/>
    <w:uiPriority w:val="99"/>
    <w:unhideWhenUsed/>
    <w:rsid w:val="00DB551A"/>
    <w:pPr>
      <w:spacing w:line="240" w:lineRule="auto"/>
    </w:pPr>
    <w:rPr>
      <w:sz w:val="24"/>
      <w:szCs w:val="24"/>
    </w:rPr>
  </w:style>
  <w:style w:type="character" w:customStyle="1" w:styleId="CommentTextChar">
    <w:name w:val="Comment Text Char"/>
    <w:basedOn w:val="DefaultParagraphFont"/>
    <w:link w:val="CommentText"/>
    <w:uiPriority w:val="99"/>
    <w:rsid w:val="00DB551A"/>
    <w:rPr>
      <w:rFonts w:ascii="Calibri" w:eastAsia="Arial" w:hAnsi="Calibri" w:cs="Times New Roman"/>
      <w:lang w:val="en-GB" w:bidi="en-US"/>
    </w:rPr>
  </w:style>
  <w:style w:type="paragraph" w:styleId="CommentSubject">
    <w:name w:val="annotation subject"/>
    <w:basedOn w:val="CommentText"/>
    <w:next w:val="CommentText"/>
    <w:link w:val="CommentSubjectChar"/>
    <w:uiPriority w:val="99"/>
    <w:unhideWhenUsed/>
    <w:rsid w:val="00DB551A"/>
    <w:rPr>
      <w:b/>
      <w:bCs/>
      <w:sz w:val="20"/>
      <w:szCs w:val="20"/>
    </w:rPr>
  </w:style>
  <w:style w:type="character" w:customStyle="1" w:styleId="CommentSubjectChar">
    <w:name w:val="Comment Subject Char"/>
    <w:basedOn w:val="CommentTextChar"/>
    <w:link w:val="CommentSubject"/>
    <w:uiPriority w:val="99"/>
    <w:rsid w:val="00DB551A"/>
    <w:rPr>
      <w:rFonts w:ascii="Calibri" w:eastAsia="Arial" w:hAnsi="Calibri" w:cs="Times New Roman"/>
      <w:b/>
      <w:bCs/>
      <w:sz w:val="20"/>
      <w:szCs w:val="20"/>
      <w:lang w:val="en-GB" w:bidi="en-US"/>
    </w:rPr>
  </w:style>
  <w:style w:type="paragraph" w:styleId="TOC1">
    <w:name w:val="toc 1"/>
    <w:basedOn w:val="Normal"/>
    <w:next w:val="Normal"/>
    <w:autoRedefine/>
    <w:uiPriority w:val="39"/>
    <w:unhideWhenUsed/>
    <w:rsid w:val="00C132A3"/>
    <w:pPr>
      <w:spacing w:before="240" w:after="120"/>
    </w:pPr>
    <w:rPr>
      <w:rFonts w:ascii="Cambria" w:hAnsi="Cambria"/>
      <w:b/>
      <w:caps/>
      <w:sz w:val="22"/>
      <w:u w:val="single"/>
    </w:rPr>
  </w:style>
  <w:style w:type="paragraph" w:styleId="TOC2">
    <w:name w:val="toc 2"/>
    <w:basedOn w:val="Normal"/>
    <w:next w:val="Normal"/>
    <w:autoRedefine/>
    <w:uiPriority w:val="39"/>
    <w:unhideWhenUsed/>
    <w:rsid w:val="00C132A3"/>
    <w:pPr>
      <w:spacing w:after="0"/>
    </w:pPr>
    <w:rPr>
      <w:rFonts w:ascii="Cambria" w:hAnsi="Cambria"/>
      <w:b/>
      <w:smallCaps/>
      <w:sz w:val="22"/>
    </w:rPr>
  </w:style>
  <w:style w:type="paragraph" w:styleId="TOC4">
    <w:name w:val="toc 4"/>
    <w:basedOn w:val="Normal"/>
    <w:next w:val="Normal"/>
    <w:autoRedefine/>
    <w:uiPriority w:val="39"/>
    <w:unhideWhenUsed/>
    <w:rsid w:val="00C132A3"/>
    <w:pPr>
      <w:spacing w:after="0"/>
    </w:pPr>
    <w:rPr>
      <w:rFonts w:ascii="Cambria" w:hAnsi="Cambria"/>
      <w:sz w:val="22"/>
    </w:rPr>
  </w:style>
  <w:style w:type="paragraph" w:styleId="Caption">
    <w:name w:val="caption"/>
    <w:basedOn w:val="Normal"/>
    <w:next w:val="Normal"/>
    <w:uiPriority w:val="35"/>
    <w:unhideWhenUsed/>
    <w:qFormat/>
    <w:rsid w:val="00343A70"/>
    <w:pPr>
      <w:spacing w:line="240" w:lineRule="auto"/>
      <w:jc w:val="center"/>
    </w:pPr>
    <w:rPr>
      <w:rFonts w:ascii="Avenir Medium" w:hAnsi="Avenir Medium"/>
      <w:b/>
      <w:bCs/>
      <w:sz w:val="16"/>
      <w:szCs w:val="20"/>
    </w:rPr>
  </w:style>
  <w:style w:type="paragraph" w:styleId="ListParagraph">
    <w:name w:val="List Paragraph"/>
    <w:basedOn w:val="Normal"/>
    <w:uiPriority w:val="34"/>
    <w:qFormat/>
    <w:rsid w:val="00B55339"/>
    <w:pPr>
      <w:ind w:left="720"/>
      <w:contextualSpacing/>
    </w:pPr>
  </w:style>
  <w:style w:type="character" w:styleId="Hyperlink">
    <w:name w:val="Hyperlink"/>
    <w:basedOn w:val="DefaultParagraphFont"/>
    <w:uiPriority w:val="99"/>
    <w:unhideWhenUsed/>
    <w:rsid w:val="00FE2C05"/>
    <w:rPr>
      <w:color w:val="0000FF" w:themeColor="hyperlink"/>
      <w:u w:val="single"/>
    </w:rPr>
  </w:style>
  <w:style w:type="paragraph" w:styleId="Footer">
    <w:name w:val="footer"/>
    <w:basedOn w:val="Normal"/>
    <w:link w:val="FooterChar"/>
    <w:uiPriority w:val="99"/>
    <w:unhideWhenUsed/>
    <w:rsid w:val="00E422D9"/>
    <w:pPr>
      <w:tabs>
        <w:tab w:val="center" w:pos="4320"/>
        <w:tab w:val="right" w:pos="8640"/>
      </w:tabs>
      <w:spacing w:after="0" w:line="240" w:lineRule="auto"/>
    </w:pPr>
  </w:style>
  <w:style w:type="character" w:customStyle="1" w:styleId="FooterChar">
    <w:name w:val="Footer Char"/>
    <w:basedOn w:val="DefaultParagraphFont"/>
    <w:link w:val="Footer"/>
    <w:uiPriority w:val="99"/>
    <w:rsid w:val="00E422D9"/>
    <w:rPr>
      <w:rFonts w:ascii="Calibri" w:eastAsia="Arial" w:hAnsi="Calibri" w:cs="Times New Roman"/>
      <w:sz w:val="20"/>
      <w:szCs w:val="22"/>
      <w:lang w:val="en-GB" w:bidi="en-US"/>
    </w:rPr>
  </w:style>
  <w:style w:type="character" w:styleId="PageNumber">
    <w:name w:val="page number"/>
    <w:basedOn w:val="DefaultParagraphFont"/>
    <w:unhideWhenUsed/>
    <w:rsid w:val="00E422D9"/>
  </w:style>
  <w:style w:type="paragraph" w:styleId="NormalWeb">
    <w:name w:val="Normal (Web)"/>
    <w:basedOn w:val="Normal"/>
    <w:uiPriority w:val="99"/>
    <w:unhideWhenUsed/>
    <w:rsid w:val="00D71082"/>
    <w:pPr>
      <w:spacing w:before="100" w:beforeAutospacing="1" w:after="100" w:afterAutospacing="1" w:line="240" w:lineRule="auto"/>
    </w:pPr>
    <w:rPr>
      <w:rFonts w:ascii="Times" w:eastAsia="MS Mincho" w:hAnsi="Times"/>
      <w:szCs w:val="20"/>
      <w:lang w:bidi="ar-SA"/>
    </w:rPr>
  </w:style>
  <w:style w:type="paragraph" w:styleId="Revision">
    <w:name w:val="Revision"/>
    <w:hidden/>
    <w:rsid w:val="002A6F2B"/>
    <w:rPr>
      <w:rFonts w:ascii="Calibri" w:eastAsia="Arial" w:hAnsi="Calibri" w:cs="Times New Roman"/>
      <w:sz w:val="20"/>
      <w:szCs w:val="22"/>
      <w:lang w:val="en-GB" w:bidi="en-US"/>
    </w:rPr>
  </w:style>
  <w:style w:type="paragraph" w:styleId="Header">
    <w:name w:val="header"/>
    <w:basedOn w:val="Normal"/>
    <w:link w:val="HeaderChar"/>
    <w:uiPriority w:val="99"/>
    <w:unhideWhenUsed/>
    <w:rsid w:val="00127847"/>
    <w:pPr>
      <w:tabs>
        <w:tab w:val="center" w:pos="4320"/>
        <w:tab w:val="right" w:pos="8640"/>
      </w:tabs>
      <w:spacing w:after="0" w:line="240" w:lineRule="auto"/>
    </w:pPr>
  </w:style>
  <w:style w:type="character" w:customStyle="1" w:styleId="HeaderChar">
    <w:name w:val="Header Char"/>
    <w:basedOn w:val="DefaultParagraphFont"/>
    <w:link w:val="Header"/>
    <w:uiPriority w:val="99"/>
    <w:rsid w:val="00127847"/>
    <w:rPr>
      <w:rFonts w:ascii="Calibri" w:eastAsia="Arial" w:hAnsi="Calibri" w:cs="Times New Roman"/>
      <w:sz w:val="20"/>
      <w:szCs w:val="22"/>
      <w:lang w:val="en-AU" w:bidi="en-US"/>
    </w:rPr>
  </w:style>
  <w:style w:type="paragraph" w:styleId="TOC3">
    <w:name w:val="toc 3"/>
    <w:basedOn w:val="Normal"/>
    <w:next w:val="Normal"/>
    <w:autoRedefine/>
    <w:uiPriority w:val="39"/>
    <w:unhideWhenUsed/>
    <w:rsid w:val="00141E55"/>
    <w:pPr>
      <w:spacing w:after="100"/>
      <w:ind w:left="360"/>
    </w:pPr>
  </w:style>
  <w:style w:type="paragraph" w:customStyle="1" w:styleId="Textbody">
    <w:name w:val="Textbody"/>
    <w:basedOn w:val="Normal"/>
    <w:rsid w:val="00141E55"/>
    <w:pPr>
      <w:tabs>
        <w:tab w:val="left" w:pos="1080"/>
      </w:tabs>
      <w:spacing w:after="0" w:line="360" w:lineRule="auto"/>
      <w:ind w:firstLine="357"/>
    </w:pPr>
    <w:rPr>
      <w:rFonts w:ascii="Garamond" w:eastAsia="Times New Roman" w:hAnsi="Garamond"/>
      <w:sz w:val="22"/>
      <w:szCs w:val="24"/>
      <w:lang w:eastAsia="en-AU" w:bidi="ar-SA"/>
    </w:rPr>
  </w:style>
  <w:style w:type="paragraph" w:customStyle="1" w:styleId="HEADING">
    <w:name w:val="HEADING"/>
    <w:basedOn w:val="Normal"/>
    <w:rsid w:val="00141E55"/>
    <w:pPr>
      <w:spacing w:before="480" w:after="240" w:line="240" w:lineRule="auto"/>
    </w:pPr>
    <w:rPr>
      <w:rFonts w:ascii="Garamond" w:eastAsia="Times New Roman" w:hAnsi="Garamond"/>
      <w:b/>
      <w:sz w:val="22"/>
      <w:szCs w:val="24"/>
      <w:lang w:eastAsia="en-AU" w:bidi="ar-SA"/>
    </w:rPr>
  </w:style>
  <w:style w:type="paragraph" w:customStyle="1" w:styleId="SUBHEADING">
    <w:name w:val="SUBHEADING"/>
    <w:basedOn w:val="Normal"/>
    <w:rsid w:val="00141E55"/>
    <w:pPr>
      <w:spacing w:before="300" w:after="240" w:line="240" w:lineRule="auto"/>
    </w:pPr>
    <w:rPr>
      <w:rFonts w:ascii="Garamond" w:eastAsia="Times New Roman" w:hAnsi="Garamond"/>
      <w:b/>
      <w:sz w:val="22"/>
      <w:szCs w:val="24"/>
      <w:lang w:eastAsia="en-AU" w:bidi="ar-SA"/>
    </w:rPr>
  </w:style>
  <w:style w:type="paragraph" w:customStyle="1" w:styleId="Textbody2">
    <w:name w:val="Textbody2"/>
    <w:basedOn w:val="Normal"/>
    <w:rsid w:val="00141E55"/>
    <w:pPr>
      <w:spacing w:after="0" w:line="360" w:lineRule="auto"/>
    </w:pPr>
    <w:rPr>
      <w:rFonts w:ascii="Garamond" w:eastAsia="Times New Roman" w:hAnsi="Garamond"/>
      <w:sz w:val="22"/>
      <w:szCs w:val="24"/>
      <w:lang w:eastAsia="en-AU" w:bidi="ar-SA"/>
    </w:rPr>
  </w:style>
  <w:style w:type="character" w:styleId="Emphasis">
    <w:name w:val="Emphasis"/>
    <w:qFormat/>
    <w:rsid w:val="00141E55"/>
    <w:rPr>
      <w:i/>
      <w:iCs/>
    </w:rPr>
  </w:style>
  <w:style w:type="paragraph" w:styleId="BodyTextIndent2">
    <w:name w:val="Body Text Indent 2"/>
    <w:basedOn w:val="Normal"/>
    <w:link w:val="BodyTextIndent2Char"/>
    <w:rsid w:val="00141E55"/>
    <w:pPr>
      <w:spacing w:after="120" w:line="480" w:lineRule="auto"/>
      <w:ind w:left="360"/>
    </w:pPr>
    <w:rPr>
      <w:rFonts w:ascii="Calibri" w:eastAsia="Batang" w:hAnsi="Calibri"/>
      <w:sz w:val="22"/>
      <w:szCs w:val="24"/>
      <w:lang w:val="en-US" w:eastAsia="ko-KR" w:bidi="ar-SA"/>
    </w:rPr>
  </w:style>
  <w:style w:type="character" w:customStyle="1" w:styleId="BodyTextIndent2Char">
    <w:name w:val="Body Text Indent 2 Char"/>
    <w:basedOn w:val="DefaultParagraphFont"/>
    <w:link w:val="BodyTextIndent2"/>
    <w:rsid w:val="00141E55"/>
    <w:rPr>
      <w:rFonts w:ascii="Calibri" w:eastAsia="Batang" w:hAnsi="Calibri" w:cs="Times New Roman"/>
      <w:sz w:val="22"/>
      <w:lang w:eastAsia="ko-KR"/>
    </w:rPr>
  </w:style>
  <w:style w:type="paragraph" w:styleId="BodyText">
    <w:name w:val="Body Text"/>
    <w:basedOn w:val="Normal"/>
    <w:link w:val="BodyTextChar"/>
    <w:rsid w:val="00141E55"/>
    <w:pPr>
      <w:spacing w:after="120" w:line="240" w:lineRule="auto"/>
    </w:pPr>
    <w:rPr>
      <w:rFonts w:ascii="Calibri" w:eastAsia="Times New Roman" w:hAnsi="Calibri"/>
      <w:sz w:val="22"/>
      <w:szCs w:val="24"/>
      <w:lang w:eastAsia="en-AU" w:bidi="ar-SA"/>
    </w:rPr>
  </w:style>
  <w:style w:type="character" w:customStyle="1" w:styleId="BodyTextChar">
    <w:name w:val="Body Text Char"/>
    <w:basedOn w:val="DefaultParagraphFont"/>
    <w:link w:val="BodyText"/>
    <w:rsid w:val="00141E55"/>
    <w:rPr>
      <w:rFonts w:ascii="Calibri" w:eastAsia="Times New Roman" w:hAnsi="Calibri" w:cs="Times New Roman"/>
      <w:sz w:val="22"/>
      <w:lang w:val="en-AU" w:eastAsia="en-AU"/>
    </w:rPr>
  </w:style>
  <w:style w:type="paragraph" w:styleId="ListContinue2">
    <w:name w:val="List Continue 2"/>
    <w:basedOn w:val="Normal"/>
    <w:rsid w:val="00141E55"/>
    <w:pPr>
      <w:tabs>
        <w:tab w:val="left" w:pos="-720"/>
      </w:tabs>
      <w:suppressAutoHyphens/>
      <w:overflowPunct w:val="0"/>
      <w:autoSpaceDE w:val="0"/>
      <w:autoSpaceDN w:val="0"/>
      <w:adjustRightInd w:val="0"/>
      <w:spacing w:after="0" w:line="240" w:lineRule="auto"/>
      <w:textAlignment w:val="baseline"/>
    </w:pPr>
    <w:rPr>
      <w:rFonts w:ascii="Arial" w:eastAsia="Times New Roman" w:hAnsi="Arial"/>
      <w:spacing w:val="-2"/>
      <w:sz w:val="20"/>
      <w:szCs w:val="20"/>
      <w:lang w:bidi="ar-SA"/>
    </w:rPr>
  </w:style>
  <w:style w:type="paragraph" w:customStyle="1" w:styleId="Para0">
    <w:name w:val="Para 0"/>
    <w:basedOn w:val="Normal"/>
    <w:rsid w:val="00141E55"/>
    <w:pPr>
      <w:spacing w:after="0" w:line="240" w:lineRule="auto"/>
    </w:pPr>
    <w:rPr>
      <w:rFonts w:ascii="Calibri" w:eastAsia="Times New Roman" w:hAnsi="Calibri"/>
      <w:sz w:val="22"/>
      <w:szCs w:val="20"/>
      <w:lang w:val="en-GB" w:bidi="ar-SA"/>
    </w:rPr>
  </w:style>
  <w:style w:type="paragraph" w:styleId="TOC9">
    <w:name w:val="toc 9"/>
    <w:basedOn w:val="Normal"/>
    <w:next w:val="Normal"/>
    <w:autoRedefine/>
    <w:uiPriority w:val="39"/>
    <w:rsid w:val="00141E55"/>
    <w:pPr>
      <w:spacing w:after="0" w:line="240" w:lineRule="auto"/>
      <w:ind w:left="1760"/>
      <w:jc w:val="left"/>
    </w:pPr>
    <w:rPr>
      <w:rFonts w:asciiTheme="minorHAnsi" w:eastAsia="Times New Roman" w:hAnsiTheme="minorHAnsi"/>
      <w:szCs w:val="18"/>
      <w:lang w:eastAsia="en-AU" w:bidi="ar-SA"/>
    </w:rPr>
  </w:style>
  <w:style w:type="paragraph" w:styleId="FootnoteText">
    <w:name w:val="footnote text"/>
    <w:basedOn w:val="Normal"/>
    <w:link w:val="FootnoteTextChar"/>
    <w:rsid w:val="00141E55"/>
    <w:pPr>
      <w:spacing w:after="0" w:line="240" w:lineRule="auto"/>
    </w:pPr>
    <w:rPr>
      <w:rFonts w:ascii="Calibri" w:eastAsia="Times New Roman" w:hAnsi="Calibri"/>
      <w:sz w:val="20"/>
      <w:szCs w:val="20"/>
      <w:lang w:val="en-US" w:bidi="ar-SA"/>
    </w:rPr>
  </w:style>
  <w:style w:type="character" w:customStyle="1" w:styleId="FootnoteTextChar">
    <w:name w:val="Footnote Text Char"/>
    <w:basedOn w:val="DefaultParagraphFont"/>
    <w:link w:val="FootnoteText"/>
    <w:rsid w:val="00141E55"/>
    <w:rPr>
      <w:rFonts w:ascii="Calibri" w:eastAsia="Times New Roman" w:hAnsi="Calibri" w:cs="Times New Roman"/>
      <w:sz w:val="20"/>
      <w:szCs w:val="20"/>
    </w:rPr>
  </w:style>
  <w:style w:type="character" w:styleId="FootnoteReference">
    <w:name w:val="footnote reference"/>
    <w:rsid w:val="00141E55"/>
    <w:rPr>
      <w:vertAlign w:val="superscript"/>
    </w:rPr>
  </w:style>
  <w:style w:type="table" w:styleId="TableGrid">
    <w:name w:val="Table Grid"/>
    <w:basedOn w:val="TableNormal"/>
    <w:uiPriority w:val="59"/>
    <w:rsid w:val="00141E55"/>
    <w:rPr>
      <w:rFonts w:ascii="Times New Roman" w:eastAsia="Times New Roman" w:hAnsi="Times New Roman" w:cs="Times New Roman"/>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rsid w:val="00141E55"/>
    <w:pPr>
      <w:spacing w:after="0" w:line="240" w:lineRule="auto"/>
      <w:ind w:left="880"/>
      <w:jc w:val="left"/>
    </w:pPr>
    <w:rPr>
      <w:rFonts w:asciiTheme="minorHAnsi" w:eastAsia="Times New Roman" w:hAnsiTheme="minorHAnsi"/>
      <w:szCs w:val="18"/>
      <w:lang w:eastAsia="en-AU" w:bidi="ar-SA"/>
    </w:rPr>
  </w:style>
  <w:style w:type="paragraph" w:styleId="TOC6">
    <w:name w:val="toc 6"/>
    <w:basedOn w:val="Normal"/>
    <w:next w:val="Normal"/>
    <w:autoRedefine/>
    <w:uiPriority w:val="39"/>
    <w:rsid w:val="00141E55"/>
    <w:pPr>
      <w:spacing w:after="0" w:line="240" w:lineRule="auto"/>
      <w:ind w:left="1100"/>
      <w:jc w:val="left"/>
    </w:pPr>
    <w:rPr>
      <w:rFonts w:asciiTheme="minorHAnsi" w:eastAsia="Times New Roman" w:hAnsiTheme="minorHAnsi"/>
      <w:szCs w:val="18"/>
      <w:lang w:eastAsia="en-AU" w:bidi="ar-SA"/>
    </w:rPr>
  </w:style>
  <w:style w:type="paragraph" w:styleId="TOC7">
    <w:name w:val="toc 7"/>
    <w:basedOn w:val="Normal"/>
    <w:next w:val="Normal"/>
    <w:autoRedefine/>
    <w:uiPriority w:val="39"/>
    <w:rsid w:val="00141E55"/>
    <w:pPr>
      <w:spacing w:after="0" w:line="240" w:lineRule="auto"/>
      <w:ind w:left="1320"/>
      <w:jc w:val="left"/>
    </w:pPr>
    <w:rPr>
      <w:rFonts w:asciiTheme="minorHAnsi" w:eastAsia="Times New Roman" w:hAnsiTheme="minorHAnsi"/>
      <w:szCs w:val="18"/>
      <w:lang w:eastAsia="en-AU" w:bidi="ar-SA"/>
    </w:rPr>
  </w:style>
  <w:style w:type="paragraph" w:styleId="TOC8">
    <w:name w:val="toc 8"/>
    <w:basedOn w:val="Normal"/>
    <w:next w:val="Normal"/>
    <w:autoRedefine/>
    <w:uiPriority w:val="39"/>
    <w:rsid w:val="00141E55"/>
    <w:pPr>
      <w:spacing w:after="0" w:line="240" w:lineRule="auto"/>
      <w:ind w:left="1540"/>
      <w:jc w:val="left"/>
    </w:pPr>
    <w:rPr>
      <w:rFonts w:asciiTheme="minorHAnsi" w:eastAsia="Times New Roman" w:hAnsiTheme="minorHAnsi"/>
      <w:szCs w:val="18"/>
      <w:lang w:eastAsia="en-AU" w:bidi="ar-SA"/>
    </w:rPr>
  </w:style>
  <w:style w:type="paragraph" w:customStyle="1" w:styleId="Figure">
    <w:name w:val="Figure"/>
    <w:basedOn w:val="BodyText"/>
    <w:next w:val="BodyText"/>
    <w:link w:val="FigureChar"/>
    <w:qFormat/>
    <w:rsid w:val="00141E55"/>
    <w:pPr>
      <w:spacing w:before="60"/>
      <w:jc w:val="center"/>
    </w:pPr>
    <w:rPr>
      <w:b/>
      <w:sz w:val="20"/>
    </w:rPr>
  </w:style>
  <w:style w:type="character" w:customStyle="1" w:styleId="FigureChar">
    <w:name w:val="Figure Char"/>
    <w:link w:val="Figure"/>
    <w:rsid w:val="00141E55"/>
    <w:rPr>
      <w:rFonts w:ascii="Calibri" w:eastAsia="Times New Roman" w:hAnsi="Calibri" w:cs="Times New Roman"/>
      <w:b/>
      <w:sz w:val="20"/>
      <w:lang w:val="en-AU" w:eastAsia="en-AU"/>
    </w:rPr>
  </w:style>
  <w:style w:type="paragraph" w:customStyle="1" w:styleId="Table">
    <w:name w:val="Table"/>
    <w:basedOn w:val="Figure"/>
    <w:qFormat/>
    <w:rsid w:val="00141E55"/>
  </w:style>
  <w:style w:type="paragraph" w:styleId="BodyTextIndent">
    <w:name w:val="Body Text Indent"/>
    <w:basedOn w:val="Normal"/>
    <w:link w:val="BodyTextIndentChar"/>
    <w:uiPriority w:val="99"/>
    <w:rsid w:val="00141E55"/>
    <w:pPr>
      <w:spacing w:after="120" w:line="240" w:lineRule="auto"/>
      <w:ind w:left="360"/>
    </w:pPr>
    <w:rPr>
      <w:rFonts w:ascii="Calibri" w:eastAsia="Times New Roman" w:hAnsi="Calibri"/>
      <w:sz w:val="22"/>
      <w:szCs w:val="24"/>
      <w:lang w:eastAsia="en-AU" w:bidi="ar-SA"/>
    </w:rPr>
  </w:style>
  <w:style w:type="character" w:customStyle="1" w:styleId="BodyTextIndentChar">
    <w:name w:val="Body Text Indent Char"/>
    <w:basedOn w:val="DefaultParagraphFont"/>
    <w:link w:val="BodyTextIndent"/>
    <w:uiPriority w:val="99"/>
    <w:rsid w:val="00141E55"/>
    <w:rPr>
      <w:rFonts w:ascii="Calibri" w:eastAsia="Times New Roman" w:hAnsi="Calibri" w:cs="Times New Roman"/>
      <w:sz w:val="22"/>
      <w:lang w:val="en-AU" w:eastAsia="en-AU"/>
    </w:rPr>
  </w:style>
  <w:style w:type="paragraph" w:styleId="TableofFigures">
    <w:name w:val="table of figures"/>
    <w:basedOn w:val="Normal"/>
    <w:next w:val="Normal"/>
    <w:uiPriority w:val="99"/>
    <w:rsid w:val="00141E55"/>
    <w:pPr>
      <w:spacing w:after="0" w:line="240" w:lineRule="auto"/>
    </w:pPr>
    <w:rPr>
      <w:rFonts w:ascii="Cambria" w:eastAsia="Times New Roman" w:hAnsi="Cambria"/>
      <w:i/>
      <w:sz w:val="20"/>
      <w:szCs w:val="20"/>
      <w:lang w:eastAsia="en-AU" w:bidi="ar-SA"/>
    </w:rPr>
  </w:style>
  <w:style w:type="paragraph" w:customStyle="1" w:styleId="ColorfulList-Accent11">
    <w:name w:val="Colorful List - Accent 11"/>
    <w:basedOn w:val="Normal"/>
    <w:uiPriority w:val="34"/>
    <w:qFormat/>
    <w:rsid w:val="00141E55"/>
    <w:pPr>
      <w:spacing w:after="0" w:line="240" w:lineRule="auto"/>
      <w:ind w:left="720"/>
      <w:contextualSpacing/>
    </w:pPr>
    <w:rPr>
      <w:rFonts w:ascii="Calibri" w:eastAsia="Times New Roman" w:hAnsi="Calibri"/>
      <w:sz w:val="20"/>
      <w:szCs w:val="20"/>
      <w:lang w:val="en-GB" w:eastAsia="en-AU" w:bidi="ar-SA"/>
    </w:rPr>
  </w:style>
  <w:style w:type="paragraph" w:customStyle="1" w:styleId="ColorfulList-Accent111">
    <w:name w:val="Colorful List - Accent 111"/>
    <w:basedOn w:val="Normal"/>
    <w:qFormat/>
    <w:rsid w:val="00141E55"/>
    <w:pPr>
      <w:spacing w:after="200" w:line="276" w:lineRule="auto"/>
      <w:ind w:left="720"/>
      <w:contextualSpacing/>
    </w:pPr>
    <w:rPr>
      <w:rFonts w:ascii="Calibri" w:eastAsia="Calibri" w:hAnsi="Calibri"/>
      <w:sz w:val="22"/>
      <w:lang w:bidi="ar-SA"/>
    </w:rPr>
  </w:style>
  <w:style w:type="paragraph" w:customStyle="1" w:styleId="FR3">
    <w:name w:val="FR3"/>
    <w:rsid w:val="00141E55"/>
    <w:pPr>
      <w:widowControl w:val="0"/>
      <w:autoSpaceDE w:val="0"/>
      <w:autoSpaceDN w:val="0"/>
      <w:adjustRightInd w:val="0"/>
      <w:spacing w:before="260" w:line="300" w:lineRule="auto"/>
    </w:pPr>
    <w:rPr>
      <w:rFonts w:ascii="Arial" w:eastAsia="MS Mincho" w:hAnsi="Arial" w:cs="Times New Roman"/>
      <w:i/>
      <w:sz w:val="16"/>
      <w:lang w:eastAsia="ja-JP"/>
    </w:rPr>
  </w:style>
  <w:style w:type="character" w:customStyle="1" w:styleId="texhtml1">
    <w:name w:val="texhtml1"/>
    <w:rsid w:val="00141E55"/>
    <w:rPr>
      <w:sz w:val="30"/>
      <w:szCs w:val="30"/>
    </w:rPr>
  </w:style>
  <w:style w:type="paragraph" w:styleId="DocumentMap">
    <w:name w:val="Document Map"/>
    <w:basedOn w:val="Normal"/>
    <w:link w:val="DocumentMapChar"/>
    <w:rsid w:val="00141E55"/>
    <w:pPr>
      <w:shd w:val="clear" w:color="auto" w:fill="000080"/>
      <w:spacing w:after="0" w:line="240" w:lineRule="auto"/>
    </w:pPr>
    <w:rPr>
      <w:rFonts w:ascii="Tahoma" w:eastAsia="PMingLiU" w:hAnsi="Tahoma" w:cs="Tahoma"/>
      <w:sz w:val="20"/>
      <w:szCs w:val="20"/>
      <w:lang w:eastAsia="zh-TW" w:bidi="ar-SA"/>
    </w:rPr>
  </w:style>
  <w:style w:type="character" w:customStyle="1" w:styleId="DocumentMapChar">
    <w:name w:val="Document Map Char"/>
    <w:basedOn w:val="DefaultParagraphFont"/>
    <w:link w:val="DocumentMap"/>
    <w:rsid w:val="00141E55"/>
    <w:rPr>
      <w:rFonts w:ascii="Tahoma" w:eastAsia="PMingLiU" w:hAnsi="Tahoma" w:cs="Tahoma"/>
      <w:sz w:val="20"/>
      <w:szCs w:val="20"/>
      <w:shd w:val="clear" w:color="auto" w:fill="000080"/>
      <w:lang w:val="en-AU" w:eastAsia="zh-TW"/>
    </w:rPr>
  </w:style>
  <w:style w:type="paragraph" w:customStyle="1" w:styleId="Default">
    <w:name w:val="Default"/>
    <w:rsid w:val="00141E55"/>
    <w:pPr>
      <w:autoSpaceDE w:val="0"/>
      <w:autoSpaceDN w:val="0"/>
      <w:adjustRightInd w:val="0"/>
    </w:pPr>
    <w:rPr>
      <w:rFonts w:ascii="FAJMHN+FuturaBT" w:eastAsia="PMingLiU" w:hAnsi="FAJMHN+FuturaBT" w:cs="FAJMHN+FuturaBT"/>
      <w:color w:val="000000"/>
      <w:lang w:val="en-AU" w:eastAsia="zh-TW"/>
    </w:rPr>
  </w:style>
  <w:style w:type="paragraph" w:customStyle="1" w:styleId="BasicParagraph">
    <w:name w:val="[Basic Paragraph]"/>
    <w:basedOn w:val="Normal"/>
    <w:rsid w:val="00141E55"/>
    <w:pPr>
      <w:widowControl w:val="0"/>
      <w:autoSpaceDE w:val="0"/>
      <w:autoSpaceDN w:val="0"/>
      <w:adjustRightInd w:val="0"/>
      <w:spacing w:after="0" w:line="288" w:lineRule="auto"/>
      <w:textAlignment w:val="center"/>
    </w:pPr>
    <w:rPr>
      <w:rFonts w:ascii="CenturyGothic" w:eastAsia="Cambria" w:hAnsi="CenturyGothic" w:cs="CenturyGothic"/>
      <w:color w:val="000000"/>
      <w:sz w:val="22"/>
      <w:szCs w:val="24"/>
      <w:lang w:val="en-US" w:bidi="ar-SA"/>
    </w:rPr>
  </w:style>
  <w:style w:type="paragraph" w:customStyle="1" w:styleId="IntroPara">
    <w:name w:val="Intro Para"/>
    <w:basedOn w:val="Normal"/>
    <w:rsid w:val="00141E55"/>
    <w:pPr>
      <w:spacing w:before="85" w:after="170" w:line="300" w:lineRule="atLeast"/>
    </w:pPr>
    <w:rPr>
      <w:rFonts w:ascii="Century Gothic" w:eastAsia="Times New Roman" w:hAnsi="Century Gothic"/>
      <w:i/>
      <w:sz w:val="26"/>
      <w:szCs w:val="26"/>
      <w:lang w:eastAsia="en-AU" w:bidi="ar-SA"/>
    </w:rPr>
  </w:style>
  <w:style w:type="paragraph" w:customStyle="1" w:styleId="PhotoCaptionFootnote">
    <w:name w:val="Photo Caption / Footnote"/>
    <w:basedOn w:val="BodyText"/>
    <w:rsid w:val="00141E55"/>
    <w:pPr>
      <w:numPr>
        <w:numId w:val="3"/>
      </w:numPr>
      <w:tabs>
        <w:tab w:val="clear" w:pos="720"/>
      </w:tabs>
      <w:spacing w:after="28" w:line="170" w:lineRule="atLeast"/>
      <w:ind w:left="0" w:firstLine="0"/>
      <w:jc w:val="left"/>
    </w:pPr>
    <w:rPr>
      <w:rFonts w:ascii="Century Gothic" w:hAnsi="Century Gothic"/>
      <w:sz w:val="14"/>
      <w:szCs w:val="14"/>
    </w:rPr>
  </w:style>
  <w:style w:type="paragraph" w:customStyle="1" w:styleId="Bullet1">
    <w:name w:val="Bullet 1"/>
    <w:basedOn w:val="Normal"/>
    <w:rsid w:val="00141E55"/>
    <w:pPr>
      <w:numPr>
        <w:numId w:val="1"/>
      </w:numPr>
      <w:tabs>
        <w:tab w:val="clear" w:pos="720"/>
        <w:tab w:val="num" w:pos="360"/>
      </w:tabs>
      <w:spacing w:after="56" w:line="220" w:lineRule="atLeast"/>
      <w:ind w:left="357" w:hanging="357"/>
    </w:pPr>
    <w:rPr>
      <w:rFonts w:ascii="Century Gothic" w:eastAsia="Times New Roman" w:hAnsi="Century Gothic"/>
      <w:sz w:val="17"/>
      <w:szCs w:val="17"/>
      <w:lang w:eastAsia="en-AU" w:bidi="ar-SA"/>
    </w:rPr>
  </w:style>
  <w:style w:type="paragraph" w:customStyle="1" w:styleId="Bullet2">
    <w:name w:val="Bullet 2"/>
    <w:basedOn w:val="Bullet1"/>
    <w:rsid w:val="00141E55"/>
    <w:pPr>
      <w:tabs>
        <w:tab w:val="clear" w:pos="360"/>
        <w:tab w:val="num" w:pos="720"/>
      </w:tabs>
      <w:ind w:left="720"/>
    </w:pPr>
  </w:style>
  <w:style w:type="paragraph" w:customStyle="1" w:styleId="Body">
    <w:name w:val="Body"/>
    <w:basedOn w:val="Normal"/>
    <w:qFormat/>
    <w:rsid w:val="00141E55"/>
    <w:pPr>
      <w:spacing w:after="120" w:line="240" w:lineRule="auto"/>
    </w:pPr>
    <w:rPr>
      <w:rFonts w:ascii="Cambria" w:eastAsia="Times New Roman" w:hAnsi="Cambria"/>
      <w:sz w:val="22"/>
      <w:szCs w:val="24"/>
      <w:lang w:bidi="ar-SA"/>
    </w:rPr>
  </w:style>
  <w:style w:type="paragraph" w:customStyle="1" w:styleId="FigLegend">
    <w:name w:val="FigLegend"/>
    <w:aliases w:val="SingleSpace"/>
    <w:basedOn w:val="BodyText"/>
    <w:next w:val="BodyText"/>
    <w:rsid w:val="00141E55"/>
    <w:pPr>
      <w:keepLines/>
      <w:spacing w:after="300"/>
      <w:jc w:val="left"/>
    </w:pPr>
    <w:rPr>
      <w:rFonts w:ascii="Times New Roman" w:hAnsi="Times New Roman"/>
      <w:sz w:val="24"/>
      <w:szCs w:val="20"/>
      <w:lang w:val="en-US" w:eastAsia="en-US"/>
    </w:rPr>
  </w:style>
  <w:style w:type="character" w:styleId="Strong">
    <w:name w:val="Strong"/>
    <w:uiPriority w:val="22"/>
    <w:qFormat/>
    <w:rsid w:val="00141E55"/>
    <w:rPr>
      <w:b/>
      <w:bCs/>
    </w:rPr>
  </w:style>
  <w:style w:type="paragraph" w:customStyle="1" w:styleId="FigureCaption">
    <w:name w:val="Figure Caption"/>
    <w:basedOn w:val="Normal"/>
    <w:rsid w:val="00141E55"/>
    <w:pPr>
      <w:widowControl w:val="0"/>
      <w:tabs>
        <w:tab w:val="center" w:pos="4536"/>
      </w:tabs>
      <w:spacing w:before="120" w:after="120" w:line="240" w:lineRule="auto"/>
    </w:pPr>
    <w:rPr>
      <w:rFonts w:ascii="Arial" w:eastAsia="Times New Roman" w:hAnsi="Arial"/>
      <w:sz w:val="20"/>
      <w:szCs w:val="20"/>
      <w:lang w:bidi="ar-SA"/>
    </w:rPr>
  </w:style>
  <w:style w:type="character" w:customStyle="1" w:styleId="FigureCaptionChar">
    <w:name w:val="Figure Caption Char"/>
    <w:rsid w:val="00141E55"/>
    <w:rPr>
      <w:rFonts w:ascii="Arial" w:hAnsi="Arial"/>
      <w:noProof w:val="0"/>
      <w:lang w:val="en-AU" w:eastAsia="en-US" w:bidi="ar-SA"/>
    </w:rPr>
  </w:style>
  <w:style w:type="character" w:customStyle="1" w:styleId="BalloonTextChar1">
    <w:name w:val="Balloon Text Char1"/>
    <w:uiPriority w:val="99"/>
    <w:semiHidden/>
    <w:rsid w:val="00141E55"/>
    <w:rPr>
      <w:rFonts w:ascii="Tahoma" w:eastAsia="Times" w:hAnsi="Tahoma" w:cs="Tahoma"/>
      <w:sz w:val="16"/>
      <w:szCs w:val="16"/>
      <w:lang w:val="en-AU"/>
    </w:rPr>
  </w:style>
  <w:style w:type="paragraph" w:customStyle="1" w:styleId="TOC10">
    <w:name w:val="TOC1"/>
    <w:basedOn w:val="Heading2"/>
    <w:rsid w:val="00141E55"/>
    <w:pPr>
      <w:keepLines w:val="0"/>
      <w:numPr>
        <w:ilvl w:val="1"/>
      </w:numPr>
      <w:tabs>
        <w:tab w:val="num" w:pos="576"/>
        <w:tab w:val="right" w:pos="8641"/>
      </w:tabs>
      <w:spacing w:before="120" w:after="120" w:line="360" w:lineRule="auto"/>
      <w:ind w:left="576" w:hanging="576"/>
    </w:pPr>
    <w:rPr>
      <w:rFonts w:ascii="Arial" w:eastAsia="Times" w:hAnsi="Arial" w:cs="Times New Roman"/>
      <w:bCs w:val="0"/>
      <w:smallCaps/>
      <w:color w:val="auto"/>
      <w:sz w:val="24"/>
      <w:szCs w:val="20"/>
      <w:lang w:bidi="ar-SA"/>
    </w:rPr>
  </w:style>
  <w:style w:type="paragraph" w:customStyle="1" w:styleId="Equation">
    <w:name w:val="Equation"/>
    <w:basedOn w:val="BodyText"/>
    <w:rsid w:val="00141E55"/>
    <w:pPr>
      <w:tabs>
        <w:tab w:val="center" w:pos="4536"/>
        <w:tab w:val="right" w:pos="8930"/>
      </w:tabs>
      <w:spacing w:before="240" w:after="240" w:line="300" w:lineRule="atLeast"/>
      <w:jc w:val="left"/>
    </w:pPr>
    <w:rPr>
      <w:rFonts w:ascii="Arial" w:hAnsi="Arial"/>
      <w:szCs w:val="20"/>
      <w:lang w:val="en-US" w:eastAsia="en-US"/>
    </w:rPr>
  </w:style>
  <w:style w:type="paragraph" w:customStyle="1" w:styleId="TOC20">
    <w:name w:val="TOC2"/>
    <w:basedOn w:val="Normal"/>
    <w:rsid w:val="00141E55"/>
    <w:pPr>
      <w:tabs>
        <w:tab w:val="right" w:pos="8743"/>
      </w:tabs>
      <w:spacing w:before="120" w:after="120" w:line="240" w:lineRule="atLeast"/>
      <w:ind w:firstLine="284"/>
    </w:pPr>
    <w:rPr>
      <w:rFonts w:ascii="Arial" w:eastAsia="Times" w:hAnsi="Arial"/>
      <w:smallCaps/>
      <w:sz w:val="22"/>
      <w:szCs w:val="20"/>
      <w:lang w:bidi="ar-SA"/>
    </w:rPr>
  </w:style>
  <w:style w:type="paragraph" w:customStyle="1" w:styleId="TOC30">
    <w:name w:val="TOC3"/>
    <w:basedOn w:val="TOC20"/>
    <w:rsid w:val="00141E55"/>
    <w:pPr>
      <w:tabs>
        <w:tab w:val="left" w:pos="851"/>
      </w:tabs>
      <w:ind w:left="851" w:firstLine="0"/>
    </w:pPr>
    <w:rPr>
      <w:i/>
    </w:rPr>
  </w:style>
  <w:style w:type="character" w:styleId="FollowedHyperlink">
    <w:name w:val="FollowedHyperlink"/>
    <w:rsid w:val="00141E55"/>
    <w:rPr>
      <w:color w:val="800080"/>
      <w:u w:val="single"/>
    </w:rPr>
  </w:style>
  <w:style w:type="paragraph" w:customStyle="1" w:styleId="ReportStatus">
    <w:name w:val="Report Status"/>
    <w:basedOn w:val="BodyText"/>
    <w:rsid w:val="00141E55"/>
    <w:pPr>
      <w:spacing w:before="360" w:after="360" w:line="360" w:lineRule="auto"/>
    </w:pPr>
    <w:rPr>
      <w:rFonts w:ascii="Times New Roman" w:hAnsi="Times New Roman"/>
      <w:sz w:val="48"/>
      <w:szCs w:val="20"/>
      <w:lang w:val="en-US" w:eastAsia="en-US"/>
    </w:rPr>
  </w:style>
  <w:style w:type="paragraph" w:customStyle="1" w:styleId="ReportNumber">
    <w:name w:val="Report Number"/>
    <w:basedOn w:val="Normal"/>
    <w:rsid w:val="00141E55"/>
    <w:pPr>
      <w:spacing w:before="240" w:after="240" w:line="240" w:lineRule="auto"/>
      <w:jc w:val="right"/>
    </w:pPr>
    <w:rPr>
      <w:rFonts w:ascii="Times" w:eastAsia="Times" w:hAnsi="Times"/>
      <w:sz w:val="20"/>
      <w:szCs w:val="20"/>
      <w:lang w:bidi="ar-SA"/>
    </w:rPr>
  </w:style>
  <w:style w:type="paragraph" w:customStyle="1" w:styleId="Authors">
    <w:name w:val="Authors"/>
    <w:basedOn w:val="Normal"/>
    <w:rsid w:val="00141E55"/>
    <w:pPr>
      <w:spacing w:before="600" w:after="600" w:line="240" w:lineRule="auto"/>
    </w:pPr>
    <w:rPr>
      <w:rFonts w:ascii="Times" w:eastAsia="Times" w:hAnsi="Times"/>
      <w:sz w:val="32"/>
      <w:szCs w:val="20"/>
      <w:lang w:bidi="ar-SA"/>
    </w:rPr>
  </w:style>
  <w:style w:type="paragraph" w:customStyle="1" w:styleId="CWRAddress">
    <w:name w:val="CWR Address"/>
    <w:basedOn w:val="Normal"/>
    <w:rsid w:val="00141E55"/>
    <w:pPr>
      <w:spacing w:after="0" w:line="240" w:lineRule="auto"/>
    </w:pPr>
    <w:rPr>
      <w:rFonts w:ascii="Times" w:eastAsia="Times" w:hAnsi="Times"/>
      <w:sz w:val="20"/>
      <w:szCs w:val="20"/>
      <w:lang w:bidi="ar-SA"/>
    </w:rPr>
  </w:style>
  <w:style w:type="paragraph" w:customStyle="1" w:styleId="CertificateHeading1">
    <w:name w:val="Certificate Heading 1"/>
    <w:basedOn w:val="Normal"/>
    <w:rsid w:val="00141E55"/>
    <w:pPr>
      <w:spacing w:before="240" w:after="240" w:line="240" w:lineRule="auto"/>
    </w:pPr>
    <w:rPr>
      <w:rFonts w:ascii="Arial" w:eastAsia="Times" w:hAnsi="Arial"/>
      <w:b/>
      <w:sz w:val="28"/>
      <w:szCs w:val="20"/>
      <w:lang w:bidi="ar-SA"/>
    </w:rPr>
  </w:style>
  <w:style w:type="paragraph" w:customStyle="1" w:styleId="CertificateHeading2">
    <w:name w:val="Certificate Heading 2"/>
    <w:basedOn w:val="Normal"/>
    <w:rsid w:val="00141E55"/>
    <w:pPr>
      <w:spacing w:before="240" w:after="240" w:line="240" w:lineRule="atLeast"/>
    </w:pPr>
    <w:rPr>
      <w:rFonts w:ascii="Arial" w:eastAsia="Times" w:hAnsi="Arial"/>
      <w:b/>
      <w:sz w:val="22"/>
      <w:szCs w:val="20"/>
      <w:lang w:bidi="ar-SA"/>
    </w:rPr>
  </w:style>
  <w:style w:type="paragraph" w:customStyle="1" w:styleId="AppendixHeader1">
    <w:name w:val="Appendix Header 1"/>
    <w:basedOn w:val="Heading1"/>
    <w:rsid w:val="00141E55"/>
    <w:pPr>
      <w:keepLines w:val="0"/>
      <w:pageBreakBefore/>
      <w:spacing w:before="300" w:after="120" w:line="360" w:lineRule="auto"/>
    </w:pPr>
    <w:rPr>
      <w:rFonts w:ascii="Arial" w:eastAsia="Times New Roman" w:hAnsi="Arial"/>
      <w:bCs w:val="0"/>
      <w:smallCaps/>
      <w:color w:val="auto"/>
      <w:kern w:val="32"/>
      <w:sz w:val="32"/>
      <w:szCs w:val="20"/>
      <w:lang w:val="en-US" w:bidi="ar-SA"/>
    </w:rPr>
  </w:style>
  <w:style w:type="paragraph" w:customStyle="1" w:styleId="AppendixHeader2">
    <w:name w:val="Appendix Header 2"/>
    <w:basedOn w:val="Heading2"/>
    <w:rsid w:val="00141E55"/>
    <w:pPr>
      <w:keepLines w:val="0"/>
      <w:spacing w:before="120" w:line="360" w:lineRule="auto"/>
    </w:pPr>
    <w:rPr>
      <w:rFonts w:ascii="Arial" w:eastAsia="Times" w:hAnsi="Arial" w:cs="Times New Roman"/>
      <w:bCs w:val="0"/>
      <w:color w:val="auto"/>
      <w:sz w:val="28"/>
      <w:szCs w:val="20"/>
      <w:lang w:bidi="ar-SA"/>
    </w:rPr>
  </w:style>
  <w:style w:type="paragraph" w:customStyle="1" w:styleId="CertificateTable">
    <w:name w:val="Certificate Table"/>
    <w:basedOn w:val="BodyText"/>
    <w:rsid w:val="00141E55"/>
    <w:pPr>
      <w:spacing w:after="0" w:line="360" w:lineRule="auto"/>
    </w:pPr>
    <w:rPr>
      <w:rFonts w:ascii="Arial" w:hAnsi="Arial"/>
      <w:szCs w:val="20"/>
      <w:lang w:val="en-US" w:eastAsia="en-US"/>
    </w:rPr>
  </w:style>
  <w:style w:type="paragraph" w:customStyle="1" w:styleId="CRGHeading1">
    <w:name w:val="CRG Heading1"/>
    <w:basedOn w:val="Heading1"/>
    <w:rsid w:val="00141E55"/>
    <w:pPr>
      <w:keepLines w:val="0"/>
      <w:spacing w:before="240" w:after="60" w:line="240" w:lineRule="auto"/>
    </w:pPr>
    <w:rPr>
      <w:rFonts w:ascii="Arial" w:eastAsia="Times" w:hAnsi="Arial" w:cs="Arial"/>
      <w:smallCaps/>
      <w:color w:val="auto"/>
      <w:kern w:val="32"/>
      <w:sz w:val="32"/>
      <w:lang w:bidi="ar-SA"/>
    </w:rPr>
  </w:style>
  <w:style w:type="paragraph" w:customStyle="1" w:styleId="CRGnormal">
    <w:name w:val="CRG normal"/>
    <w:basedOn w:val="Normal"/>
    <w:rsid w:val="00141E55"/>
    <w:pPr>
      <w:spacing w:after="240" w:line="240" w:lineRule="auto"/>
    </w:pPr>
    <w:rPr>
      <w:rFonts w:ascii="Arial" w:eastAsia="Times" w:hAnsi="Arial"/>
      <w:sz w:val="22"/>
      <w:szCs w:val="20"/>
      <w:lang w:bidi="ar-SA"/>
    </w:rPr>
  </w:style>
  <w:style w:type="paragraph" w:customStyle="1" w:styleId="CRGHeading2">
    <w:name w:val="CRG Heading 2"/>
    <w:basedOn w:val="Heading1"/>
    <w:rsid w:val="00141E55"/>
    <w:pPr>
      <w:keepLines w:val="0"/>
      <w:spacing w:before="240" w:after="60" w:line="240" w:lineRule="auto"/>
    </w:pPr>
    <w:rPr>
      <w:rFonts w:ascii="Arial" w:eastAsia="Times" w:hAnsi="Arial" w:cs="Arial"/>
      <w:color w:val="auto"/>
      <w:kern w:val="32"/>
      <w:lang w:bidi="ar-SA"/>
    </w:rPr>
  </w:style>
  <w:style w:type="paragraph" w:customStyle="1" w:styleId="CRGHeading3">
    <w:name w:val="CRG Heading3"/>
    <w:basedOn w:val="Heading2"/>
    <w:rsid w:val="00141E55"/>
    <w:pPr>
      <w:keepLines w:val="0"/>
      <w:spacing w:before="240" w:after="60" w:line="240" w:lineRule="auto"/>
    </w:pPr>
    <w:rPr>
      <w:rFonts w:ascii="Arial" w:eastAsia="Times" w:hAnsi="Arial" w:cs="Times New Roman"/>
      <w:bCs w:val="0"/>
      <w:color w:val="auto"/>
      <w:sz w:val="24"/>
      <w:szCs w:val="20"/>
      <w:lang w:bidi="ar-SA"/>
    </w:rPr>
  </w:style>
  <w:style w:type="paragraph" w:customStyle="1" w:styleId="CRGHeading4">
    <w:name w:val="CRG Heading4"/>
    <w:basedOn w:val="Heading2"/>
    <w:rsid w:val="00141E55"/>
    <w:pPr>
      <w:keepLines w:val="0"/>
      <w:spacing w:before="240" w:after="60" w:line="240" w:lineRule="auto"/>
    </w:pPr>
    <w:rPr>
      <w:rFonts w:ascii="Arial" w:eastAsia="Times" w:hAnsi="Arial" w:cs="Times New Roman"/>
      <w:bCs w:val="0"/>
      <w:i/>
      <w:color w:val="auto"/>
      <w:sz w:val="22"/>
      <w:szCs w:val="20"/>
      <w:lang w:bidi="ar-SA"/>
    </w:rPr>
  </w:style>
  <w:style w:type="paragraph" w:customStyle="1" w:styleId="CRGCaption">
    <w:name w:val="CRG Caption"/>
    <w:basedOn w:val="Heading2"/>
    <w:rsid w:val="00141E55"/>
    <w:pPr>
      <w:keepLines w:val="0"/>
      <w:spacing w:before="240" w:after="60" w:line="240" w:lineRule="auto"/>
    </w:pPr>
    <w:rPr>
      <w:rFonts w:ascii="Arial" w:eastAsia="Times" w:hAnsi="Arial" w:cs="Times New Roman"/>
      <w:b w:val="0"/>
      <w:bCs w:val="0"/>
      <w:color w:val="auto"/>
      <w:sz w:val="20"/>
      <w:szCs w:val="20"/>
      <w:lang w:bidi="ar-SA"/>
    </w:rPr>
  </w:style>
  <w:style w:type="paragraph" w:styleId="List">
    <w:name w:val="List"/>
    <w:basedOn w:val="Normal"/>
    <w:rsid w:val="00141E55"/>
    <w:pPr>
      <w:numPr>
        <w:numId w:val="2"/>
      </w:numPr>
      <w:spacing w:after="0" w:line="360" w:lineRule="auto"/>
    </w:pPr>
    <w:rPr>
      <w:rFonts w:ascii="Calibri" w:eastAsia="Times New Roman" w:hAnsi="Calibri"/>
      <w:sz w:val="22"/>
      <w:szCs w:val="20"/>
      <w:lang w:bidi="ar-SA"/>
    </w:rPr>
  </w:style>
  <w:style w:type="character" w:styleId="LineNumber">
    <w:name w:val="line number"/>
    <w:basedOn w:val="DefaultParagraphFont"/>
    <w:rsid w:val="00141E55"/>
  </w:style>
  <w:style w:type="paragraph" w:styleId="BodyText2">
    <w:name w:val="Body Text 2"/>
    <w:basedOn w:val="Normal"/>
    <w:link w:val="BodyText2Char"/>
    <w:rsid w:val="00141E55"/>
    <w:pPr>
      <w:spacing w:after="0" w:line="240" w:lineRule="auto"/>
    </w:pPr>
    <w:rPr>
      <w:rFonts w:ascii="Calibri" w:eastAsia="Times New Roman" w:hAnsi="Calibri"/>
      <w:b/>
      <w:bCs/>
      <w:sz w:val="22"/>
      <w:szCs w:val="24"/>
      <w:lang w:val="en-US" w:bidi="ar-SA"/>
    </w:rPr>
  </w:style>
  <w:style w:type="character" w:customStyle="1" w:styleId="BodyText2Char">
    <w:name w:val="Body Text 2 Char"/>
    <w:basedOn w:val="DefaultParagraphFont"/>
    <w:link w:val="BodyText2"/>
    <w:rsid w:val="00141E55"/>
    <w:rPr>
      <w:rFonts w:ascii="Calibri" w:eastAsia="Times New Roman" w:hAnsi="Calibri" w:cs="Times New Roman"/>
      <w:b/>
      <w:bCs/>
      <w:sz w:val="22"/>
    </w:rPr>
  </w:style>
  <w:style w:type="paragraph" w:customStyle="1" w:styleId="References">
    <w:name w:val="References"/>
    <w:basedOn w:val="BodyText"/>
    <w:next w:val="Normal"/>
    <w:rsid w:val="00141E55"/>
    <w:pPr>
      <w:keepLines/>
      <w:tabs>
        <w:tab w:val="right" w:pos="9072"/>
      </w:tabs>
      <w:spacing w:after="300" w:line="360" w:lineRule="auto"/>
      <w:ind w:left="720" w:hanging="720"/>
      <w:jc w:val="left"/>
    </w:pPr>
    <w:rPr>
      <w:rFonts w:ascii="Times New Roman" w:hAnsi="Times New Roman"/>
      <w:sz w:val="24"/>
      <w:szCs w:val="20"/>
      <w:lang w:val="en-US" w:eastAsia="en-US"/>
    </w:rPr>
  </w:style>
  <w:style w:type="paragraph" w:customStyle="1" w:styleId="FigInsert">
    <w:name w:val="Fig Insert"/>
    <w:basedOn w:val="Normal"/>
    <w:rsid w:val="00141E55"/>
    <w:pPr>
      <w:keepNext/>
      <w:keepLines/>
      <w:tabs>
        <w:tab w:val="right" w:pos="9072"/>
      </w:tabs>
      <w:spacing w:before="360" w:after="120" w:line="240" w:lineRule="auto"/>
      <w:ind w:right="-72"/>
      <w:jc w:val="center"/>
    </w:pPr>
    <w:rPr>
      <w:rFonts w:ascii="Times" w:eastAsia="Times New Roman" w:hAnsi="Times"/>
      <w:sz w:val="22"/>
      <w:szCs w:val="20"/>
      <w:lang w:val="en-US" w:bidi="ar-SA"/>
    </w:rPr>
  </w:style>
  <w:style w:type="paragraph" w:customStyle="1" w:styleId="SingleSpcTable">
    <w:name w:val="SingleSpcTable"/>
    <w:basedOn w:val="BodyText"/>
    <w:rsid w:val="00141E55"/>
    <w:pPr>
      <w:keepNext/>
      <w:keepLines/>
      <w:tabs>
        <w:tab w:val="right" w:pos="9072"/>
      </w:tabs>
      <w:spacing w:before="120" w:after="300"/>
      <w:jc w:val="left"/>
    </w:pPr>
    <w:rPr>
      <w:rFonts w:ascii="Times New Roman" w:hAnsi="Times New Roman"/>
      <w:sz w:val="24"/>
      <w:szCs w:val="20"/>
      <w:lang w:val="en-US" w:eastAsia="en-US"/>
    </w:rPr>
  </w:style>
  <w:style w:type="paragraph" w:customStyle="1" w:styleId="Tablelegend">
    <w:name w:val="Table legend"/>
    <w:basedOn w:val="SingleSpcTable"/>
    <w:rsid w:val="00141E55"/>
    <w:pPr>
      <w:spacing w:before="240" w:after="240"/>
    </w:pPr>
    <w:rPr>
      <w:rFonts w:eastAsia="Arial"/>
      <w:color w:val="000000"/>
    </w:rPr>
  </w:style>
  <w:style w:type="paragraph" w:customStyle="1" w:styleId="Figlegend0">
    <w:name w:val="Fig legend"/>
    <w:basedOn w:val="BodyText"/>
    <w:next w:val="BodyText"/>
    <w:rsid w:val="00141E55"/>
    <w:pPr>
      <w:spacing w:after="240" w:line="360" w:lineRule="auto"/>
      <w:ind w:left="567" w:right="799"/>
      <w:jc w:val="left"/>
    </w:pPr>
    <w:rPr>
      <w:rFonts w:ascii="Times New Roman" w:hAnsi="Times New Roman"/>
      <w:sz w:val="20"/>
      <w:szCs w:val="20"/>
      <w:lang w:val="en-US" w:eastAsia="en-US"/>
    </w:rPr>
  </w:style>
  <w:style w:type="paragraph" w:styleId="PlainText">
    <w:name w:val="Plain Text"/>
    <w:basedOn w:val="Normal"/>
    <w:link w:val="PlainTextChar"/>
    <w:rsid w:val="00141E55"/>
    <w:pPr>
      <w:spacing w:after="0" w:line="240" w:lineRule="auto"/>
    </w:pPr>
    <w:rPr>
      <w:rFonts w:ascii="Courier New" w:eastAsia="Times New Roman" w:hAnsi="Courier New" w:cs="Wingdings"/>
      <w:sz w:val="20"/>
      <w:szCs w:val="20"/>
      <w:lang w:val="en-US" w:bidi="ar-SA"/>
    </w:rPr>
  </w:style>
  <w:style w:type="character" w:customStyle="1" w:styleId="PlainTextChar">
    <w:name w:val="Plain Text Char"/>
    <w:basedOn w:val="DefaultParagraphFont"/>
    <w:link w:val="PlainText"/>
    <w:rsid w:val="00141E55"/>
    <w:rPr>
      <w:rFonts w:ascii="Courier New" w:eastAsia="Times New Roman" w:hAnsi="Courier New" w:cs="Wingdings"/>
      <w:sz w:val="20"/>
      <w:szCs w:val="20"/>
    </w:rPr>
  </w:style>
  <w:style w:type="character" w:customStyle="1" w:styleId="ReferencesChar">
    <w:name w:val="References Char"/>
    <w:rsid w:val="00141E55"/>
    <w:rPr>
      <w:rFonts w:ascii="Century Gothic" w:eastAsia="Times New Roman" w:hAnsi="Century Gothic"/>
      <w:noProof w:val="0"/>
      <w:sz w:val="24"/>
      <w:szCs w:val="17"/>
      <w:lang w:val="en-US" w:eastAsia="en-US" w:bidi="ar-SA"/>
    </w:rPr>
  </w:style>
  <w:style w:type="character" w:customStyle="1" w:styleId="BodyTextChar1">
    <w:name w:val="Body Text Char1"/>
    <w:rsid w:val="00141E55"/>
    <w:rPr>
      <w:sz w:val="24"/>
      <w:lang w:val="en-US" w:eastAsia="en-US" w:bidi="ar-SA"/>
    </w:rPr>
  </w:style>
  <w:style w:type="paragraph" w:customStyle="1" w:styleId="NoIndent">
    <w:name w:val="NoIndent"/>
    <w:basedOn w:val="Normal"/>
    <w:rsid w:val="00141E55"/>
    <w:pPr>
      <w:tabs>
        <w:tab w:val="center" w:pos="4320"/>
        <w:tab w:val="right" w:pos="9072"/>
        <w:tab w:val="right" w:pos="9360"/>
      </w:tabs>
      <w:spacing w:before="240" w:after="0" w:line="360" w:lineRule="atLeast"/>
    </w:pPr>
    <w:rPr>
      <w:rFonts w:ascii="Times" w:eastAsia="Times New Roman" w:hAnsi="Times"/>
      <w:sz w:val="22"/>
      <w:szCs w:val="20"/>
      <w:lang w:val="en-US" w:bidi="ar-SA"/>
    </w:rPr>
  </w:style>
  <w:style w:type="character" w:customStyle="1" w:styleId="figurecaptionChar0">
    <w:name w:val="figure caption Char"/>
    <w:rsid w:val="00141E55"/>
    <w:rPr>
      <w:rFonts w:ascii="Arial" w:hAnsi="Arial"/>
      <w:lang w:val="en-AU" w:eastAsia="en-US" w:bidi="ar-SA"/>
    </w:rPr>
  </w:style>
  <w:style w:type="paragraph" w:customStyle="1" w:styleId="Style1">
    <w:name w:val="Style1"/>
    <w:basedOn w:val="Heading3"/>
    <w:rsid w:val="00141E55"/>
    <w:pPr>
      <w:keepLines w:val="0"/>
      <w:tabs>
        <w:tab w:val="num" w:pos="792"/>
      </w:tabs>
      <w:spacing w:after="60" w:line="240" w:lineRule="auto"/>
      <w:ind w:left="792" w:hanging="432"/>
    </w:pPr>
    <w:rPr>
      <w:rFonts w:ascii="Calibri" w:eastAsia="Times New Roman" w:hAnsi="Calibri" w:cs="Arial"/>
      <w:color w:val="000080"/>
      <w:szCs w:val="26"/>
      <w:lang w:bidi="ar-SA"/>
    </w:rPr>
  </w:style>
  <w:style w:type="paragraph" w:customStyle="1" w:styleId="msolistparagraph0">
    <w:name w:val="msolistparagraph"/>
    <w:basedOn w:val="Normal"/>
    <w:rsid w:val="00141E55"/>
    <w:pPr>
      <w:spacing w:after="0" w:line="240" w:lineRule="auto"/>
      <w:ind w:left="720"/>
    </w:pPr>
    <w:rPr>
      <w:rFonts w:ascii="Calibri" w:eastAsia="Times New Roman" w:hAnsi="Calibri"/>
      <w:sz w:val="22"/>
      <w:szCs w:val="24"/>
      <w:lang w:eastAsia="en-AU" w:bidi="ar-SA"/>
    </w:rPr>
  </w:style>
  <w:style w:type="paragraph" w:customStyle="1" w:styleId="Bullet">
    <w:name w:val="Bullet"/>
    <w:basedOn w:val="Normal"/>
    <w:rsid w:val="00141E55"/>
    <w:pPr>
      <w:tabs>
        <w:tab w:val="num" w:pos="1380"/>
      </w:tabs>
      <w:spacing w:after="120" w:line="240" w:lineRule="auto"/>
      <w:ind w:left="1380" w:hanging="360"/>
    </w:pPr>
    <w:rPr>
      <w:rFonts w:ascii="Calibri" w:eastAsia="Times New Roman" w:hAnsi="Calibri"/>
      <w:sz w:val="22"/>
      <w:szCs w:val="20"/>
      <w:lang w:bidi="ar-SA"/>
    </w:rPr>
  </w:style>
  <w:style w:type="paragraph" w:customStyle="1" w:styleId="TableCaption">
    <w:name w:val="Table Caption"/>
    <w:basedOn w:val="Normal"/>
    <w:next w:val="Body"/>
    <w:qFormat/>
    <w:rsid w:val="00141E55"/>
    <w:pPr>
      <w:spacing w:after="120" w:line="240" w:lineRule="auto"/>
      <w:jc w:val="center"/>
    </w:pPr>
    <w:rPr>
      <w:rFonts w:ascii="Calibri" w:eastAsia="Times New Roman" w:hAnsi="Calibri"/>
      <w:b/>
      <w:sz w:val="20"/>
      <w:szCs w:val="24"/>
      <w:lang w:bidi="ar-SA"/>
    </w:rPr>
  </w:style>
  <w:style w:type="table" w:customStyle="1" w:styleId="TableStyle1">
    <w:name w:val="Table Style1"/>
    <w:basedOn w:val="TableGrid"/>
    <w:rsid w:val="00141E55"/>
    <w:rPr>
      <w:rFonts w:ascii="Arial" w:hAnsi="Arial"/>
    </w:rPr>
    <w:tblPr/>
    <w:tblStylePr w:type="neCell">
      <w:rPr>
        <w:rFonts w:ascii="Arial" w:hAnsi="Arial"/>
        <w:color w:val="FFFFFF"/>
        <w:sz w:val="28"/>
      </w:rPr>
      <w:tblPr/>
      <w:tcPr>
        <w:tcBorders>
          <w:top w:val="nil"/>
          <w:left w:val="nil"/>
          <w:bottom w:val="nil"/>
          <w:right w:val="nil"/>
          <w:insideH w:val="nil"/>
          <w:insideV w:val="nil"/>
          <w:tl2br w:val="nil"/>
          <w:tr2bl w:val="nil"/>
        </w:tcBorders>
        <w:shd w:val="clear" w:color="auto" w:fill="000000"/>
      </w:tcPr>
    </w:tblStylePr>
  </w:style>
  <w:style w:type="paragraph" w:customStyle="1" w:styleId="MODSIMCaption">
    <w:name w:val="MODSIM Caption"/>
    <w:basedOn w:val="Caption"/>
    <w:next w:val="Normal"/>
    <w:link w:val="MODSIMCaptionChar"/>
    <w:rsid w:val="00141E55"/>
    <w:pPr>
      <w:spacing w:before="240" w:after="0"/>
    </w:pPr>
    <w:rPr>
      <w:rFonts w:ascii="Times New Roman" w:eastAsia="Times New Roman" w:hAnsi="Times New Roman"/>
      <w:sz w:val="20"/>
      <w:lang w:val="en-US" w:bidi="ar-SA"/>
    </w:rPr>
  </w:style>
  <w:style w:type="character" w:customStyle="1" w:styleId="MODSIMCaptionChar">
    <w:name w:val="MODSIM Caption Char"/>
    <w:link w:val="MODSIMCaption"/>
    <w:rsid w:val="00141E55"/>
    <w:rPr>
      <w:rFonts w:ascii="Times New Roman" w:eastAsia="Times New Roman" w:hAnsi="Times New Roman" w:cs="Times New Roman"/>
      <w:b/>
      <w:bCs/>
      <w:sz w:val="20"/>
      <w:szCs w:val="20"/>
    </w:rPr>
  </w:style>
  <w:style w:type="paragraph" w:customStyle="1" w:styleId="Reference">
    <w:name w:val="Reference"/>
    <w:basedOn w:val="Normal"/>
    <w:rsid w:val="00141E55"/>
    <w:pPr>
      <w:spacing w:after="0" w:line="240" w:lineRule="auto"/>
      <w:ind w:left="227" w:hanging="227"/>
    </w:pPr>
    <w:rPr>
      <w:rFonts w:ascii="Times New Roman" w:eastAsia="Times New Roman" w:hAnsi="Times New Roman"/>
      <w:sz w:val="20"/>
      <w:szCs w:val="24"/>
      <w:lang w:val="en-US" w:bidi="ar-SA"/>
    </w:rPr>
  </w:style>
  <w:style w:type="table" w:styleId="LightGrid">
    <w:name w:val="Light Grid"/>
    <w:basedOn w:val="TableNormal"/>
    <w:uiPriority w:val="62"/>
    <w:rsid w:val="00141E55"/>
    <w:rPr>
      <w:rFonts w:ascii="Cambria" w:eastAsia="MS Mincho" w:hAnsi="Cambria" w:cs="Times New Roma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w:eastAsia="MS Gothic" w:hAnsi="Calibri"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MS Gothic" w:hAnsi="Calibri"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ColorfulGrid">
    <w:name w:val="Colorful Grid"/>
    <w:basedOn w:val="TableNormal"/>
    <w:rsid w:val="00141E55"/>
    <w:rPr>
      <w:rFonts w:ascii="Cambria" w:eastAsia="Cambria" w:hAnsi="Cambria" w:cs="Times New Roman"/>
      <w:color w:val="000000"/>
      <w:lang w:val="en-AU"/>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2">
    <w:name w:val="Colorful Grid Accent 2"/>
    <w:basedOn w:val="TableNormal"/>
    <w:rsid w:val="00141E55"/>
    <w:rPr>
      <w:rFonts w:ascii="Cambria" w:eastAsia="Cambria" w:hAnsi="Cambria" w:cs="Times New Roman"/>
      <w:color w:val="000000"/>
      <w:lang w:val="en-AU"/>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5">
    <w:name w:val="Colorful Grid Accent 5"/>
    <w:basedOn w:val="TableNormal"/>
    <w:rsid w:val="00141E55"/>
    <w:rPr>
      <w:rFonts w:ascii="Cambria" w:eastAsia="Cambria" w:hAnsi="Cambria" w:cs="Times New Roman"/>
      <w:color w:val="000000"/>
      <w:lang w:val="en-AU"/>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MediumList2-Accent5">
    <w:name w:val="Medium List 2 Accent 5"/>
    <w:basedOn w:val="TableNormal"/>
    <w:rsid w:val="00141E55"/>
    <w:rPr>
      <w:rFonts w:ascii="Calibri" w:eastAsia="MS Gothic" w:hAnsi="Calibri" w:cs="Times New Roman"/>
      <w:color w:val="000000"/>
      <w:lang w:val="en-AU"/>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paragraph" w:customStyle="1" w:styleId="Standard">
    <w:name w:val="Standard"/>
    <w:rsid w:val="00141E55"/>
    <w:pPr>
      <w:widowControl w:val="0"/>
      <w:suppressAutoHyphens/>
      <w:autoSpaceDN w:val="0"/>
      <w:textAlignment w:val="baseline"/>
    </w:pPr>
    <w:rPr>
      <w:rFonts w:ascii="Times New Roman" w:eastAsia="Arial Unicode MS" w:hAnsi="Times New Roman" w:cs="Arial Unicode MS"/>
      <w:kern w:val="3"/>
      <w:lang w:val="en-AU" w:eastAsia="zh-CN" w:bidi="hi-IN"/>
    </w:rPr>
  </w:style>
  <w:style w:type="table" w:styleId="MediumShading1-Accent3">
    <w:name w:val="Medium Shading 1 Accent 3"/>
    <w:basedOn w:val="TableNormal"/>
    <w:uiPriority w:val="63"/>
    <w:rsid w:val="001B4F3B"/>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Grid1-Accent3">
    <w:name w:val="Medium Grid 1 Accent 3"/>
    <w:basedOn w:val="TableNormal"/>
    <w:uiPriority w:val="67"/>
    <w:rsid w:val="009A6A40"/>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3">
    <w:name w:val="Medium Grid 3"/>
    <w:basedOn w:val="TableNormal"/>
    <w:uiPriority w:val="69"/>
    <w:rsid w:val="009A6A4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LightList">
    <w:name w:val="Light List"/>
    <w:basedOn w:val="TableNormal"/>
    <w:uiPriority w:val="61"/>
    <w:rsid w:val="009A6A4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9A6A40"/>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9A6A4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9A6A4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Accent2">
    <w:name w:val="Medium Shading 1 Accent 2"/>
    <w:basedOn w:val="TableNormal"/>
    <w:uiPriority w:val="63"/>
    <w:rsid w:val="009A6A40"/>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rsid w:val="00814E70"/>
  </w:style>
  <w:style w:type="paragraph" w:styleId="NoSpacing">
    <w:name w:val="No Spacing"/>
    <w:uiPriority w:val="1"/>
    <w:qFormat/>
    <w:rsid w:val="002D5478"/>
    <w:pPr>
      <w:jc w:val="both"/>
    </w:pPr>
    <w:rPr>
      <w:rFonts w:ascii="Avenir Light" w:eastAsia="Arial" w:hAnsi="Avenir Light" w:cs="Times New Roman"/>
      <w:sz w:val="18"/>
      <w:szCs w:val="22"/>
      <w:lang w:val="en-AU" w:bidi="en-US"/>
    </w:rPr>
  </w:style>
  <w:style w:type="table" w:customStyle="1" w:styleId="PlainTable11">
    <w:name w:val="Plain Table 11"/>
    <w:basedOn w:val="TableNormal"/>
    <w:uiPriority w:val="41"/>
    <w:rsid w:val="000871CD"/>
    <w:rPr>
      <w:rFonts w:eastAsiaTheme="minorHAnsi"/>
      <w:sz w:val="22"/>
      <w:szCs w:val="22"/>
      <w:lang w:val="en-AU"/>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6A27E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5">
    <w:name w:val="Grid Table 5 Dark Accent 5"/>
    <w:basedOn w:val="TableNormal"/>
    <w:uiPriority w:val="50"/>
    <w:rsid w:val="006A27E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04597">
      <w:bodyDiv w:val="1"/>
      <w:marLeft w:val="0"/>
      <w:marRight w:val="0"/>
      <w:marTop w:val="0"/>
      <w:marBottom w:val="0"/>
      <w:divBdr>
        <w:top w:val="none" w:sz="0" w:space="0" w:color="auto"/>
        <w:left w:val="none" w:sz="0" w:space="0" w:color="auto"/>
        <w:bottom w:val="none" w:sz="0" w:space="0" w:color="auto"/>
        <w:right w:val="none" w:sz="0" w:space="0" w:color="auto"/>
      </w:divBdr>
    </w:div>
    <w:div w:id="361051941">
      <w:bodyDiv w:val="1"/>
      <w:marLeft w:val="0"/>
      <w:marRight w:val="0"/>
      <w:marTop w:val="0"/>
      <w:marBottom w:val="0"/>
      <w:divBdr>
        <w:top w:val="none" w:sz="0" w:space="0" w:color="auto"/>
        <w:left w:val="none" w:sz="0" w:space="0" w:color="auto"/>
        <w:bottom w:val="none" w:sz="0" w:space="0" w:color="auto"/>
        <w:right w:val="none" w:sz="0" w:space="0" w:color="auto"/>
      </w:divBdr>
    </w:div>
    <w:div w:id="390857452">
      <w:bodyDiv w:val="1"/>
      <w:marLeft w:val="0"/>
      <w:marRight w:val="0"/>
      <w:marTop w:val="0"/>
      <w:marBottom w:val="0"/>
      <w:divBdr>
        <w:top w:val="none" w:sz="0" w:space="0" w:color="auto"/>
        <w:left w:val="none" w:sz="0" w:space="0" w:color="auto"/>
        <w:bottom w:val="none" w:sz="0" w:space="0" w:color="auto"/>
        <w:right w:val="none" w:sz="0" w:space="0" w:color="auto"/>
      </w:divBdr>
    </w:div>
    <w:div w:id="490104339">
      <w:bodyDiv w:val="1"/>
      <w:marLeft w:val="0"/>
      <w:marRight w:val="0"/>
      <w:marTop w:val="0"/>
      <w:marBottom w:val="0"/>
      <w:divBdr>
        <w:top w:val="none" w:sz="0" w:space="0" w:color="auto"/>
        <w:left w:val="none" w:sz="0" w:space="0" w:color="auto"/>
        <w:bottom w:val="none" w:sz="0" w:space="0" w:color="auto"/>
        <w:right w:val="none" w:sz="0" w:space="0" w:color="auto"/>
      </w:divBdr>
    </w:div>
    <w:div w:id="961157696">
      <w:bodyDiv w:val="1"/>
      <w:marLeft w:val="0"/>
      <w:marRight w:val="0"/>
      <w:marTop w:val="0"/>
      <w:marBottom w:val="0"/>
      <w:divBdr>
        <w:top w:val="none" w:sz="0" w:space="0" w:color="auto"/>
        <w:left w:val="none" w:sz="0" w:space="0" w:color="auto"/>
        <w:bottom w:val="none" w:sz="0" w:space="0" w:color="auto"/>
        <w:right w:val="none" w:sz="0" w:space="0" w:color="auto"/>
      </w:divBdr>
    </w:div>
    <w:div w:id="1057438316">
      <w:bodyDiv w:val="1"/>
      <w:marLeft w:val="0"/>
      <w:marRight w:val="0"/>
      <w:marTop w:val="0"/>
      <w:marBottom w:val="0"/>
      <w:divBdr>
        <w:top w:val="none" w:sz="0" w:space="0" w:color="auto"/>
        <w:left w:val="none" w:sz="0" w:space="0" w:color="auto"/>
        <w:bottom w:val="none" w:sz="0" w:space="0" w:color="auto"/>
        <w:right w:val="none" w:sz="0" w:space="0" w:color="auto"/>
      </w:divBdr>
    </w:div>
    <w:div w:id="1229271340">
      <w:bodyDiv w:val="1"/>
      <w:marLeft w:val="0"/>
      <w:marRight w:val="0"/>
      <w:marTop w:val="0"/>
      <w:marBottom w:val="0"/>
      <w:divBdr>
        <w:top w:val="none" w:sz="0" w:space="0" w:color="auto"/>
        <w:left w:val="none" w:sz="0" w:space="0" w:color="auto"/>
        <w:bottom w:val="none" w:sz="0" w:space="0" w:color="auto"/>
        <w:right w:val="none" w:sz="0" w:space="0" w:color="auto"/>
      </w:divBdr>
    </w:div>
    <w:div w:id="1265767166">
      <w:bodyDiv w:val="1"/>
      <w:marLeft w:val="0"/>
      <w:marRight w:val="0"/>
      <w:marTop w:val="0"/>
      <w:marBottom w:val="0"/>
      <w:divBdr>
        <w:top w:val="none" w:sz="0" w:space="0" w:color="auto"/>
        <w:left w:val="none" w:sz="0" w:space="0" w:color="auto"/>
        <w:bottom w:val="none" w:sz="0" w:space="0" w:color="auto"/>
        <w:right w:val="none" w:sz="0" w:space="0" w:color="auto"/>
      </w:divBdr>
    </w:div>
    <w:div w:id="1288195372">
      <w:bodyDiv w:val="1"/>
      <w:marLeft w:val="0"/>
      <w:marRight w:val="0"/>
      <w:marTop w:val="0"/>
      <w:marBottom w:val="0"/>
      <w:divBdr>
        <w:top w:val="none" w:sz="0" w:space="0" w:color="auto"/>
        <w:left w:val="none" w:sz="0" w:space="0" w:color="auto"/>
        <w:bottom w:val="none" w:sz="0" w:space="0" w:color="auto"/>
        <w:right w:val="none" w:sz="0" w:space="0" w:color="auto"/>
      </w:divBdr>
      <w:divsChild>
        <w:div w:id="2029133545">
          <w:marLeft w:val="0"/>
          <w:marRight w:val="0"/>
          <w:marTop w:val="0"/>
          <w:marBottom w:val="0"/>
          <w:divBdr>
            <w:top w:val="none" w:sz="0" w:space="0" w:color="auto"/>
            <w:left w:val="none" w:sz="0" w:space="0" w:color="auto"/>
            <w:bottom w:val="single" w:sz="8" w:space="4" w:color="4F81BD"/>
            <w:right w:val="none" w:sz="0" w:space="0" w:color="auto"/>
          </w:divBdr>
        </w:div>
        <w:div w:id="9844758">
          <w:marLeft w:val="0"/>
          <w:marRight w:val="0"/>
          <w:marTop w:val="0"/>
          <w:marBottom w:val="0"/>
          <w:divBdr>
            <w:top w:val="none" w:sz="0" w:space="0" w:color="auto"/>
            <w:left w:val="none" w:sz="0" w:space="0" w:color="auto"/>
            <w:bottom w:val="single" w:sz="8" w:space="4" w:color="4F81BD"/>
            <w:right w:val="none" w:sz="0" w:space="0" w:color="auto"/>
          </w:divBdr>
        </w:div>
      </w:divsChild>
    </w:div>
    <w:div w:id="1291664268">
      <w:bodyDiv w:val="1"/>
      <w:marLeft w:val="0"/>
      <w:marRight w:val="0"/>
      <w:marTop w:val="0"/>
      <w:marBottom w:val="0"/>
      <w:divBdr>
        <w:top w:val="none" w:sz="0" w:space="0" w:color="auto"/>
        <w:left w:val="none" w:sz="0" w:space="0" w:color="auto"/>
        <w:bottom w:val="none" w:sz="0" w:space="0" w:color="auto"/>
        <w:right w:val="none" w:sz="0" w:space="0" w:color="auto"/>
      </w:divBdr>
      <w:divsChild>
        <w:div w:id="1770463860">
          <w:marLeft w:val="0"/>
          <w:marRight w:val="0"/>
          <w:marTop w:val="0"/>
          <w:marBottom w:val="0"/>
          <w:divBdr>
            <w:top w:val="none" w:sz="0" w:space="0" w:color="auto"/>
            <w:left w:val="none" w:sz="0" w:space="0" w:color="auto"/>
            <w:bottom w:val="none" w:sz="0" w:space="0" w:color="auto"/>
            <w:right w:val="none" w:sz="0" w:space="0" w:color="auto"/>
          </w:divBdr>
          <w:divsChild>
            <w:div w:id="453598898">
              <w:marLeft w:val="0"/>
              <w:marRight w:val="0"/>
              <w:marTop w:val="0"/>
              <w:marBottom w:val="0"/>
              <w:divBdr>
                <w:top w:val="none" w:sz="0" w:space="0" w:color="auto"/>
                <w:left w:val="none" w:sz="0" w:space="0" w:color="auto"/>
                <w:bottom w:val="none" w:sz="0" w:space="0" w:color="auto"/>
                <w:right w:val="none" w:sz="0" w:space="0" w:color="auto"/>
              </w:divBdr>
              <w:divsChild>
                <w:div w:id="19617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852254">
      <w:bodyDiv w:val="1"/>
      <w:marLeft w:val="0"/>
      <w:marRight w:val="0"/>
      <w:marTop w:val="0"/>
      <w:marBottom w:val="0"/>
      <w:divBdr>
        <w:top w:val="none" w:sz="0" w:space="0" w:color="auto"/>
        <w:left w:val="none" w:sz="0" w:space="0" w:color="auto"/>
        <w:bottom w:val="none" w:sz="0" w:space="0" w:color="auto"/>
        <w:right w:val="none" w:sz="0" w:space="0" w:color="auto"/>
      </w:divBdr>
    </w:div>
    <w:div w:id="1726295696">
      <w:bodyDiv w:val="1"/>
      <w:marLeft w:val="0"/>
      <w:marRight w:val="0"/>
      <w:marTop w:val="0"/>
      <w:marBottom w:val="0"/>
      <w:divBdr>
        <w:top w:val="none" w:sz="0" w:space="0" w:color="auto"/>
        <w:left w:val="none" w:sz="0" w:space="0" w:color="auto"/>
        <w:bottom w:val="none" w:sz="0" w:space="0" w:color="auto"/>
        <w:right w:val="none" w:sz="0" w:space="0" w:color="auto"/>
      </w:divBdr>
      <w:divsChild>
        <w:div w:id="2026132440">
          <w:marLeft w:val="1267"/>
          <w:marRight w:val="0"/>
          <w:marTop w:val="0"/>
          <w:marBottom w:val="0"/>
          <w:divBdr>
            <w:top w:val="none" w:sz="0" w:space="0" w:color="auto"/>
            <w:left w:val="none" w:sz="0" w:space="0" w:color="auto"/>
            <w:bottom w:val="none" w:sz="0" w:space="0" w:color="auto"/>
            <w:right w:val="none" w:sz="0" w:space="0" w:color="auto"/>
          </w:divBdr>
        </w:div>
        <w:div w:id="2131656308">
          <w:marLeft w:val="1267"/>
          <w:marRight w:val="0"/>
          <w:marTop w:val="0"/>
          <w:marBottom w:val="0"/>
          <w:divBdr>
            <w:top w:val="none" w:sz="0" w:space="0" w:color="auto"/>
            <w:left w:val="none" w:sz="0" w:space="0" w:color="auto"/>
            <w:bottom w:val="none" w:sz="0" w:space="0" w:color="auto"/>
            <w:right w:val="none" w:sz="0" w:space="0" w:color="auto"/>
          </w:divBdr>
        </w:div>
      </w:divsChild>
    </w:div>
    <w:div w:id="1777483892">
      <w:bodyDiv w:val="1"/>
      <w:marLeft w:val="0"/>
      <w:marRight w:val="0"/>
      <w:marTop w:val="0"/>
      <w:marBottom w:val="0"/>
      <w:divBdr>
        <w:top w:val="none" w:sz="0" w:space="0" w:color="auto"/>
        <w:left w:val="none" w:sz="0" w:space="0" w:color="auto"/>
        <w:bottom w:val="none" w:sz="0" w:space="0" w:color="auto"/>
        <w:right w:val="none" w:sz="0" w:space="0" w:color="auto"/>
      </w:divBdr>
    </w:div>
    <w:div w:id="1926332107">
      <w:bodyDiv w:val="1"/>
      <w:marLeft w:val="0"/>
      <w:marRight w:val="0"/>
      <w:marTop w:val="0"/>
      <w:marBottom w:val="0"/>
      <w:divBdr>
        <w:top w:val="none" w:sz="0" w:space="0" w:color="auto"/>
        <w:left w:val="none" w:sz="0" w:space="0" w:color="auto"/>
        <w:bottom w:val="none" w:sz="0" w:space="0" w:color="auto"/>
        <w:right w:val="none" w:sz="0" w:space="0" w:color="auto"/>
      </w:divBdr>
    </w:div>
    <w:div w:id="20831365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quaticecodynamics.github.io/aed-science/"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20.jpeg"/><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2.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png"/><Relationship Id="rId10" Type="http://schemas.openxmlformats.org/officeDocument/2006/relationships/image" Target="media/image2.jpe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9EDA99-1313-46EE-93CE-E925D140A6A3}">
  <ds:schemaRefs>
    <ds:schemaRef ds:uri="http://schemas.openxmlformats.org/officeDocument/2006/bibliography"/>
  </ds:schemaRefs>
</ds:datastoreItem>
</file>

<file path=customXml/itemProps2.xml><?xml version="1.0" encoding="utf-8"?>
<ds:datastoreItem xmlns:ds="http://schemas.openxmlformats.org/officeDocument/2006/customXml" ds:itemID="{7E813E96-4777-490F-9D46-E20A9E9A9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TotalTime>
  <Pages>41</Pages>
  <Words>8371</Words>
  <Characters>47718</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Manager/>
  <Company>University of Western Australia</Company>
  <LinksUpToDate>false</LinksUpToDate>
  <CharactersWithSpaces>55978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Hipsey</dc:creator>
  <cp:keywords/>
  <dc:description/>
  <cp:lastModifiedBy>Peisheng Huang</cp:lastModifiedBy>
  <cp:revision>24</cp:revision>
  <cp:lastPrinted>2016-04-10T12:49:00Z</cp:lastPrinted>
  <dcterms:created xsi:type="dcterms:W3CDTF">2023-06-23T06:06:00Z</dcterms:created>
  <dcterms:modified xsi:type="dcterms:W3CDTF">2023-07-04T03:19:00Z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id="http://www.zotero.org/styles/water-research"/&gt;&lt;hasBiblio/&gt;&lt;format class="21"/&gt;&lt;count citations="16" publications="17"/&gt;&lt;/info&gt;PAPERS2_INFO_END</vt:lpwstr>
  </property>
</Properties>
</file>