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7F5E" w14:textId="0E0F6CC3" w:rsidR="00235338" w:rsidRPr="00FF3BC5" w:rsidRDefault="00FF3BC5" w:rsidP="00235338">
      <w:pPr>
        <w:rPr>
          <w:sz w:val="32"/>
        </w:rPr>
      </w:pPr>
      <w:r>
        <w:rPr>
          <w:b/>
          <w:bCs/>
          <w:sz w:val="32"/>
        </w:rPr>
        <w:t>Module 3: Streamflow</w:t>
      </w:r>
    </w:p>
    <w:p w14:paraId="076605BB" w14:textId="03CF12DB" w:rsidR="00235338" w:rsidRPr="00235338" w:rsidRDefault="00E13336" w:rsidP="00235338">
      <w:pPr>
        <w:rPr>
          <w:sz w:val="28"/>
        </w:rPr>
      </w:pPr>
      <w:r>
        <w:rPr>
          <w:sz w:val="28"/>
        </w:rPr>
        <w:t xml:space="preserve">Student ID: </w:t>
      </w:r>
    </w:p>
    <w:p w14:paraId="6FF67C78" w14:textId="77777777" w:rsidR="009C6507" w:rsidRDefault="00FF3BC5"/>
    <w:p w14:paraId="5E1207DF" w14:textId="47FDBC07" w:rsidR="00235338" w:rsidRPr="00FF3BC5" w:rsidRDefault="00FF3BC5">
      <w:pPr>
        <w:rPr>
          <w:b/>
          <w:bCs/>
          <w:i/>
          <w:sz w:val="28"/>
        </w:rPr>
      </w:pPr>
      <w:r w:rsidRPr="00FF3BC5">
        <w:rPr>
          <w:b/>
          <w:bCs/>
          <w:sz w:val="28"/>
        </w:rPr>
        <w:t xml:space="preserve">Flow rate: Manning’s </w:t>
      </w:r>
      <w:r>
        <w:rPr>
          <w:b/>
          <w:bCs/>
          <w:sz w:val="28"/>
        </w:rPr>
        <w:t>F</w:t>
      </w:r>
      <w:r w:rsidRPr="00FF3BC5">
        <w:rPr>
          <w:b/>
          <w:bCs/>
          <w:sz w:val="28"/>
        </w:rPr>
        <w:t>ormula</w:t>
      </w:r>
      <w:r w:rsidR="00235338" w:rsidRPr="00C551D5">
        <w:rPr>
          <w:b/>
          <w:sz w:val="28"/>
        </w:rPr>
        <w:t>:</w:t>
      </w:r>
    </w:p>
    <w:p w14:paraId="74C4CEA6" w14:textId="77777777" w:rsidR="001704BE" w:rsidRDefault="001704BE" w:rsidP="00235338"/>
    <w:p w14:paraId="1AD287FD" w14:textId="3BB1C1AA" w:rsidR="00FF3BC5" w:rsidRPr="00FF3BC5" w:rsidRDefault="00FF3BC5" w:rsidP="00FF3BC5">
      <w:pPr>
        <w:rPr>
          <w:b/>
          <w:bCs/>
          <w:iCs/>
        </w:rPr>
      </w:pPr>
      <w:r w:rsidRPr="00FF3BC5">
        <w:rPr>
          <w:b/>
          <w:bCs/>
          <w:iCs/>
        </w:rPr>
        <w:t>Look at two channel cross-sections provided. Compute the wetted perimeter and cross-sectional slope.  Assuming the Slope S is …, estimate the discharge.</w:t>
      </w:r>
    </w:p>
    <w:p w14:paraId="34CE8A9B" w14:textId="77777777" w:rsidR="00FF3BC5" w:rsidRDefault="00FF3BC5" w:rsidP="00235338">
      <w:pPr>
        <w:rPr>
          <w:b/>
        </w:rPr>
      </w:pPr>
    </w:p>
    <w:p w14:paraId="380D25AE" w14:textId="77777777" w:rsidR="00FF3BC5" w:rsidRDefault="00FF3BC5" w:rsidP="00235338">
      <w:pPr>
        <w:rPr>
          <w:b/>
        </w:rPr>
      </w:pPr>
    </w:p>
    <w:p w14:paraId="42106803" w14:textId="2258E8F5" w:rsidR="00FF3BC5" w:rsidRPr="00FF3BC5" w:rsidRDefault="00FF3BC5" w:rsidP="00FF3BC5">
      <w:pPr>
        <w:rPr>
          <w:b/>
          <w:bCs/>
          <w:i/>
          <w:sz w:val="28"/>
        </w:rPr>
      </w:pPr>
      <w:r w:rsidRPr="00FF3BC5">
        <w:rPr>
          <w:b/>
          <w:bCs/>
          <w:sz w:val="28"/>
        </w:rPr>
        <w:t xml:space="preserve">Making </w:t>
      </w:r>
      <w:r>
        <w:rPr>
          <w:b/>
          <w:bCs/>
          <w:sz w:val="28"/>
        </w:rPr>
        <w:t>S</w:t>
      </w:r>
      <w:r w:rsidRPr="00FF3BC5">
        <w:rPr>
          <w:b/>
          <w:bCs/>
          <w:sz w:val="28"/>
        </w:rPr>
        <w:t xml:space="preserve">ense of </w:t>
      </w:r>
      <w:r>
        <w:rPr>
          <w:b/>
          <w:bCs/>
          <w:sz w:val="28"/>
        </w:rPr>
        <w:t>S</w:t>
      </w:r>
      <w:r w:rsidRPr="00FF3BC5">
        <w:rPr>
          <w:b/>
          <w:bCs/>
          <w:sz w:val="28"/>
        </w:rPr>
        <w:t xml:space="preserve">treamflow </w:t>
      </w:r>
      <w:r>
        <w:rPr>
          <w:b/>
          <w:bCs/>
          <w:sz w:val="28"/>
        </w:rPr>
        <w:t>D</w:t>
      </w:r>
      <w:r w:rsidRPr="00FF3BC5">
        <w:rPr>
          <w:b/>
          <w:bCs/>
          <w:sz w:val="28"/>
        </w:rPr>
        <w:t>ata</w:t>
      </w:r>
      <w:r w:rsidRPr="00C551D5">
        <w:rPr>
          <w:b/>
          <w:sz w:val="28"/>
        </w:rPr>
        <w:t>:</w:t>
      </w:r>
    </w:p>
    <w:p w14:paraId="1062F1A4" w14:textId="210609F8" w:rsidR="00FF3BC5" w:rsidRDefault="00FF3BC5" w:rsidP="00235338">
      <w:pPr>
        <w:rPr>
          <w:b/>
        </w:rPr>
      </w:pPr>
    </w:p>
    <w:p w14:paraId="7EA6533B" w14:textId="2C5E8B7B" w:rsidR="00FF3BC5" w:rsidRPr="00FF3BC5" w:rsidRDefault="00FF3BC5" w:rsidP="00FF3BC5">
      <w:pPr>
        <w:rPr>
          <w:b/>
          <w:bCs/>
          <w:iCs/>
        </w:rPr>
      </w:pPr>
      <w:r w:rsidRPr="00FF3BC5">
        <w:rPr>
          <w:b/>
          <w:bCs/>
          <w:iCs/>
        </w:rPr>
        <w:t>Create a hydrograph for the Ellen Brook catchment from X-&gt;Y.</w:t>
      </w:r>
    </w:p>
    <w:p w14:paraId="6348A8B3" w14:textId="0257CA2C" w:rsidR="00FF3BC5" w:rsidRDefault="00FF3BC5" w:rsidP="00235338">
      <w:pPr>
        <w:rPr>
          <w:b/>
        </w:rPr>
      </w:pPr>
    </w:p>
    <w:p w14:paraId="7CF3A0DE" w14:textId="77777777" w:rsidR="00FF3BC5" w:rsidRDefault="00FF3BC5" w:rsidP="00235338">
      <w:pPr>
        <w:rPr>
          <w:b/>
        </w:rPr>
      </w:pPr>
    </w:p>
    <w:p w14:paraId="6759FD50" w14:textId="1048E90F" w:rsidR="00FF3BC5" w:rsidRPr="00FF3BC5" w:rsidRDefault="00FF3BC5" w:rsidP="00FF3BC5">
      <w:pPr>
        <w:rPr>
          <w:b/>
          <w:bCs/>
          <w:sz w:val="28"/>
        </w:rPr>
      </w:pPr>
      <w:r w:rsidRPr="00FF3BC5">
        <w:rPr>
          <w:b/>
          <w:bCs/>
          <w:sz w:val="28"/>
        </w:rPr>
        <w:t>Flood Frequency Analysis</w:t>
      </w:r>
      <w:r w:rsidRPr="00C551D5">
        <w:rPr>
          <w:b/>
          <w:sz w:val="28"/>
        </w:rPr>
        <w:t>:</w:t>
      </w:r>
    </w:p>
    <w:p w14:paraId="5018ED72" w14:textId="69C0D2C2" w:rsidR="00FF3BC5" w:rsidRDefault="00FF3BC5" w:rsidP="00235338">
      <w:pPr>
        <w:rPr>
          <w:b/>
        </w:rPr>
      </w:pPr>
    </w:p>
    <w:p w14:paraId="25623904" w14:textId="633BA462" w:rsidR="00FF3BC5" w:rsidRDefault="00FF3BC5" w:rsidP="00235338">
      <w:r>
        <w:rPr>
          <w:b/>
        </w:rPr>
        <w:t>Fill in the table below:</w:t>
      </w:r>
    </w:p>
    <w:p w14:paraId="021E205E" w14:textId="58CC64AD" w:rsidR="00FF3BC5" w:rsidRDefault="00FF3BC5" w:rsidP="00235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169"/>
      </w:tblGrid>
      <w:tr w:rsidR="00FF3BC5" w14:paraId="738D5EB7" w14:textId="77777777" w:rsidTr="009673D9">
        <w:trPr>
          <w:trHeight w:val="339"/>
        </w:trPr>
        <w:tc>
          <w:tcPr>
            <w:tcW w:w="2252" w:type="dxa"/>
            <w:shd w:val="clear" w:color="auto" w:fill="D0CECE" w:themeFill="background2" w:themeFillShade="E6"/>
          </w:tcPr>
          <w:p w14:paraId="788765B7" w14:textId="77777777" w:rsidR="00FF3BC5" w:rsidRDefault="00FF3BC5" w:rsidP="009673D9">
            <w:pPr>
              <w:jc w:val="center"/>
            </w:pPr>
            <w:r>
              <w:t>Date</w:t>
            </w:r>
          </w:p>
        </w:tc>
        <w:tc>
          <w:tcPr>
            <w:tcW w:w="2252" w:type="dxa"/>
            <w:shd w:val="clear" w:color="auto" w:fill="D0CECE" w:themeFill="background2" w:themeFillShade="E6"/>
          </w:tcPr>
          <w:p w14:paraId="7D5616A3" w14:textId="77777777" w:rsidR="00FF3BC5" w:rsidRDefault="00FF3BC5" w:rsidP="009673D9">
            <w:pPr>
              <w:jc w:val="center"/>
            </w:pPr>
            <w:r>
              <w:t>Maximum Discharge (m</w:t>
            </w:r>
            <w:r w:rsidRPr="00C136AF">
              <w:rPr>
                <w:vertAlign w:val="superscript"/>
              </w:rPr>
              <w:t>3</w:t>
            </w:r>
            <w:r>
              <w:t>/s), Q</w:t>
            </w:r>
          </w:p>
        </w:tc>
        <w:tc>
          <w:tcPr>
            <w:tcW w:w="2253" w:type="dxa"/>
            <w:shd w:val="clear" w:color="auto" w:fill="D0CECE" w:themeFill="background2" w:themeFillShade="E6"/>
          </w:tcPr>
          <w:p w14:paraId="6AAF607A" w14:textId="77777777" w:rsidR="00FF3BC5" w:rsidRDefault="00FF3BC5" w:rsidP="009673D9">
            <w:pPr>
              <w:jc w:val="center"/>
            </w:pPr>
            <w:r>
              <w:t>Rank, “m”</w:t>
            </w:r>
          </w:p>
        </w:tc>
        <w:tc>
          <w:tcPr>
            <w:tcW w:w="2169" w:type="dxa"/>
            <w:shd w:val="clear" w:color="auto" w:fill="D0CECE" w:themeFill="background2" w:themeFillShade="E6"/>
          </w:tcPr>
          <w:p w14:paraId="65150C7F" w14:textId="77777777" w:rsidR="00FF3BC5" w:rsidRDefault="00FF3BC5" w:rsidP="009673D9">
            <w:pPr>
              <w:jc w:val="center"/>
            </w:pPr>
            <w:r>
              <w:t>Recurrence Interval, “R”</w:t>
            </w:r>
          </w:p>
        </w:tc>
      </w:tr>
      <w:tr w:rsidR="00FF3BC5" w14:paraId="58D9D9DB" w14:textId="77777777" w:rsidTr="009673D9">
        <w:tc>
          <w:tcPr>
            <w:tcW w:w="2252" w:type="dxa"/>
          </w:tcPr>
          <w:p w14:paraId="42E81087" w14:textId="77777777" w:rsidR="00FF3BC5" w:rsidRDefault="00FF3BC5" w:rsidP="009673D9">
            <w:pPr>
              <w:jc w:val="center"/>
            </w:pPr>
            <w:r>
              <w:t>28 Feb 1986</w:t>
            </w:r>
          </w:p>
        </w:tc>
        <w:tc>
          <w:tcPr>
            <w:tcW w:w="2252" w:type="dxa"/>
          </w:tcPr>
          <w:p w14:paraId="5BCEDB37" w14:textId="77777777" w:rsidR="00FF3BC5" w:rsidRDefault="00FF3BC5" w:rsidP="009673D9">
            <w:pPr>
              <w:jc w:val="center"/>
            </w:pPr>
            <w:r>
              <w:t>1410</w:t>
            </w:r>
          </w:p>
        </w:tc>
        <w:tc>
          <w:tcPr>
            <w:tcW w:w="2253" w:type="dxa"/>
          </w:tcPr>
          <w:p w14:paraId="29BCB475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4763C06C" w14:textId="77777777" w:rsidR="00FF3BC5" w:rsidRDefault="00FF3BC5" w:rsidP="009673D9">
            <w:pPr>
              <w:jc w:val="center"/>
            </w:pPr>
          </w:p>
        </w:tc>
      </w:tr>
      <w:tr w:rsidR="00FF3BC5" w14:paraId="66099AA3" w14:textId="77777777" w:rsidTr="009673D9">
        <w:tc>
          <w:tcPr>
            <w:tcW w:w="2252" w:type="dxa"/>
          </w:tcPr>
          <w:p w14:paraId="3887929B" w14:textId="77777777" w:rsidR="00FF3BC5" w:rsidRDefault="00FF3BC5" w:rsidP="009673D9">
            <w:pPr>
              <w:jc w:val="center"/>
            </w:pPr>
            <w:r>
              <w:t>4 Mar 1987</w:t>
            </w:r>
          </w:p>
        </w:tc>
        <w:tc>
          <w:tcPr>
            <w:tcW w:w="2252" w:type="dxa"/>
          </w:tcPr>
          <w:p w14:paraId="44101B4D" w14:textId="77777777" w:rsidR="00FF3BC5" w:rsidRDefault="00FF3BC5" w:rsidP="009673D9">
            <w:pPr>
              <w:jc w:val="center"/>
            </w:pPr>
            <w:r>
              <w:t>2890</w:t>
            </w:r>
          </w:p>
        </w:tc>
        <w:tc>
          <w:tcPr>
            <w:tcW w:w="2253" w:type="dxa"/>
          </w:tcPr>
          <w:p w14:paraId="38F42E64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0AA48EDE" w14:textId="77777777" w:rsidR="00FF3BC5" w:rsidRDefault="00FF3BC5" w:rsidP="009673D9">
            <w:pPr>
              <w:jc w:val="center"/>
            </w:pPr>
          </w:p>
        </w:tc>
      </w:tr>
      <w:tr w:rsidR="00FF3BC5" w14:paraId="4D09AE01" w14:textId="77777777" w:rsidTr="009673D9">
        <w:tc>
          <w:tcPr>
            <w:tcW w:w="2252" w:type="dxa"/>
          </w:tcPr>
          <w:p w14:paraId="197E3DB4" w14:textId="77777777" w:rsidR="00FF3BC5" w:rsidRDefault="00FF3BC5" w:rsidP="009673D9">
            <w:pPr>
              <w:jc w:val="center"/>
            </w:pPr>
            <w:r>
              <w:t>22 Mar 1988</w:t>
            </w:r>
          </w:p>
        </w:tc>
        <w:tc>
          <w:tcPr>
            <w:tcW w:w="2252" w:type="dxa"/>
          </w:tcPr>
          <w:p w14:paraId="1B11D7BE" w14:textId="77777777" w:rsidR="00FF3BC5" w:rsidRDefault="00FF3BC5" w:rsidP="009673D9">
            <w:pPr>
              <w:jc w:val="center"/>
            </w:pPr>
            <w:r>
              <w:t>1850</w:t>
            </w:r>
          </w:p>
        </w:tc>
        <w:tc>
          <w:tcPr>
            <w:tcW w:w="2253" w:type="dxa"/>
          </w:tcPr>
          <w:p w14:paraId="168E5417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6D3CB571" w14:textId="77777777" w:rsidR="00FF3BC5" w:rsidRDefault="00FF3BC5" w:rsidP="009673D9">
            <w:pPr>
              <w:jc w:val="center"/>
            </w:pPr>
          </w:p>
        </w:tc>
      </w:tr>
      <w:tr w:rsidR="00FF3BC5" w14:paraId="2496DD5C" w14:textId="77777777" w:rsidTr="009673D9">
        <w:tc>
          <w:tcPr>
            <w:tcW w:w="2252" w:type="dxa"/>
          </w:tcPr>
          <w:p w14:paraId="0765433E" w14:textId="77777777" w:rsidR="00FF3BC5" w:rsidRDefault="00FF3BC5" w:rsidP="009673D9">
            <w:pPr>
              <w:jc w:val="center"/>
            </w:pPr>
            <w:r>
              <w:t>03 Mar 1989</w:t>
            </w:r>
          </w:p>
        </w:tc>
        <w:tc>
          <w:tcPr>
            <w:tcW w:w="2252" w:type="dxa"/>
          </w:tcPr>
          <w:p w14:paraId="52D1640F" w14:textId="77777777" w:rsidR="00FF3BC5" w:rsidRDefault="00FF3BC5" w:rsidP="009673D9">
            <w:pPr>
              <w:jc w:val="center"/>
            </w:pPr>
            <w:r>
              <w:t>800</w:t>
            </w:r>
          </w:p>
        </w:tc>
        <w:tc>
          <w:tcPr>
            <w:tcW w:w="2253" w:type="dxa"/>
          </w:tcPr>
          <w:p w14:paraId="45F878AD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683A6DE5" w14:textId="77777777" w:rsidR="00FF3BC5" w:rsidRDefault="00FF3BC5" w:rsidP="009673D9">
            <w:pPr>
              <w:jc w:val="center"/>
            </w:pPr>
          </w:p>
        </w:tc>
      </w:tr>
      <w:tr w:rsidR="00FF3BC5" w14:paraId="5159A6CA" w14:textId="77777777" w:rsidTr="009673D9">
        <w:tc>
          <w:tcPr>
            <w:tcW w:w="2252" w:type="dxa"/>
          </w:tcPr>
          <w:p w14:paraId="4AB6CCDE" w14:textId="77777777" w:rsidR="00FF3BC5" w:rsidRDefault="00FF3BC5" w:rsidP="009673D9">
            <w:pPr>
              <w:jc w:val="center"/>
            </w:pPr>
            <w:r>
              <w:t>01 Feb 1990</w:t>
            </w:r>
          </w:p>
        </w:tc>
        <w:tc>
          <w:tcPr>
            <w:tcW w:w="2252" w:type="dxa"/>
          </w:tcPr>
          <w:p w14:paraId="61DE2E33" w14:textId="77777777" w:rsidR="00FF3BC5" w:rsidRDefault="00FF3BC5" w:rsidP="009673D9">
            <w:pPr>
              <w:jc w:val="center"/>
            </w:pPr>
            <w:r>
              <w:t>1000</w:t>
            </w:r>
          </w:p>
        </w:tc>
        <w:tc>
          <w:tcPr>
            <w:tcW w:w="2253" w:type="dxa"/>
          </w:tcPr>
          <w:p w14:paraId="239F344B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2DA5EBF3" w14:textId="77777777" w:rsidR="00FF3BC5" w:rsidRDefault="00FF3BC5" w:rsidP="009673D9">
            <w:pPr>
              <w:jc w:val="center"/>
            </w:pPr>
          </w:p>
        </w:tc>
      </w:tr>
      <w:tr w:rsidR="00FF3BC5" w14:paraId="35A5A220" w14:textId="77777777" w:rsidTr="009673D9">
        <w:tc>
          <w:tcPr>
            <w:tcW w:w="2252" w:type="dxa"/>
          </w:tcPr>
          <w:p w14:paraId="7760613B" w14:textId="77777777" w:rsidR="00FF3BC5" w:rsidRDefault="00FF3BC5" w:rsidP="009673D9">
            <w:pPr>
              <w:jc w:val="center"/>
            </w:pPr>
            <w:r>
              <w:t>12 Apr 1991</w:t>
            </w:r>
          </w:p>
        </w:tc>
        <w:tc>
          <w:tcPr>
            <w:tcW w:w="2252" w:type="dxa"/>
          </w:tcPr>
          <w:p w14:paraId="477F0A12" w14:textId="77777777" w:rsidR="00FF3BC5" w:rsidRDefault="00FF3BC5" w:rsidP="009673D9">
            <w:pPr>
              <w:jc w:val="center"/>
            </w:pPr>
            <w:r>
              <w:t>692</w:t>
            </w:r>
          </w:p>
        </w:tc>
        <w:tc>
          <w:tcPr>
            <w:tcW w:w="2253" w:type="dxa"/>
          </w:tcPr>
          <w:p w14:paraId="6FB23545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22B28504" w14:textId="77777777" w:rsidR="00FF3BC5" w:rsidRDefault="00FF3BC5" w:rsidP="009673D9">
            <w:pPr>
              <w:jc w:val="center"/>
            </w:pPr>
          </w:p>
        </w:tc>
      </w:tr>
      <w:tr w:rsidR="00FF3BC5" w14:paraId="43CC951A" w14:textId="77777777" w:rsidTr="009673D9">
        <w:tc>
          <w:tcPr>
            <w:tcW w:w="2252" w:type="dxa"/>
          </w:tcPr>
          <w:p w14:paraId="2E497DE4" w14:textId="77777777" w:rsidR="00FF3BC5" w:rsidRDefault="00FF3BC5" w:rsidP="009673D9">
            <w:pPr>
              <w:jc w:val="center"/>
            </w:pPr>
            <w:r>
              <w:t>04 Apr 1992</w:t>
            </w:r>
          </w:p>
        </w:tc>
        <w:tc>
          <w:tcPr>
            <w:tcW w:w="2252" w:type="dxa"/>
          </w:tcPr>
          <w:p w14:paraId="546F6C9E" w14:textId="77777777" w:rsidR="00FF3BC5" w:rsidRDefault="00FF3BC5" w:rsidP="009673D9">
            <w:pPr>
              <w:jc w:val="center"/>
            </w:pPr>
            <w:r>
              <w:t>1350</w:t>
            </w:r>
          </w:p>
        </w:tc>
        <w:tc>
          <w:tcPr>
            <w:tcW w:w="2253" w:type="dxa"/>
          </w:tcPr>
          <w:p w14:paraId="51A6CC9A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07041CAC" w14:textId="77777777" w:rsidR="00FF3BC5" w:rsidRDefault="00FF3BC5" w:rsidP="009673D9">
            <w:pPr>
              <w:jc w:val="center"/>
            </w:pPr>
          </w:p>
        </w:tc>
      </w:tr>
      <w:tr w:rsidR="00FF3BC5" w14:paraId="0D0573F3" w14:textId="77777777" w:rsidTr="009673D9">
        <w:trPr>
          <w:trHeight w:val="325"/>
        </w:trPr>
        <w:tc>
          <w:tcPr>
            <w:tcW w:w="2252" w:type="dxa"/>
          </w:tcPr>
          <w:p w14:paraId="1A80DD24" w14:textId="77777777" w:rsidR="00FF3BC5" w:rsidRDefault="00FF3BC5" w:rsidP="009673D9">
            <w:pPr>
              <w:jc w:val="center"/>
            </w:pPr>
            <w:r>
              <w:t>02 May 1993</w:t>
            </w:r>
          </w:p>
        </w:tc>
        <w:tc>
          <w:tcPr>
            <w:tcW w:w="2252" w:type="dxa"/>
          </w:tcPr>
          <w:p w14:paraId="5CB0679F" w14:textId="77777777" w:rsidR="00FF3BC5" w:rsidRDefault="00FF3BC5" w:rsidP="009673D9">
            <w:pPr>
              <w:jc w:val="center"/>
            </w:pPr>
            <w:r>
              <w:t>1200</w:t>
            </w:r>
          </w:p>
        </w:tc>
        <w:tc>
          <w:tcPr>
            <w:tcW w:w="2253" w:type="dxa"/>
          </w:tcPr>
          <w:p w14:paraId="76842BC8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47907C82" w14:textId="77777777" w:rsidR="00FF3BC5" w:rsidRDefault="00FF3BC5" w:rsidP="009673D9">
            <w:pPr>
              <w:jc w:val="center"/>
            </w:pPr>
          </w:p>
        </w:tc>
      </w:tr>
      <w:tr w:rsidR="00FF3BC5" w14:paraId="6DD72A2A" w14:textId="77777777" w:rsidTr="009673D9">
        <w:tc>
          <w:tcPr>
            <w:tcW w:w="2252" w:type="dxa"/>
          </w:tcPr>
          <w:p w14:paraId="253DFA42" w14:textId="77777777" w:rsidR="00FF3BC5" w:rsidRDefault="00FF3BC5" w:rsidP="009673D9">
            <w:pPr>
              <w:jc w:val="center"/>
            </w:pPr>
            <w:r>
              <w:t>16 Mar 1994</w:t>
            </w:r>
          </w:p>
        </w:tc>
        <w:tc>
          <w:tcPr>
            <w:tcW w:w="2252" w:type="dxa"/>
          </w:tcPr>
          <w:p w14:paraId="55B68CAB" w14:textId="77777777" w:rsidR="00FF3BC5" w:rsidRDefault="00FF3BC5" w:rsidP="009673D9">
            <w:pPr>
              <w:jc w:val="center"/>
            </w:pPr>
            <w:r>
              <w:t>850</w:t>
            </w:r>
          </w:p>
        </w:tc>
        <w:tc>
          <w:tcPr>
            <w:tcW w:w="2253" w:type="dxa"/>
          </w:tcPr>
          <w:p w14:paraId="573F5C07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34BA6591" w14:textId="77777777" w:rsidR="00FF3BC5" w:rsidRDefault="00FF3BC5" w:rsidP="009673D9">
            <w:pPr>
              <w:jc w:val="center"/>
            </w:pPr>
          </w:p>
        </w:tc>
      </w:tr>
      <w:tr w:rsidR="00FF3BC5" w14:paraId="20319574" w14:textId="77777777" w:rsidTr="009673D9">
        <w:tc>
          <w:tcPr>
            <w:tcW w:w="2252" w:type="dxa"/>
          </w:tcPr>
          <w:p w14:paraId="727979D3" w14:textId="77777777" w:rsidR="00FF3BC5" w:rsidRDefault="00FF3BC5" w:rsidP="009673D9">
            <w:pPr>
              <w:jc w:val="center"/>
            </w:pPr>
            <w:r>
              <w:t>06 Jul 1995</w:t>
            </w:r>
          </w:p>
        </w:tc>
        <w:tc>
          <w:tcPr>
            <w:tcW w:w="2252" w:type="dxa"/>
          </w:tcPr>
          <w:p w14:paraId="39439B80" w14:textId="77777777" w:rsidR="00FF3BC5" w:rsidRDefault="00FF3BC5" w:rsidP="009673D9">
            <w:pPr>
              <w:jc w:val="center"/>
            </w:pPr>
            <w:r>
              <w:t>2400</w:t>
            </w:r>
          </w:p>
        </w:tc>
        <w:tc>
          <w:tcPr>
            <w:tcW w:w="2253" w:type="dxa"/>
          </w:tcPr>
          <w:p w14:paraId="71B13D1D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3782638B" w14:textId="77777777" w:rsidR="00FF3BC5" w:rsidRDefault="00FF3BC5" w:rsidP="009673D9">
            <w:pPr>
              <w:jc w:val="center"/>
            </w:pPr>
          </w:p>
        </w:tc>
      </w:tr>
      <w:tr w:rsidR="00FF3BC5" w14:paraId="6281C574" w14:textId="77777777" w:rsidTr="009673D9">
        <w:tc>
          <w:tcPr>
            <w:tcW w:w="2252" w:type="dxa"/>
          </w:tcPr>
          <w:p w14:paraId="293F4155" w14:textId="77777777" w:rsidR="00FF3BC5" w:rsidRDefault="00FF3BC5" w:rsidP="009673D9">
            <w:pPr>
              <w:jc w:val="center"/>
            </w:pPr>
            <w:r>
              <w:t>21 Feb 1996</w:t>
            </w:r>
          </w:p>
        </w:tc>
        <w:tc>
          <w:tcPr>
            <w:tcW w:w="2252" w:type="dxa"/>
          </w:tcPr>
          <w:p w14:paraId="7ABA2A93" w14:textId="77777777" w:rsidR="00FF3BC5" w:rsidRDefault="00FF3BC5" w:rsidP="009673D9">
            <w:pPr>
              <w:jc w:val="center"/>
            </w:pPr>
            <w:r>
              <w:t>890</w:t>
            </w:r>
          </w:p>
        </w:tc>
        <w:tc>
          <w:tcPr>
            <w:tcW w:w="2253" w:type="dxa"/>
          </w:tcPr>
          <w:p w14:paraId="53003B4B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4AEF89AE" w14:textId="77777777" w:rsidR="00FF3BC5" w:rsidRDefault="00FF3BC5" w:rsidP="009673D9">
            <w:pPr>
              <w:jc w:val="center"/>
            </w:pPr>
          </w:p>
        </w:tc>
      </w:tr>
      <w:tr w:rsidR="00FF3BC5" w14:paraId="5F7B07CE" w14:textId="77777777" w:rsidTr="009673D9">
        <w:tc>
          <w:tcPr>
            <w:tcW w:w="2252" w:type="dxa"/>
          </w:tcPr>
          <w:p w14:paraId="2780ECE7" w14:textId="77777777" w:rsidR="00FF3BC5" w:rsidRDefault="00FF3BC5" w:rsidP="009673D9">
            <w:pPr>
              <w:jc w:val="center"/>
            </w:pPr>
            <w:r>
              <w:t>30 Jan 1997</w:t>
            </w:r>
          </w:p>
        </w:tc>
        <w:tc>
          <w:tcPr>
            <w:tcW w:w="2252" w:type="dxa"/>
          </w:tcPr>
          <w:p w14:paraId="180D13C4" w14:textId="77777777" w:rsidR="00FF3BC5" w:rsidRDefault="00FF3BC5" w:rsidP="009673D9">
            <w:pPr>
              <w:jc w:val="center"/>
            </w:pPr>
            <w:r>
              <w:t>1480</w:t>
            </w:r>
          </w:p>
        </w:tc>
        <w:tc>
          <w:tcPr>
            <w:tcW w:w="2253" w:type="dxa"/>
          </w:tcPr>
          <w:p w14:paraId="48BC025F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6FB3CAE1" w14:textId="77777777" w:rsidR="00FF3BC5" w:rsidRDefault="00FF3BC5" w:rsidP="009673D9">
            <w:pPr>
              <w:jc w:val="center"/>
            </w:pPr>
          </w:p>
        </w:tc>
      </w:tr>
      <w:tr w:rsidR="00FF3BC5" w14:paraId="12239898" w14:textId="77777777" w:rsidTr="009673D9">
        <w:tc>
          <w:tcPr>
            <w:tcW w:w="2252" w:type="dxa"/>
          </w:tcPr>
          <w:p w14:paraId="0DE76399" w14:textId="77777777" w:rsidR="00FF3BC5" w:rsidRDefault="00FF3BC5" w:rsidP="009673D9">
            <w:pPr>
              <w:jc w:val="center"/>
            </w:pPr>
            <w:r>
              <w:t>16 Mar 1998</w:t>
            </w:r>
          </w:p>
        </w:tc>
        <w:tc>
          <w:tcPr>
            <w:tcW w:w="2252" w:type="dxa"/>
          </w:tcPr>
          <w:p w14:paraId="00E49E6E" w14:textId="77777777" w:rsidR="00FF3BC5" w:rsidRDefault="00FF3BC5" w:rsidP="009673D9">
            <w:pPr>
              <w:jc w:val="center"/>
            </w:pPr>
            <w:r>
              <w:t>1500</w:t>
            </w:r>
          </w:p>
        </w:tc>
        <w:tc>
          <w:tcPr>
            <w:tcW w:w="2253" w:type="dxa"/>
          </w:tcPr>
          <w:p w14:paraId="5D9E9E20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29252C5C" w14:textId="77777777" w:rsidR="00FF3BC5" w:rsidRDefault="00FF3BC5" w:rsidP="009673D9">
            <w:pPr>
              <w:jc w:val="center"/>
            </w:pPr>
          </w:p>
        </w:tc>
      </w:tr>
      <w:tr w:rsidR="00FF3BC5" w14:paraId="6848575B" w14:textId="77777777" w:rsidTr="009673D9">
        <w:tc>
          <w:tcPr>
            <w:tcW w:w="2252" w:type="dxa"/>
          </w:tcPr>
          <w:p w14:paraId="7AA1CA85" w14:textId="77777777" w:rsidR="00FF3BC5" w:rsidRDefault="00FF3BC5" w:rsidP="009673D9">
            <w:pPr>
              <w:jc w:val="center"/>
            </w:pPr>
            <w:r>
              <w:t>21 Feb 1999</w:t>
            </w:r>
          </w:p>
        </w:tc>
        <w:tc>
          <w:tcPr>
            <w:tcW w:w="2252" w:type="dxa"/>
          </w:tcPr>
          <w:p w14:paraId="2BE33F36" w14:textId="77777777" w:rsidR="00FF3BC5" w:rsidRDefault="00FF3BC5" w:rsidP="009673D9">
            <w:pPr>
              <w:jc w:val="center"/>
            </w:pPr>
            <w:r>
              <w:t>1300</w:t>
            </w:r>
          </w:p>
        </w:tc>
        <w:tc>
          <w:tcPr>
            <w:tcW w:w="2253" w:type="dxa"/>
          </w:tcPr>
          <w:p w14:paraId="47FCCDDD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4872698E" w14:textId="77777777" w:rsidR="00FF3BC5" w:rsidRDefault="00FF3BC5" w:rsidP="009673D9">
            <w:pPr>
              <w:jc w:val="center"/>
            </w:pPr>
          </w:p>
        </w:tc>
      </w:tr>
      <w:tr w:rsidR="00FF3BC5" w14:paraId="715A44C5" w14:textId="77777777" w:rsidTr="009673D9">
        <w:tc>
          <w:tcPr>
            <w:tcW w:w="2252" w:type="dxa"/>
          </w:tcPr>
          <w:p w14:paraId="3A4C380B" w14:textId="77777777" w:rsidR="00FF3BC5" w:rsidRDefault="00FF3BC5" w:rsidP="009673D9">
            <w:pPr>
              <w:jc w:val="center"/>
            </w:pPr>
            <w:r>
              <w:t>12 May 2000</w:t>
            </w:r>
          </w:p>
        </w:tc>
        <w:tc>
          <w:tcPr>
            <w:tcW w:w="2252" w:type="dxa"/>
          </w:tcPr>
          <w:p w14:paraId="190ECCC0" w14:textId="77777777" w:rsidR="00FF3BC5" w:rsidRDefault="00FF3BC5" w:rsidP="009673D9">
            <w:pPr>
              <w:jc w:val="center"/>
            </w:pPr>
            <w:r>
              <w:t>1700</w:t>
            </w:r>
          </w:p>
        </w:tc>
        <w:tc>
          <w:tcPr>
            <w:tcW w:w="2253" w:type="dxa"/>
          </w:tcPr>
          <w:p w14:paraId="67D1918D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6DC9CA14" w14:textId="77777777" w:rsidR="00FF3BC5" w:rsidRDefault="00FF3BC5" w:rsidP="009673D9">
            <w:pPr>
              <w:jc w:val="center"/>
            </w:pPr>
          </w:p>
        </w:tc>
      </w:tr>
      <w:tr w:rsidR="00FF3BC5" w14:paraId="177A8823" w14:textId="77777777" w:rsidTr="009673D9">
        <w:tc>
          <w:tcPr>
            <w:tcW w:w="2252" w:type="dxa"/>
          </w:tcPr>
          <w:p w14:paraId="2F0D1BCC" w14:textId="77777777" w:rsidR="00FF3BC5" w:rsidRDefault="00FF3BC5" w:rsidP="009673D9">
            <w:pPr>
              <w:jc w:val="center"/>
            </w:pPr>
            <w:r>
              <w:t>08 Apr 2001</w:t>
            </w:r>
          </w:p>
        </w:tc>
        <w:tc>
          <w:tcPr>
            <w:tcW w:w="2252" w:type="dxa"/>
          </w:tcPr>
          <w:p w14:paraId="24F0400C" w14:textId="77777777" w:rsidR="00FF3BC5" w:rsidRDefault="00FF3BC5" w:rsidP="009673D9">
            <w:pPr>
              <w:jc w:val="center"/>
            </w:pPr>
            <w:r>
              <w:t>2200</w:t>
            </w:r>
          </w:p>
        </w:tc>
        <w:tc>
          <w:tcPr>
            <w:tcW w:w="2253" w:type="dxa"/>
          </w:tcPr>
          <w:p w14:paraId="2FD5C528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36F95D3C" w14:textId="77777777" w:rsidR="00FF3BC5" w:rsidRDefault="00FF3BC5" w:rsidP="009673D9">
            <w:pPr>
              <w:jc w:val="center"/>
            </w:pPr>
          </w:p>
        </w:tc>
      </w:tr>
      <w:tr w:rsidR="00FF3BC5" w14:paraId="3F07C972" w14:textId="77777777" w:rsidTr="009673D9">
        <w:tc>
          <w:tcPr>
            <w:tcW w:w="2252" w:type="dxa"/>
          </w:tcPr>
          <w:p w14:paraId="52C5692D" w14:textId="77777777" w:rsidR="00FF3BC5" w:rsidRDefault="00FF3BC5" w:rsidP="009673D9">
            <w:pPr>
              <w:jc w:val="center"/>
            </w:pPr>
            <w:r>
              <w:t>01 Mar 2002</w:t>
            </w:r>
          </w:p>
        </w:tc>
        <w:tc>
          <w:tcPr>
            <w:tcW w:w="2252" w:type="dxa"/>
          </w:tcPr>
          <w:p w14:paraId="7A60C19B" w14:textId="77777777" w:rsidR="00FF3BC5" w:rsidRDefault="00FF3BC5" w:rsidP="009673D9">
            <w:pPr>
              <w:jc w:val="center"/>
            </w:pPr>
            <w:r>
              <w:t>1830</w:t>
            </w:r>
          </w:p>
        </w:tc>
        <w:tc>
          <w:tcPr>
            <w:tcW w:w="2253" w:type="dxa"/>
          </w:tcPr>
          <w:p w14:paraId="6CF0447A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587FEF2F" w14:textId="77777777" w:rsidR="00FF3BC5" w:rsidRDefault="00FF3BC5" w:rsidP="009673D9">
            <w:pPr>
              <w:jc w:val="center"/>
            </w:pPr>
          </w:p>
        </w:tc>
      </w:tr>
      <w:tr w:rsidR="00FF3BC5" w14:paraId="7B1638BE" w14:textId="77777777" w:rsidTr="009673D9">
        <w:tc>
          <w:tcPr>
            <w:tcW w:w="2252" w:type="dxa"/>
          </w:tcPr>
          <w:p w14:paraId="28C7FF6B" w14:textId="77777777" w:rsidR="00FF3BC5" w:rsidRDefault="00FF3BC5" w:rsidP="009673D9">
            <w:pPr>
              <w:jc w:val="center"/>
            </w:pPr>
            <w:r>
              <w:t>08 Feb 2003</w:t>
            </w:r>
          </w:p>
        </w:tc>
        <w:tc>
          <w:tcPr>
            <w:tcW w:w="2252" w:type="dxa"/>
          </w:tcPr>
          <w:p w14:paraId="1B9E8005" w14:textId="77777777" w:rsidR="00FF3BC5" w:rsidRDefault="00FF3BC5" w:rsidP="009673D9">
            <w:pPr>
              <w:jc w:val="center"/>
            </w:pPr>
            <w:r>
              <w:t>1120</w:t>
            </w:r>
          </w:p>
        </w:tc>
        <w:tc>
          <w:tcPr>
            <w:tcW w:w="2253" w:type="dxa"/>
          </w:tcPr>
          <w:p w14:paraId="2AA1F29F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21E57716" w14:textId="77777777" w:rsidR="00FF3BC5" w:rsidRDefault="00FF3BC5" w:rsidP="009673D9">
            <w:pPr>
              <w:jc w:val="center"/>
            </w:pPr>
          </w:p>
        </w:tc>
      </w:tr>
      <w:tr w:rsidR="00FF3BC5" w14:paraId="5B924331" w14:textId="77777777" w:rsidTr="009673D9">
        <w:tc>
          <w:tcPr>
            <w:tcW w:w="2252" w:type="dxa"/>
          </w:tcPr>
          <w:p w14:paraId="1E8BC23E" w14:textId="77777777" w:rsidR="00FF3BC5" w:rsidRDefault="00FF3BC5" w:rsidP="009673D9">
            <w:pPr>
              <w:jc w:val="center"/>
            </w:pPr>
            <w:r>
              <w:t>12 Mar 2004</w:t>
            </w:r>
          </w:p>
        </w:tc>
        <w:tc>
          <w:tcPr>
            <w:tcW w:w="2252" w:type="dxa"/>
          </w:tcPr>
          <w:p w14:paraId="72A789AE" w14:textId="77777777" w:rsidR="00FF3BC5" w:rsidRDefault="00FF3BC5" w:rsidP="009673D9">
            <w:pPr>
              <w:jc w:val="center"/>
            </w:pPr>
            <w:r>
              <w:t>750</w:t>
            </w:r>
          </w:p>
        </w:tc>
        <w:tc>
          <w:tcPr>
            <w:tcW w:w="2253" w:type="dxa"/>
          </w:tcPr>
          <w:p w14:paraId="2059CB27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2FD36339" w14:textId="77777777" w:rsidR="00FF3BC5" w:rsidRDefault="00FF3BC5" w:rsidP="009673D9">
            <w:pPr>
              <w:jc w:val="center"/>
            </w:pPr>
          </w:p>
        </w:tc>
      </w:tr>
      <w:tr w:rsidR="00FF3BC5" w14:paraId="7A6A9504" w14:textId="77777777" w:rsidTr="009673D9">
        <w:tc>
          <w:tcPr>
            <w:tcW w:w="2252" w:type="dxa"/>
          </w:tcPr>
          <w:p w14:paraId="1528A591" w14:textId="77777777" w:rsidR="00FF3BC5" w:rsidRDefault="00FF3BC5" w:rsidP="009673D9">
            <w:pPr>
              <w:jc w:val="center"/>
            </w:pPr>
            <w:r>
              <w:t>06 Mar 2005</w:t>
            </w:r>
          </w:p>
        </w:tc>
        <w:tc>
          <w:tcPr>
            <w:tcW w:w="2252" w:type="dxa"/>
          </w:tcPr>
          <w:p w14:paraId="53645B54" w14:textId="77777777" w:rsidR="00FF3BC5" w:rsidRDefault="00FF3BC5" w:rsidP="009673D9">
            <w:pPr>
              <w:jc w:val="center"/>
            </w:pPr>
            <w:r>
              <w:t>1250</w:t>
            </w:r>
          </w:p>
        </w:tc>
        <w:tc>
          <w:tcPr>
            <w:tcW w:w="2253" w:type="dxa"/>
          </w:tcPr>
          <w:p w14:paraId="4C10936F" w14:textId="77777777" w:rsidR="00FF3BC5" w:rsidRDefault="00FF3BC5" w:rsidP="009673D9">
            <w:pPr>
              <w:jc w:val="center"/>
            </w:pPr>
          </w:p>
        </w:tc>
        <w:tc>
          <w:tcPr>
            <w:tcW w:w="2169" w:type="dxa"/>
          </w:tcPr>
          <w:p w14:paraId="32F4F512" w14:textId="77777777" w:rsidR="00FF3BC5" w:rsidRDefault="00FF3BC5" w:rsidP="009673D9">
            <w:pPr>
              <w:jc w:val="center"/>
            </w:pPr>
          </w:p>
        </w:tc>
      </w:tr>
    </w:tbl>
    <w:p w14:paraId="3A76A7B1" w14:textId="793A0198" w:rsidR="00FF3BC5" w:rsidRDefault="00FF3BC5" w:rsidP="00235338">
      <w:pPr>
        <w:rPr>
          <w:b/>
        </w:rPr>
      </w:pPr>
    </w:p>
    <w:p w14:paraId="415C2924" w14:textId="07A32CEA" w:rsidR="00FF3BC5" w:rsidRDefault="00FF3BC5" w:rsidP="00235338">
      <w:pPr>
        <w:rPr>
          <w:b/>
        </w:rPr>
      </w:pPr>
    </w:p>
    <w:p w14:paraId="19FEB087" w14:textId="5AC6E244" w:rsidR="00FF3BC5" w:rsidRDefault="00FF3BC5" w:rsidP="00235338">
      <w:pPr>
        <w:rPr>
          <w:b/>
        </w:rPr>
      </w:pPr>
    </w:p>
    <w:p w14:paraId="1AE31F86" w14:textId="77777777" w:rsidR="00FF3BC5" w:rsidRDefault="00FF3BC5" w:rsidP="00235338">
      <w:pPr>
        <w:rPr>
          <w:b/>
        </w:rPr>
      </w:pPr>
    </w:p>
    <w:p w14:paraId="5C10BB2D" w14:textId="163D22D6" w:rsidR="00FF3BC5" w:rsidRDefault="00FF3BC5" w:rsidP="00235338">
      <w:pPr>
        <w:rPr>
          <w:rFonts w:cstheme="minorHAnsi"/>
          <w:b/>
          <w:color w:val="000000"/>
          <w:lang w:eastAsia="en-GB"/>
        </w:rPr>
      </w:pPr>
      <w:r w:rsidRPr="00FF3BC5">
        <w:rPr>
          <w:rFonts w:cstheme="minorHAnsi"/>
          <w:b/>
        </w:rPr>
        <w:lastRenderedPageBreak/>
        <w:t>U</w:t>
      </w:r>
      <w:r w:rsidRPr="00FF3BC5">
        <w:rPr>
          <w:rFonts w:cstheme="minorHAnsi"/>
          <w:b/>
          <w:color w:val="000000"/>
          <w:lang w:eastAsia="en-GB"/>
        </w:rPr>
        <w:t>se the graph below to plot a graph of discharge (on the y-axis) versus recurrence interval (on the x-axis)</w:t>
      </w:r>
      <w:r>
        <w:rPr>
          <w:rFonts w:cstheme="minorHAnsi"/>
          <w:b/>
          <w:color w:val="000000"/>
          <w:lang w:eastAsia="en-GB"/>
        </w:rPr>
        <w:t>:</w:t>
      </w:r>
    </w:p>
    <w:p w14:paraId="426E2656" w14:textId="77777777" w:rsidR="00FF3BC5" w:rsidRDefault="00FF3BC5" w:rsidP="00235338">
      <w:pPr>
        <w:rPr>
          <w:rFonts w:cstheme="minorHAnsi"/>
          <w:b/>
          <w:color w:val="000000"/>
          <w:lang w:eastAsia="en-GB"/>
        </w:rPr>
      </w:pPr>
    </w:p>
    <w:p w14:paraId="201400B2" w14:textId="5AED8E57" w:rsidR="00FF3BC5" w:rsidRDefault="00FF3BC5" w:rsidP="00235338">
      <w:pPr>
        <w:rPr>
          <w:rFonts w:cstheme="minorHAnsi"/>
          <w:b/>
        </w:rPr>
      </w:pPr>
      <w:r>
        <w:rPr>
          <w:rFonts w:ascii="-webkit-standard" w:hAnsi="-webkit-standard"/>
          <w:noProof/>
          <w:color w:val="000000"/>
          <w:lang w:eastAsia="en-GB"/>
        </w:rPr>
        <w:drawing>
          <wp:inline distT="0" distB="0" distL="0" distR="0" wp14:anchorId="46D519E9" wp14:editId="784FDAC1">
            <wp:extent cx="5727700" cy="4285615"/>
            <wp:effectExtent l="0" t="0" r="1270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2E21" w14:textId="77777777" w:rsidR="00FF3BC5" w:rsidRPr="00FF3BC5" w:rsidRDefault="00FF3BC5" w:rsidP="00FF3BC5">
      <w:pPr>
        <w:rPr>
          <w:rFonts w:cstheme="minorHAnsi"/>
          <w:b/>
        </w:rPr>
      </w:pPr>
      <w:r w:rsidRPr="00FF3BC5">
        <w:rPr>
          <w:rFonts w:cstheme="minorHAnsi"/>
          <w:b/>
        </w:rPr>
        <w:t xml:space="preserve">What are the probabilities that a </w:t>
      </w:r>
      <w:proofErr w:type="gramStart"/>
      <w:r w:rsidRPr="00FF3BC5">
        <w:rPr>
          <w:rFonts w:cstheme="minorHAnsi"/>
          <w:b/>
        </w:rPr>
        <w:t>50 year</w:t>
      </w:r>
      <w:proofErr w:type="gramEnd"/>
      <w:r w:rsidRPr="00FF3BC5">
        <w:rPr>
          <w:rFonts w:cstheme="minorHAnsi"/>
          <w:b/>
        </w:rPr>
        <w:t xml:space="preserve"> flood and a 100 year flood will occur in any given year? </w:t>
      </w:r>
    </w:p>
    <w:p w14:paraId="667A7818" w14:textId="77777777" w:rsidR="00FF3BC5" w:rsidRPr="00FF3BC5" w:rsidRDefault="00FF3BC5" w:rsidP="00235338">
      <w:pPr>
        <w:rPr>
          <w:rFonts w:cstheme="minorHAnsi"/>
          <w:b/>
        </w:rPr>
      </w:pPr>
    </w:p>
    <w:p w14:paraId="03867C02" w14:textId="59500A41" w:rsidR="00FF3BC5" w:rsidRDefault="00FF3BC5" w:rsidP="00235338">
      <w:pPr>
        <w:rPr>
          <w:b/>
        </w:rPr>
      </w:pPr>
    </w:p>
    <w:p w14:paraId="6EA63BEC" w14:textId="7A55C48B" w:rsidR="00FF3BC5" w:rsidRDefault="00FF3BC5" w:rsidP="00235338">
      <w:pPr>
        <w:rPr>
          <w:b/>
        </w:rPr>
      </w:pPr>
    </w:p>
    <w:p w14:paraId="4761F36B" w14:textId="13C43181" w:rsidR="00FF3BC5" w:rsidRDefault="00FF3BC5" w:rsidP="00235338">
      <w:pPr>
        <w:rPr>
          <w:b/>
        </w:rPr>
      </w:pPr>
    </w:p>
    <w:p w14:paraId="68ABEF56" w14:textId="2709AF67" w:rsidR="00FF3BC5" w:rsidRDefault="00FF3BC5" w:rsidP="00235338">
      <w:pPr>
        <w:rPr>
          <w:b/>
        </w:rPr>
      </w:pPr>
    </w:p>
    <w:p w14:paraId="399AD13E" w14:textId="035A14AA" w:rsidR="00FF3BC5" w:rsidRDefault="00FF3BC5" w:rsidP="00235338">
      <w:pPr>
        <w:rPr>
          <w:b/>
        </w:rPr>
      </w:pPr>
    </w:p>
    <w:p w14:paraId="31D768C5" w14:textId="2FDB0B15" w:rsidR="00FF3BC5" w:rsidRDefault="00FF3BC5" w:rsidP="00235338">
      <w:pPr>
        <w:rPr>
          <w:b/>
        </w:rPr>
      </w:pPr>
    </w:p>
    <w:p w14:paraId="01450358" w14:textId="4F9DEADC" w:rsidR="00FF3BC5" w:rsidRDefault="00FF3BC5" w:rsidP="00235338">
      <w:pPr>
        <w:rPr>
          <w:b/>
        </w:rPr>
      </w:pPr>
    </w:p>
    <w:p w14:paraId="7847D3FC" w14:textId="769C5C96" w:rsidR="00FF3BC5" w:rsidRDefault="00FF3BC5" w:rsidP="00235338">
      <w:pPr>
        <w:rPr>
          <w:b/>
        </w:rPr>
      </w:pPr>
    </w:p>
    <w:p w14:paraId="6798D203" w14:textId="6CBDB01A" w:rsidR="00FF3BC5" w:rsidRDefault="00FF3BC5" w:rsidP="00235338">
      <w:pPr>
        <w:rPr>
          <w:b/>
        </w:rPr>
      </w:pPr>
    </w:p>
    <w:p w14:paraId="4419CEAE" w14:textId="2D1ABF28" w:rsidR="00FF3BC5" w:rsidRDefault="00FF3BC5" w:rsidP="00235338">
      <w:pPr>
        <w:rPr>
          <w:b/>
        </w:rPr>
      </w:pPr>
    </w:p>
    <w:p w14:paraId="7624221E" w14:textId="633DC8C4" w:rsidR="00FF3BC5" w:rsidRDefault="00FF3BC5" w:rsidP="00235338">
      <w:pPr>
        <w:rPr>
          <w:b/>
        </w:rPr>
      </w:pPr>
    </w:p>
    <w:p w14:paraId="544BE862" w14:textId="7F1EE7FE" w:rsidR="00FF3BC5" w:rsidRDefault="00FF3BC5" w:rsidP="00235338">
      <w:pPr>
        <w:rPr>
          <w:b/>
        </w:rPr>
      </w:pPr>
    </w:p>
    <w:p w14:paraId="5FB6E6CB" w14:textId="06C0ECC4" w:rsidR="00FF3BC5" w:rsidRDefault="00FF3BC5" w:rsidP="00235338">
      <w:pPr>
        <w:rPr>
          <w:b/>
        </w:rPr>
      </w:pPr>
    </w:p>
    <w:p w14:paraId="3247C7B6" w14:textId="06C566EA" w:rsidR="00FF3BC5" w:rsidRDefault="00FF3BC5" w:rsidP="00235338">
      <w:pPr>
        <w:rPr>
          <w:b/>
        </w:rPr>
      </w:pPr>
    </w:p>
    <w:p w14:paraId="5E09D1A8" w14:textId="39BD1224" w:rsidR="00FF3BC5" w:rsidRDefault="00FF3BC5" w:rsidP="00235338">
      <w:pPr>
        <w:rPr>
          <w:b/>
        </w:rPr>
      </w:pPr>
    </w:p>
    <w:p w14:paraId="256DCF70" w14:textId="00BBC5CC" w:rsidR="00FF3BC5" w:rsidRDefault="00FF3BC5" w:rsidP="00235338">
      <w:pPr>
        <w:rPr>
          <w:b/>
        </w:rPr>
      </w:pPr>
    </w:p>
    <w:p w14:paraId="3E9FC8E0" w14:textId="12EA01D6" w:rsidR="00FF3BC5" w:rsidRDefault="00FF3BC5" w:rsidP="00235338">
      <w:pPr>
        <w:rPr>
          <w:b/>
        </w:rPr>
      </w:pPr>
    </w:p>
    <w:p w14:paraId="213AA4F6" w14:textId="61D73FD1" w:rsidR="00FF3BC5" w:rsidRDefault="00FF3BC5" w:rsidP="00235338">
      <w:pPr>
        <w:rPr>
          <w:b/>
        </w:rPr>
      </w:pPr>
      <w:bookmarkStart w:id="0" w:name="_GoBack"/>
      <w:bookmarkEnd w:id="0"/>
    </w:p>
    <w:sectPr w:rsidR="00FF3BC5" w:rsidSect="00584151">
      <w:pgSz w:w="11900" w:h="16840"/>
      <w:pgMar w:top="1440" w:right="1080" w:bottom="1440" w:left="108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51"/>
    <w:rsid w:val="00020A5F"/>
    <w:rsid w:val="00070A45"/>
    <w:rsid w:val="000B3B0B"/>
    <w:rsid w:val="001704BE"/>
    <w:rsid w:val="0017548F"/>
    <w:rsid w:val="001E3A14"/>
    <w:rsid w:val="00205FD2"/>
    <w:rsid w:val="00235338"/>
    <w:rsid w:val="0026729C"/>
    <w:rsid w:val="002B3245"/>
    <w:rsid w:val="00357826"/>
    <w:rsid w:val="00584151"/>
    <w:rsid w:val="005E4D88"/>
    <w:rsid w:val="00625136"/>
    <w:rsid w:val="00645269"/>
    <w:rsid w:val="006662F1"/>
    <w:rsid w:val="00753925"/>
    <w:rsid w:val="00833316"/>
    <w:rsid w:val="0098271C"/>
    <w:rsid w:val="00A1363C"/>
    <w:rsid w:val="00AC69C7"/>
    <w:rsid w:val="00B94A10"/>
    <w:rsid w:val="00C551D5"/>
    <w:rsid w:val="00CC6401"/>
    <w:rsid w:val="00D14110"/>
    <w:rsid w:val="00E13336"/>
    <w:rsid w:val="00F90E33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8A43"/>
  <w15:chartTrackingRefBased/>
  <w15:docId w15:val="{16B2FECE-FACF-854F-B06F-002E1E78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1LabName">
    <w:name w:val="3301 Lab Name"/>
    <w:basedOn w:val="Normal"/>
    <w:qFormat/>
    <w:rsid w:val="006662F1"/>
    <w:pPr>
      <w:pBdr>
        <w:bottom w:val="single" w:sz="8" w:space="1" w:color="0070C0"/>
      </w:pBdr>
      <w:shd w:val="clear" w:color="auto" w:fill="FFFFFF"/>
      <w:spacing w:before="100" w:beforeAutospacing="1" w:after="100" w:afterAutospacing="1"/>
    </w:pPr>
    <w:rPr>
      <w:rFonts w:ascii="Arial,Bold" w:eastAsia="Times New Roman" w:hAnsi="Arial,Bold" w:cs="Times New Roman"/>
      <w:b/>
      <w:color w:val="0070C0"/>
      <w:sz w:val="36"/>
      <w:szCs w:val="36"/>
    </w:rPr>
  </w:style>
  <w:style w:type="paragraph" w:customStyle="1" w:styleId="3301SubHeading">
    <w:name w:val="3301 Sub Heading"/>
    <w:basedOn w:val="Normal"/>
    <w:qFormat/>
    <w:rsid w:val="006662F1"/>
    <w:pPr>
      <w:shd w:val="clear" w:color="auto" w:fill="FFFFFF"/>
      <w:spacing w:before="100" w:beforeAutospacing="1" w:after="100" w:afterAutospacing="1"/>
    </w:pPr>
    <w:rPr>
      <w:rFonts w:ascii="Arial,Bold" w:eastAsia="Times New Roman" w:hAnsi="Arial,Bold" w:cs="Times New Roman"/>
      <w:b/>
      <w:color w:val="0070C0"/>
      <w:sz w:val="28"/>
      <w:szCs w:val="36"/>
    </w:rPr>
  </w:style>
  <w:style w:type="paragraph" w:customStyle="1" w:styleId="3301SubHeadingLined">
    <w:name w:val="3301 Sub Heading Lined"/>
    <w:basedOn w:val="3301LabName"/>
    <w:qFormat/>
    <w:rsid w:val="006662F1"/>
    <w:rPr>
      <w:sz w:val="28"/>
    </w:rPr>
  </w:style>
  <w:style w:type="paragraph" w:customStyle="1" w:styleId="3301Title">
    <w:name w:val="3301 Title"/>
    <w:next w:val="Normal"/>
    <w:qFormat/>
    <w:rsid w:val="006662F1"/>
    <w:rPr>
      <w:rFonts w:ascii="Arial" w:eastAsiaTheme="majorEastAsia" w:hAnsi="Arial" w:cstheme="majorBidi"/>
      <w:color w:val="0070C0"/>
      <w:sz w:val="40"/>
      <w:szCs w:val="32"/>
    </w:rPr>
  </w:style>
  <w:style w:type="table" w:styleId="TableGrid">
    <w:name w:val="Table Grid"/>
    <w:basedOn w:val="TableNormal"/>
    <w:uiPriority w:val="39"/>
    <w:rsid w:val="0058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4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BE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C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F3B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Knight (22255085)</dc:creator>
  <cp:keywords/>
  <dc:description/>
  <cp:lastModifiedBy>Giles Knight (22255085)</cp:lastModifiedBy>
  <cp:revision>3</cp:revision>
  <dcterms:created xsi:type="dcterms:W3CDTF">2020-07-24T04:21:00Z</dcterms:created>
  <dcterms:modified xsi:type="dcterms:W3CDTF">2020-08-09T04:48:00Z</dcterms:modified>
</cp:coreProperties>
</file>