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B3" w:rsidRDefault="005D10B3">
      <w:r>
        <w:t>1)</w:t>
      </w:r>
    </w:p>
    <w:p w:rsidR="005D10B3" w:rsidRDefault="005D10B3">
      <w:r>
        <w:t>A)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730"/>
        <w:gridCol w:w="1223"/>
      </w:tblGrid>
      <w:tr w:rsidR="005D10B3" w:rsidRPr="005D10B3" w:rsidTr="005D10B3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N</w:t>
            </w:r>
          </w:p>
        </w:tc>
        <w:tc>
          <w:tcPr>
            <w:tcW w:w="3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V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i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j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v</w:t>
            </w:r>
            <w:r>
              <w:t>[j]&gt;</w:t>
            </w:r>
            <w:r w:rsidRPr="005D10B3">
              <w:t>v[j+1]?</w:t>
            </w:r>
          </w:p>
        </w:tc>
      </w:tr>
      <w:tr w:rsidR="005D10B3" w:rsidRPr="005D10B3" w:rsidTr="005D10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[0]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[1]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[2]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[3]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[4]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/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7</w:t>
            </w:r>
            <w:r w:rsidRPr="005D10B3">
              <w:t xml:space="preserve"> </w:t>
            </w:r>
            <w:r w:rsidRPr="005D10B3">
              <w:rPr>
                <w:strike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2</w:t>
            </w:r>
            <w:r w:rsidRPr="005D10B3">
              <w:t xml:space="preserve"> </w:t>
            </w:r>
            <w:r w:rsidRPr="005D10B3">
              <w:rPr>
                <w:strike/>
              </w:rPr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  <w:r w:rsidRPr="005D10B3"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V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V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  <w:r w:rsidRPr="005D10B3"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rPr>
                <w:strike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V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  <w:r w:rsidRPr="005D10B3"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  <w:r w:rsidRPr="005D10B3"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V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>
            <w:r w:rsidRPr="005D10B3">
              <w:t>F</w:t>
            </w:r>
          </w:p>
        </w:tc>
      </w:tr>
    </w:tbl>
    <w:p w:rsidR="005D10B3" w:rsidRDefault="005D10B3">
      <w:r>
        <w:t>B)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730"/>
        <w:gridCol w:w="1223"/>
      </w:tblGrid>
      <w:tr w:rsidR="005D10B3" w:rsidRPr="005D10B3" w:rsidTr="00E97894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N</w:t>
            </w:r>
          </w:p>
        </w:tc>
        <w:tc>
          <w:tcPr>
            <w:tcW w:w="3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i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j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  <w:r>
              <w:t>[j]&gt;</w:t>
            </w:r>
            <w:r w:rsidRPr="005D10B3">
              <w:t>v[j+1]?</w:t>
            </w:r>
          </w:p>
        </w:tc>
      </w:tr>
      <w:tr w:rsidR="005D10B3" w:rsidRPr="005D10B3" w:rsidTr="00E978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[1]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[2]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[3]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[4]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7</w:t>
            </w:r>
            <w:r>
              <w:rPr>
                <w:strike/>
              </w:rPr>
              <w:t xml:space="preserve"> 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5 7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  <w:r w:rsidRPr="005D10B3"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rPr>
                <w:strike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F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F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  <w:r w:rsidRPr="005D10B3">
              <w:rPr>
                <w:strike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  <w:r w:rsidRPr="005D10B3"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F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  <w: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F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F</w:t>
            </w:r>
          </w:p>
        </w:tc>
      </w:tr>
    </w:tbl>
    <w:p w:rsidR="005D10B3" w:rsidRDefault="005D10B3">
      <w:r>
        <w:t>C)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730"/>
        <w:gridCol w:w="1223"/>
      </w:tblGrid>
      <w:tr w:rsidR="005D10B3" w:rsidRPr="005D10B3" w:rsidTr="005D10B3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N</w:t>
            </w:r>
          </w:p>
        </w:tc>
        <w:tc>
          <w:tcPr>
            <w:tcW w:w="3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i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j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  <w:r>
              <w:t>[j]&gt;</w:t>
            </w:r>
            <w:r w:rsidRPr="005D10B3">
              <w:t>v[j+1]?</w:t>
            </w:r>
          </w:p>
        </w:tc>
      </w:tr>
      <w:tr w:rsidR="005D10B3" w:rsidRPr="005D10B3" w:rsidTr="00E978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[1]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[2]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[3]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[4]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rPr>
                <w:strike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  <w:rPr>
                <w:strike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  <w:tr w:rsidR="005D10B3" w:rsidRPr="005D10B3" w:rsidTr="005D10B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F</w:t>
            </w:r>
          </w:p>
        </w:tc>
      </w:tr>
    </w:tbl>
    <w:p w:rsidR="005D10B3" w:rsidRDefault="005D10B3">
      <w:r>
        <w:t>D)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40"/>
        <w:gridCol w:w="741"/>
        <w:gridCol w:w="741"/>
        <w:gridCol w:w="741"/>
        <w:gridCol w:w="741"/>
        <w:gridCol w:w="729"/>
        <w:gridCol w:w="730"/>
        <w:gridCol w:w="1223"/>
      </w:tblGrid>
      <w:tr w:rsidR="005D10B3" w:rsidRPr="005D10B3" w:rsidTr="00E97894"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N</w:t>
            </w:r>
          </w:p>
        </w:tc>
        <w:tc>
          <w:tcPr>
            <w:tcW w:w="3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i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j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v</w:t>
            </w:r>
            <w:r>
              <w:t>[j]&gt;</w:t>
            </w:r>
            <w:r w:rsidRPr="005D10B3">
              <w:t>v[j+1]?</w:t>
            </w:r>
          </w:p>
        </w:tc>
      </w:tr>
      <w:tr w:rsidR="005D10B3" w:rsidRPr="005D10B3" w:rsidTr="00E978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[1]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[2]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[3]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5D10B3">
              <w:t>[4]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0B3" w:rsidRPr="005D10B3" w:rsidRDefault="005D10B3" w:rsidP="00E97894"/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635FF5">
              <w:rPr>
                <w:strike/>
              </w:rPr>
              <w:t>4</w:t>
            </w:r>
            <w:r w:rsidR="00635FF5">
              <w:t xml:space="preserve"> 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 w:rsidRPr="00635FF5">
              <w:rPr>
                <w:strike/>
              </w:rPr>
              <w:t>3</w:t>
            </w:r>
            <w:r w:rsidR="00635FF5">
              <w:t xml:space="preserve"> 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</w:pPr>
            <w: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rPr>
                <w:strike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2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635FF5" w:rsidRDefault="00635FF5" w:rsidP="00E97894">
            <w:pPr>
              <w:jc w:val="center"/>
              <w:rPr>
                <w:strike/>
              </w:rPr>
            </w:pPr>
            <w:r w:rsidRPr="00635FF5">
              <w:rPr>
                <w:strike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635FF5" w:rsidRDefault="00635FF5" w:rsidP="00E97894">
            <w:pPr>
              <w:jc w:val="center"/>
              <w:rPr>
                <w:strike/>
              </w:rPr>
            </w:pPr>
            <w:r w:rsidRPr="00635FF5">
              <w:rPr>
                <w:strike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pPr>
              <w:rPr>
                <w:strike/>
              </w:rPr>
            </w:pPr>
            <w:r w:rsidRPr="005D10B3">
              <w:rPr>
                <w:strike/>
              </w:rPr>
              <w:t>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  <w:tr w:rsidR="005D10B3" w:rsidRPr="005D10B3" w:rsidTr="00E97894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/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</w:pPr>
            <w:r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635FF5" w:rsidP="00E97894">
            <w:pPr>
              <w:jc w:val="center"/>
            </w:pPr>
            <w: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B3" w:rsidRPr="005D10B3" w:rsidRDefault="005D10B3" w:rsidP="00E97894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5D10B3" w:rsidP="00E97894">
            <w:r w:rsidRPr="005D10B3">
              <w:t>0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B3" w:rsidRPr="005D10B3" w:rsidRDefault="00635FF5" w:rsidP="00E97894">
            <w:r>
              <w:t>V</w:t>
            </w:r>
          </w:p>
        </w:tc>
      </w:tr>
    </w:tbl>
    <w:p w:rsidR="00635FF5" w:rsidRDefault="00635FF5"/>
    <w:p w:rsidR="00635FF5" w:rsidRDefault="00635FF5">
      <w:r>
        <w:lastRenderedPageBreak/>
        <w:t>2) 10 comparações e 5 trocas</w:t>
      </w:r>
    </w:p>
    <w:p w:rsidR="00635FF5" w:rsidRDefault="00635FF5">
      <w:r>
        <w:t xml:space="preserve">3) O </w:t>
      </w:r>
      <w:proofErr w:type="spellStart"/>
      <w:r>
        <w:t>selection</w:t>
      </w:r>
      <w:proofErr w:type="spellEnd"/>
      <w:r>
        <w:t xml:space="preserve"> realiza menos trocas, porém o </w:t>
      </w:r>
      <w:proofErr w:type="spellStart"/>
      <w:r>
        <w:t>bubble</w:t>
      </w:r>
      <w:proofErr w:type="spellEnd"/>
      <w:r>
        <w:t xml:space="preserve"> não precisa verificar cada uma das opções antes de mudar.</w:t>
      </w:r>
      <w:bookmarkStart w:id="0" w:name="_GoBack"/>
      <w:bookmarkEnd w:id="0"/>
    </w:p>
    <w:sectPr w:rsidR="00635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B3"/>
    <w:rsid w:val="004E1C2E"/>
    <w:rsid w:val="005D10B3"/>
    <w:rsid w:val="00635FF5"/>
    <w:rsid w:val="00A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0149"/>
  <w15:chartTrackingRefBased/>
  <w15:docId w15:val="{B69B4E2D-8C6D-4895-900F-A687FC4A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10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1</cp:revision>
  <dcterms:created xsi:type="dcterms:W3CDTF">2024-11-10T22:43:00Z</dcterms:created>
  <dcterms:modified xsi:type="dcterms:W3CDTF">2024-11-10T22:57:00Z</dcterms:modified>
</cp:coreProperties>
</file>