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 w:line="240" w:lineRule="auto"/>
        <w:jc w:val="center"/>
      </w:pPr>
      <w:r>
        <w:rPr>
          <w:rFonts w:ascii="Aptos" w:hAnsi="Aptos"/>
          <w:b/>
          <w:i w:val="0"/>
          <w:color w:val="17324D"/>
          <w:sz w:val="44"/>
        </w:rPr>
        <w:t>Pablo Sebastián Uriarte Betancourt</w:t>
      </w:r>
    </w:p>
    <w:p>
      <w:pPr>
        <w:keepNext/>
        <w:spacing w:before="0" w:after="30" w:line="240" w:lineRule="auto"/>
        <w:jc w:val="center"/>
      </w:pPr>
      <w:r>
        <w:rPr>
          <w:rFonts w:ascii="Aptos" w:hAnsi="Aptos"/>
          <w:b/>
          <w:i w:val="0"/>
          <w:color w:val="176B9C"/>
          <w:sz w:val="22"/>
        </w:rPr>
        <w:t>Ingeniero de Software | Desarrollo Full Stack y Automatización con Python</w:t>
      </w:r>
    </w:p>
    <w:p>
      <w:pPr>
        <w:keepNext w:val="0"/>
        <w:spacing w:before="0" w:after="80" w:line="240" w:lineRule="auto"/>
        <w:jc w:val="center"/>
      </w:pPr>
      <w:r>
        <w:rPr>
          <w:rFonts w:ascii="Aptos" w:hAnsi="Aptos"/>
          <w:b w:val="0"/>
          <w:i w:val="0"/>
          <w:color w:val="4B5563"/>
          <w:sz w:val="18"/>
        </w:rPr>
        <w:t xml:space="preserve">Culiacán, Sinaloa  |  667 197 9283  |  Pablouriarte1@outlook.es  |  </w:t>
      </w:r>
      <w:hyperlink r:id="rId9">
        <w:r>
          <w:rPr>
            <w:rFonts w:ascii="Aptos" w:hAnsi="Aptos"/>
            <w:color w:val="176B9C"/>
            <w:sz w:val="18"/>
            <w:szCs w:val="18"/>
            <w:u w:val="single"/>
          </w:rPr>
          <w:t>Portafolio</w:t>
        </w:r>
      </w:hyperlink>
    </w:p>
    <w:p>
      <w:pPr>
        <w:pStyle w:val="Heading1"/>
        <w:keepNext/>
        <w:spacing w:before="140" w:after="60" w:line="240" w:lineRule="auto"/>
        <w:pBdr>
          <w:bottom w:val="single" w:sz="5" w:space="2" w:color="D9E2EA"/>
        </w:pBdr>
      </w:pPr>
      <w:r>
        <w:rPr>
          <w:rFonts w:ascii="Aptos" w:hAnsi="Aptos"/>
          <w:b/>
          <w:i w:val="0"/>
          <w:color w:val="17324D"/>
          <w:sz w:val="21"/>
        </w:rPr>
        <w:t>PERFIL PROFESIONAL</w:t>
      </w:r>
    </w:p>
    <w:p>
      <w:pPr>
        <w:keepNext w:val="0"/>
        <w:spacing w:before="0" w:after="30" w:line="245" w:lineRule="auto"/>
      </w:pPr>
      <w:r>
        <w:rPr>
          <w:rFonts w:ascii="Aptos" w:hAnsi="Aptos"/>
          <w:b w:val="0"/>
          <w:i w:val="0"/>
          <w:color w:val="222222"/>
          <w:sz w:val="18"/>
        </w:rPr>
        <w:t>Ingeniero de Software con experiencia laboral en automatización de procesos, validación de información y soporte técnico. He desarrollado soluciones con Python y Playwright para procesar expedientes, extraer datos de documentos y reducir tareas manuales. También construyo aplicaciones web con TypeScript, Next.js, React, SQL y APIs, con interés en posiciones junior de desarrollo full stack, backend o automatización.</w:t>
      </w:r>
    </w:p>
    <w:p>
      <w:pPr>
        <w:pStyle w:val="Heading1"/>
        <w:keepNext/>
        <w:spacing w:before="140" w:after="60" w:line="240" w:lineRule="auto"/>
        <w:pBdr>
          <w:bottom w:val="single" w:sz="5" w:space="2" w:color="D9E2EA"/>
        </w:pBdr>
      </w:pPr>
      <w:r>
        <w:rPr>
          <w:rFonts w:ascii="Aptos" w:hAnsi="Aptos"/>
          <w:b/>
          <w:i w:val="0"/>
          <w:color w:val="17324D"/>
          <w:sz w:val="21"/>
        </w:rPr>
        <w:t>EXPERIENCIA PROFESIONAL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Capturista y automatización de procesos</w:t>
            </w:r>
            <w:r>
              <w:rPr>
                <w:rFonts w:ascii="Aptos" w:hAnsi="Aptos"/>
                <w:b/>
                <w:i w:val="0"/>
                <w:color w:val="000000"/>
                <w:sz w:val="19"/>
              </w:rPr>
              <w:t xml:space="preserve"> | SEGALMEX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4B5563"/>
                <w:sz w:val="18"/>
              </w:rPr>
              <w:t>may 2023 - dic 2024</w:t>
            </w:r>
          </w:p>
        </w:tc>
      </w:tr>
    </w:tbl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Capturé y validé datos personales, predios, contratos y montos de facturación de productores de granos.</w:t>
      </w:r>
    </w:p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Desarrollé scripts en Python para automatizar captura, extracción web, edición masiva de archivos y generación de reportes en Word y Excel.</w:t>
      </w:r>
    </w:p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Validé información operativa y apoyé la resolución de incidencias de datos para reducir errores en expedientes y pagos.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Becario de soporte y automatización</w:t>
            </w:r>
            <w:r>
              <w:rPr>
                <w:rFonts w:ascii="Aptos" w:hAnsi="Aptos"/>
                <w:b/>
                <w:i w:val="0"/>
                <w:color w:val="000000"/>
                <w:sz w:val="19"/>
              </w:rPr>
              <w:t xml:space="preserve"> | AARC del Río Culiacán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4B5563"/>
                <w:sz w:val="18"/>
              </w:rPr>
              <w:t>may 2022 - may 2023</w:t>
            </w:r>
          </w:p>
        </w:tc>
      </w:tr>
    </w:tbl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Automaticé tareas administrativas con Python y macros de Excel, incluida la preparación de archivos de alta masiva de cuentas.</w:t>
      </w:r>
    </w:p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Revisé expedientes, elaboré complementos de pago y brindé soporte a equipos de cómputo y software.</w:t>
      </w:r>
    </w:p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Realicé respaldos de información crítica y redacté contenido para el sitio institucional en WordPress.</w:t>
      </w:r>
    </w:p>
    <w:p>
      <w:pPr>
        <w:pStyle w:val="Heading1"/>
        <w:keepNext/>
        <w:spacing w:before="140" w:after="60" w:line="240" w:lineRule="auto"/>
        <w:pBdr>
          <w:bottom w:val="single" w:sz="5" w:space="2" w:color="D9E2EA"/>
        </w:pBdr>
      </w:pPr>
      <w:r>
        <w:rPr>
          <w:rFonts w:ascii="Aptos" w:hAnsi="Aptos"/>
          <w:b/>
          <w:i w:val="0"/>
          <w:color w:val="17324D"/>
          <w:sz w:val="21"/>
        </w:rPr>
        <w:t>PROYECTOS TÉCNICOS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Plataforma de comercio electrónico</w:t>
            </w:r>
            <w:r>
              <w:rPr>
                <w:rFonts w:ascii="Aptos" w:hAnsi="Aptos"/>
                <w:b/>
                <w:i w:val="0"/>
                <w:color w:val="000000"/>
                <w:sz w:val="19"/>
              </w:rPr>
              <w:t xml:space="preserve"> | Proyecto personal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4B5563"/>
                <w:sz w:val="18"/>
              </w:rPr>
              <w:t>2026</w:t>
            </w:r>
          </w:p>
        </w:tc>
      </w:tr>
    </w:tbl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Aplicación full stack con Next.js, TypeScript, Prisma, PostgreSQL, Better Auth, Stripe y Printful; incluye catálogo, checkout, webhooks y gestión de pedidos.</w:t>
      </w:r>
    </w:p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Implementé pruebas automatizadas con Vitest; la suite actual contiene 42 pruebas aprobadas en 13 archivos.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Sistema administrativo AARC</w:t>
            </w:r>
            <w:r>
              <w:rPr>
                <w:rFonts w:ascii="Aptos" w:hAnsi="Aptos"/>
                <w:b/>
                <w:i w:val="0"/>
                <w:color w:val="000000"/>
                <w:sz w:val="19"/>
              </w:rPr>
              <w:t xml:space="preserve"> | Proyecto aplicado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4B5563"/>
                <w:sz w:val="18"/>
              </w:rPr>
              <w:t>2025 - 2026</w:t>
            </w:r>
          </w:p>
        </w:tc>
      </w:tr>
    </w:tbl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Sistema con Next.js, autenticación, permisos por rol, MySQL y Drizzle ORM para administración, consultas operativas y generación de documentos.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Automatización documental SayG</w:t>
            </w:r>
            <w:r>
              <w:rPr>
                <w:rFonts w:ascii="Aptos" w:hAnsi="Aptos"/>
                <w:b/>
                <w:i w:val="0"/>
                <w:color w:val="000000"/>
                <w:sz w:val="19"/>
              </w:rPr>
              <w:t xml:space="preserve"> | Proyecto aplicado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4B5563"/>
                <w:sz w:val="18"/>
              </w:rPr>
              <w:t>2024 - 2026</w:t>
            </w:r>
          </w:p>
        </w:tc>
      </w:tr>
    </w:tbl>
    <w:p>
      <w:pPr>
        <w:pStyle w:val="ListBullet"/>
        <w:keepNext w:val="0"/>
        <w:spacing w:before="0" w:after="24" w:line="250" w:lineRule="auto"/>
        <w:ind w:left="259" w:hanging="202"/>
      </w:pPr>
      <w:r>
        <w:rPr>
          <w:rFonts w:ascii="Aptos" w:hAnsi="Aptos"/>
          <w:b w:val="0"/>
          <w:i w:val="0"/>
          <w:color w:val="222222"/>
          <w:sz w:val="18"/>
        </w:rPr>
        <w:t>Herramientas en Python y Playwright para automatización web, análisis de PDF, OCR, validación de RFC y CURP, clasificación documental y procesamiento masivo de expedientes.</w:t>
      </w:r>
    </w:p>
    <w:p>
      <w:pPr>
        <w:pStyle w:val="Heading1"/>
        <w:keepNext/>
        <w:spacing w:before="140" w:after="60" w:line="240" w:lineRule="auto"/>
        <w:pBdr>
          <w:bottom w:val="single" w:sz="5" w:space="2" w:color="D9E2EA"/>
        </w:pBdr>
      </w:pPr>
      <w:r>
        <w:rPr>
          <w:rFonts w:ascii="Aptos" w:hAnsi="Aptos"/>
          <w:b/>
          <w:i w:val="0"/>
          <w:color w:val="17324D"/>
          <w:sz w:val="21"/>
        </w:rPr>
        <w:t>FORMACIÓN ACADÉMICA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Licenciatura en Ingeniería de Software</w:t>
            </w:r>
            <w:r>
              <w:rPr>
                <w:rFonts w:ascii="Aptos" w:hAnsi="Aptos"/>
                <w:b/>
                <w:i w:val="0"/>
                <w:color w:val="000000"/>
                <w:sz w:val="19"/>
              </w:rPr>
              <w:t xml:space="preserve"> | Universidad Autónoma de Occidente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4B5563"/>
                <w:sz w:val="18"/>
              </w:rPr>
              <w:t>jul 2026</w:t>
            </w:r>
          </w:p>
        </w:tc>
      </w:tr>
    </w:tbl>
    <w:p>
      <w:pPr>
        <w:keepNext w:val="0"/>
        <w:spacing w:before="0" w:after="10" w:line="240" w:lineRule="auto"/>
      </w:pPr>
      <w:r>
        <w:rPr>
          <w:rFonts w:ascii="Aptos" w:hAnsi="Aptos"/>
          <w:b w:val="0"/>
          <w:i w:val="0"/>
          <w:color w:val="4B5563"/>
          <w:sz w:val="18"/>
        </w:rPr>
        <w:t>Título concluido</w:t>
      </w:r>
    </w:p>
    <w:p>
      <w:pPr>
        <w:pStyle w:val="Heading1"/>
        <w:keepNext/>
        <w:spacing w:before="140" w:after="60" w:line="240" w:lineRule="auto"/>
        <w:pBdr>
          <w:bottom w:val="single" w:sz="5" w:space="2" w:color="D9E2EA"/>
        </w:pBdr>
      </w:pPr>
      <w:r>
        <w:rPr>
          <w:rFonts w:ascii="Aptos" w:hAnsi="Aptos"/>
          <w:b/>
          <w:i w:val="0"/>
          <w:color w:val="17324D"/>
          <w:sz w:val="21"/>
        </w:rPr>
        <w:t>COMPETENCIAS TÉCNICAS</w:t>
      </w:r>
    </w:p>
    <w:p>
      <w:pPr>
        <w:keepNext w:val="0"/>
        <w:spacing w:before="0" w:after="0" w:line="252" w:lineRule="auto"/>
      </w:pPr>
      <w:r>
        <w:rPr>
          <w:rFonts w:ascii="Aptos" w:hAnsi="Aptos"/>
          <w:b/>
          <w:i w:val="0"/>
          <w:color w:val="17324D"/>
          <w:sz w:val="18"/>
        </w:rPr>
        <w:t xml:space="preserve">Lenguajes: </w:t>
      </w:r>
      <w:r>
        <w:rPr>
          <w:rFonts w:ascii="Aptos" w:hAnsi="Aptos"/>
          <w:b w:val="0"/>
          <w:i w:val="0"/>
          <w:color w:val="000000"/>
          <w:sz w:val="18"/>
        </w:rPr>
        <w:t xml:space="preserve">Python, TypeScript, JavaScript y SQL   |   </w:t>
      </w:r>
      <w:r>
        <w:rPr>
          <w:rFonts w:ascii="Aptos" w:hAnsi="Aptos"/>
          <w:b/>
          <w:i w:val="0"/>
          <w:color w:val="17324D"/>
          <w:sz w:val="18"/>
        </w:rPr>
        <w:t xml:space="preserve">Web: </w:t>
      </w:r>
      <w:r>
        <w:rPr>
          <w:rFonts w:ascii="Aptos" w:hAnsi="Aptos"/>
          <w:b w:val="0"/>
          <w:i w:val="0"/>
          <w:color w:val="000000"/>
          <w:sz w:val="18"/>
        </w:rPr>
        <w:t>Next.js, React, APIs REST y HTML/CSS</w:t>
      </w:r>
    </w:p>
    <w:p>
      <w:pPr>
        <w:keepNext w:val="0"/>
        <w:spacing w:before="0" w:after="0" w:line="252" w:lineRule="auto"/>
      </w:pPr>
      <w:r>
        <w:rPr>
          <w:rFonts w:ascii="Aptos" w:hAnsi="Aptos"/>
          <w:b/>
          <w:i w:val="0"/>
          <w:color w:val="17324D"/>
          <w:sz w:val="18"/>
        </w:rPr>
        <w:t xml:space="preserve">Datos y herramientas: </w:t>
      </w:r>
      <w:r>
        <w:rPr>
          <w:rFonts w:ascii="Aptos" w:hAnsi="Aptos"/>
          <w:b w:val="0"/>
          <w:i w:val="0"/>
          <w:color w:val="000000"/>
          <w:sz w:val="18"/>
        </w:rPr>
        <w:t>PostgreSQL, MySQL, Prisma, Drizzle ORM, Playwright, OCR, Git, Docker y Vitest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blo-sebastian-porta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de Pablo Sebastián Uriarte Betancourt</dc:title>
  <dc:subject>Ingeniería de software, desarrollo full stack y automatización</dc:subject>
  <dc:creator>Pablo Sebastián Uriarte Betancourt</dc:creator>
  <cp:keywords>Ingeniero de Software, Python, TypeScript, Next.js, React, SQL, Playwright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