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2F813" w14:textId="77777777" w:rsidR="00B8684A" w:rsidRPr="00B8684A" w:rsidRDefault="00B8684A" w:rsidP="00B8684A">
      <w:pPr>
        <w:numPr>
          <w:ilvl w:val="0"/>
          <w:numId w:val="1"/>
        </w:numPr>
        <w:shd w:val="clear" w:color="auto" w:fill="FFFFFF"/>
        <w:spacing w:after="0" w:line="288" w:lineRule="atLeast"/>
        <w:ind w:left="1080"/>
        <w:rPr>
          <w:rFonts w:ascii="Arial" w:eastAsia="Times New Roman" w:hAnsi="Arial" w:cs="Arial"/>
          <w:color w:val="575757"/>
          <w:sz w:val="20"/>
          <w:szCs w:val="20"/>
        </w:rPr>
      </w:pPr>
      <w:r w:rsidRPr="00B8684A">
        <w:rPr>
          <w:rFonts w:ascii="Arial" w:eastAsia="Times New Roman" w:hAnsi="Arial" w:cs="Arial"/>
          <w:color w:val="575757"/>
          <w:sz w:val="20"/>
          <w:szCs w:val="20"/>
        </w:rPr>
        <w:t>Auditory: 15%</w:t>
      </w:r>
    </w:p>
    <w:p w14:paraId="7F53C472" w14:textId="77777777" w:rsidR="00B8684A" w:rsidRPr="00B8684A" w:rsidRDefault="00B8684A" w:rsidP="00B8684A">
      <w:pPr>
        <w:numPr>
          <w:ilvl w:val="0"/>
          <w:numId w:val="1"/>
        </w:numPr>
        <w:shd w:val="clear" w:color="auto" w:fill="FFFFFF"/>
        <w:spacing w:after="0" w:line="288" w:lineRule="atLeast"/>
        <w:ind w:left="1080"/>
        <w:rPr>
          <w:rFonts w:ascii="Arial" w:eastAsia="Times New Roman" w:hAnsi="Arial" w:cs="Arial"/>
          <w:color w:val="575757"/>
          <w:sz w:val="20"/>
          <w:szCs w:val="20"/>
        </w:rPr>
      </w:pPr>
      <w:r w:rsidRPr="00B8684A">
        <w:rPr>
          <w:rFonts w:ascii="Arial" w:eastAsia="Times New Roman" w:hAnsi="Arial" w:cs="Arial"/>
          <w:color w:val="575757"/>
          <w:sz w:val="20"/>
          <w:szCs w:val="20"/>
        </w:rPr>
        <w:t>Visual: 45%</w:t>
      </w:r>
    </w:p>
    <w:p w14:paraId="4BA4378F" w14:textId="77777777" w:rsidR="00B8684A" w:rsidRPr="00B8684A" w:rsidRDefault="00B8684A" w:rsidP="00B8684A">
      <w:pPr>
        <w:numPr>
          <w:ilvl w:val="0"/>
          <w:numId w:val="1"/>
        </w:numPr>
        <w:shd w:val="clear" w:color="auto" w:fill="FFFFFF"/>
        <w:spacing w:after="0" w:line="288" w:lineRule="atLeast"/>
        <w:ind w:left="1080"/>
        <w:rPr>
          <w:rFonts w:ascii="Arial" w:eastAsia="Times New Roman" w:hAnsi="Arial" w:cs="Arial"/>
          <w:color w:val="575757"/>
          <w:sz w:val="20"/>
          <w:szCs w:val="20"/>
        </w:rPr>
      </w:pPr>
      <w:r w:rsidRPr="00B8684A">
        <w:rPr>
          <w:rFonts w:ascii="Arial" w:eastAsia="Times New Roman" w:hAnsi="Arial" w:cs="Arial"/>
          <w:color w:val="575757"/>
          <w:sz w:val="20"/>
          <w:szCs w:val="20"/>
        </w:rPr>
        <w:t>Tactile: 40%</w:t>
      </w:r>
    </w:p>
    <w:p w14:paraId="75F44362" w14:textId="77777777" w:rsidR="00B8684A" w:rsidRPr="00B8684A" w:rsidRDefault="00B8684A" w:rsidP="00B8684A">
      <w:pPr>
        <w:shd w:val="clear" w:color="auto" w:fill="FFFFFF"/>
        <w:spacing w:after="0" w:line="240" w:lineRule="auto"/>
        <w:rPr>
          <w:rFonts w:ascii="Arial" w:eastAsia="Times New Roman" w:hAnsi="Arial" w:cs="Arial"/>
          <w:color w:val="575757"/>
          <w:sz w:val="20"/>
          <w:szCs w:val="20"/>
        </w:rPr>
      </w:pPr>
      <w:r w:rsidRPr="00B8684A">
        <w:rPr>
          <w:rFonts w:ascii="Arial" w:eastAsia="Times New Roman" w:hAnsi="Arial" w:cs="Arial"/>
          <w:color w:val="575757"/>
          <w:sz w:val="20"/>
          <w:szCs w:val="20"/>
        </w:rPr>
        <w:t>You are a </w:t>
      </w:r>
      <w:r w:rsidRPr="00B8684A">
        <w:rPr>
          <w:rFonts w:ascii="Arial" w:eastAsia="Times New Roman" w:hAnsi="Arial" w:cs="Arial"/>
          <w:b/>
          <w:bCs/>
          <w:color w:val="575757"/>
          <w:sz w:val="20"/>
          <w:szCs w:val="20"/>
        </w:rPr>
        <w:t>Visual</w:t>
      </w:r>
      <w:r w:rsidRPr="00B8684A">
        <w:rPr>
          <w:rFonts w:ascii="Arial" w:eastAsia="Times New Roman" w:hAnsi="Arial" w:cs="Arial"/>
          <w:color w:val="575757"/>
          <w:sz w:val="20"/>
          <w:szCs w:val="20"/>
        </w:rPr>
        <w:t> learner! Check out the information below, or </w:t>
      </w:r>
      <w:hyperlink r:id="rId5" w:tgtFrame="_blank" w:history="1">
        <w:r w:rsidRPr="00B8684A">
          <w:rPr>
            <w:rFonts w:ascii="Arial" w:eastAsia="Times New Roman" w:hAnsi="Arial" w:cs="Arial"/>
            <w:color w:val="0066CC"/>
            <w:sz w:val="20"/>
            <w:szCs w:val="20"/>
          </w:rPr>
          <w:t>view all of the learning styles</w:t>
        </w:r>
      </w:hyperlink>
      <w:r w:rsidRPr="00B8684A">
        <w:rPr>
          <w:rFonts w:ascii="Arial" w:eastAsia="Times New Roman" w:hAnsi="Arial" w:cs="Arial"/>
          <w:color w:val="575757"/>
          <w:sz w:val="20"/>
          <w:szCs w:val="20"/>
        </w:rPr>
        <w:t>.</w:t>
      </w:r>
    </w:p>
    <w:p w14:paraId="36CA1005" w14:textId="77777777" w:rsidR="00B8684A" w:rsidRPr="00B8684A" w:rsidRDefault="00B8684A" w:rsidP="00B8684A">
      <w:pPr>
        <w:shd w:val="clear" w:color="auto" w:fill="FFFFFF"/>
        <w:spacing w:before="480" w:after="80" w:line="240" w:lineRule="auto"/>
        <w:outlineLvl w:val="3"/>
        <w:rPr>
          <w:rFonts w:ascii="Arial" w:eastAsia="Times New Roman" w:hAnsi="Arial" w:cs="Arial"/>
          <w:b/>
          <w:bCs/>
          <w:color w:val="333333"/>
          <w:sz w:val="23"/>
          <w:szCs w:val="23"/>
        </w:rPr>
      </w:pPr>
      <w:r w:rsidRPr="00B8684A">
        <w:rPr>
          <w:rFonts w:ascii="Arial" w:eastAsia="Times New Roman" w:hAnsi="Arial" w:cs="Arial"/>
          <w:b/>
          <w:bCs/>
          <w:color w:val="333333"/>
          <w:sz w:val="23"/>
          <w:szCs w:val="23"/>
        </w:rPr>
        <w:t>Visual</w:t>
      </w:r>
    </w:p>
    <w:p w14:paraId="00D56EC1" w14:textId="77777777" w:rsidR="00B8684A" w:rsidRPr="00B8684A" w:rsidRDefault="00B8684A" w:rsidP="00B8684A">
      <w:pPr>
        <w:shd w:val="clear" w:color="auto" w:fill="FFFFFF"/>
        <w:spacing w:after="240" w:line="240" w:lineRule="auto"/>
        <w:rPr>
          <w:rFonts w:ascii="Arial" w:eastAsia="Times New Roman" w:hAnsi="Arial" w:cs="Arial"/>
          <w:color w:val="575757"/>
          <w:sz w:val="20"/>
          <w:szCs w:val="20"/>
        </w:rPr>
      </w:pPr>
      <w:r w:rsidRPr="00B8684A">
        <w:rPr>
          <w:rFonts w:ascii="Arial" w:eastAsia="Times New Roman" w:hAnsi="Arial" w:cs="Arial"/>
          <w:color w:val="575757"/>
          <w:sz w:val="20"/>
          <w:szCs w:val="20"/>
        </w:rPr>
        <w:t>If you are a visual learner, you learn by reading or seeing pictures. You understand and remember things by sight. You can picture what you are learning in your head, and you learn best by using methods that are primarily visual. You like to see what you are learning.</w:t>
      </w:r>
    </w:p>
    <w:p w14:paraId="17069AE9" w14:textId="77777777" w:rsidR="00B8684A" w:rsidRPr="00B8684A" w:rsidRDefault="00B8684A" w:rsidP="00B8684A">
      <w:pPr>
        <w:shd w:val="clear" w:color="auto" w:fill="FFFFFF"/>
        <w:spacing w:after="240" w:line="240" w:lineRule="auto"/>
        <w:rPr>
          <w:rFonts w:ascii="Arial" w:eastAsia="Times New Roman" w:hAnsi="Arial" w:cs="Arial"/>
          <w:color w:val="575757"/>
          <w:sz w:val="20"/>
          <w:szCs w:val="20"/>
        </w:rPr>
      </w:pPr>
      <w:r w:rsidRPr="00B8684A">
        <w:rPr>
          <w:rFonts w:ascii="Arial" w:eastAsia="Times New Roman" w:hAnsi="Arial" w:cs="Arial"/>
          <w:color w:val="575757"/>
          <w:sz w:val="20"/>
          <w:szCs w:val="20"/>
        </w:rPr>
        <w:t xml:space="preserve">As a visual learner, you are usually neat and clean. You often close your eyes to visualize or remember something, and you will find something to watch if you become bored. You may have difficulty with spoken directions and may be easily distracted by sounds. You are attracted to color and to </w:t>
      </w:r>
      <w:proofErr w:type="spellStart"/>
      <w:r w:rsidRPr="00B8684A">
        <w:rPr>
          <w:rFonts w:ascii="Arial" w:eastAsia="Times New Roman" w:hAnsi="Arial" w:cs="Arial"/>
          <w:color w:val="575757"/>
          <w:sz w:val="20"/>
          <w:szCs w:val="20"/>
        </w:rPr>
        <w:t>spoken</w:t>
      </w:r>
      <w:proofErr w:type="spellEnd"/>
      <w:r w:rsidRPr="00B8684A">
        <w:rPr>
          <w:rFonts w:ascii="Arial" w:eastAsia="Times New Roman" w:hAnsi="Arial" w:cs="Arial"/>
          <w:color w:val="575757"/>
          <w:sz w:val="20"/>
          <w:szCs w:val="20"/>
        </w:rPr>
        <w:t xml:space="preserve"> language (like stories) that is rich in imagery.</w:t>
      </w:r>
    </w:p>
    <w:p w14:paraId="7371AA58" w14:textId="77777777" w:rsidR="00B8684A" w:rsidRPr="00B8684A" w:rsidRDefault="00B8684A" w:rsidP="00B8684A">
      <w:pPr>
        <w:shd w:val="clear" w:color="auto" w:fill="FFFFFF"/>
        <w:spacing w:after="240" w:line="240" w:lineRule="auto"/>
        <w:rPr>
          <w:rFonts w:ascii="Arial" w:eastAsia="Times New Roman" w:hAnsi="Arial" w:cs="Arial"/>
          <w:color w:val="575757"/>
          <w:sz w:val="20"/>
          <w:szCs w:val="20"/>
        </w:rPr>
      </w:pPr>
      <w:r w:rsidRPr="00B8684A">
        <w:rPr>
          <w:rFonts w:ascii="Arial" w:eastAsia="Times New Roman" w:hAnsi="Arial" w:cs="Arial"/>
          <w:color w:val="575757"/>
          <w:sz w:val="20"/>
          <w:szCs w:val="20"/>
        </w:rPr>
        <w:t>Here are some things that visual learners like you can do to learn better:</w:t>
      </w:r>
    </w:p>
    <w:p w14:paraId="6AA0E52B" w14:textId="77777777" w:rsidR="00B8684A" w:rsidRPr="00B8684A" w:rsidRDefault="00B8684A" w:rsidP="00B8684A">
      <w:pPr>
        <w:numPr>
          <w:ilvl w:val="0"/>
          <w:numId w:val="2"/>
        </w:numPr>
        <w:shd w:val="clear" w:color="auto" w:fill="FFFFFF"/>
        <w:spacing w:after="0" w:line="288" w:lineRule="atLeast"/>
        <w:ind w:left="1080"/>
        <w:rPr>
          <w:rFonts w:ascii="Arial" w:eastAsia="Times New Roman" w:hAnsi="Arial" w:cs="Arial"/>
          <w:color w:val="575757"/>
          <w:sz w:val="20"/>
          <w:szCs w:val="20"/>
        </w:rPr>
      </w:pPr>
      <w:r w:rsidRPr="00B8684A">
        <w:rPr>
          <w:rFonts w:ascii="Arial" w:eastAsia="Times New Roman" w:hAnsi="Arial" w:cs="Arial"/>
          <w:color w:val="575757"/>
          <w:sz w:val="20"/>
          <w:szCs w:val="20"/>
        </w:rPr>
        <w:t>Sit near the front of the classroom. (It won't mean you're the teacher's pet!)</w:t>
      </w:r>
    </w:p>
    <w:p w14:paraId="39849A22" w14:textId="77777777" w:rsidR="00B8684A" w:rsidRPr="00B8684A" w:rsidRDefault="00B8684A" w:rsidP="00B8684A">
      <w:pPr>
        <w:numPr>
          <w:ilvl w:val="0"/>
          <w:numId w:val="2"/>
        </w:numPr>
        <w:shd w:val="clear" w:color="auto" w:fill="FFFFFF"/>
        <w:spacing w:after="0" w:line="288" w:lineRule="atLeast"/>
        <w:ind w:left="1080"/>
        <w:rPr>
          <w:rFonts w:ascii="Arial" w:eastAsia="Times New Roman" w:hAnsi="Arial" w:cs="Arial"/>
          <w:color w:val="575757"/>
          <w:sz w:val="20"/>
          <w:szCs w:val="20"/>
        </w:rPr>
      </w:pPr>
      <w:r w:rsidRPr="00B8684A">
        <w:rPr>
          <w:rFonts w:ascii="Arial" w:eastAsia="Times New Roman" w:hAnsi="Arial" w:cs="Arial"/>
          <w:color w:val="575757"/>
          <w:sz w:val="20"/>
          <w:szCs w:val="20"/>
        </w:rPr>
        <w:t>Have your eyesight checked on a regular basis.</w:t>
      </w:r>
    </w:p>
    <w:p w14:paraId="2F19D954" w14:textId="77777777" w:rsidR="00B8684A" w:rsidRPr="00B8684A" w:rsidRDefault="00B8684A" w:rsidP="00B8684A">
      <w:pPr>
        <w:numPr>
          <w:ilvl w:val="0"/>
          <w:numId w:val="2"/>
        </w:numPr>
        <w:shd w:val="clear" w:color="auto" w:fill="FFFFFF"/>
        <w:spacing w:after="0" w:line="288" w:lineRule="atLeast"/>
        <w:ind w:left="1080"/>
        <w:rPr>
          <w:rFonts w:ascii="Arial" w:eastAsia="Times New Roman" w:hAnsi="Arial" w:cs="Arial"/>
          <w:color w:val="575757"/>
          <w:sz w:val="20"/>
          <w:szCs w:val="20"/>
        </w:rPr>
      </w:pPr>
      <w:r w:rsidRPr="00B8684A">
        <w:rPr>
          <w:rFonts w:ascii="Arial" w:eastAsia="Times New Roman" w:hAnsi="Arial" w:cs="Arial"/>
          <w:color w:val="575757"/>
          <w:sz w:val="20"/>
          <w:szCs w:val="20"/>
        </w:rPr>
        <w:t>Use flashcards to learn new words.</w:t>
      </w:r>
    </w:p>
    <w:p w14:paraId="0DB3303A" w14:textId="77777777" w:rsidR="00B8684A" w:rsidRPr="00B8684A" w:rsidRDefault="00B8684A" w:rsidP="00B8684A">
      <w:pPr>
        <w:numPr>
          <w:ilvl w:val="0"/>
          <w:numId w:val="2"/>
        </w:numPr>
        <w:shd w:val="clear" w:color="auto" w:fill="FFFFFF"/>
        <w:spacing w:after="0" w:line="288" w:lineRule="atLeast"/>
        <w:ind w:left="1080"/>
        <w:rPr>
          <w:rFonts w:ascii="Arial" w:eastAsia="Times New Roman" w:hAnsi="Arial" w:cs="Arial"/>
          <w:color w:val="575757"/>
          <w:sz w:val="20"/>
          <w:szCs w:val="20"/>
        </w:rPr>
      </w:pPr>
      <w:r w:rsidRPr="00B8684A">
        <w:rPr>
          <w:rFonts w:ascii="Arial" w:eastAsia="Times New Roman" w:hAnsi="Arial" w:cs="Arial"/>
          <w:color w:val="575757"/>
          <w:sz w:val="20"/>
          <w:szCs w:val="20"/>
        </w:rPr>
        <w:t>Try to visualize things that you hear or things that are read to you.</w:t>
      </w:r>
    </w:p>
    <w:p w14:paraId="2E4DEA34" w14:textId="77777777" w:rsidR="00B8684A" w:rsidRPr="00B8684A" w:rsidRDefault="00B8684A" w:rsidP="00B8684A">
      <w:pPr>
        <w:numPr>
          <w:ilvl w:val="0"/>
          <w:numId w:val="2"/>
        </w:numPr>
        <w:shd w:val="clear" w:color="auto" w:fill="FFFFFF"/>
        <w:spacing w:after="0" w:line="288" w:lineRule="atLeast"/>
        <w:ind w:left="1080"/>
        <w:rPr>
          <w:rFonts w:ascii="Arial" w:eastAsia="Times New Roman" w:hAnsi="Arial" w:cs="Arial"/>
          <w:color w:val="575757"/>
          <w:sz w:val="20"/>
          <w:szCs w:val="20"/>
        </w:rPr>
      </w:pPr>
      <w:r w:rsidRPr="00B8684A">
        <w:rPr>
          <w:rFonts w:ascii="Arial" w:eastAsia="Times New Roman" w:hAnsi="Arial" w:cs="Arial"/>
          <w:color w:val="575757"/>
          <w:sz w:val="20"/>
          <w:szCs w:val="20"/>
        </w:rPr>
        <w:t>Write down key words, ideas, or instructions.</w:t>
      </w:r>
    </w:p>
    <w:p w14:paraId="7E1E8B27" w14:textId="77777777" w:rsidR="00B8684A" w:rsidRPr="00B8684A" w:rsidRDefault="00B8684A" w:rsidP="00B8684A">
      <w:pPr>
        <w:numPr>
          <w:ilvl w:val="0"/>
          <w:numId w:val="2"/>
        </w:numPr>
        <w:shd w:val="clear" w:color="auto" w:fill="FFFFFF"/>
        <w:spacing w:after="0" w:line="288" w:lineRule="atLeast"/>
        <w:ind w:left="1080"/>
        <w:rPr>
          <w:rFonts w:ascii="Arial" w:eastAsia="Times New Roman" w:hAnsi="Arial" w:cs="Arial"/>
          <w:color w:val="575757"/>
          <w:sz w:val="20"/>
          <w:szCs w:val="20"/>
        </w:rPr>
      </w:pPr>
      <w:r w:rsidRPr="00B8684A">
        <w:rPr>
          <w:rFonts w:ascii="Arial" w:eastAsia="Times New Roman" w:hAnsi="Arial" w:cs="Arial"/>
          <w:color w:val="575757"/>
          <w:sz w:val="20"/>
          <w:szCs w:val="20"/>
        </w:rPr>
        <w:t>Draw pictures to help explain new concepts and then explain the pictures.</w:t>
      </w:r>
    </w:p>
    <w:p w14:paraId="74CD5532" w14:textId="77777777" w:rsidR="00B8684A" w:rsidRPr="00B8684A" w:rsidRDefault="00B8684A" w:rsidP="00B8684A">
      <w:pPr>
        <w:numPr>
          <w:ilvl w:val="0"/>
          <w:numId w:val="2"/>
        </w:numPr>
        <w:shd w:val="clear" w:color="auto" w:fill="FFFFFF"/>
        <w:spacing w:after="0" w:line="288" w:lineRule="atLeast"/>
        <w:ind w:left="1080"/>
        <w:rPr>
          <w:rFonts w:ascii="Arial" w:eastAsia="Times New Roman" w:hAnsi="Arial" w:cs="Arial"/>
          <w:color w:val="575757"/>
          <w:sz w:val="20"/>
          <w:szCs w:val="20"/>
        </w:rPr>
      </w:pPr>
      <w:r w:rsidRPr="00B8684A">
        <w:rPr>
          <w:rFonts w:ascii="Arial" w:eastAsia="Times New Roman" w:hAnsi="Arial" w:cs="Arial"/>
          <w:color w:val="575757"/>
          <w:sz w:val="20"/>
          <w:szCs w:val="20"/>
        </w:rPr>
        <w:t>Color code things.</w:t>
      </w:r>
    </w:p>
    <w:p w14:paraId="044A4D16" w14:textId="77777777" w:rsidR="00B8684A" w:rsidRPr="00B8684A" w:rsidRDefault="00B8684A" w:rsidP="00B8684A">
      <w:pPr>
        <w:numPr>
          <w:ilvl w:val="0"/>
          <w:numId w:val="2"/>
        </w:numPr>
        <w:shd w:val="clear" w:color="auto" w:fill="FFFFFF"/>
        <w:spacing w:after="0" w:line="288" w:lineRule="atLeast"/>
        <w:ind w:left="1080"/>
        <w:rPr>
          <w:rFonts w:ascii="Arial" w:eastAsia="Times New Roman" w:hAnsi="Arial" w:cs="Arial"/>
          <w:color w:val="575757"/>
          <w:sz w:val="20"/>
          <w:szCs w:val="20"/>
        </w:rPr>
      </w:pPr>
      <w:r w:rsidRPr="00B8684A">
        <w:rPr>
          <w:rFonts w:ascii="Arial" w:eastAsia="Times New Roman" w:hAnsi="Arial" w:cs="Arial"/>
          <w:color w:val="575757"/>
          <w:sz w:val="20"/>
          <w:szCs w:val="20"/>
        </w:rPr>
        <w:t>Avoid distractions during study times.</w:t>
      </w:r>
    </w:p>
    <w:p w14:paraId="317C0A74" w14:textId="77777777" w:rsidR="00B8684A" w:rsidRPr="00B8684A" w:rsidRDefault="00B8684A" w:rsidP="00B8684A">
      <w:pPr>
        <w:shd w:val="clear" w:color="auto" w:fill="FFFFFF"/>
        <w:spacing w:after="0" w:line="240" w:lineRule="auto"/>
        <w:rPr>
          <w:rFonts w:ascii="Arial" w:eastAsia="Times New Roman" w:hAnsi="Arial" w:cs="Arial"/>
          <w:color w:val="575757"/>
          <w:sz w:val="20"/>
          <w:szCs w:val="20"/>
        </w:rPr>
      </w:pPr>
      <w:r w:rsidRPr="00B8684A">
        <w:rPr>
          <w:rFonts w:ascii="Arial" w:eastAsia="Times New Roman" w:hAnsi="Arial" w:cs="Arial"/>
          <w:color w:val="575757"/>
          <w:sz w:val="20"/>
          <w:szCs w:val="20"/>
        </w:rPr>
        <w:t>Remember that you need to </w:t>
      </w:r>
      <w:r w:rsidRPr="00B8684A">
        <w:rPr>
          <w:rFonts w:ascii="Arial" w:eastAsia="Times New Roman" w:hAnsi="Arial" w:cs="Arial"/>
          <w:b/>
          <w:bCs/>
          <w:color w:val="575757"/>
          <w:sz w:val="20"/>
          <w:szCs w:val="20"/>
        </w:rPr>
        <w:t>see</w:t>
      </w:r>
      <w:r w:rsidRPr="00B8684A">
        <w:rPr>
          <w:rFonts w:ascii="Arial" w:eastAsia="Times New Roman" w:hAnsi="Arial" w:cs="Arial"/>
          <w:color w:val="575757"/>
          <w:sz w:val="20"/>
          <w:szCs w:val="20"/>
        </w:rPr>
        <w:t> things, not just hear things, to learn well.</w:t>
      </w:r>
    </w:p>
    <w:p w14:paraId="446D1FA3" w14:textId="425833B4" w:rsidR="00F52DC6" w:rsidRDefault="00F52DC6"/>
    <w:p w14:paraId="6D1EC822" w14:textId="78715379" w:rsidR="007A01C7" w:rsidRDefault="007A01C7">
      <w:r>
        <w:tab/>
        <w:t>Learning Styles almost definitely affect how we learn. I figured out fairly on that the way I learned and the way some of my friends learned were extremely different.</w:t>
      </w:r>
      <w:r w:rsidR="00A635BF">
        <w:t xml:space="preserve"> Although I didn’t figure out I was a visual learner until </w:t>
      </w:r>
      <w:r w:rsidR="001A5474">
        <w:t xml:space="preserve">freshman year of highschool. When being given </w:t>
      </w:r>
      <w:r w:rsidR="003E554F">
        <w:t>videos for homework became much more common. I noticed that I tended to retain more information from the homework when it was a video, usually with colorful and easy to follow graphics</w:t>
      </w:r>
      <w:r w:rsidR="005F7644">
        <w:t xml:space="preserve">. </w:t>
      </w:r>
    </w:p>
    <w:sectPr w:rsidR="007A0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5653"/>
    <w:multiLevelType w:val="multilevel"/>
    <w:tmpl w:val="F2B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C296E"/>
    <w:multiLevelType w:val="multilevel"/>
    <w:tmpl w:val="269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0293">
    <w:abstractNumId w:val="1"/>
  </w:num>
  <w:num w:numId="2" w16cid:durableId="70734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C6"/>
    <w:rsid w:val="001A5474"/>
    <w:rsid w:val="003E554F"/>
    <w:rsid w:val="005F7644"/>
    <w:rsid w:val="007A01C7"/>
    <w:rsid w:val="00A635BF"/>
    <w:rsid w:val="00B8684A"/>
    <w:rsid w:val="00F5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E028"/>
  <w15:chartTrackingRefBased/>
  <w15:docId w15:val="{DEB504CE-B101-4974-A798-64EAACBF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868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68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6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84A"/>
    <w:rPr>
      <w:b/>
      <w:bCs/>
    </w:rPr>
  </w:style>
  <w:style w:type="character" w:styleId="Hyperlink">
    <w:name w:val="Hyperlink"/>
    <w:basedOn w:val="DefaultParagraphFont"/>
    <w:uiPriority w:val="99"/>
    <w:semiHidden/>
    <w:unhideWhenUsed/>
    <w:rsid w:val="00B868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889775">
      <w:bodyDiv w:val="1"/>
      <w:marLeft w:val="0"/>
      <w:marRight w:val="0"/>
      <w:marTop w:val="0"/>
      <w:marBottom w:val="0"/>
      <w:divBdr>
        <w:top w:val="none" w:sz="0" w:space="0" w:color="auto"/>
        <w:left w:val="none" w:sz="0" w:space="0" w:color="auto"/>
        <w:bottom w:val="none" w:sz="0" w:space="0" w:color="auto"/>
        <w:right w:val="none" w:sz="0" w:space="0" w:color="auto"/>
      </w:divBdr>
      <w:divsChild>
        <w:div w:id="757101410">
          <w:marLeft w:val="0"/>
          <w:marRight w:val="0"/>
          <w:marTop w:val="0"/>
          <w:marBottom w:val="0"/>
          <w:divBdr>
            <w:top w:val="none" w:sz="0" w:space="0" w:color="auto"/>
            <w:left w:val="none" w:sz="0" w:space="0" w:color="auto"/>
            <w:bottom w:val="none" w:sz="0" w:space="0" w:color="auto"/>
            <w:right w:val="none" w:sz="0" w:space="0" w:color="auto"/>
          </w:divBdr>
        </w:div>
        <w:div w:id="603614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ducationplanner.org/students/self-assessments/learning-styles-styl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Betenson</dc:creator>
  <cp:keywords/>
  <dc:description/>
  <cp:lastModifiedBy>Connor Betenson</cp:lastModifiedBy>
  <cp:revision>7</cp:revision>
  <dcterms:created xsi:type="dcterms:W3CDTF">2023-01-31T02:26:00Z</dcterms:created>
  <dcterms:modified xsi:type="dcterms:W3CDTF">2023-01-31T02:36:00Z</dcterms:modified>
</cp:coreProperties>
</file>