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F1F" w:rsidRDefault="00D91753" w:rsidP="00D41EEF">
      <w:pPr>
        <w:ind w:left="-284"/>
        <w:jc w:val="center"/>
        <w:rPr>
          <w:rFonts w:ascii="Trebuchet MS" w:hAnsi="Trebuchet MS"/>
          <w:b/>
          <w:sz w:val="24"/>
          <w:szCs w:val="24"/>
        </w:rPr>
      </w:pPr>
      <w:r>
        <w:rPr>
          <w:rFonts w:ascii="Trebuchet MS" w:hAnsi="Trebuchet MS"/>
          <w:b/>
          <w:sz w:val="24"/>
          <w:szCs w:val="24"/>
        </w:rPr>
        <w:t xml:space="preserve">CS4031 Computer Graphics </w:t>
      </w:r>
    </w:p>
    <w:p w:rsidR="00D91753" w:rsidRDefault="00D91753" w:rsidP="00D41EEF">
      <w:pPr>
        <w:ind w:left="-284"/>
        <w:jc w:val="center"/>
        <w:rPr>
          <w:rFonts w:ascii="Trebuchet MS" w:hAnsi="Trebuchet MS"/>
          <w:b/>
          <w:sz w:val="24"/>
          <w:szCs w:val="24"/>
        </w:rPr>
      </w:pPr>
      <w:r>
        <w:rPr>
          <w:rFonts w:ascii="Trebuchet MS" w:hAnsi="Trebuchet MS"/>
          <w:b/>
          <w:sz w:val="24"/>
          <w:szCs w:val="24"/>
        </w:rPr>
        <w:t xml:space="preserve">Lab II Report </w:t>
      </w:r>
    </w:p>
    <w:p w:rsidR="00D91753" w:rsidRDefault="00D91753" w:rsidP="00D41EEF">
      <w:pPr>
        <w:ind w:left="-284"/>
        <w:rPr>
          <w:rFonts w:ascii="Trebuchet MS" w:hAnsi="Trebuchet MS"/>
          <w:b/>
          <w:sz w:val="24"/>
          <w:szCs w:val="24"/>
        </w:rPr>
      </w:pPr>
    </w:p>
    <w:p w:rsidR="00D91753" w:rsidRPr="000C46B9" w:rsidRDefault="00D91753" w:rsidP="00D41EEF">
      <w:pPr>
        <w:pStyle w:val="ListParagraph"/>
        <w:numPr>
          <w:ilvl w:val="0"/>
          <w:numId w:val="1"/>
        </w:numPr>
        <w:ind w:left="-284" w:firstLine="0"/>
        <w:rPr>
          <w:rFonts w:ascii="Trebuchet MS" w:hAnsi="Trebuchet MS"/>
          <w:b/>
          <w:i/>
          <w:sz w:val="24"/>
          <w:szCs w:val="24"/>
        </w:rPr>
      </w:pPr>
      <w:r w:rsidRPr="000C46B9">
        <w:rPr>
          <w:rFonts w:ascii="Trebuchet MS" w:hAnsi="Trebuchet MS"/>
          <w:b/>
          <w:i/>
          <w:sz w:val="24"/>
          <w:szCs w:val="24"/>
        </w:rPr>
        <w:t>Keyboard Control</w:t>
      </w:r>
    </w:p>
    <w:p w:rsidR="00372E34" w:rsidRDefault="00372E34" w:rsidP="00D41EEF">
      <w:pPr>
        <w:pStyle w:val="ListParagraph"/>
        <w:ind w:left="-284"/>
        <w:rPr>
          <w:rFonts w:ascii="Trebuchet MS" w:hAnsi="Trebuchet MS"/>
          <w:b/>
          <w:sz w:val="24"/>
          <w:szCs w:val="24"/>
        </w:rPr>
      </w:pPr>
    </w:p>
    <w:p w:rsidR="00372E34" w:rsidRDefault="00372E34" w:rsidP="00D41EEF">
      <w:pPr>
        <w:pStyle w:val="ListParagraph"/>
        <w:ind w:left="-284"/>
        <w:rPr>
          <w:rFonts w:ascii="Trebuchet MS" w:hAnsi="Trebuchet MS"/>
          <w:sz w:val="24"/>
          <w:szCs w:val="24"/>
        </w:rPr>
      </w:pPr>
      <w:r>
        <w:rPr>
          <w:rFonts w:ascii="Trebuchet MS" w:hAnsi="Trebuchet MS"/>
          <w:sz w:val="24"/>
          <w:szCs w:val="24"/>
        </w:rPr>
        <w:t xml:space="preserve">To enable the use of keyboard actions, I simply created a function called </w:t>
      </w:r>
      <w:r w:rsidRPr="002F10B2">
        <w:rPr>
          <w:rFonts w:ascii="Consolas" w:hAnsi="Consolas" w:cs="Consolas"/>
          <w:sz w:val="24"/>
          <w:szCs w:val="24"/>
        </w:rPr>
        <w:t xml:space="preserve">keyPressed() </w:t>
      </w:r>
      <w:r>
        <w:rPr>
          <w:rFonts w:ascii="Trebuchet MS" w:hAnsi="Trebuchet MS"/>
          <w:sz w:val="24"/>
          <w:szCs w:val="24"/>
        </w:rPr>
        <w:t xml:space="preserve">and used the </w:t>
      </w:r>
      <w:r w:rsidRPr="002F10B2">
        <w:rPr>
          <w:rFonts w:ascii="Consolas" w:hAnsi="Consolas" w:cs="Consolas"/>
          <w:sz w:val="24"/>
          <w:szCs w:val="24"/>
        </w:rPr>
        <w:t>glutKeyboradFunc()</w:t>
      </w:r>
      <w:r>
        <w:rPr>
          <w:rFonts w:ascii="Trebuchet MS" w:hAnsi="Trebuchet MS"/>
          <w:sz w:val="24"/>
          <w:szCs w:val="24"/>
        </w:rPr>
        <w:t xml:space="preserve"> function in the main; this essentially tells the glut process that if it detects any keyboard input, it should execute the function which has been passed to it:</w:t>
      </w:r>
    </w:p>
    <w:p w:rsidR="00372E34" w:rsidRDefault="00372E34" w:rsidP="00D41EEF">
      <w:pPr>
        <w:pStyle w:val="ListParagraph"/>
        <w:ind w:left="-284"/>
        <w:rPr>
          <w:rFonts w:ascii="Trebuchet MS" w:hAnsi="Trebuchet MS"/>
          <w:sz w:val="24"/>
          <w:szCs w:val="24"/>
        </w:rPr>
      </w:pPr>
    </w:p>
    <w:bookmarkStart w:id="0" w:name="_MON_1506261238"/>
    <w:bookmarkEnd w:id="0"/>
    <w:p w:rsidR="000C46B9" w:rsidRDefault="00B05B58" w:rsidP="00D41EEF">
      <w:pPr>
        <w:pStyle w:val="ListParagraph"/>
        <w:ind w:left="-284"/>
        <w:rPr>
          <w:rFonts w:ascii="Trebuchet MS" w:hAnsi="Trebuchet MS"/>
          <w:sz w:val="24"/>
          <w:szCs w:val="24"/>
        </w:rPr>
      </w:pPr>
      <w:r>
        <w:rPr>
          <w:rFonts w:ascii="Trebuchet MS" w:hAnsi="Trebuchet MS"/>
          <w:sz w:val="24"/>
          <w:szCs w:val="24"/>
        </w:rPr>
        <w:object w:dxaOrig="9026" w:dyaOrig="19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pt;height:96.45pt" o:ole="">
            <v:imagedata r:id="rId8" o:title=""/>
          </v:shape>
          <o:OLEObject Type="Embed" ProgID="Word.OpenDocumentText.12" ShapeID="_x0000_i1027" DrawAspect="Content" ObjectID="_1506265450" r:id="rId9"/>
        </w:object>
      </w:r>
      <w:r w:rsidR="000C46B9" w:rsidRPr="000C46B9">
        <w:rPr>
          <w:rFonts w:ascii="Trebuchet MS" w:hAnsi="Trebuchet MS"/>
          <w:sz w:val="24"/>
          <w:szCs w:val="24"/>
        </w:rPr>
        <w:t xml:space="preserve"> </w:t>
      </w:r>
      <w:r w:rsidR="000C46B9">
        <w:rPr>
          <w:rFonts w:ascii="Trebuchet MS" w:hAnsi="Trebuchet MS"/>
          <w:sz w:val="24"/>
          <w:szCs w:val="24"/>
        </w:rPr>
        <w:t xml:space="preserve">The </w:t>
      </w:r>
      <w:r w:rsidR="000C46B9" w:rsidRPr="002F10B2">
        <w:rPr>
          <w:rFonts w:ascii="Consolas" w:hAnsi="Consolas" w:cs="Consolas"/>
          <w:sz w:val="24"/>
          <w:szCs w:val="24"/>
        </w:rPr>
        <w:t>keyPressed()</w:t>
      </w:r>
      <w:r w:rsidR="000C46B9">
        <w:rPr>
          <w:rFonts w:ascii="Trebuchet MS" w:hAnsi="Trebuchet MS"/>
          <w:sz w:val="24"/>
          <w:szCs w:val="24"/>
        </w:rPr>
        <w:t xml:space="preserve"> function contains a large switch statement which reads in a certain key being pressed. This is used to display certain effects on screen when a button is pressed.</w:t>
      </w:r>
    </w:p>
    <w:p w:rsidR="000C46B9" w:rsidRDefault="000C46B9" w:rsidP="00D41EEF">
      <w:pPr>
        <w:pStyle w:val="ListParagraph"/>
        <w:ind w:left="-284"/>
        <w:rPr>
          <w:rFonts w:ascii="Trebuchet MS" w:hAnsi="Trebuchet MS"/>
          <w:sz w:val="24"/>
          <w:szCs w:val="24"/>
        </w:rPr>
      </w:pPr>
    </w:p>
    <w:p w:rsidR="000C46B9" w:rsidRDefault="000C46B9" w:rsidP="00D41EEF">
      <w:pPr>
        <w:pStyle w:val="ListParagraph"/>
        <w:numPr>
          <w:ilvl w:val="0"/>
          <w:numId w:val="1"/>
        </w:numPr>
        <w:ind w:left="-284" w:firstLine="0"/>
        <w:rPr>
          <w:rFonts w:ascii="Trebuchet MS" w:hAnsi="Trebuchet MS"/>
          <w:b/>
          <w:i/>
          <w:sz w:val="24"/>
          <w:szCs w:val="24"/>
        </w:rPr>
      </w:pPr>
      <w:r>
        <w:rPr>
          <w:rFonts w:ascii="Trebuchet MS" w:hAnsi="Trebuchet MS"/>
          <w:b/>
          <w:i/>
          <w:sz w:val="24"/>
          <w:szCs w:val="24"/>
        </w:rPr>
        <w:t>T</w:t>
      </w:r>
      <w:r w:rsidRPr="000C46B9">
        <w:rPr>
          <w:rFonts w:ascii="Trebuchet MS" w:hAnsi="Trebuchet MS"/>
          <w:b/>
          <w:i/>
          <w:sz w:val="24"/>
          <w:szCs w:val="24"/>
        </w:rPr>
        <w:t xml:space="preserve">ransformations </w:t>
      </w:r>
    </w:p>
    <w:p w:rsidR="00A511BD" w:rsidRPr="000C46B9" w:rsidRDefault="00A511BD" w:rsidP="00D41EEF">
      <w:pPr>
        <w:pStyle w:val="ListParagraph"/>
        <w:ind w:left="-284"/>
        <w:rPr>
          <w:rFonts w:ascii="Trebuchet MS" w:hAnsi="Trebuchet MS"/>
          <w:b/>
          <w:i/>
          <w:sz w:val="24"/>
          <w:szCs w:val="24"/>
        </w:rPr>
      </w:pPr>
    </w:p>
    <w:p w:rsidR="00D91753" w:rsidRDefault="000C46B9" w:rsidP="00D41EEF">
      <w:pPr>
        <w:pStyle w:val="ListParagraph"/>
        <w:numPr>
          <w:ilvl w:val="1"/>
          <w:numId w:val="1"/>
        </w:numPr>
        <w:ind w:left="-284" w:firstLine="0"/>
        <w:rPr>
          <w:rFonts w:ascii="Trebuchet MS" w:hAnsi="Trebuchet MS"/>
          <w:b/>
          <w:i/>
          <w:sz w:val="24"/>
          <w:szCs w:val="24"/>
        </w:rPr>
      </w:pPr>
      <w:r w:rsidRPr="000C46B9">
        <w:rPr>
          <w:rFonts w:ascii="Trebuchet MS" w:hAnsi="Trebuchet MS"/>
          <w:b/>
          <w:i/>
          <w:sz w:val="24"/>
          <w:szCs w:val="24"/>
        </w:rPr>
        <w:t xml:space="preserve">Setup </w:t>
      </w:r>
    </w:p>
    <w:p w:rsidR="000C46B9" w:rsidRDefault="000C46B9" w:rsidP="00D41EEF">
      <w:pPr>
        <w:ind w:left="-284"/>
        <w:rPr>
          <w:rFonts w:ascii="Trebuchet MS" w:hAnsi="Trebuchet MS"/>
          <w:sz w:val="24"/>
          <w:szCs w:val="24"/>
        </w:rPr>
      </w:pPr>
      <w:r>
        <w:rPr>
          <w:rFonts w:ascii="Trebuchet MS" w:hAnsi="Trebuchet MS"/>
          <w:sz w:val="24"/>
          <w:szCs w:val="24"/>
        </w:rPr>
        <w:t xml:space="preserve">In setting up my transformations, I declared a global identity </w:t>
      </w:r>
      <w:r w:rsidR="00A511BD">
        <w:rPr>
          <w:rFonts w:ascii="Trebuchet MS" w:hAnsi="Trebuchet MS"/>
          <w:sz w:val="24"/>
          <w:szCs w:val="24"/>
        </w:rPr>
        <w:t xml:space="preserve">matrix mat, which is the matrix used as a platform for the calculations to perform the transformations. Within the vertex shader, I declared a new uniform variable, which would correspond to the previous matrix. The uniform matrix would be multiplied by </w:t>
      </w:r>
      <w:r w:rsidR="00A511BD" w:rsidRPr="002F10B2">
        <w:rPr>
          <w:rFonts w:ascii="Consolas" w:hAnsi="Consolas" w:cs="Consolas"/>
          <w:sz w:val="24"/>
          <w:szCs w:val="24"/>
        </w:rPr>
        <w:t>gl_Position</w:t>
      </w:r>
      <w:r w:rsidR="00A511BD">
        <w:rPr>
          <w:rFonts w:ascii="Trebuchet MS" w:hAnsi="Trebuchet MS"/>
          <w:sz w:val="24"/>
          <w:szCs w:val="24"/>
        </w:rPr>
        <w:t xml:space="preserve"> within the shader, and when redrawn, results in the desired transformation being visible on screen.</w:t>
      </w:r>
    </w:p>
    <w:bookmarkStart w:id="1" w:name="_MON_1506262246"/>
    <w:bookmarkEnd w:id="1"/>
    <w:p w:rsidR="00A511BD" w:rsidRDefault="00B05B58" w:rsidP="00D41EEF">
      <w:pPr>
        <w:ind w:left="-284"/>
        <w:rPr>
          <w:rFonts w:ascii="Trebuchet MS" w:hAnsi="Trebuchet MS"/>
          <w:sz w:val="24"/>
          <w:szCs w:val="24"/>
        </w:rPr>
      </w:pPr>
      <w:r>
        <w:rPr>
          <w:rFonts w:ascii="Trebuchet MS" w:hAnsi="Trebuchet MS"/>
          <w:sz w:val="24"/>
          <w:szCs w:val="24"/>
        </w:rPr>
        <w:object w:dxaOrig="9026" w:dyaOrig="1111">
          <v:shape id="_x0000_i1025" type="#_x0000_t75" style="width:451pt;height:55.7pt" o:ole="">
            <v:imagedata r:id="rId10" o:title=""/>
          </v:shape>
          <o:OLEObject Type="Embed" ProgID="Word.OpenDocumentText.12" ShapeID="_x0000_i1025" DrawAspect="Content" ObjectID="_1506265451" r:id="rId11"/>
        </w:object>
      </w:r>
      <w:r w:rsidR="00A511BD">
        <w:rPr>
          <w:rFonts w:ascii="Trebuchet MS" w:hAnsi="Trebuchet MS"/>
          <w:sz w:val="24"/>
          <w:szCs w:val="24"/>
        </w:rPr>
        <w:t>The following code takes the resulting transformed identity matrix and places it into the uniform variable located in the vertex shader:</w:t>
      </w:r>
    </w:p>
    <w:bookmarkStart w:id="2" w:name="_MON_1506262429"/>
    <w:bookmarkEnd w:id="2"/>
    <w:p w:rsidR="00A511BD" w:rsidRDefault="00B05B58" w:rsidP="00D41EEF">
      <w:pPr>
        <w:ind w:left="-284"/>
        <w:rPr>
          <w:rFonts w:ascii="Trebuchet MS" w:hAnsi="Trebuchet MS"/>
          <w:sz w:val="24"/>
          <w:szCs w:val="24"/>
        </w:rPr>
      </w:pPr>
      <w:r>
        <w:rPr>
          <w:rFonts w:ascii="Trebuchet MS" w:hAnsi="Trebuchet MS"/>
          <w:sz w:val="24"/>
          <w:szCs w:val="24"/>
        </w:rPr>
        <w:object w:dxaOrig="9026" w:dyaOrig="644">
          <v:shape id="_x0000_i1026" type="#_x0000_t75" style="width:451pt;height:31.9pt" o:ole="">
            <v:imagedata r:id="rId12" o:title=""/>
          </v:shape>
          <o:OLEObject Type="Embed" ProgID="Word.OpenDocumentText.12" ShapeID="_x0000_i1026" DrawAspect="Content" ObjectID="_1506265452" r:id="rId13"/>
        </w:object>
      </w:r>
      <w:r>
        <w:rPr>
          <w:rFonts w:ascii="Trebuchet MS" w:hAnsi="Trebuchet MS"/>
          <w:sz w:val="24"/>
          <w:szCs w:val="24"/>
        </w:rPr>
        <w:t>For the followin</w:t>
      </w:r>
      <w:r w:rsidR="003D44E1">
        <w:rPr>
          <w:rFonts w:ascii="Trebuchet MS" w:hAnsi="Trebuchet MS"/>
          <w:sz w:val="24"/>
          <w:szCs w:val="24"/>
        </w:rPr>
        <w:t xml:space="preserve">g sections, I will </w:t>
      </w:r>
      <w:r>
        <w:rPr>
          <w:rFonts w:ascii="Trebuchet MS" w:hAnsi="Trebuchet MS"/>
          <w:sz w:val="24"/>
          <w:szCs w:val="24"/>
        </w:rPr>
        <w:t>just paste the relevant code</w:t>
      </w:r>
      <w:r w:rsidR="00D060F8">
        <w:rPr>
          <w:rFonts w:ascii="Trebuchet MS" w:hAnsi="Trebuchet MS"/>
          <w:sz w:val="24"/>
          <w:szCs w:val="24"/>
        </w:rPr>
        <w:t xml:space="preserve"> snippets</w:t>
      </w:r>
      <w:bookmarkStart w:id="3" w:name="_GoBack"/>
      <w:bookmarkEnd w:id="3"/>
      <w:r>
        <w:rPr>
          <w:rFonts w:ascii="Trebuchet MS" w:hAnsi="Trebuchet MS"/>
          <w:sz w:val="24"/>
          <w:szCs w:val="24"/>
        </w:rPr>
        <w:t xml:space="preserve"> and a screenshot as it’s relatively straightforward.</w:t>
      </w:r>
    </w:p>
    <w:p w:rsidR="00A511BD" w:rsidRDefault="00A511BD" w:rsidP="000C46B9">
      <w:pPr>
        <w:ind w:left="720"/>
        <w:rPr>
          <w:rFonts w:ascii="Trebuchet MS" w:hAnsi="Trebuchet MS"/>
          <w:sz w:val="24"/>
          <w:szCs w:val="24"/>
        </w:rPr>
      </w:pPr>
    </w:p>
    <w:p w:rsidR="00A511BD" w:rsidRPr="000C46B9" w:rsidRDefault="00A511BD" w:rsidP="00B05B58">
      <w:pPr>
        <w:rPr>
          <w:rFonts w:ascii="Trebuchet MS" w:hAnsi="Trebuchet MS"/>
          <w:sz w:val="24"/>
          <w:szCs w:val="24"/>
        </w:rPr>
      </w:pPr>
    </w:p>
    <w:p w:rsidR="000C46B9" w:rsidRDefault="0026075B" w:rsidP="002F10B2">
      <w:pPr>
        <w:pStyle w:val="ListParagraph"/>
        <w:numPr>
          <w:ilvl w:val="1"/>
          <w:numId w:val="1"/>
        </w:numPr>
        <w:ind w:left="567" w:hanging="567"/>
        <w:rPr>
          <w:rFonts w:ascii="Trebuchet MS" w:hAnsi="Trebuchet MS"/>
          <w:b/>
          <w:i/>
          <w:sz w:val="24"/>
          <w:szCs w:val="24"/>
        </w:rPr>
      </w:pPr>
      <w:r>
        <w:rPr>
          <w:rFonts w:ascii="Trebuchet MS" w:hAnsi="Trebuchet MS"/>
          <w:b/>
          <w:i/>
          <w:noProof/>
          <w:sz w:val="24"/>
          <w:szCs w:val="24"/>
        </w:rPr>
        <w:lastRenderedPageBreak/>
        <w:object w:dxaOrig="225" w:dyaOrig="225">
          <v:shape id="_x0000_s1026" type="#_x0000_t75" style="position:absolute;left:0;text-align:left;margin-left:0;margin-top:25.1pt;width:451pt;height:195.6pt;z-index:251659264;mso-position-horizontal-relative:text;mso-position-vertical-relative:text" wrapcoords="-36 0 -36 20524 288 20524 288 19862 1761 19862 3378 19200 3342 18538 8877 18538 12579 18041 12615 16634 288 15890 2767 15890 4025 15476 4061 14152 3199 13903 288 13241 2156 13241 3378 12745 3342 11917 10027 11917 12579 11586 12615 10262 288 9269 2911 9269 3774 8938 3774 7697 288 6621 2731 6621 3414 6372 3342 5297 12615 5131 12615 3807 288 2648 3522 2648 4061 2483 3989 1324 2660 0 -36 0">
            <v:imagedata r:id="rId14" o:title=""/>
            <w10:wrap type="tight"/>
          </v:shape>
          <o:OLEObject Type="Embed" ProgID="Word.OpenDocumentText.12" ShapeID="_x0000_s1026" DrawAspect="Content" ObjectID="_1506265453" r:id="rId15"/>
        </w:object>
      </w:r>
      <w:r w:rsidR="000C46B9" w:rsidRPr="000C46B9">
        <w:rPr>
          <w:rFonts w:ascii="Trebuchet MS" w:hAnsi="Trebuchet MS"/>
          <w:b/>
          <w:i/>
          <w:sz w:val="24"/>
          <w:szCs w:val="24"/>
        </w:rPr>
        <w:t>Rotation around the x-, y- &amp; z-axis</w:t>
      </w:r>
    </w:p>
    <w:p w:rsidR="00A511BD" w:rsidRDefault="00A511BD"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r>
        <w:rPr>
          <w:noProof/>
          <w:lang w:eastAsia="en-GB"/>
        </w:rPr>
        <w:drawing>
          <wp:anchor distT="0" distB="0" distL="114300" distR="114300" simplePos="0" relativeHeight="251660288" behindDoc="1" locked="0" layoutInCell="1" allowOverlap="1" wp14:anchorId="106BCB51" wp14:editId="1263972E">
            <wp:simplePos x="0" y="0"/>
            <wp:positionH relativeFrom="margin">
              <wp:align>left</wp:align>
            </wp:positionH>
            <wp:positionV relativeFrom="paragraph">
              <wp:posOffset>127947</wp:posOffset>
            </wp:positionV>
            <wp:extent cx="4614545" cy="3636645"/>
            <wp:effectExtent l="0" t="0" r="0" b="1905"/>
            <wp:wrapTight wrapText="bothSides">
              <wp:wrapPolygon edited="0">
                <wp:start x="0" y="0"/>
                <wp:lineTo x="0" y="21498"/>
                <wp:lineTo x="21490" y="21498"/>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39656" cy="3656430"/>
                    </a:xfrm>
                    <a:prstGeom prst="rect">
                      <a:avLst/>
                    </a:prstGeom>
                  </pic:spPr>
                </pic:pic>
              </a:graphicData>
            </a:graphic>
            <wp14:sizeRelH relativeFrom="margin">
              <wp14:pctWidth>0</wp14:pctWidth>
            </wp14:sizeRelH>
            <wp14:sizeRelV relativeFrom="margin">
              <wp14:pctHeight>0</wp14:pctHeight>
            </wp14:sizeRelV>
          </wp:anchor>
        </w:drawing>
      </w: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Default="005E6FD7" w:rsidP="00A511BD">
      <w:pPr>
        <w:ind w:left="720"/>
        <w:rPr>
          <w:rFonts w:ascii="Trebuchet MS" w:hAnsi="Trebuchet MS"/>
          <w:b/>
          <w:i/>
          <w:sz w:val="24"/>
          <w:szCs w:val="24"/>
        </w:rPr>
      </w:pPr>
    </w:p>
    <w:p w:rsidR="005E6FD7" w:rsidRPr="00A511BD" w:rsidRDefault="005E6FD7" w:rsidP="00A511BD">
      <w:pPr>
        <w:ind w:left="720"/>
        <w:rPr>
          <w:rFonts w:ascii="Trebuchet MS" w:hAnsi="Trebuchet MS"/>
          <w:b/>
          <w:i/>
          <w:sz w:val="24"/>
          <w:szCs w:val="24"/>
        </w:rPr>
      </w:pPr>
    </w:p>
    <w:p w:rsidR="000C46B9" w:rsidRDefault="000C46B9" w:rsidP="002F10B2">
      <w:pPr>
        <w:pStyle w:val="ListParagraph"/>
        <w:numPr>
          <w:ilvl w:val="1"/>
          <w:numId w:val="1"/>
        </w:numPr>
        <w:tabs>
          <w:tab w:val="left" w:pos="720"/>
        </w:tabs>
        <w:ind w:left="567" w:hanging="589"/>
        <w:rPr>
          <w:rFonts w:ascii="Trebuchet MS" w:hAnsi="Trebuchet MS"/>
          <w:b/>
          <w:i/>
          <w:sz w:val="24"/>
          <w:szCs w:val="24"/>
        </w:rPr>
      </w:pPr>
      <w:r w:rsidRPr="000C46B9">
        <w:rPr>
          <w:rFonts w:ascii="Trebuchet MS" w:hAnsi="Trebuchet MS"/>
          <w:b/>
          <w:i/>
          <w:sz w:val="24"/>
          <w:szCs w:val="24"/>
        </w:rPr>
        <w:lastRenderedPageBreak/>
        <w:t>Translation in the x-, y &amp; z direction</w:t>
      </w:r>
    </w:p>
    <w:p w:rsidR="005E6FD7" w:rsidRPr="005E6FD7" w:rsidRDefault="00D41EEF" w:rsidP="005E6FD7">
      <w:pPr>
        <w:pStyle w:val="ListParagraph"/>
        <w:rPr>
          <w:rFonts w:ascii="Trebuchet MS" w:hAnsi="Trebuchet MS"/>
          <w:b/>
          <w:i/>
          <w:sz w:val="24"/>
          <w:szCs w:val="24"/>
        </w:rPr>
      </w:pPr>
      <w:r>
        <w:rPr>
          <w:noProof/>
          <w:lang w:eastAsia="en-GB"/>
        </w:rPr>
        <w:drawing>
          <wp:anchor distT="0" distB="0" distL="114300" distR="114300" simplePos="0" relativeHeight="251663360" behindDoc="0" locked="0" layoutInCell="1" allowOverlap="1" wp14:anchorId="7E12BDFE" wp14:editId="300FAB9E">
            <wp:simplePos x="0" y="0"/>
            <wp:positionH relativeFrom="margin">
              <wp:posOffset>8147</wp:posOffset>
            </wp:positionH>
            <wp:positionV relativeFrom="paragraph">
              <wp:posOffset>5889409</wp:posOffset>
            </wp:positionV>
            <wp:extent cx="3148330" cy="24809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8330" cy="2480945"/>
                    </a:xfrm>
                    <a:prstGeom prst="rect">
                      <a:avLst/>
                    </a:prstGeom>
                  </pic:spPr>
                </pic:pic>
              </a:graphicData>
            </a:graphic>
            <wp14:sizeRelH relativeFrom="margin">
              <wp14:pctWidth>0</wp14:pctWidth>
            </wp14:sizeRelH>
            <wp14:sizeRelV relativeFrom="margin">
              <wp14:pctHeight>0</wp14:pctHeight>
            </wp14:sizeRelV>
          </wp:anchor>
        </w:drawing>
      </w:r>
      <w:r w:rsidR="005E6FD7">
        <w:rPr>
          <w:rFonts w:ascii="Trebuchet MS" w:hAnsi="Trebuchet MS"/>
          <w:b/>
          <w:i/>
          <w:noProof/>
          <w:sz w:val="24"/>
          <w:szCs w:val="24"/>
        </w:rPr>
        <w:object w:dxaOrig="225" w:dyaOrig="225">
          <v:shape id="_x0000_s1029" type="#_x0000_t75" style="position:absolute;left:0;text-align:left;margin-left:0;margin-top:19.8pt;width:450.9pt;height:450.35pt;z-index:251662336;mso-position-horizontal-relative:text;mso-position-vertical-relative:text">
            <v:imagedata r:id="rId18" o:title=""/>
            <w10:wrap type="square"/>
          </v:shape>
          <o:OLEObject Type="Embed" ProgID="Word.OpenDocumentText.12" ShapeID="_x0000_s1029" DrawAspect="Content" ObjectID="_1506265454" r:id="rId19"/>
        </w:object>
      </w:r>
    </w:p>
    <w:p w:rsidR="005E6FD7" w:rsidRDefault="005E6FD7" w:rsidP="005E6FD7">
      <w:pPr>
        <w:rPr>
          <w:rFonts w:ascii="Trebuchet MS" w:hAnsi="Trebuchet MS"/>
          <w:b/>
          <w:i/>
          <w:sz w:val="24"/>
          <w:szCs w:val="24"/>
        </w:rPr>
      </w:pPr>
    </w:p>
    <w:p w:rsidR="005E6FD7" w:rsidRDefault="005E6FD7" w:rsidP="005E6FD7">
      <w:pPr>
        <w:rPr>
          <w:rFonts w:ascii="Trebuchet MS" w:hAnsi="Trebuchet MS"/>
          <w:b/>
          <w:i/>
          <w:sz w:val="24"/>
          <w:szCs w:val="24"/>
        </w:rPr>
      </w:pPr>
    </w:p>
    <w:p w:rsidR="005E6FD7" w:rsidRDefault="005E6FD7" w:rsidP="005E6FD7">
      <w:pPr>
        <w:rPr>
          <w:rFonts w:ascii="Trebuchet MS" w:hAnsi="Trebuchet MS"/>
          <w:b/>
          <w:i/>
          <w:sz w:val="24"/>
          <w:szCs w:val="24"/>
        </w:rPr>
      </w:pPr>
    </w:p>
    <w:p w:rsidR="005E6FD7" w:rsidRDefault="005E6FD7" w:rsidP="005E6FD7">
      <w:pPr>
        <w:rPr>
          <w:rFonts w:ascii="Trebuchet MS" w:hAnsi="Trebuchet MS"/>
          <w:b/>
          <w:i/>
          <w:sz w:val="24"/>
          <w:szCs w:val="24"/>
        </w:rPr>
      </w:pPr>
    </w:p>
    <w:p w:rsidR="005E6FD7" w:rsidRDefault="005E6FD7" w:rsidP="005E6FD7">
      <w:pPr>
        <w:rPr>
          <w:rFonts w:ascii="Trebuchet MS" w:hAnsi="Trebuchet MS"/>
          <w:b/>
          <w:i/>
          <w:sz w:val="24"/>
          <w:szCs w:val="24"/>
        </w:rPr>
      </w:pPr>
    </w:p>
    <w:p w:rsidR="005E6FD7" w:rsidRDefault="005E6FD7" w:rsidP="005E6FD7">
      <w:pPr>
        <w:rPr>
          <w:rFonts w:ascii="Trebuchet MS" w:hAnsi="Trebuchet MS"/>
          <w:b/>
          <w:i/>
          <w:sz w:val="24"/>
          <w:szCs w:val="24"/>
        </w:rPr>
      </w:pPr>
    </w:p>
    <w:p w:rsidR="005E6FD7" w:rsidRDefault="005E6FD7" w:rsidP="005E6FD7">
      <w:pPr>
        <w:rPr>
          <w:rFonts w:ascii="Trebuchet MS" w:hAnsi="Trebuchet MS"/>
          <w:b/>
          <w:i/>
          <w:sz w:val="24"/>
          <w:szCs w:val="24"/>
        </w:rPr>
      </w:pPr>
    </w:p>
    <w:p w:rsidR="005E6FD7" w:rsidRDefault="005E6FD7" w:rsidP="005E6FD7">
      <w:pPr>
        <w:rPr>
          <w:rFonts w:ascii="Trebuchet MS" w:hAnsi="Trebuchet MS"/>
          <w:b/>
          <w:i/>
          <w:sz w:val="24"/>
          <w:szCs w:val="24"/>
        </w:rPr>
      </w:pPr>
    </w:p>
    <w:p w:rsidR="005E6FD7" w:rsidRPr="005E6FD7" w:rsidRDefault="005E6FD7" w:rsidP="005E6FD7">
      <w:pPr>
        <w:rPr>
          <w:rFonts w:ascii="Trebuchet MS" w:hAnsi="Trebuchet MS"/>
          <w:b/>
          <w:i/>
          <w:sz w:val="24"/>
          <w:szCs w:val="24"/>
        </w:rPr>
      </w:pPr>
    </w:p>
    <w:p w:rsidR="000C46B9" w:rsidRDefault="00D41EEF" w:rsidP="002F10B2">
      <w:pPr>
        <w:pStyle w:val="ListParagraph"/>
        <w:numPr>
          <w:ilvl w:val="1"/>
          <w:numId w:val="1"/>
        </w:numPr>
        <w:ind w:left="567" w:hanging="567"/>
        <w:rPr>
          <w:rFonts w:ascii="Trebuchet MS" w:hAnsi="Trebuchet MS"/>
          <w:b/>
          <w:i/>
          <w:sz w:val="24"/>
          <w:szCs w:val="24"/>
        </w:rPr>
      </w:pPr>
      <w:r>
        <w:rPr>
          <w:rFonts w:ascii="Trebuchet MS" w:hAnsi="Trebuchet MS"/>
          <w:b/>
          <w:i/>
          <w:noProof/>
          <w:sz w:val="24"/>
          <w:szCs w:val="24"/>
        </w:rPr>
        <w:lastRenderedPageBreak/>
        <w:object w:dxaOrig="225" w:dyaOrig="225">
          <v:shape id="_x0000_s1030" type="#_x0000_t75" style="position:absolute;left:0;text-align:left;margin-left:0;margin-top:18.45pt;width:451pt;height:383.75pt;z-index:251665408;mso-position-horizontal-relative:text;mso-position-vertical-relative:text">
            <v:imagedata r:id="rId20" o:title=""/>
            <w10:wrap type="square"/>
          </v:shape>
          <o:OLEObject Type="Embed" ProgID="Word.OpenDocumentText.12" ShapeID="_x0000_s1030" DrawAspect="Content" ObjectID="_1506265455" r:id="rId21"/>
        </w:object>
      </w:r>
      <w:r w:rsidR="000C46B9" w:rsidRPr="000C46B9">
        <w:rPr>
          <w:rFonts w:ascii="Trebuchet MS" w:hAnsi="Trebuchet MS"/>
          <w:b/>
          <w:i/>
          <w:sz w:val="24"/>
          <w:szCs w:val="24"/>
        </w:rPr>
        <w:t>Uniform &amp; Non Uniform Scaling</w:t>
      </w:r>
    </w:p>
    <w:p w:rsidR="005E6FD7" w:rsidRDefault="00D41EEF" w:rsidP="005E6FD7">
      <w:pPr>
        <w:ind w:left="720"/>
        <w:rPr>
          <w:rFonts w:ascii="Trebuchet MS" w:hAnsi="Trebuchet MS"/>
          <w:b/>
          <w:i/>
          <w:sz w:val="24"/>
          <w:szCs w:val="24"/>
        </w:rPr>
      </w:pPr>
      <w:r>
        <w:rPr>
          <w:noProof/>
          <w:lang w:eastAsia="en-GB"/>
        </w:rPr>
        <w:drawing>
          <wp:anchor distT="0" distB="0" distL="114300" distR="114300" simplePos="0" relativeHeight="251666432" behindDoc="0" locked="0" layoutInCell="1" allowOverlap="1">
            <wp:simplePos x="0" y="0"/>
            <wp:positionH relativeFrom="margin">
              <wp:align>left</wp:align>
            </wp:positionH>
            <wp:positionV relativeFrom="paragraph">
              <wp:posOffset>4822561</wp:posOffset>
            </wp:positionV>
            <wp:extent cx="4104913" cy="3234905"/>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04913" cy="3234905"/>
                    </a:xfrm>
                    <a:prstGeom prst="rect">
                      <a:avLst/>
                    </a:prstGeom>
                  </pic:spPr>
                </pic:pic>
              </a:graphicData>
            </a:graphic>
          </wp:anchor>
        </w:drawing>
      </w:r>
    </w:p>
    <w:p w:rsidR="00D41EEF" w:rsidRDefault="00D41EEF" w:rsidP="00D41EEF">
      <w:pPr>
        <w:rPr>
          <w:rFonts w:ascii="Trebuchet MS" w:hAnsi="Trebuchet MS"/>
          <w:b/>
          <w:i/>
          <w:sz w:val="24"/>
          <w:szCs w:val="24"/>
        </w:rPr>
      </w:pPr>
    </w:p>
    <w:p w:rsidR="00D41EEF" w:rsidRDefault="00D41EEF" w:rsidP="00D41EEF">
      <w:pPr>
        <w:rPr>
          <w:rFonts w:ascii="Trebuchet MS" w:hAnsi="Trebuchet MS"/>
          <w:b/>
          <w:i/>
          <w:sz w:val="24"/>
          <w:szCs w:val="24"/>
        </w:rPr>
      </w:pPr>
    </w:p>
    <w:p w:rsidR="00D41EEF" w:rsidRDefault="00D41EEF" w:rsidP="00D41EEF">
      <w:pPr>
        <w:rPr>
          <w:rFonts w:ascii="Trebuchet MS" w:hAnsi="Trebuchet MS"/>
          <w:b/>
          <w:i/>
          <w:sz w:val="24"/>
          <w:szCs w:val="24"/>
        </w:rPr>
      </w:pPr>
    </w:p>
    <w:p w:rsidR="00D41EEF" w:rsidRDefault="00D41EEF" w:rsidP="00D41EEF">
      <w:pPr>
        <w:rPr>
          <w:rFonts w:ascii="Trebuchet MS" w:hAnsi="Trebuchet MS"/>
          <w:b/>
          <w:i/>
          <w:sz w:val="24"/>
          <w:szCs w:val="24"/>
        </w:rPr>
      </w:pPr>
    </w:p>
    <w:p w:rsidR="00D41EEF" w:rsidRDefault="00D41EEF" w:rsidP="00D41EEF">
      <w:pPr>
        <w:rPr>
          <w:rFonts w:ascii="Trebuchet MS" w:hAnsi="Trebuchet MS"/>
          <w:b/>
          <w:i/>
          <w:sz w:val="24"/>
          <w:szCs w:val="24"/>
        </w:rPr>
      </w:pPr>
    </w:p>
    <w:p w:rsidR="00D41EEF" w:rsidRDefault="00D41EEF" w:rsidP="00D41EEF">
      <w:pPr>
        <w:rPr>
          <w:rFonts w:ascii="Trebuchet MS" w:hAnsi="Trebuchet MS"/>
          <w:b/>
          <w:i/>
          <w:sz w:val="24"/>
          <w:szCs w:val="24"/>
        </w:rPr>
      </w:pPr>
    </w:p>
    <w:p w:rsidR="00D41EEF" w:rsidRDefault="00D41EEF" w:rsidP="00D41EEF">
      <w:pPr>
        <w:rPr>
          <w:rFonts w:ascii="Trebuchet MS" w:hAnsi="Trebuchet MS"/>
          <w:b/>
          <w:i/>
          <w:sz w:val="24"/>
          <w:szCs w:val="24"/>
        </w:rPr>
      </w:pPr>
    </w:p>
    <w:p w:rsidR="00D41EEF" w:rsidRDefault="00D41EEF" w:rsidP="00D41EEF">
      <w:pPr>
        <w:rPr>
          <w:rFonts w:ascii="Trebuchet MS" w:hAnsi="Trebuchet MS"/>
          <w:b/>
          <w:i/>
          <w:sz w:val="24"/>
          <w:szCs w:val="24"/>
        </w:rPr>
      </w:pPr>
    </w:p>
    <w:p w:rsidR="00D41EEF" w:rsidRDefault="00D41EEF" w:rsidP="00D41EEF">
      <w:pPr>
        <w:rPr>
          <w:rFonts w:ascii="Trebuchet MS" w:hAnsi="Trebuchet MS"/>
          <w:b/>
          <w:i/>
          <w:sz w:val="24"/>
          <w:szCs w:val="24"/>
        </w:rPr>
      </w:pPr>
    </w:p>
    <w:p w:rsidR="00D41EEF" w:rsidRDefault="00D41EEF" w:rsidP="00D41EEF">
      <w:pPr>
        <w:rPr>
          <w:rFonts w:ascii="Trebuchet MS" w:hAnsi="Trebuchet MS"/>
          <w:b/>
          <w:i/>
          <w:sz w:val="24"/>
          <w:szCs w:val="24"/>
        </w:rPr>
      </w:pPr>
    </w:p>
    <w:p w:rsidR="00D41EEF" w:rsidRDefault="00D41EEF" w:rsidP="00D41EEF">
      <w:pPr>
        <w:rPr>
          <w:rFonts w:ascii="Trebuchet MS" w:hAnsi="Trebuchet MS"/>
          <w:b/>
          <w:i/>
          <w:sz w:val="24"/>
          <w:szCs w:val="24"/>
        </w:rPr>
      </w:pPr>
    </w:p>
    <w:p w:rsidR="00D41EEF" w:rsidRPr="005E6FD7" w:rsidRDefault="00D41EEF" w:rsidP="00D41EEF">
      <w:pPr>
        <w:rPr>
          <w:rFonts w:ascii="Trebuchet MS" w:hAnsi="Trebuchet MS"/>
          <w:b/>
          <w:i/>
          <w:sz w:val="24"/>
          <w:szCs w:val="24"/>
        </w:rPr>
      </w:pPr>
    </w:p>
    <w:p w:rsidR="00D91753" w:rsidRDefault="000C46B9" w:rsidP="002F10B2">
      <w:pPr>
        <w:pStyle w:val="ListParagraph"/>
        <w:numPr>
          <w:ilvl w:val="1"/>
          <w:numId w:val="1"/>
        </w:numPr>
        <w:ind w:left="567" w:hanging="567"/>
        <w:rPr>
          <w:rFonts w:ascii="Trebuchet MS" w:hAnsi="Trebuchet MS"/>
          <w:b/>
          <w:i/>
          <w:sz w:val="24"/>
          <w:szCs w:val="24"/>
        </w:rPr>
      </w:pPr>
      <w:r w:rsidRPr="000C46B9">
        <w:rPr>
          <w:rFonts w:ascii="Trebuchet MS" w:hAnsi="Trebuchet MS"/>
          <w:b/>
          <w:i/>
          <w:sz w:val="24"/>
          <w:szCs w:val="24"/>
        </w:rPr>
        <w:lastRenderedPageBreak/>
        <w:t>Combined Transformations</w:t>
      </w:r>
    </w:p>
    <w:p w:rsidR="00D41EEF" w:rsidRDefault="00D41EEF" w:rsidP="00D41EEF">
      <w:pPr>
        <w:pStyle w:val="ListParagraph"/>
        <w:ind w:left="1440"/>
        <w:rPr>
          <w:rFonts w:ascii="Trebuchet MS" w:hAnsi="Trebuchet MS"/>
          <w:b/>
          <w:i/>
          <w:sz w:val="24"/>
          <w:szCs w:val="24"/>
        </w:rPr>
      </w:pPr>
      <w:r>
        <w:rPr>
          <w:rFonts w:ascii="Trebuchet MS" w:hAnsi="Trebuchet MS"/>
          <w:b/>
          <w:i/>
          <w:noProof/>
          <w:sz w:val="24"/>
          <w:szCs w:val="24"/>
        </w:rPr>
        <w:object w:dxaOrig="225" w:dyaOrig="225">
          <v:shape id="_x0000_s1031" type="#_x0000_t75" style="position:absolute;left:0;text-align:left;margin-left:0;margin-top:17.05pt;width:451pt;height:172.55pt;z-index:251668480;mso-position-horizontal-relative:text;mso-position-vertical-relative:text">
            <v:imagedata r:id="rId23" o:title=""/>
            <w10:wrap type="square"/>
          </v:shape>
          <o:OLEObject Type="Embed" ProgID="Word.OpenDocumentText.12" ShapeID="_x0000_s1031" DrawAspect="Content" ObjectID="_1506265456" r:id="rId24"/>
        </w:object>
      </w:r>
    </w:p>
    <w:p w:rsidR="00D41EEF" w:rsidRPr="000C46B9" w:rsidRDefault="00D41EEF" w:rsidP="00D41EEF">
      <w:pPr>
        <w:pStyle w:val="ListParagraph"/>
        <w:ind w:left="1440"/>
        <w:rPr>
          <w:rFonts w:ascii="Trebuchet MS" w:hAnsi="Trebuchet MS"/>
          <w:b/>
          <w:i/>
          <w:sz w:val="24"/>
          <w:szCs w:val="24"/>
        </w:rPr>
      </w:pPr>
      <w:r>
        <w:rPr>
          <w:noProof/>
          <w:lang w:eastAsia="en-GB"/>
        </w:rPr>
        <w:drawing>
          <wp:anchor distT="0" distB="0" distL="114300" distR="114300" simplePos="0" relativeHeight="251669504" behindDoc="0" locked="0" layoutInCell="1" allowOverlap="1" wp14:anchorId="5123278A" wp14:editId="4CB0BDC3">
            <wp:simplePos x="0" y="0"/>
            <wp:positionH relativeFrom="margin">
              <wp:align>left</wp:align>
            </wp:positionH>
            <wp:positionV relativeFrom="paragraph">
              <wp:posOffset>2223507</wp:posOffset>
            </wp:positionV>
            <wp:extent cx="3738808" cy="2946393"/>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38808" cy="2946393"/>
                    </a:xfrm>
                    <a:prstGeom prst="rect">
                      <a:avLst/>
                    </a:prstGeom>
                  </pic:spPr>
                </pic:pic>
              </a:graphicData>
            </a:graphic>
          </wp:anchor>
        </w:drawing>
      </w:r>
    </w:p>
    <w:p w:rsidR="00D91753" w:rsidRDefault="00D91753"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Default="00D41EEF" w:rsidP="00D91753">
      <w:pPr>
        <w:pStyle w:val="ListParagraph"/>
        <w:rPr>
          <w:rFonts w:ascii="Trebuchet MS" w:hAnsi="Trebuchet MS"/>
          <w:b/>
          <w:i/>
          <w:sz w:val="24"/>
          <w:szCs w:val="24"/>
        </w:rPr>
      </w:pPr>
    </w:p>
    <w:p w:rsidR="00D41EEF" w:rsidRPr="000C46B9" w:rsidRDefault="00D41EEF" w:rsidP="00D91753">
      <w:pPr>
        <w:pStyle w:val="ListParagraph"/>
        <w:rPr>
          <w:rFonts w:ascii="Trebuchet MS" w:hAnsi="Trebuchet MS"/>
          <w:b/>
          <w:i/>
          <w:sz w:val="24"/>
          <w:szCs w:val="24"/>
        </w:rPr>
      </w:pPr>
    </w:p>
    <w:p w:rsidR="00D91753" w:rsidRPr="00D41EEF" w:rsidRDefault="00D91753" w:rsidP="002F10B2">
      <w:pPr>
        <w:pStyle w:val="ListParagraph"/>
        <w:numPr>
          <w:ilvl w:val="0"/>
          <w:numId w:val="1"/>
        </w:numPr>
        <w:ind w:left="426" w:hanging="426"/>
        <w:rPr>
          <w:rFonts w:ascii="Trebuchet MS" w:hAnsi="Trebuchet MS"/>
          <w:b/>
          <w:i/>
          <w:sz w:val="24"/>
          <w:szCs w:val="24"/>
        </w:rPr>
      </w:pPr>
      <w:r w:rsidRPr="000C46B9">
        <w:rPr>
          <w:rFonts w:ascii="Trebuchet MS" w:hAnsi="Trebuchet MS"/>
          <w:b/>
          <w:i/>
          <w:sz w:val="24"/>
          <w:szCs w:val="24"/>
        </w:rPr>
        <w:t xml:space="preserve">Multiple Triangles </w:t>
      </w:r>
    </w:p>
    <w:p w:rsidR="00D41EEF" w:rsidRDefault="00452300" w:rsidP="00D41EEF">
      <w:pPr>
        <w:rPr>
          <w:rFonts w:ascii="Trebuchet MS" w:hAnsi="Trebuchet MS"/>
          <w:sz w:val="24"/>
          <w:szCs w:val="24"/>
        </w:rPr>
      </w:pPr>
      <w:r>
        <w:rPr>
          <w:rFonts w:ascii="Trebuchet MS" w:hAnsi="Trebuchet MS"/>
          <w:noProof/>
          <w:sz w:val="24"/>
          <w:szCs w:val="24"/>
        </w:rPr>
        <w:object w:dxaOrig="225" w:dyaOrig="225">
          <v:shape id="_x0000_s1032" type="#_x0000_t75" style="position:absolute;margin-left:-38pt;margin-top:68.4pt;width:468pt;height:103.9pt;z-index:251671552;mso-position-horizontal-relative:text;mso-position-vertical-relative:text">
            <v:imagedata r:id="rId26" o:title=""/>
            <w10:wrap type="square"/>
          </v:shape>
          <o:OLEObject Type="Embed" ProgID="Word.OpenDocumentText.12" ShapeID="_x0000_s1032" DrawAspect="Content" ObjectID="_1506265457" r:id="rId27"/>
        </w:object>
      </w:r>
      <w:r w:rsidR="00D41EEF">
        <w:rPr>
          <w:rFonts w:ascii="Trebuchet MS" w:hAnsi="Trebuchet MS"/>
          <w:sz w:val="24"/>
          <w:szCs w:val="24"/>
        </w:rPr>
        <w:t>To draw multiple triangles using the same buffer, I added a new transformation matrix, pointed it towards the same uniform matrix within the vertex shader and simply redrew the triangle again. Calculations performed on the first triangle have no effect on the second one.</w:t>
      </w:r>
    </w:p>
    <w:p w:rsidR="00D41EEF" w:rsidRPr="00D41EEF" w:rsidRDefault="00D41EEF" w:rsidP="00D41EEF">
      <w:pPr>
        <w:rPr>
          <w:rFonts w:ascii="Trebuchet MS" w:hAnsi="Trebuchet MS"/>
          <w:sz w:val="24"/>
          <w:szCs w:val="24"/>
        </w:rPr>
      </w:pPr>
      <w:r>
        <w:rPr>
          <w:noProof/>
          <w:lang w:eastAsia="en-GB"/>
        </w:rPr>
        <w:drawing>
          <wp:inline distT="0" distB="0" distL="0" distR="0" wp14:anchorId="1755321F" wp14:editId="0CAD5FF4">
            <wp:extent cx="3234906" cy="2549289"/>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55387" cy="2565430"/>
                    </a:xfrm>
                    <a:prstGeom prst="rect">
                      <a:avLst/>
                    </a:prstGeom>
                  </pic:spPr>
                </pic:pic>
              </a:graphicData>
            </a:graphic>
          </wp:inline>
        </w:drawing>
      </w:r>
    </w:p>
    <w:sectPr w:rsidR="00D41EEF" w:rsidRPr="00D41EEF">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2A6" w:rsidRDefault="003B02A6" w:rsidP="00452300">
      <w:pPr>
        <w:spacing w:after="0" w:line="240" w:lineRule="auto"/>
      </w:pPr>
      <w:r>
        <w:separator/>
      </w:r>
    </w:p>
  </w:endnote>
  <w:endnote w:type="continuationSeparator" w:id="0">
    <w:p w:rsidR="003B02A6" w:rsidRDefault="003B02A6" w:rsidP="00452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2A6" w:rsidRDefault="003B02A6" w:rsidP="00452300">
      <w:pPr>
        <w:spacing w:after="0" w:line="240" w:lineRule="auto"/>
      </w:pPr>
      <w:r>
        <w:separator/>
      </w:r>
    </w:p>
  </w:footnote>
  <w:footnote w:type="continuationSeparator" w:id="0">
    <w:p w:rsidR="003B02A6" w:rsidRDefault="003B02A6" w:rsidP="004523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2300" w:rsidRDefault="00452300">
    <w:pPr>
      <w:pStyle w:val="Header"/>
    </w:pPr>
    <w:r>
      <w:t>Ciaran  O’Hagan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E854AE"/>
    <w:multiLevelType w:val="multilevel"/>
    <w:tmpl w:val="20687F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753"/>
    <w:rsid w:val="000C46B9"/>
    <w:rsid w:val="0026075B"/>
    <w:rsid w:val="002F10B2"/>
    <w:rsid w:val="00372E34"/>
    <w:rsid w:val="003B02A6"/>
    <w:rsid w:val="003D44E1"/>
    <w:rsid w:val="00452300"/>
    <w:rsid w:val="005E6FD7"/>
    <w:rsid w:val="00626F1F"/>
    <w:rsid w:val="00A511BD"/>
    <w:rsid w:val="00B05B58"/>
    <w:rsid w:val="00D060F8"/>
    <w:rsid w:val="00D41EEF"/>
    <w:rsid w:val="00D91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BA7B973A-544F-426C-AB7A-C3052047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753"/>
    <w:pPr>
      <w:ind w:left="720"/>
      <w:contextualSpacing/>
    </w:pPr>
  </w:style>
  <w:style w:type="paragraph" w:styleId="Header">
    <w:name w:val="header"/>
    <w:basedOn w:val="Normal"/>
    <w:link w:val="HeaderChar"/>
    <w:uiPriority w:val="99"/>
    <w:unhideWhenUsed/>
    <w:rsid w:val="00452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300"/>
  </w:style>
  <w:style w:type="paragraph" w:styleId="Footer">
    <w:name w:val="footer"/>
    <w:basedOn w:val="Normal"/>
    <w:link w:val="FooterChar"/>
    <w:uiPriority w:val="99"/>
    <w:unhideWhenUsed/>
    <w:rsid w:val="00452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emf"/><Relationship Id="rId28" Type="http://schemas.openxmlformats.org/officeDocument/2006/relationships/image" Target="media/image13.png"/><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oleObject" Target="embeddings/oleObject8.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019F4-AF9C-4AFE-8A3C-FCFFA7C58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O'Hagan</dc:creator>
  <cp:keywords/>
  <dc:description/>
  <cp:lastModifiedBy>Ciaran O'Hagan</cp:lastModifiedBy>
  <cp:revision>4</cp:revision>
  <cp:lastPrinted>2015-10-13T17:15:00Z</cp:lastPrinted>
  <dcterms:created xsi:type="dcterms:W3CDTF">2015-10-13T13:09:00Z</dcterms:created>
  <dcterms:modified xsi:type="dcterms:W3CDTF">2015-10-13T17:16:00Z</dcterms:modified>
</cp:coreProperties>
</file>