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D67" w:rsidRPr="009964CD" w:rsidRDefault="009A5D67" w:rsidP="009A5D67">
      <w:pPr>
        <w:spacing w:before="100" w:beforeAutospacing="1" w:after="100" w:afterAutospacing="1"/>
        <w:ind w:left="720"/>
        <w:jc w:val="center"/>
        <w:rPr>
          <w:rFonts w:ascii="Times New Roman" w:eastAsia="Times New Roman" w:hAnsi="Times New Roman" w:cs="Times New Roman"/>
          <w:b/>
          <w:sz w:val="32"/>
          <w:szCs w:val="32"/>
        </w:rPr>
      </w:pPr>
      <w:r w:rsidRPr="009964CD">
        <w:rPr>
          <w:rFonts w:ascii="Times New Roman" w:eastAsia="Times New Roman" w:hAnsi="Times New Roman" w:cs="Times New Roman"/>
          <w:b/>
          <w:sz w:val="32"/>
          <w:szCs w:val="32"/>
        </w:rPr>
        <w:t xml:space="preserve">Reading Reflection </w:t>
      </w:r>
      <w:bookmarkStart w:id="0" w:name="_GoBack"/>
      <w:bookmarkEnd w:id="0"/>
    </w:p>
    <w:p w:rsidR="009964CD" w:rsidRDefault="009A5D67" w:rsidP="009964CD">
      <w:pPr>
        <w:spacing w:before="100" w:beforeAutospacing="1" w:after="100" w:afterAutospacing="1"/>
        <w:ind w:left="720"/>
        <w:rPr>
          <w:rFonts w:ascii="Times New Roman" w:eastAsia="Times New Roman" w:hAnsi="Times New Roman" w:cs="Times New Roman"/>
        </w:rPr>
      </w:pPr>
      <w:r w:rsidRPr="009A5D67">
        <w:rPr>
          <w:rFonts w:ascii="Times New Roman" w:eastAsia="Times New Roman" w:hAnsi="Times New Roman" w:cs="Times New Roman"/>
          <w:b/>
        </w:rPr>
        <w:t xml:space="preserve">How does postmodern history constitute a fundamental historiographical </w:t>
      </w:r>
      <w:r w:rsidR="009964CD">
        <w:rPr>
          <w:rFonts w:ascii="Times New Roman" w:eastAsia="Times New Roman" w:hAnsi="Times New Roman" w:cs="Times New Roman"/>
          <w:b/>
        </w:rPr>
        <w:t xml:space="preserve">  </w:t>
      </w:r>
      <w:r w:rsidRPr="009A5D67">
        <w:rPr>
          <w:rFonts w:ascii="Times New Roman" w:eastAsia="Times New Roman" w:hAnsi="Times New Roman" w:cs="Times New Roman"/>
          <w:b/>
        </w:rPr>
        <w:t>paradigm shift?</w:t>
      </w:r>
    </w:p>
    <w:p w:rsidR="009A5D67" w:rsidRPr="009A5D67" w:rsidRDefault="00B026EB" w:rsidP="00851912">
      <w:pPr>
        <w:spacing w:before="100" w:beforeAutospacing="1" w:after="100" w:afterAutospacing="1"/>
        <w:ind w:left="720" w:firstLine="720"/>
        <w:rPr>
          <w:rFonts w:ascii="Times New Roman" w:eastAsia="Times New Roman" w:hAnsi="Times New Roman" w:cs="Times New Roman"/>
        </w:rPr>
      </w:pPr>
      <w:r w:rsidRPr="00FB2500">
        <w:rPr>
          <w:rFonts w:ascii="Times New Roman" w:eastAsia="Times New Roman" w:hAnsi="Times New Roman" w:cs="Times New Roman"/>
        </w:rPr>
        <w:t xml:space="preserve"> </w:t>
      </w:r>
      <w:r w:rsidR="00851912" w:rsidRPr="00FB2500">
        <w:rPr>
          <w:rFonts w:ascii="Times New Roman" w:eastAsia="Times New Roman" w:hAnsi="Times New Roman" w:cs="Times New Roman"/>
        </w:rPr>
        <w:t>I think that we can see that postmodern history does constitute a fundamental paradigm shift and one</w:t>
      </w:r>
      <w:r w:rsidRPr="00FB2500">
        <w:rPr>
          <w:rFonts w:ascii="Times New Roman" w:eastAsia="Times New Roman" w:hAnsi="Times New Roman" w:cs="Times New Roman"/>
        </w:rPr>
        <w:t xml:space="preserve"> of the main things we have to look at </w:t>
      </w:r>
      <w:r w:rsidR="00851912" w:rsidRPr="00FB2500">
        <w:rPr>
          <w:rFonts w:ascii="Times New Roman" w:eastAsia="Times New Roman" w:hAnsi="Times New Roman" w:cs="Times New Roman"/>
        </w:rPr>
        <w:t xml:space="preserve">with postmodern history is the emphasis of fragmentation that occurred during this time. In the readings we see after WW2 that historians were putting great emphasis and importance on </w:t>
      </w:r>
      <w:r w:rsidR="00851912" w:rsidRPr="00520A88">
        <w:rPr>
          <w:rFonts w:ascii="Times New Roman" w:eastAsia="Times New Roman" w:hAnsi="Times New Roman" w:cs="Times New Roman"/>
          <w:b/>
          <w:i/>
        </w:rPr>
        <w:t>Social History</w:t>
      </w:r>
      <w:r w:rsidR="00851912" w:rsidRPr="00FB2500">
        <w:rPr>
          <w:rFonts w:ascii="Times New Roman" w:eastAsia="Times New Roman" w:hAnsi="Times New Roman" w:cs="Times New Roman"/>
        </w:rPr>
        <w:t xml:space="preserve"> or the History of common ordinary people as opposed to the wealthy or politically powerful. In Europe we see it with the </w:t>
      </w:r>
      <w:r w:rsidR="00851912" w:rsidRPr="00FB2500">
        <w:rPr>
          <w:rFonts w:ascii="Times New Roman" w:eastAsia="Times New Roman" w:hAnsi="Times New Roman" w:cs="Times New Roman"/>
          <w:b/>
          <w:i/>
        </w:rPr>
        <w:t>Annales School</w:t>
      </w:r>
      <w:r w:rsidR="00851912" w:rsidRPr="00FB2500">
        <w:rPr>
          <w:rFonts w:ascii="Times New Roman" w:eastAsia="Times New Roman" w:hAnsi="Times New Roman" w:cs="Times New Roman"/>
          <w:i/>
        </w:rPr>
        <w:t xml:space="preserve"> </w:t>
      </w:r>
      <w:r w:rsidR="00851912" w:rsidRPr="00FB2500">
        <w:rPr>
          <w:rFonts w:ascii="Times New Roman" w:eastAsia="Times New Roman" w:hAnsi="Times New Roman" w:cs="Times New Roman"/>
        </w:rPr>
        <w:t>in France and in the US, we see it in the “</w:t>
      </w:r>
      <w:r w:rsidR="00851912" w:rsidRPr="00520A88">
        <w:rPr>
          <w:rFonts w:ascii="Times New Roman" w:eastAsia="Times New Roman" w:hAnsi="Times New Roman" w:cs="Times New Roman"/>
          <w:b/>
          <w:i/>
        </w:rPr>
        <w:t>new” social history</w:t>
      </w:r>
      <w:r w:rsidR="00851912" w:rsidRPr="00FB2500">
        <w:rPr>
          <w:rFonts w:ascii="Times New Roman" w:eastAsia="Times New Roman" w:hAnsi="Times New Roman" w:cs="Times New Roman"/>
        </w:rPr>
        <w:t xml:space="preserve">. One of the leading Historians of the </w:t>
      </w:r>
      <w:r w:rsidR="00851912" w:rsidRPr="00FB2500">
        <w:rPr>
          <w:rFonts w:ascii="Times New Roman" w:eastAsia="Times New Roman" w:hAnsi="Times New Roman" w:cs="Times New Roman"/>
          <w:b/>
          <w:i/>
        </w:rPr>
        <w:t>Annales School</w:t>
      </w:r>
      <w:r w:rsidR="00851912" w:rsidRPr="00FB2500">
        <w:rPr>
          <w:rFonts w:ascii="Times New Roman" w:eastAsia="Times New Roman" w:hAnsi="Times New Roman" w:cs="Times New Roman"/>
          <w:i/>
        </w:rPr>
        <w:t xml:space="preserve"> </w:t>
      </w:r>
      <w:r w:rsidR="00851912" w:rsidRPr="00FB2500">
        <w:rPr>
          <w:rFonts w:ascii="Times New Roman" w:eastAsia="Times New Roman" w:hAnsi="Times New Roman" w:cs="Times New Roman"/>
        </w:rPr>
        <w:t xml:space="preserve">Fernand Braudel </w:t>
      </w:r>
      <w:r w:rsidR="00FB2500" w:rsidRPr="00FB2500">
        <w:rPr>
          <w:rFonts w:ascii="Times New Roman" w:eastAsia="Times New Roman" w:hAnsi="Times New Roman" w:cs="Times New Roman"/>
        </w:rPr>
        <w:t xml:space="preserve">went on to challenge the concept of history being a linear process. Braudel brought the idea of </w:t>
      </w:r>
      <w:r w:rsidR="00FB2500" w:rsidRPr="00FB2500">
        <w:rPr>
          <w:rFonts w:ascii="Times New Roman" w:eastAsia="Times New Roman" w:hAnsi="Times New Roman" w:cs="Times New Roman"/>
          <w:b/>
          <w:i/>
        </w:rPr>
        <w:t>multiplicity of time</w:t>
      </w:r>
      <w:r w:rsidR="00FB2500" w:rsidRPr="00FB2500">
        <w:rPr>
          <w:rFonts w:ascii="Times New Roman" w:eastAsia="Times New Roman" w:hAnsi="Times New Roman" w:cs="Times New Roman"/>
          <w:i/>
        </w:rPr>
        <w:t xml:space="preserve"> </w:t>
      </w:r>
      <w:r w:rsidR="00FB2500" w:rsidRPr="00FB2500">
        <w:rPr>
          <w:rFonts w:ascii="Times New Roman" w:eastAsia="Times New Roman" w:hAnsi="Times New Roman" w:cs="Times New Roman"/>
        </w:rPr>
        <w:t xml:space="preserve">where we see history divided into 3 different levels to get to a </w:t>
      </w:r>
      <w:r w:rsidR="00FB2500" w:rsidRPr="00FB2500">
        <w:rPr>
          <w:rFonts w:ascii="Times New Roman" w:eastAsia="Times New Roman" w:hAnsi="Times New Roman" w:cs="Times New Roman"/>
          <w:b/>
          <w:i/>
        </w:rPr>
        <w:t xml:space="preserve">history </w:t>
      </w:r>
      <w:proofErr w:type="spellStart"/>
      <w:r w:rsidR="00FB2500" w:rsidRPr="00FB2500">
        <w:rPr>
          <w:rFonts w:ascii="Times New Roman" w:eastAsia="Times New Roman" w:hAnsi="Times New Roman" w:cs="Times New Roman"/>
          <w:b/>
          <w:i/>
        </w:rPr>
        <w:t>totale</w:t>
      </w:r>
      <w:proofErr w:type="spellEnd"/>
      <w:r w:rsidR="00FB2500" w:rsidRPr="00FB2500">
        <w:rPr>
          <w:rFonts w:ascii="Times New Roman" w:eastAsia="Times New Roman" w:hAnsi="Times New Roman" w:cs="Times New Roman"/>
          <w:i/>
        </w:rPr>
        <w:t xml:space="preserve"> </w:t>
      </w:r>
      <w:r w:rsidR="00FB2500" w:rsidRPr="00FB2500">
        <w:rPr>
          <w:rFonts w:ascii="Times New Roman" w:eastAsia="Times New Roman" w:hAnsi="Times New Roman" w:cs="Times New Roman"/>
        </w:rPr>
        <w:t xml:space="preserve">this was very different from different interpretations of the past because Braudel wanted to put the recordings of wars and political conflicts as the events which were least important. He believed these to be flash points or even distractions to humanity on the quest for greater historical truth. He put unchanging geographic structures like mountains and rivers at the top level and stated that these structures had a great impact on how societies unfolded throughout history. </w:t>
      </w:r>
      <w:r w:rsidR="00FB2500">
        <w:rPr>
          <w:rFonts w:ascii="Times New Roman" w:eastAsia="Times New Roman" w:hAnsi="Times New Roman" w:cs="Times New Roman"/>
        </w:rPr>
        <w:t>On the American side we see “</w:t>
      </w:r>
      <w:r w:rsidR="00FB2500" w:rsidRPr="009964CD">
        <w:rPr>
          <w:rFonts w:ascii="Times New Roman" w:eastAsia="Times New Roman" w:hAnsi="Times New Roman" w:cs="Times New Roman"/>
          <w:b/>
          <w:i/>
        </w:rPr>
        <w:t>New” Social History</w:t>
      </w:r>
      <w:r w:rsidR="00FB2500">
        <w:rPr>
          <w:rFonts w:ascii="Times New Roman" w:eastAsia="Times New Roman" w:hAnsi="Times New Roman" w:cs="Times New Roman"/>
        </w:rPr>
        <w:t xml:space="preserve"> where we see a </w:t>
      </w:r>
      <w:r w:rsidR="00FB2500" w:rsidRPr="009964CD">
        <w:rPr>
          <w:rFonts w:ascii="Times New Roman" w:eastAsia="Times New Roman" w:hAnsi="Times New Roman" w:cs="Times New Roman"/>
          <w:b/>
          <w:i/>
        </w:rPr>
        <w:t>“from the bottom up”</w:t>
      </w:r>
      <w:r w:rsidR="00FB2500">
        <w:rPr>
          <w:rFonts w:ascii="Times New Roman" w:eastAsia="Times New Roman" w:hAnsi="Times New Roman" w:cs="Times New Roman"/>
        </w:rPr>
        <w:t xml:space="preserve"> approach to the historical narrative. This meant that Historians were giving attention to </w:t>
      </w:r>
      <w:r w:rsidR="009964CD">
        <w:rPr>
          <w:rFonts w:ascii="Times New Roman" w:eastAsia="Times New Roman" w:hAnsi="Times New Roman" w:cs="Times New Roman"/>
        </w:rPr>
        <w:t>previously marginalized groups like women, African American’s, and Native Americans.</w:t>
      </w:r>
      <w:r w:rsidR="00520A88">
        <w:rPr>
          <w:rFonts w:ascii="Times New Roman" w:eastAsia="Times New Roman" w:hAnsi="Times New Roman" w:cs="Times New Roman"/>
        </w:rPr>
        <w:t xml:space="preserve"> By looking at these groups these historians could show diversity and the thought was a greater equality to emerge. These Historians were quite political and ascribed to the </w:t>
      </w:r>
      <w:proofErr w:type="spellStart"/>
      <w:r w:rsidR="00520A88">
        <w:rPr>
          <w:rFonts w:ascii="Times New Roman" w:eastAsia="Times New Roman" w:hAnsi="Times New Roman" w:cs="Times New Roman"/>
        </w:rPr>
        <w:t>the</w:t>
      </w:r>
      <w:proofErr w:type="spellEnd"/>
      <w:r w:rsidR="00520A88">
        <w:rPr>
          <w:rFonts w:ascii="Times New Roman" w:eastAsia="Times New Roman" w:hAnsi="Times New Roman" w:cs="Times New Roman"/>
        </w:rPr>
        <w:t xml:space="preserve"> title of </w:t>
      </w:r>
      <w:r w:rsidR="00520A88" w:rsidRPr="00520A88">
        <w:rPr>
          <w:rFonts w:ascii="Times New Roman" w:eastAsia="Times New Roman" w:hAnsi="Times New Roman" w:cs="Times New Roman"/>
          <w:b/>
          <w:i/>
        </w:rPr>
        <w:t>“New Left Historians”</w:t>
      </w:r>
      <w:r w:rsidR="00520A88">
        <w:rPr>
          <w:rFonts w:ascii="Times New Roman" w:eastAsia="Times New Roman" w:hAnsi="Times New Roman" w:cs="Times New Roman"/>
          <w:b/>
          <w:i/>
        </w:rPr>
        <w:t xml:space="preserve"> </w:t>
      </w:r>
      <w:r w:rsidR="00520A88">
        <w:rPr>
          <w:rFonts w:ascii="Times New Roman" w:eastAsia="Times New Roman" w:hAnsi="Times New Roman" w:cs="Times New Roman"/>
        </w:rPr>
        <w:t xml:space="preserve">and they were involved with the student protests of the 1960’s and the civil Rights movement. Jesse </w:t>
      </w:r>
      <w:proofErr w:type="spellStart"/>
      <w:r w:rsidR="00520A88">
        <w:rPr>
          <w:rFonts w:ascii="Times New Roman" w:eastAsia="Times New Roman" w:hAnsi="Times New Roman" w:cs="Times New Roman"/>
        </w:rPr>
        <w:t>Lemisch</w:t>
      </w:r>
      <w:proofErr w:type="spellEnd"/>
      <w:r w:rsidR="00520A88">
        <w:rPr>
          <w:rFonts w:ascii="Times New Roman" w:eastAsia="Times New Roman" w:hAnsi="Times New Roman" w:cs="Times New Roman"/>
        </w:rPr>
        <w:t xml:space="preserve"> was one of the leading American Historians who thought that past historians </w:t>
      </w:r>
      <w:r w:rsidR="00520A88" w:rsidRPr="00520A88">
        <w:rPr>
          <w:rFonts w:ascii="Times New Roman" w:eastAsia="Times New Roman" w:hAnsi="Times New Roman" w:cs="Times New Roman"/>
          <w:b/>
          <w:i/>
        </w:rPr>
        <w:t>“distorted”</w:t>
      </w:r>
      <w:r w:rsidR="00520A88">
        <w:rPr>
          <w:rFonts w:ascii="Times New Roman" w:eastAsia="Times New Roman" w:hAnsi="Times New Roman" w:cs="Times New Roman"/>
        </w:rPr>
        <w:t xml:space="preserve"> past reality and said that a </w:t>
      </w:r>
      <w:r w:rsidR="00520A88" w:rsidRPr="00520A88">
        <w:rPr>
          <w:rFonts w:ascii="Times New Roman" w:eastAsia="Times New Roman" w:hAnsi="Times New Roman" w:cs="Times New Roman"/>
          <w:b/>
          <w:i/>
        </w:rPr>
        <w:t>“sympathy for the powerless brings us closer to objectivity.”</w:t>
      </w:r>
      <w:r w:rsidR="00520A88">
        <w:rPr>
          <w:rFonts w:ascii="Times New Roman" w:eastAsia="Times New Roman" w:hAnsi="Times New Roman" w:cs="Times New Roman"/>
        </w:rPr>
        <w:t xml:space="preserve"> </w:t>
      </w:r>
      <w:r w:rsidR="004C33B0">
        <w:rPr>
          <w:rFonts w:ascii="Times New Roman" w:eastAsia="Times New Roman" w:hAnsi="Times New Roman" w:cs="Times New Roman"/>
        </w:rPr>
        <w:t xml:space="preserve">So </w:t>
      </w:r>
      <w:proofErr w:type="spellStart"/>
      <w:r w:rsidR="004C33B0">
        <w:rPr>
          <w:rFonts w:ascii="Times New Roman" w:eastAsia="Times New Roman" w:hAnsi="Times New Roman" w:cs="Times New Roman"/>
        </w:rPr>
        <w:t>Lemisch</w:t>
      </w:r>
      <w:proofErr w:type="spellEnd"/>
      <w:r w:rsidR="004C33B0">
        <w:rPr>
          <w:rFonts w:ascii="Times New Roman" w:eastAsia="Times New Roman" w:hAnsi="Times New Roman" w:cs="Times New Roman"/>
        </w:rPr>
        <w:t xml:space="preserve"> didn’t see a problem with being political as long as he was getting closer to objective truth. </w:t>
      </w:r>
    </w:p>
    <w:p w:rsidR="009A5D67" w:rsidRDefault="009A5D67" w:rsidP="009A5D67">
      <w:pPr>
        <w:spacing w:before="100" w:beforeAutospacing="1" w:after="100" w:afterAutospacing="1"/>
        <w:ind w:left="720"/>
        <w:rPr>
          <w:rFonts w:ascii="Times New Roman" w:eastAsia="Times New Roman" w:hAnsi="Times New Roman" w:cs="Times New Roman"/>
          <w:b/>
        </w:rPr>
      </w:pPr>
      <w:r w:rsidRPr="009A5D67">
        <w:rPr>
          <w:rFonts w:ascii="Times New Roman" w:eastAsia="Times New Roman" w:hAnsi="Times New Roman" w:cs="Times New Roman"/>
          <w:b/>
        </w:rPr>
        <w:t>Why should we see postmodern changes in historical practice as more evolutionary than revolutionary?</w:t>
      </w:r>
    </w:p>
    <w:p w:rsidR="004C33B0" w:rsidRDefault="004C33B0" w:rsidP="009A5D67">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I agree with this assessment that it has been more evolutionary than revolutionary because the historical practice of History</w:t>
      </w:r>
      <w:r w:rsidR="00786972">
        <w:rPr>
          <w:rFonts w:ascii="Times New Roman" w:eastAsia="Times New Roman" w:hAnsi="Times New Roman" w:cs="Times New Roman"/>
        </w:rPr>
        <w:t xml:space="preserve"> was fragmenting and changing and getting more perspectives on a smaller cellular level</w:t>
      </w:r>
      <w:r>
        <w:rPr>
          <w:rFonts w:ascii="Times New Roman" w:eastAsia="Times New Roman" w:hAnsi="Times New Roman" w:cs="Times New Roman"/>
        </w:rPr>
        <w:t>. As we see in postmodernism the inclusion of more perspectives from</w:t>
      </w:r>
      <w:r w:rsidRPr="00786972">
        <w:rPr>
          <w:rFonts w:ascii="Times New Roman" w:eastAsia="Times New Roman" w:hAnsi="Times New Roman" w:cs="Times New Roman"/>
          <w:b/>
          <w:i/>
        </w:rPr>
        <w:t xml:space="preserve"> social history </w:t>
      </w:r>
      <w:r>
        <w:rPr>
          <w:rFonts w:ascii="Times New Roman" w:eastAsia="Times New Roman" w:hAnsi="Times New Roman" w:cs="Times New Roman"/>
        </w:rPr>
        <w:t xml:space="preserve">and the use of different disciplines </w:t>
      </w:r>
      <w:r w:rsidR="00786972">
        <w:rPr>
          <w:rFonts w:ascii="Times New Roman" w:eastAsia="Times New Roman" w:hAnsi="Times New Roman" w:cs="Times New Roman"/>
        </w:rPr>
        <w:t>are creating a</w:t>
      </w:r>
      <w:r>
        <w:rPr>
          <w:rFonts w:ascii="Times New Roman" w:eastAsia="Times New Roman" w:hAnsi="Times New Roman" w:cs="Times New Roman"/>
        </w:rPr>
        <w:t xml:space="preserve"> more complete historical narrative. We also see how </w:t>
      </w:r>
      <w:r w:rsidRPr="004C33B0">
        <w:rPr>
          <w:rFonts w:ascii="Times New Roman" w:eastAsia="Times New Roman" w:hAnsi="Times New Roman" w:cs="Times New Roman"/>
          <w:b/>
          <w:i/>
        </w:rPr>
        <w:t xml:space="preserve">anthropology </w:t>
      </w:r>
      <w:r>
        <w:rPr>
          <w:rFonts w:ascii="Times New Roman" w:eastAsia="Times New Roman" w:hAnsi="Times New Roman" w:cs="Times New Roman"/>
        </w:rPr>
        <w:t xml:space="preserve">had a big influence on Cultural historians and the emergence of </w:t>
      </w:r>
      <w:r w:rsidRPr="004C33B0">
        <w:rPr>
          <w:rFonts w:ascii="Times New Roman" w:eastAsia="Times New Roman" w:hAnsi="Times New Roman" w:cs="Times New Roman"/>
          <w:b/>
          <w:i/>
        </w:rPr>
        <w:t xml:space="preserve">Microhistory </w:t>
      </w:r>
      <w:r>
        <w:rPr>
          <w:rFonts w:ascii="Times New Roman" w:eastAsia="Times New Roman" w:hAnsi="Times New Roman" w:cs="Times New Roman"/>
        </w:rPr>
        <w:t xml:space="preserve">where Historians were looking at single </w:t>
      </w:r>
      <w:r w:rsidR="00786972">
        <w:rPr>
          <w:rFonts w:ascii="Times New Roman" w:eastAsia="Times New Roman" w:hAnsi="Times New Roman" w:cs="Times New Roman"/>
        </w:rPr>
        <w:t>community’s</w:t>
      </w:r>
      <w:r>
        <w:rPr>
          <w:rFonts w:ascii="Times New Roman" w:eastAsia="Times New Roman" w:hAnsi="Times New Roman" w:cs="Times New Roman"/>
        </w:rPr>
        <w:t xml:space="preserve"> or events to show or highlight something greater about the overall culture</w:t>
      </w:r>
      <w:r w:rsidR="00786972">
        <w:rPr>
          <w:rFonts w:ascii="Times New Roman" w:eastAsia="Times New Roman" w:hAnsi="Times New Roman" w:cs="Times New Roman"/>
        </w:rPr>
        <w:t xml:space="preserve">. Postmodernism seems to me like a greater dissection of History </w:t>
      </w:r>
      <w:r w:rsidR="003718EF">
        <w:rPr>
          <w:rFonts w:ascii="Times New Roman" w:eastAsia="Times New Roman" w:hAnsi="Times New Roman" w:cs="Times New Roman"/>
        </w:rPr>
        <w:t xml:space="preserve">and the inclusion of History </w:t>
      </w:r>
      <w:r w:rsidR="00786972">
        <w:rPr>
          <w:rFonts w:ascii="Times New Roman" w:eastAsia="Times New Roman" w:hAnsi="Times New Roman" w:cs="Times New Roman"/>
        </w:rPr>
        <w:t xml:space="preserve">that had not been seen before or </w:t>
      </w:r>
      <w:r w:rsidR="003718EF">
        <w:rPr>
          <w:rFonts w:ascii="Times New Roman" w:eastAsia="Times New Roman" w:hAnsi="Times New Roman" w:cs="Times New Roman"/>
        </w:rPr>
        <w:t xml:space="preserve">that had been </w:t>
      </w:r>
      <w:r w:rsidR="00786972">
        <w:rPr>
          <w:rFonts w:ascii="Times New Roman" w:eastAsia="Times New Roman" w:hAnsi="Times New Roman" w:cs="Times New Roman"/>
        </w:rPr>
        <w:t>pushed aside</w:t>
      </w:r>
      <w:r w:rsidR="003718EF">
        <w:rPr>
          <w:rFonts w:ascii="Times New Roman" w:eastAsia="Times New Roman" w:hAnsi="Times New Roman" w:cs="Times New Roman"/>
        </w:rPr>
        <w:t xml:space="preserve"> in the past but is now being brought to the forefront in order</w:t>
      </w:r>
      <w:r w:rsidR="00786972">
        <w:rPr>
          <w:rFonts w:ascii="Times New Roman" w:eastAsia="Times New Roman" w:hAnsi="Times New Roman" w:cs="Times New Roman"/>
        </w:rPr>
        <w:t xml:space="preserve"> to be able to see the </w:t>
      </w:r>
      <w:r w:rsidR="001C2BE8">
        <w:rPr>
          <w:rFonts w:ascii="Times New Roman" w:eastAsia="Times New Roman" w:hAnsi="Times New Roman" w:cs="Times New Roman"/>
        </w:rPr>
        <w:t>whole historical</w:t>
      </w:r>
      <w:r w:rsidR="003718EF">
        <w:rPr>
          <w:rFonts w:ascii="Times New Roman" w:eastAsia="Times New Roman" w:hAnsi="Times New Roman" w:cs="Times New Roman"/>
        </w:rPr>
        <w:t xml:space="preserve"> </w:t>
      </w:r>
      <w:r w:rsidR="00786972">
        <w:rPr>
          <w:rFonts w:ascii="Times New Roman" w:eastAsia="Times New Roman" w:hAnsi="Times New Roman" w:cs="Times New Roman"/>
        </w:rPr>
        <w:t xml:space="preserve">picture </w:t>
      </w:r>
      <w:proofErr w:type="gramStart"/>
      <w:r w:rsidR="003718EF">
        <w:rPr>
          <w:rFonts w:ascii="Times New Roman" w:eastAsia="Times New Roman" w:hAnsi="Times New Roman" w:cs="Times New Roman"/>
        </w:rPr>
        <w:t>more clearer</w:t>
      </w:r>
      <w:proofErr w:type="gramEnd"/>
      <w:r w:rsidR="003718EF">
        <w:rPr>
          <w:rFonts w:ascii="Times New Roman" w:eastAsia="Times New Roman" w:hAnsi="Times New Roman" w:cs="Times New Roman"/>
        </w:rPr>
        <w:t xml:space="preserve">. </w:t>
      </w:r>
    </w:p>
    <w:p w:rsidR="003718EF" w:rsidRDefault="003718EF" w:rsidP="009A5D67">
      <w:pPr>
        <w:spacing w:before="100" w:beforeAutospacing="1" w:after="100" w:afterAutospacing="1"/>
        <w:ind w:left="720"/>
        <w:rPr>
          <w:rFonts w:ascii="Times New Roman" w:eastAsia="Times New Roman" w:hAnsi="Times New Roman" w:cs="Times New Roman"/>
          <w:b/>
          <w:sz w:val="28"/>
          <w:szCs w:val="28"/>
        </w:rPr>
      </w:pPr>
      <w:r w:rsidRPr="003718EF">
        <w:rPr>
          <w:rFonts w:ascii="Times New Roman" w:eastAsia="Times New Roman" w:hAnsi="Times New Roman" w:cs="Times New Roman"/>
          <w:b/>
          <w:sz w:val="28"/>
          <w:szCs w:val="28"/>
        </w:rPr>
        <w:lastRenderedPageBreak/>
        <w:t>Question</w:t>
      </w:r>
      <w:r>
        <w:rPr>
          <w:rFonts w:ascii="Times New Roman" w:eastAsia="Times New Roman" w:hAnsi="Times New Roman" w:cs="Times New Roman"/>
          <w:b/>
          <w:sz w:val="28"/>
          <w:szCs w:val="28"/>
        </w:rPr>
        <w:t>/</w:t>
      </w:r>
      <w:r w:rsidRPr="003718EF">
        <w:rPr>
          <w:rFonts w:ascii="Times New Roman" w:eastAsia="Times New Roman" w:hAnsi="Times New Roman" w:cs="Times New Roman"/>
          <w:b/>
          <w:sz w:val="28"/>
          <w:szCs w:val="28"/>
        </w:rPr>
        <w:t xml:space="preserve">s </w:t>
      </w:r>
    </w:p>
    <w:p w:rsidR="003718EF" w:rsidRPr="009A5D67" w:rsidRDefault="003718EF" w:rsidP="009A5D67">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TIs </w:t>
      </w:r>
      <w:r w:rsidRPr="001C2BE8">
        <w:rPr>
          <w:rFonts w:ascii="Times New Roman" w:eastAsia="Times New Roman" w:hAnsi="Times New Roman" w:cs="Times New Roman"/>
          <w:b/>
          <w:i/>
        </w:rPr>
        <w:t>fragmentation</w:t>
      </w:r>
      <w:r>
        <w:rPr>
          <w:rFonts w:ascii="Times New Roman" w:eastAsia="Times New Roman" w:hAnsi="Times New Roman" w:cs="Times New Roman"/>
        </w:rPr>
        <w:t xml:space="preserve"> in the historical narrative good or bad for the </w:t>
      </w:r>
      <w:r w:rsidR="001C2BE8">
        <w:rPr>
          <w:rFonts w:ascii="Times New Roman" w:eastAsia="Times New Roman" w:hAnsi="Times New Roman" w:cs="Times New Roman"/>
        </w:rPr>
        <w:t xml:space="preserve">writing of a national history? Or is it too divisive? </w:t>
      </w:r>
    </w:p>
    <w:p w:rsidR="00D22735" w:rsidRDefault="001C2BE8"/>
    <w:sectPr w:rsidR="00D22735" w:rsidSect="00825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D7993"/>
    <w:multiLevelType w:val="multilevel"/>
    <w:tmpl w:val="8B52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67"/>
    <w:rsid w:val="001C2BE8"/>
    <w:rsid w:val="003718EF"/>
    <w:rsid w:val="004C33B0"/>
    <w:rsid w:val="00520A88"/>
    <w:rsid w:val="00786972"/>
    <w:rsid w:val="00811D50"/>
    <w:rsid w:val="00825EDB"/>
    <w:rsid w:val="00851912"/>
    <w:rsid w:val="009964CD"/>
    <w:rsid w:val="009A5D67"/>
    <w:rsid w:val="00B026EB"/>
    <w:rsid w:val="00FB2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C48F10"/>
  <w15:chartTrackingRefBased/>
  <w15:docId w15:val="{8E731AF5-E2D6-7846-91D9-7522DAE1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8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2021-09-22T04:07:00Z</dcterms:created>
  <dcterms:modified xsi:type="dcterms:W3CDTF">2021-09-22T14:56:00Z</dcterms:modified>
</cp:coreProperties>
</file>