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89A" w:rsidRPr="009D3C96" w:rsidRDefault="000105BD" w:rsidP="000105BD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Título do Jogo: </w:t>
      </w:r>
      <w:r w:rsidR="00A110DF">
        <w:rPr>
          <w:rFonts w:ascii="Times New Roman" w:hAnsi="Times New Roman" w:cs="Times New Roman"/>
          <w:b/>
          <w:sz w:val="28"/>
        </w:rPr>
        <w:t>Chuva de Números</w:t>
      </w:r>
    </w:p>
    <w:p w:rsidR="009D3C96" w:rsidRPr="009D3C96" w:rsidRDefault="009D3C96" w:rsidP="000105BD">
      <w:pPr>
        <w:spacing w:after="0" w:line="276" w:lineRule="auto"/>
        <w:rPr>
          <w:rFonts w:ascii="Times New Roman" w:hAnsi="Times New Roman" w:cs="Times New Roman"/>
        </w:rPr>
      </w:pPr>
      <w:r w:rsidRPr="009D3C96">
        <w:rPr>
          <w:rFonts w:ascii="Times New Roman" w:hAnsi="Times New Roman" w:cs="Times New Roman"/>
        </w:rPr>
        <w:t>SGDD</w:t>
      </w:r>
      <w:r w:rsidR="0092729A">
        <w:rPr>
          <w:rFonts w:ascii="Times New Roman" w:hAnsi="Times New Roman" w:cs="Times New Roman"/>
        </w:rPr>
        <w:t>Edu</w:t>
      </w:r>
      <w:r w:rsidRPr="009D3C96">
        <w:rPr>
          <w:rFonts w:ascii="Times New Roman" w:hAnsi="Times New Roman" w:cs="Times New Roman"/>
        </w:rPr>
        <w:t xml:space="preserve"> by </w:t>
      </w:r>
      <w:r w:rsidR="000105BD">
        <w:rPr>
          <w:rFonts w:ascii="Times New Roman" w:hAnsi="Times New Roman" w:cs="Times New Roman"/>
        </w:rPr>
        <w:t>Nome do autor:</w:t>
      </w:r>
      <w:r w:rsidR="00A110DF">
        <w:rPr>
          <w:rFonts w:ascii="Times New Roman" w:hAnsi="Times New Roman" w:cs="Times New Roman"/>
        </w:rPr>
        <w:t xml:space="preserve"> </w:t>
      </w:r>
      <w:r w:rsidR="00D4636C">
        <w:rPr>
          <w:rFonts w:ascii="Times New Roman" w:hAnsi="Times New Roman" w:cs="Times New Roman"/>
        </w:rPr>
        <w:t>“</w:t>
      </w:r>
      <w:r w:rsidR="00A54D36">
        <w:rPr>
          <w:rFonts w:ascii="Times New Roman" w:hAnsi="Times New Roman" w:cs="Times New Roman"/>
        </w:rPr>
        <w:t>Maria Camila</w:t>
      </w:r>
      <w:r w:rsidR="00D4636C">
        <w:rPr>
          <w:rFonts w:ascii="Times New Roman" w:hAnsi="Times New Roman" w:cs="Times New Roman"/>
        </w:rPr>
        <w:t>”</w:t>
      </w:r>
    </w:p>
    <w:p w:rsidR="009D3C96" w:rsidRDefault="009D3C96" w:rsidP="009D3C96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7C2EA0" w:rsidRDefault="007C2EA0" w:rsidP="009D3C96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Componente Curricular e Nível de Ensino:</w:t>
      </w:r>
    </w:p>
    <w:p w:rsidR="007C2EA0" w:rsidRPr="007C2EA0" w:rsidRDefault="00A54D36" w:rsidP="009D3C96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Matemática – 3º ano</w:t>
      </w:r>
      <w:r w:rsidR="00584BEB">
        <w:rPr>
          <w:rFonts w:ascii="Times New Roman" w:hAnsi="Times New Roman" w:cs="Times New Roman"/>
          <w:sz w:val="24"/>
        </w:rPr>
        <w:t xml:space="preserve"> do Ensino Fundamental</w:t>
      </w:r>
    </w:p>
    <w:p w:rsidR="00994325" w:rsidRDefault="00994325" w:rsidP="00994325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994325" w:rsidRDefault="00994325" w:rsidP="00994325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Teoria(s) Pedagógica(s):</w:t>
      </w:r>
    </w:p>
    <w:p w:rsidR="00994325" w:rsidRPr="007C2EA0" w:rsidRDefault="004B5D7C" w:rsidP="00994325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Comportamentalista, Epistemologia Genética e Histórica-cultural.</w:t>
      </w:r>
      <w:bookmarkStart w:id="0" w:name="_GoBack"/>
      <w:bookmarkEnd w:id="0"/>
    </w:p>
    <w:p w:rsidR="007C2EA0" w:rsidRDefault="007C2EA0" w:rsidP="009D3C96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9D3C96" w:rsidRDefault="0092729A" w:rsidP="009D3C96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Contexto</w:t>
      </w:r>
      <w:r w:rsidR="007C2EA0">
        <w:rPr>
          <w:rFonts w:ascii="Times New Roman" w:hAnsi="Times New Roman" w:cs="Times New Roman"/>
          <w:b/>
          <w:sz w:val="24"/>
        </w:rPr>
        <w:t xml:space="preserve"> do Jogo:</w:t>
      </w:r>
    </w:p>
    <w:p w:rsidR="00A54D36" w:rsidRDefault="00A54D36" w:rsidP="000105BD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CHUVA DE NÚMEROS é um jogo educacional que tem por objetivos abordar as 4 operações matemáticas básicas (adição, subtração, multiplicação e divisão)</w:t>
      </w:r>
      <w:r w:rsidR="002B1A1A">
        <w:rPr>
          <w:rFonts w:ascii="Times New Roman" w:hAnsi="Times New Roman" w:cs="Times New Roman"/>
          <w:sz w:val="24"/>
        </w:rPr>
        <w:t>, por meio de cálculos mentais</w:t>
      </w:r>
      <w:r w:rsidR="00584BEB">
        <w:rPr>
          <w:rFonts w:ascii="Times New Roman" w:hAnsi="Times New Roman" w:cs="Times New Roman"/>
          <w:sz w:val="24"/>
        </w:rPr>
        <w:t xml:space="preserve"> de números naturais</w:t>
      </w:r>
      <w:r w:rsidR="002B1A1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1C0CCC">
        <w:rPr>
          <w:rFonts w:ascii="Times New Roman" w:hAnsi="Times New Roman" w:cs="Times New Roman"/>
          <w:sz w:val="24"/>
        </w:rPr>
        <w:t>destinados a alunos do</w:t>
      </w:r>
      <w:r>
        <w:rPr>
          <w:rFonts w:ascii="Times New Roman" w:hAnsi="Times New Roman" w:cs="Times New Roman"/>
          <w:sz w:val="24"/>
        </w:rPr>
        <w:t xml:space="preserve"> 3º ano do ensino fundamental. </w:t>
      </w:r>
      <w:r w:rsidR="001C0CCC">
        <w:rPr>
          <w:rFonts w:ascii="Times New Roman" w:hAnsi="Times New Roman" w:cs="Times New Roman"/>
          <w:sz w:val="24"/>
        </w:rPr>
        <w:t xml:space="preserve">No jogo, um grupo de amigos, Pedro, Ana, Bianca e Gabriel, estão estudando matemática dentro da biblioteca. Está chovendo do lado de fora mas a vontade que eles têm é de brincar lá fora. Pedro está muito confuso com o conteúdo e está tendo muita dificuldade, fazendo com que ele fique desinteressado em estudar e acaba caindo no sono. Ele começa a sonhar, e em seu sonho ele e seus amigos, estão do lado de fora da biblioteca, brincando na chuva, porém o que cai do céu são números! </w:t>
      </w:r>
      <w:r w:rsidR="00B657BE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personag</w:t>
      </w:r>
      <w:r w:rsidR="00B657BE">
        <w:rPr>
          <w:rFonts w:ascii="Times New Roman" w:hAnsi="Times New Roman" w:cs="Times New Roman"/>
          <w:sz w:val="24"/>
        </w:rPr>
        <w:t>em principal (a ser escolhida</w:t>
      </w:r>
      <w:r>
        <w:rPr>
          <w:rFonts w:ascii="Times New Roman" w:hAnsi="Times New Roman" w:cs="Times New Roman"/>
          <w:sz w:val="24"/>
        </w:rPr>
        <w:t xml:space="preserve"> pelo jogador</w:t>
      </w:r>
      <w:r w:rsidR="001C0CCC">
        <w:rPr>
          <w:rFonts w:ascii="Times New Roman" w:hAnsi="Times New Roman" w:cs="Times New Roman"/>
          <w:sz w:val="24"/>
        </w:rPr>
        <w:t xml:space="preserve"> e que pode ser um dos 4 amigos</w:t>
      </w:r>
      <w:r>
        <w:rPr>
          <w:rFonts w:ascii="Times New Roman" w:hAnsi="Times New Roman" w:cs="Times New Roman"/>
          <w:sz w:val="24"/>
        </w:rPr>
        <w:t xml:space="preserve">) estará em diferentes cenários, de acordo com </w:t>
      </w:r>
      <w:r w:rsidR="00523B92">
        <w:rPr>
          <w:rFonts w:ascii="Times New Roman" w:hAnsi="Times New Roman" w:cs="Times New Roman"/>
          <w:sz w:val="24"/>
        </w:rPr>
        <w:t>a fase</w:t>
      </w:r>
      <w:r>
        <w:rPr>
          <w:rFonts w:ascii="Times New Roman" w:hAnsi="Times New Roman" w:cs="Times New Roman"/>
          <w:sz w:val="24"/>
        </w:rPr>
        <w:t xml:space="preserve"> do jogo, em que que cairão números, como se fosse chuva, e ele precisará “pegar” o número certo de acordo com a operação matemática escolhida. O jogador terá direito a </w:t>
      </w:r>
      <w:r w:rsidR="00B657BE">
        <w:rPr>
          <w:rFonts w:ascii="Times New Roman" w:hAnsi="Times New Roman" w:cs="Times New Roman"/>
          <w:sz w:val="24"/>
        </w:rPr>
        <w:t>cinco</w:t>
      </w:r>
      <w:r>
        <w:rPr>
          <w:rFonts w:ascii="Times New Roman" w:hAnsi="Times New Roman" w:cs="Times New Roman"/>
          <w:sz w:val="24"/>
        </w:rPr>
        <w:t xml:space="preserve"> vidas (em forma de uma régua)</w:t>
      </w:r>
      <w:r w:rsidR="00D415F7">
        <w:rPr>
          <w:rFonts w:ascii="Times New Roman" w:hAnsi="Times New Roman" w:cs="Times New Roman"/>
          <w:sz w:val="24"/>
        </w:rPr>
        <w:t xml:space="preserve"> em cada fase</w:t>
      </w:r>
      <w:r>
        <w:rPr>
          <w:rFonts w:ascii="Times New Roman" w:hAnsi="Times New Roman" w:cs="Times New Roman"/>
          <w:sz w:val="24"/>
        </w:rPr>
        <w:t>. À medida que for acertando, o nível de dificuldade irá aumentando. Mas conforme for errando, ele perderá o game e voltará do início d</w:t>
      </w:r>
      <w:r w:rsidR="00523B92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 w:rsidR="00523B92">
        <w:rPr>
          <w:rFonts w:ascii="Times New Roman" w:hAnsi="Times New Roman" w:cs="Times New Roman"/>
          <w:sz w:val="24"/>
        </w:rPr>
        <w:t>fase</w:t>
      </w:r>
      <w:r>
        <w:rPr>
          <w:rFonts w:ascii="Times New Roman" w:hAnsi="Times New Roman" w:cs="Times New Roman"/>
          <w:sz w:val="24"/>
        </w:rPr>
        <w:t>.</w:t>
      </w:r>
      <w:r w:rsidR="00523B92">
        <w:rPr>
          <w:rFonts w:ascii="Times New Roman" w:hAnsi="Times New Roman" w:cs="Times New Roman"/>
          <w:sz w:val="24"/>
        </w:rPr>
        <w:t xml:space="preserve"> Existem cinco fases: adição, subtração, multiplicação, divisão e todas, esta última envolverá todas as quatro operações matemáticas.</w:t>
      </w:r>
    </w:p>
    <w:p w:rsidR="00A54D36" w:rsidRDefault="00A54D36" w:rsidP="009D3C96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9D3C96" w:rsidRDefault="007C2EA0" w:rsidP="009D3C96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Descrição do </w:t>
      </w:r>
      <w:r w:rsidR="009D3C96">
        <w:rPr>
          <w:rFonts w:ascii="Times New Roman" w:hAnsi="Times New Roman" w:cs="Times New Roman"/>
          <w:b/>
          <w:sz w:val="24"/>
        </w:rPr>
        <w:t>Jogo</w:t>
      </w:r>
      <w:r>
        <w:rPr>
          <w:rFonts w:ascii="Times New Roman" w:hAnsi="Times New Roman" w:cs="Times New Roman"/>
          <w:b/>
          <w:sz w:val="24"/>
        </w:rPr>
        <w:t>:</w:t>
      </w:r>
    </w:p>
    <w:p w:rsidR="000105BD" w:rsidRDefault="001C0CCC" w:rsidP="00266324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jogo começa com uma tela de </w:t>
      </w:r>
      <w:r w:rsidRPr="00554FC8">
        <w:rPr>
          <w:rFonts w:ascii="Times New Roman" w:hAnsi="Times New Roman" w:cs="Times New Roman"/>
          <w:sz w:val="24"/>
          <w:shd w:val="clear" w:color="auto" w:fill="00B0F0"/>
        </w:rPr>
        <w:t>loading</w:t>
      </w:r>
      <w:r>
        <w:rPr>
          <w:rFonts w:ascii="Times New Roman" w:hAnsi="Times New Roman" w:cs="Times New Roman"/>
          <w:sz w:val="24"/>
        </w:rPr>
        <w:t xml:space="preserve">. Em </w:t>
      </w:r>
      <w:r w:rsidRPr="00554FC8">
        <w:rPr>
          <w:rFonts w:ascii="Times New Roman" w:hAnsi="Times New Roman" w:cs="Times New Roman"/>
          <w:sz w:val="24"/>
          <w:shd w:val="clear" w:color="auto" w:fill="00B0F0"/>
        </w:rPr>
        <w:t>seguida</w:t>
      </w:r>
      <w:r>
        <w:rPr>
          <w:rFonts w:ascii="Times New Roman" w:hAnsi="Times New Roman" w:cs="Times New Roman"/>
          <w:sz w:val="24"/>
        </w:rPr>
        <w:t xml:space="preserve"> começa uma </w:t>
      </w:r>
      <w:r w:rsidRPr="00B554F3">
        <w:rPr>
          <w:rFonts w:ascii="Times New Roman" w:hAnsi="Times New Roman" w:cs="Times New Roman"/>
          <w:sz w:val="24"/>
          <w:shd w:val="clear" w:color="auto" w:fill="FFC000"/>
        </w:rPr>
        <w:t xml:space="preserve">vinheta </w:t>
      </w:r>
      <w:r>
        <w:rPr>
          <w:rFonts w:ascii="Times New Roman" w:hAnsi="Times New Roman" w:cs="Times New Roman"/>
          <w:sz w:val="24"/>
        </w:rPr>
        <w:t xml:space="preserve">de introdução com os </w:t>
      </w:r>
      <w:r w:rsidRPr="00554FC8">
        <w:rPr>
          <w:rFonts w:ascii="Times New Roman" w:hAnsi="Times New Roman" w:cs="Times New Roman"/>
          <w:sz w:val="24"/>
          <w:shd w:val="clear" w:color="auto" w:fill="FFC000" w:themeFill="accent4"/>
        </w:rPr>
        <w:t>personagens</w:t>
      </w:r>
      <w:r>
        <w:rPr>
          <w:rFonts w:ascii="Times New Roman" w:hAnsi="Times New Roman" w:cs="Times New Roman"/>
          <w:sz w:val="24"/>
        </w:rPr>
        <w:t xml:space="preserve"> e </w:t>
      </w:r>
      <w:r w:rsidRPr="00994325">
        <w:rPr>
          <w:rFonts w:ascii="Times New Roman" w:hAnsi="Times New Roman" w:cs="Times New Roman"/>
          <w:sz w:val="24"/>
          <w:shd w:val="clear" w:color="auto" w:fill="ED7D31" w:themeFill="accent2"/>
        </w:rPr>
        <w:t>música</w:t>
      </w:r>
      <w:r>
        <w:rPr>
          <w:rFonts w:ascii="Times New Roman" w:hAnsi="Times New Roman" w:cs="Times New Roman"/>
          <w:sz w:val="24"/>
          <w:shd w:val="clear" w:color="auto" w:fill="ED7D31" w:themeFill="accent2"/>
        </w:rPr>
        <w:t xml:space="preserve"> </w:t>
      </w:r>
      <w:r w:rsidRPr="00994325">
        <w:rPr>
          <w:rFonts w:ascii="Times New Roman" w:hAnsi="Times New Roman" w:cs="Times New Roman"/>
          <w:sz w:val="24"/>
          <w:shd w:val="clear" w:color="auto" w:fill="ED7D31" w:themeFill="accent2"/>
        </w:rPr>
        <w:t>de f</w:t>
      </w:r>
      <w:r w:rsidRPr="00554FC8">
        <w:rPr>
          <w:rFonts w:ascii="Times New Roman" w:hAnsi="Times New Roman" w:cs="Times New Roman"/>
          <w:sz w:val="24"/>
          <w:shd w:val="clear" w:color="auto" w:fill="ED7D31" w:themeFill="accent2"/>
        </w:rPr>
        <w:t>undo</w:t>
      </w:r>
      <w:r>
        <w:rPr>
          <w:rFonts w:ascii="Times New Roman" w:hAnsi="Times New Roman" w:cs="Times New Roman"/>
          <w:sz w:val="24"/>
          <w:shd w:val="clear" w:color="auto" w:fill="ED7D31" w:themeFill="accent2"/>
        </w:rPr>
        <w:t>.</w:t>
      </w:r>
      <w:r w:rsidRPr="001C0CCC">
        <w:rPr>
          <w:rFonts w:ascii="Times New Roman" w:hAnsi="Times New Roman" w:cs="Times New Roman"/>
          <w:sz w:val="24"/>
        </w:rPr>
        <w:t xml:space="preserve"> </w:t>
      </w:r>
      <w:r w:rsidR="00B657BE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vinheta conta </w:t>
      </w:r>
      <w:r w:rsidR="00B657BE">
        <w:rPr>
          <w:rFonts w:ascii="Times New Roman" w:hAnsi="Times New Roman" w:cs="Times New Roman"/>
          <w:sz w:val="24"/>
        </w:rPr>
        <w:t xml:space="preserve">o contexto do jogo, conforme descrito acima. </w:t>
      </w:r>
      <w:r w:rsidR="00B657BE">
        <w:rPr>
          <w:rFonts w:ascii="Times New Roman" w:hAnsi="Times New Roman" w:cs="Times New Roman"/>
          <w:sz w:val="24"/>
          <w:shd w:val="clear" w:color="auto" w:fill="00B0F0"/>
        </w:rPr>
        <w:t>L</w:t>
      </w:r>
      <w:r w:rsidRPr="00554FC8">
        <w:rPr>
          <w:rFonts w:ascii="Times New Roman" w:hAnsi="Times New Roman" w:cs="Times New Roman"/>
          <w:sz w:val="24"/>
          <w:shd w:val="clear" w:color="auto" w:fill="00B0F0"/>
        </w:rPr>
        <w:t>ogo após</w:t>
      </w:r>
      <w:r>
        <w:rPr>
          <w:rFonts w:ascii="Times New Roman" w:hAnsi="Times New Roman" w:cs="Times New Roman"/>
          <w:sz w:val="24"/>
        </w:rPr>
        <w:t xml:space="preserve"> </w:t>
      </w:r>
      <w:r w:rsidR="00B657BE">
        <w:rPr>
          <w:rFonts w:ascii="Times New Roman" w:hAnsi="Times New Roman" w:cs="Times New Roman"/>
          <w:sz w:val="24"/>
        </w:rPr>
        <w:t xml:space="preserve">aparece </w:t>
      </w:r>
      <w:r>
        <w:rPr>
          <w:rFonts w:ascii="Times New Roman" w:hAnsi="Times New Roman" w:cs="Times New Roman"/>
          <w:sz w:val="24"/>
        </w:rPr>
        <w:t xml:space="preserve">uma </w:t>
      </w:r>
      <w:r w:rsidRPr="00554FC8">
        <w:rPr>
          <w:rFonts w:ascii="Times New Roman" w:hAnsi="Times New Roman" w:cs="Times New Roman"/>
          <w:sz w:val="24"/>
          <w:shd w:val="clear" w:color="auto" w:fill="FFC000" w:themeFill="accent4"/>
        </w:rPr>
        <w:t>tela inicial</w:t>
      </w:r>
      <w:r>
        <w:rPr>
          <w:rFonts w:ascii="Times New Roman" w:hAnsi="Times New Roman" w:cs="Times New Roman"/>
          <w:sz w:val="24"/>
        </w:rPr>
        <w:t xml:space="preserve"> composta pelos </w:t>
      </w:r>
      <w:r w:rsidRPr="00554FC8">
        <w:rPr>
          <w:rFonts w:ascii="Times New Roman" w:hAnsi="Times New Roman" w:cs="Times New Roman"/>
          <w:sz w:val="24"/>
          <w:shd w:val="clear" w:color="auto" w:fill="FFC000" w:themeFill="accent4"/>
        </w:rPr>
        <w:t>botões</w:t>
      </w:r>
      <w:r>
        <w:rPr>
          <w:rFonts w:ascii="Times New Roman" w:hAnsi="Times New Roman" w:cs="Times New Roman"/>
          <w:sz w:val="24"/>
        </w:rPr>
        <w:t xml:space="preserve"> </w:t>
      </w:r>
      <w:r w:rsidR="00B657BE">
        <w:rPr>
          <w:rFonts w:ascii="Times New Roman" w:hAnsi="Times New Roman" w:cs="Times New Roman"/>
          <w:sz w:val="24"/>
        </w:rPr>
        <w:t>de “início” e um outro botão de “ajuda” para explicar o funcionamento do jogo</w:t>
      </w:r>
      <w:r w:rsidR="00B657BE" w:rsidRPr="00CD75CB">
        <w:rPr>
          <w:rFonts w:ascii="Times New Roman" w:hAnsi="Times New Roman" w:cs="Times New Roman"/>
          <w:sz w:val="24"/>
        </w:rPr>
        <w:t xml:space="preserve"> </w:t>
      </w:r>
      <w:r w:rsidR="00B657BE" w:rsidRPr="00554FC8">
        <w:rPr>
          <w:rFonts w:ascii="Times New Roman" w:hAnsi="Times New Roman" w:cs="Times New Roman"/>
          <w:sz w:val="24"/>
          <w:shd w:val="clear" w:color="auto" w:fill="ED7D31" w:themeFill="accent2"/>
        </w:rPr>
        <w:t>[som: clicar]</w:t>
      </w:r>
      <w:r w:rsidR="00B657BE" w:rsidRPr="00B657BE">
        <w:rPr>
          <w:rFonts w:ascii="Times New Roman" w:hAnsi="Times New Roman" w:cs="Times New Roman"/>
          <w:sz w:val="24"/>
        </w:rPr>
        <w:t xml:space="preserve">. </w:t>
      </w:r>
      <w:r w:rsidR="00B657BE" w:rsidRPr="00554FC8">
        <w:rPr>
          <w:rFonts w:ascii="Times New Roman" w:hAnsi="Times New Roman" w:cs="Times New Roman"/>
          <w:sz w:val="24"/>
          <w:shd w:val="clear" w:color="auto" w:fill="00B0F0"/>
        </w:rPr>
        <w:t>Clicando</w:t>
      </w:r>
      <w:r w:rsidR="00B657BE" w:rsidRPr="00907AB2">
        <w:rPr>
          <w:rFonts w:ascii="Times New Roman" w:hAnsi="Times New Roman" w:cs="Times New Roman"/>
          <w:sz w:val="24"/>
        </w:rPr>
        <w:t xml:space="preserve"> </w:t>
      </w:r>
      <w:r w:rsidR="00B657BE">
        <w:rPr>
          <w:rFonts w:ascii="Times New Roman" w:hAnsi="Times New Roman" w:cs="Times New Roman"/>
          <w:sz w:val="24"/>
        </w:rPr>
        <w:t xml:space="preserve">em “início”, surge uma </w:t>
      </w:r>
      <w:r w:rsidR="00B657BE" w:rsidRPr="00907AB2">
        <w:rPr>
          <w:rFonts w:ascii="Times New Roman" w:hAnsi="Times New Roman" w:cs="Times New Roman"/>
          <w:sz w:val="24"/>
          <w:shd w:val="clear" w:color="auto" w:fill="FFC000"/>
        </w:rPr>
        <w:t>tela</w:t>
      </w:r>
      <w:r w:rsidR="00B657BE">
        <w:rPr>
          <w:rFonts w:ascii="Times New Roman" w:hAnsi="Times New Roman" w:cs="Times New Roman"/>
          <w:sz w:val="24"/>
        </w:rPr>
        <w:t xml:space="preserve"> onde o jogador poderá escolher seu </w:t>
      </w:r>
      <w:r w:rsidR="00B657BE" w:rsidRPr="00B554F3">
        <w:rPr>
          <w:rFonts w:ascii="Times New Roman" w:hAnsi="Times New Roman" w:cs="Times New Roman"/>
          <w:sz w:val="24"/>
          <w:shd w:val="clear" w:color="auto" w:fill="FFC000"/>
        </w:rPr>
        <w:t>avatar</w:t>
      </w:r>
      <w:r w:rsidR="00B657BE">
        <w:rPr>
          <w:rFonts w:ascii="Times New Roman" w:hAnsi="Times New Roman" w:cs="Times New Roman"/>
          <w:sz w:val="24"/>
        </w:rPr>
        <w:t xml:space="preserve"> entre as quatro opções disponíveis (Pedro, Ana, Bianca ou Gabriel) e escolher também </w:t>
      </w:r>
      <w:r w:rsidR="00523B92">
        <w:rPr>
          <w:rFonts w:ascii="Times New Roman" w:hAnsi="Times New Roman" w:cs="Times New Roman"/>
          <w:sz w:val="24"/>
        </w:rPr>
        <w:t xml:space="preserve">em qual </w:t>
      </w:r>
      <w:r w:rsidR="00523B92" w:rsidRPr="00907AB2">
        <w:rPr>
          <w:rFonts w:ascii="Times New Roman" w:hAnsi="Times New Roman" w:cs="Times New Roman"/>
          <w:sz w:val="24"/>
          <w:shd w:val="clear" w:color="auto" w:fill="00B0F0"/>
        </w:rPr>
        <w:t>fase</w:t>
      </w:r>
      <w:r w:rsidR="00B657BE">
        <w:rPr>
          <w:rFonts w:ascii="Times New Roman" w:hAnsi="Times New Roman" w:cs="Times New Roman"/>
          <w:sz w:val="24"/>
        </w:rPr>
        <w:t xml:space="preserve"> ele quer jogar: </w:t>
      </w:r>
      <w:r>
        <w:rPr>
          <w:rFonts w:ascii="Times New Roman" w:hAnsi="Times New Roman" w:cs="Times New Roman"/>
          <w:sz w:val="24"/>
        </w:rPr>
        <w:t>“</w:t>
      </w:r>
      <w:r w:rsidR="00523B92">
        <w:rPr>
          <w:rFonts w:ascii="Times New Roman" w:hAnsi="Times New Roman" w:cs="Times New Roman"/>
          <w:sz w:val="24"/>
        </w:rPr>
        <w:t>A</w:t>
      </w:r>
      <w:r w:rsidR="00B657BE">
        <w:rPr>
          <w:rFonts w:ascii="Times New Roman" w:hAnsi="Times New Roman" w:cs="Times New Roman"/>
          <w:sz w:val="24"/>
        </w:rPr>
        <w:t>dição</w:t>
      </w:r>
      <w:r w:rsidR="00B554F3">
        <w:rPr>
          <w:rFonts w:ascii="Times New Roman" w:hAnsi="Times New Roman" w:cs="Times New Roman"/>
          <w:sz w:val="24"/>
        </w:rPr>
        <w:t xml:space="preserve"> (</w:t>
      </w:r>
      <w:r w:rsidR="00251720">
        <w:rPr>
          <w:rFonts w:ascii="Times New Roman" w:hAnsi="Times New Roman" w:cs="Times New Roman"/>
          <w:sz w:val="24"/>
        </w:rPr>
        <w:t>+</w:t>
      </w:r>
      <w:r w:rsidR="00B554F3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”</w:t>
      </w:r>
      <w:r w:rsidR="00B657BE">
        <w:rPr>
          <w:rFonts w:ascii="Times New Roman" w:hAnsi="Times New Roman" w:cs="Times New Roman"/>
          <w:sz w:val="24"/>
        </w:rPr>
        <w:t>, “</w:t>
      </w:r>
      <w:r w:rsidR="00523B92">
        <w:rPr>
          <w:rFonts w:ascii="Times New Roman" w:hAnsi="Times New Roman" w:cs="Times New Roman"/>
          <w:sz w:val="24"/>
        </w:rPr>
        <w:t>S</w:t>
      </w:r>
      <w:r w:rsidR="00B657BE">
        <w:rPr>
          <w:rFonts w:ascii="Times New Roman" w:hAnsi="Times New Roman" w:cs="Times New Roman"/>
          <w:sz w:val="24"/>
        </w:rPr>
        <w:t>ubtração</w:t>
      </w:r>
      <w:r w:rsidR="00B554F3">
        <w:rPr>
          <w:rFonts w:ascii="Times New Roman" w:hAnsi="Times New Roman" w:cs="Times New Roman"/>
          <w:sz w:val="24"/>
        </w:rPr>
        <w:t xml:space="preserve"> (</w:t>
      </w:r>
      <w:r w:rsidR="00251720">
        <w:rPr>
          <w:rFonts w:ascii="Times New Roman" w:hAnsi="Times New Roman" w:cs="Times New Roman"/>
          <w:sz w:val="24"/>
        </w:rPr>
        <w:t>-</w:t>
      </w:r>
      <w:r w:rsidR="00B554F3">
        <w:rPr>
          <w:rFonts w:ascii="Times New Roman" w:hAnsi="Times New Roman" w:cs="Times New Roman"/>
          <w:sz w:val="24"/>
        </w:rPr>
        <w:t>)</w:t>
      </w:r>
      <w:r w:rsidR="00B657BE">
        <w:rPr>
          <w:rFonts w:ascii="Times New Roman" w:hAnsi="Times New Roman" w:cs="Times New Roman"/>
          <w:sz w:val="24"/>
        </w:rPr>
        <w:t>”, “</w:t>
      </w:r>
      <w:r w:rsidR="00523B92">
        <w:rPr>
          <w:rFonts w:ascii="Times New Roman" w:hAnsi="Times New Roman" w:cs="Times New Roman"/>
          <w:sz w:val="24"/>
        </w:rPr>
        <w:t>M</w:t>
      </w:r>
      <w:r w:rsidR="00B657BE">
        <w:rPr>
          <w:rFonts w:ascii="Times New Roman" w:hAnsi="Times New Roman" w:cs="Times New Roman"/>
          <w:sz w:val="24"/>
        </w:rPr>
        <w:t>ultiplicação</w:t>
      </w:r>
      <w:r w:rsidR="00B554F3">
        <w:rPr>
          <w:rFonts w:ascii="Times New Roman" w:hAnsi="Times New Roman" w:cs="Times New Roman"/>
          <w:sz w:val="24"/>
        </w:rPr>
        <w:t xml:space="preserve"> (</w:t>
      </w:r>
      <w:r w:rsidR="00251720">
        <w:rPr>
          <w:rFonts w:ascii="Times New Roman" w:hAnsi="Times New Roman" w:cs="Times New Roman"/>
          <w:sz w:val="24"/>
        </w:rPr>
        <w:t>×</w:t>
      </w:r>
      <w:r w:rsidR="00B554F3">
        <w:rPr>
          <w:rFonts w:ascii="Times New Roman" w:hAnsi="Times New Roman" w:cs="Times New Roman"/>
          <w:sz w:val="24"/>
        </w:rPr>
        <w:t>)</w:t>
      </w:r>
      <w:r w:rsidR="00B657BE">
        <w:rPr>
          <w:rFonts w:ascii="Times New Roman" w:hAnsi="Times New Roman" w:cs="Times New Roman"/>
          <w:sz w:val="24"/>
        </w:rPr>
        <w:t>”</w:t>
      </w:r>
      <w:r w:rsidR="00523B92">
        <w:rPr>
          <w:rFonts w:ascii="Times New Roman" w:hAnsi="Times New Roman" w:cs="Times New Roman"/>
          <w:sz w:val="24"/>
        </w:rPr>
        <w:t xml:space="preserve">, </w:t>
      </w:r>
      <w:r w:rsidR="00B657BE">
        <w:rPr>
          <w:rFonts w:ascii="Times New Roman" w:hAnsi="Times New Roman" w:cs="Times New Roman"/>
          <w:sz w:val="24"/>
        </w:rPr>
        <w:t>“</w:t>
      </w:r>
      <w:r w:rsidR="00523B92">
        <w:rPr>
          <w:rFonts w:ascii="Times New Roman" w:hAnsi="Times New Roman" w:cs="Times New Roman"/>
          <w:sz w:val="24"/>
        </w:rPr>
        <w:t>D</w:t>
      </w:r>
      <w:r w:rsidR="00B657BE">
        <w:rPr>
          <w:rFonts w:ascii="Times New Roman" w:hAnsi="Times New Roman" w:cs="Times New Roman"/>
          <w:sz w:val="24"/>
        </w:rPr>
        <w:t>ivisão</w:t>
      </w:r>
      <w:r w:rsidR="00B554F3">
        <w:rPr>
          <w:rFonts w:ascii="Times New Roman" w:hAnsi="Times New Roman" w:cs="Times New Roman"/>
          <w:sz w:val="24"/>
        </w:rPr>
        <w:t xml:space="preserve"> (</w:t>
      </w:r>
      <w:r w:rsidR="00251720">
        <w:rPr>
          <w:rFonts w:ascii="Times New Roman" w:hAnsi="Times New Roman" w:cs="Times New Roman"/>
          <w:sz w:val="24"/>
        </w:rPr>
        <w:t>÷)</w:t>
      </w:r>
      <w:r w:rsidR="00B657BE">
        <w:rPr>
          <w:rFonts w:ascii="Times New Roman" w:hAnsi="Times New Roman" w:cs="Times New Roman"/>
          <w:sz w:val="24"/>
        </w:rPr>
        <w:t>”</w:t>
      </w:r>
      <w:r w:rsidR="00523B92">
        <w:rPr>
          <w:rFonts w:ascii="Times New Roman" w:hAnsi="Times New Roman" w:cs="Times New Roman"/>
          <w:sz w:val="24"/>
        </w:rPr>
        <w:t xml:space="preserve"> ou “Tod</w:t>
      </w:r>
      <w:r w:rsidR="00907AB2">
        <w:rPr>
          <w:rFonts w:ascii="Times New Roman" w:hAnsi="Times New Roman" w:cs="Times New Roman"/>
          <w:sz w:val="24"/>
        </w:rPr>
        <w:t>a</w:t>
      </w:r>
      <w:r w:rsidR="00523B92">
        <w:rPr>
          <w:rFonts w:ascii="Times New Roman" w:hAnsi="Times New Roman" w:cs="Times New Roman"/>
          <w:sz w:val="24"/>
        </w:rPr>
        <w:t>s</w:t>
      </w:r>
      <w:r w:rsidR="00251720">
        <w:rPr>
          <w:rFonts w:ascii="Times New Roman" w:hAnsi="Times New Roman" w:cs="Times New Roman"/>
          <w:sz w:val="24"/>
        </w:rPr>
        <w:t xml:space="preserve"> (+ - × ÷)</w:t>
      </w:r>
      <w:r w:rsidR="00523B92">
        <w:rPr>
          <w:rFonts w:ascii="Times New Roman" w:hAnsi="Times New Roman" w:cs="Times New Roman"/>
          <w:sz w:val="24"/>
        </w:rPr>
        <w:t>”</w:t>
      </w:r>
      <w:r w:rsidR="00B657BE">
        <w:rPr>
          <w:rFonts w:ascii="Times New Roman" w:hAnsi="Times New Roman" w:cs="Times New Roman"/>
          <w:sz w:val="24"/>
        </w:rPr>
        <w:t xml:space="preserve">, na forma de </w:t>
      </w:r>
      <w:r w:rsidR="00B657BE" w:rsidRPr="00251720">
        <w:rPr>
          <w:rFonts w:ascii="Times New Roman" w:hAnsi="Times New Roman" w:cs="Times New Roman"/>
          <w:sz w:val="24"/>
          <w:shd w:val="clear" w:color="auto" w:fill="FFC000"/>
        </w:rPr>
        <w:t>botões</w:t>
      </w:r>
      <w:r w:rsidR="00907AB2" w:rsidRPr="00907AB2">
        <w:rPr>
          <w:rFonts w:ascii="Times New Roman" w:hAnsi="Times New Roman" w:cs="Times New Roman"/>
          <w:sz w:val="24"/>
        </w:rPr>
        <w:t xml:space="preserve"> </w:t>
      </w:r>
      <w:r w:rsidR="00907AB2" w:rsidRPr="00554FC8">
        <w:rPr>
          <w:rFonts w:ascii="Times New Roman" w:hAnsi="Times New Roman" w:cs="Times New Roman"/>
          <w:sz w:val="24"/>
          <w:shd w:val="clear" w:color="auto" w:fill="ED7D31" w:themeFill="accent2"/>
        </w:rPr>
        <w:t>[</w:t>
      </w:r>
      <w:r w:rsidR="00907AB2" w:rsidRPr="00251720">
        <w:rPr>
          <w:rFonts w:ascii="Times New Roman" w:hAnsi="Times New Roman" w:cs="Times New Roman"/>
          <w:sz w:val="24"/>
          <w:shd w:val="clear" w:color="auto" w:fill="ED7D31"/>
        </w:rPr>
        <w:t>som: clicar</w:t>
      </w:r>
      <w:r w:rsidR="00907AB2" w:rsidRPr="00554FC8">
        <w:rPr>
          <w:rFonts w:ascii="Times New Roman" w:hAnsi="Times New Roman" w:cs="Times New Roman"/>
          <w:sz w:val="24"/>
          <w:shd w:val="clear" w:color="auto" w:fill="ED7D31" w:themeFill="accent2"/>
        </w:rPr>
        <w:t>]</w:t>
      </w:r>
      <w:r w:rsidR="00B657BE">
        <w:rPr>
          <w:rFonts w:ascii="Times New Roman" w:hAnsi="Times New Roman" w:cs="Times New Roman"/>
          <w:sz w:val="24"/>
        </w:rPr>
        <w:t xml:space="preserve">, havendo também </w:t>
      </w:r>
      <w:r w:rsidR="00251720">
        <w:rPr>
          <w:rFonts w:ascii="Times New Roman" w:hAnsi="Times New Roman" w:cs="Times New Roman"/>
          <w:sz w:val="24"/>
        </w:rPr>
        <w:t>outro</w:t>
      </w:r>
      <w:r w:rsidR="00B657BE">
        <w:rPr>
          <w:rFonts w:ascii="Times New Roman" w:hAnsi="Times New Roman" w:cs="Times New Roman"/>
          <w:sz w:val="24"/>
        </w:rPr>
        <w:t xml:space="preserve"> </w:t>
      </w:r>
      <w:r w:rsidR="00B657BE" w:rsidRPr="00251720">
        <w:rPr>
          <w:rFonts w:ascii="Times New Roman" w:hAnsi="Times New Roman" w:cs="Times New Roman"/>
          <w:sz w:val="24"/>
          <w:shd w:val="clear" w:color="auto" w:fill="FFC000"/>
        </w:rPr>
        <w:t>botão</w:t>
      </w:r>
      <w:r w:rsidR="00B657BE">
        <w:rPr>
          <w:rFonts w:ascii="Times New Roman" w:hAnsi="Times New Roman" w:cs="Times New Roman"/>
          <w:sz w:val="24"/>
        </w:rPr>
        <w:t xml:space="preserve"> com o nome “Jogar” que só ficará </w:t>
      </w:r>
      <w:r w:rsidR="00B657BE" w:rsidRPr="00251720">
        <w:rPr>
          <w:rFonts w:ascii="Times New Roman" w:hAnsi="Times New Roman" w:cs="Times New Roman"/>
          <w:sz w:val="24"/>
          <w:shd w:val="clear" w:color="auto" w:fill="00B0F0"/>
        </w:rPr>
        <w:t>ativado</w:t>
      </w:r>
      <w:r w:rsidR="00B657BE">
        <w:rPr>
          <w:rFonts w:ascii="Times New Roman" w:hAnsi="Times New Roman" w:cs="Times New Roman"/>
          <w:sz w:val="24"/>
        </w:rPr>
        <w:t xml:space="preserve"> após ser selecionado o avatar e a </w:t>
      </w:r>
      <w:r w:rsidR="00CF4618">
        <w:rPr>
          <w:rFonts w:ascii="Times New Roman" w:hAnsi="Times New Roman" w:cs="Times New Roman"/>
          <w:sz w:val="24"/>
        </w:rPr>
        <w:t>fase</w:t>
      </w:r>
      <w:r w:rsidR="00523B92">
        <w:rPr>
          <w:rFonts w:ascii="Times New Roman" w:hAnsi="Times New Roman" w:cs="Times New Roman"/>
          <w:sz w:val="24"/>
        </w:rPr>
        <w:t xml:space="preserve"> desejada</w:t>
      </w:r>
      <w:r w:rsidR="00CF4618">
        <w:rPr>
          <w:rFonts w:ascii="Times New Roman" w:hAnsi="Times New Roman" w:cs="Times New Roman"/>
          <w:sz w:val="24"/>
        </w:rPr>
        <w:t xml:space="preserve">, </w:t>
      </w:r>
      <w:r w:rsidR="00CF4618" w:rsidRPr="00251720">
        <w:rPr>
          <w:rFonts w:ascii="Times New Roman" w:hAnsi="Times New Roman" w:cs="Times New Roman"/>
          <w:sz w:val="24"/>
          <w:shd w:val="clear" w:color="auto" w:fill="00B0F0"/>
        </w:rPr>
        <w:t>iniciando</w:t>
      </w:r>
      <w:r w:rsidR="00CF4618">
        <w:rPr>
          <w:rFonts w:ascii="Times New Roman" w:hAnsi="Times New Roman" w:cs="Times New Roman"/>
          <w:sz w:val="24"/>
        </w:rPr>
        <w:t xml:space="preserve"> em seguida, o jogo</w:t>
      </w:r>
      <w:r w:rsidRPr="00CD75CB">
        <w:rPr>
          <w:rFonts w:ascii="Times New Roman" w:hAnsi="Times New Roman" w:cs="Times New Roman"/>
          <w:sz w:val="24"/>
        </w:rPr>
        <w:t xml:space="preserve"> </w:t>
      </w:r>
      <w:r w:rsidRPr="00554FC8">
        <w:rPr>
          <w:rFonts w:ascii="Times New Roman" w:hAnsi="Times New Roman" w:cs="Times New Roman"/>
          <w:sz w:val="24"/>
          <w:shd w:val="clear" w:color="auto" w:fill="ED7D31" w:themeFill="accent2"/>
        </w:rPr>
        <w:t>[</w:t>
      </w:r>
      <w:r w:rsidRPr="00251720">
        <w:rPr>
          <w:rFonts w:ascii="Times New Roman" w:hAnsi="Times New Roman" w:cs="Times New Roman"/>
          <w:sz w:val="24"/>
          <w:shd w:val="clear" w:color="auto" w:fill="ED7D31"/>
        </w:rPr>
        <w:t>som: clicar</w:t>
      </w:r>
      <w:r w:rsidRPr="00554FC8">
        <w:rPr>
          <w:rFonts w:ascii="Times New Roman" w:hAnsi="Times New Roman" w:cs="Times New Roman"/>
          <w:sz w:val="24"/>
          <w:shd w:val="clear" w:color="auto" w:fill="ED7D31" w:themeFill="accent2"/>
        </w:rPr>
        <w:t>]</w:t>
      </w:r>
      <w:r>
        <w:rPr>
          <w:rFonts w:ascii="Times New Roman" w:hAnsi="Times New Roman" w:cs="Times New Roman"/>
          <w:sz w:val="24"/>
        </w:rPr>
        <w:t xml:space="preserve">. </w:t>
      </w:r>
      <w:r w:rsidR="00B554F3">
        <w:rPr>
          <w:rFonts w:ascii="Times New Roman" w:hAnsi="Times New Roman" w:cs="Times New Roman"/>
          <w:sz w:val="24"/>
        </w:rPr>
        <w:t xml:space="preserve">Cada fase </w:t>
      </w:r>
      <w:r w:rsidR="00907AB2">
        <w:rPr>
          <w:rFonts w:ascii="Times New Roman" w:hAnsi="Times New Roman" w:cs="Times New Roman"/>
          <w:sz w:val="24"/>
        </w:rPr>
        <w:t xml:space="preserve">do jogo </w:t>
      </w:r>
      <w:r w:rsidR="00B554F3">
        <w:rPr>
          <w:rFonts w:ascii="Times New Roman" w:hAnsi="Times New Roman" w:cs="Times New Roman"/>
          <w:sz w:val="24"/>
        </w:rPr>
        <w:t xml:space="preserve">tem o mesmo </w:t>
      </w:r>
      <w:r w:rsidR="00B554F3" w:rsidRPr="00251720">
        <w:rPr>
          <w:rFonts w:ascii="Times New Roman" w:hAnsi="Times New Roman" w:cs="Times New Roman"/>
          <w:sz w:val="24"/>
          <w:shd w:val="clear" w:color="auto" w:fill="FFC000"/>
        </w:rPr>
        <w:t>cenário</w:t>
      </w:r>
      <w:r w:rsidR="00B554F3">
        <w:rPr>
          <w:rFonts w:ascii="Times New Roman" w:hAnsi="Times New Roman" w:cs="Times New Roman"/>
          <w:sz w:val="24"/>
        </w:rPr>
        <w:t xml:space="preserve"> (</w:t>
      </w:r>
      <w:r w:rsidR="00907AB2">
        <w:rPr>
          <w:rFonts w:ascii="Times New Roman" w:hAnsi="Times New Roman" w:cs="Times New Roman"/>
          <w:sz w:val="24"/>
        </w:rPr>
        <w:t>grama</w:t>
      </w:r>
      <w:r w:rsidR="00B554F3">
        <w:rPr>
          <w:rFonts w:ascii="Times New Roman" w:hAnsi="Times New Roman" w:cs="Times New Roman"/>
          <w:sz w:val="24"/>
        </w:rPr>
        <w:t xml:space="preserve">, árvores, céu e nuvens) mas com </w:t>
      </w:r>
      <w:r w:rsidR="00907AB2">
        <w:rPr>
          <w:rFonts w:ascii="Times New Roman" w:hAnsi="Times New Roman" w:cs="Times New Roman"/>
          <w:sz w:val="24"/>
        </w:rPr>
        <w:t>cores</w:t>
      </w:r>
      <w:r w:rsidR="00B554F3">
        <w:rPr>
          <w:rFonts w:ascii="Times New Roman" w:hAnsi="Times New Roman" w:cs="Times New Roman"/>
          <w:sz w:val="24"/>
        </w:rPr>
        <w:t xml:space="preserve"> de fundo diferente</w:t>
      </w:r>
      <w:r w:rsidR="00907AB2">
        <w:rPr>
          <w:rFonts w:ascii="Times New Roman" w:hAnsi="Times New Roman" w:cs="Times New Roman"/>
          <w:sz w:val="24"/>
        </w:rPr>
        <w:t>s</w:t>
      </w:r>
      <w:r w:rsidR="00B554F3">
        <w:rPr>
          <w:rFonts w:ascii="Times New Roman" w:hAnsi="Times New Roman" w:cs="Times New Roman"/>
          <w:sz w:val="24"/>
        </w:rPr>
        <w:t xml:space="preserve">: amarelo para adição, azul para subtração, laranja para multiplicação, verde para divisão e cinza na fase que compreende as quatro operações (Todas). </w:t>
      </w:r>
      <w:r w:rsidR="00CF4618">
        <w:rPr>
          <w:rFonts w:ascii="Times New Roman" w:hAnsi="Times New Roman" w:cs="Times New Roman"/>
          <w:sz w:val="24"/>
        </w:rPr>
        <w:t xml:space="preserve">No primeiro nível do jogo, a personagem deverá “pegar” 2 números entre os que estarão </w:t>
      </w:r>
      <w:r w:rsidR="00CF4618" w:rsidRPr="00251720">
        <w:rPr>
          <w:rFonts w:ascii="Times New Roman" w:hAnsi="Times New Roman" w:cs="Times New Roman"/>
          <w:sz w:val="24"/>
          <w:shd w:val="clear" w:color="auto" w:fill="00B0F0"/>
        </w:rPr>
        <w:t>caindo aleatoriamente</w:t>
      </w:r>
      <w:r w:rsidR="00B554F3">
        <w:rPr>
          <w:rFonts w:ascii="Times New Roman" w:hAnsi="Times New Roman" w:cs="Times New Roman"/>
          <w:sz w:val="24"/>
        </w:rPr>
        <w:t xml:space="preserve">, </w:t>
      </w:r>
      <w:r w:rsidR="00907AB2">
        <w:rPr>
          <w:rFonts w:ascii="Times New Roman" w:hAnsi="Times New Roman" w:cs="Times New Roman"/>
          <w:sz w:val="24"/>
        </w:rPr>
        <w:t>utilizando as</w:t>
      </w:r>
      <w:r w:rsidR="00B554F3">
        <w:rPr>
          <w:rFonts w:ascii="Times New Roman" w:hAnsi="Times New Roman" w:cs="Times New Roman"/>
          <w:sz w:val="24"/>
        </w:rPr>
        <w:t xml:space="preserve"> </w:t>
      </w:r>
      <w:r w:rsidR="00B554F3" w:rsidRPr="00251720">
        <w:rPr>
          <w:rFonts w:ascii="Times New Roman" w:hAnsi="Times New Roman" w:cs="Times New Roman"/>
          <w:sz w:val="24"/>
          <w:shd w:val="clear" w:color="auto" w:fill="00B0F0"/>
        </w:rPr>
        <w:t>setas do teclado</w:t>
      </w:r>
      <w:r w:rsidR="00B554F3">
        <w:rPr>
          <w:rFonts w:ascii="Times New Roman" w:hAnsi="Times New Roman" w:cs="Times New Roman"/>
          <w:sz w:val="24"/>
        </w:rPr>
        <w:t xml:space="preserve"> </w:t>
      </w:r>
      <w:r w:rsidR="00907AB2">
        <w:rPr>
          <w:rFonts w:ascii="Times New Roman" w:hAnsi="Times New Roman" w:cs="Times New Roman"/>
          <w:sz w:val="24"/>
        </w:rPr>
        <w:t>para</w:t>
      </w:r>
      <w:r w:rsidR="00B554F3">
        <w:rPr>
          <w:rFonts w:ascii="Times New Roman" w:hAnsi="Times New Roman" w:cs="Times New Roman"/>
          <w:sz w:val="24"/>
        </w:rPr>
        <w:t xml:space="preserve"> direita e </w:t>
      </w:r>
      <w:r w:rsidR="00907AB2">
        <w:rPr>
          <w:rFonts w:ascii="Times New Roman" w:hAnsi="Times New Roman" w:cs="Times New Roman"/>
          <w:sz w:val="24"/>
        </w:rPr>
        <w:t xml:space="preserve">para </w:t>
      </w:r>
      <w:r w:rsidR="00B554F3">
        <w:rPr>
          <w:rFonts w:ascii="Times New Roman" w:hAnsi="Times New Roman" w:cs="Times New Roman"/>
          <w:sz w:val="24"/>
        </w:rPr>
        <w:t>esquerda</w:t>
      </w:r>
      <w:r w:rsidR="00CF4618">
        <w:rPr>
          <w:rFonts w:ascii="Times New Roman" w:hAnsi="Times New Roman" w:cs="Times New Roman"/>
          <w:sz w:val="24"/>
        </w:rPr>
        <w:t xml:space="preserve">, em seguida, </w:t>
      </w:r>
      <w:r w:rsidR="00CF4618" w:rsidRPr="00251720">
        <w:rPr>
          <w:rFonts w:ascii="Times New Roman" w:hAnsi="Times New Roman" w:cs="Times New Roman"/>
          <w:sz w:val="24"/>
          <w:shd w:val="clear" w:color="auto" w:fill="00B0F0"/>
        </w:rPr>
        <w:t>cairão</w:t>
      </w:r>
      <w:r w:rsidR="00CF4618">
        <w:rPr>
          <w:rFonts w:ascii="Times New Roman" w:hAnsi="Times New Roman" w:cs="Times New Roman"/>
          <w:sz w:val="24"/>
        </w:rPr>
        <w:t xml:space="preserve"> novos números, sendo que um deles é a soma (ou subtração, ou multiplicação ou divisão, dependendo da fase) correta dos 2 primeiros números </w:t>
      </w:r>
      <w:r w:rsidR="00D415F7">
        <w:rPr>
          <w:rFonts w:ascii="Times New Roman" w:hAnsi="Times New Roman" w:cs="Times New Roman"/>
          <w:sz w:val="24"/>
        </w:rPr>
        <w:t xml:space="preserve">que o avatar pegou. Isso se </w:t>
      </w:r>
      <w:r w:rsidR="00D415F7" w:rsidRPr="00251720">
        <w:rPr>
          <w:rFonts w:ascii="Times New Roman" w:hAnsi="Times New Roman" w:cs="Times New Roman"/>
          <w:sz w:val="24"/>
          <w:shd w:val="clear" w:color="auto" w:fill="00B0F0"/>
        </w:rPr>
        <w:t>repete</w:t>
      </w:r>
      <w:r w:rsidR="00D415F7">
        <w:rPr>
          <w:rFonts w:ascii="Times New Roman" w:hAnsi="Times New Roman" w:cs="Times New Roman"/>
          <w:sz w:val="24"/>
        </w:rPr>
        <w:t xml:space="preserve"> três vezes. Conforme o jogador for acertando, ele vai </w:t>
      </w:r>
      <w:r w:rsidR="00D415F7" w:rsidRPr="00251720">
        <w:rPr>
          <w:rFonts w:ascii="Times New Roman" w:hAnsi="Times New Roman" w:cs="Times New Roman"/>
          <w:sz w:val="24"/>
          <w:shd w:val="clear" w:color="auto" w:fill="00B0F0"/>
        </w:rPr>
        <w:t>aumentando o nível</w:t>
      </w:r>
      <w:r w:rsidR="00D415F7">
        <w:rPr>
          <w:rFonts w:ascii="Times New Roman" w:hAnsi="Times New Roman" w:cs="Times New Roman"/>
          <w:sz w:val="24"/>
        </w:rPr>
        <w:t xml:space="preserve">, </w:t>
      </w:r>
      <w:r w:rsidR="00251720">
        <w:rPr>
          <w:rFonts w:ascii="Times New Roman" w:hAnsi="Times New Roman" w:cs="Times New Roman"/>
          <w:sz w:val="24"/>
        </w:rPr>
        <w:t>sendo necessário</w:t>
      </w:r>
      <w:r w:rsidR="00D415F7">
        <w:rPr>
          <w:rFonts w:ascii="Times New Roman" w:hAnsi="Times New Roman" w:cs="Times New Roman"/>
          <w:sz w:val="24"/>
        </w:rPr>
        <w:t xml:space="preserve"> fazer as operações matemáticas com mais de dois números de forma crescente (máximo de </w:t>
      </w:r>
      <w:r w:rsidR="00907AB2">
        <w:rPr>
          <w:rFonts w:ascii="Times New Roman" w:hAnsi="Times New Roman" w:cs="Times New Roman"/>
          <w:sz w:val="24"/>
        </w:rPr>
        <w:t>quatro</w:t>
      </w:r>
      <w:r w:rsidR="00D415F7">
        <w:rPr>
          <w:rFonts w:ascii="Times New Roman" w:hAnsi="Times New Roman" w:cs="Times New Roman"/>
          <w:sz w:val="24"/>
        </w:rPr>
        <w:t xml:space="preserve"> números), </w:t>
      </w:r>
      <w:r w:rsidR="00D415F7" w:rsidRPr="00251720">
        <w:rPr>
          <w:rFonts w:ascii="Times New Roman" w:hAnsi="Times New Roman" w:cs="Times New Roman"/>
          <w:sz w:val="24"/>
          <w:shd w:val="clear" w:color="auto" w:fill="00B0F0"/>
        </w:rPr>
        <w:t>avisando</w:t>
      </w:r>
      <w:r w:rsidR="00D415F7">
        <w:rPr>
          <w:rFonts w:ascii="Times New Roman" w:hAnsi="Times New Roman" w:cs="Times New Roman"/>
          <w:sz w:val="24"/>
        </w:rPr>
        <w:t xml:space="preserve"> sempre quando </w:t>
      </w:r>
      <w:r w:rsidR="00907AB2">
        <w:rPr>
          <w:rFonts w:ascii="Times New Roman" w:hAnsi="Times New Roman" w:cs="Times New Roman"/>
          <w:sz w:val="24"/>
        </w:rPr>
        <w:t xml:space="preserve">for a vez de </w:t>
      </w:r>
      <w:r w:rsidR="00D415F7">
        <w:rPr>
          <w:rFonts w:ascii="Times New Roman" w:hAnsi="Times New Roman" w:cs="Times New Roman"/>
          <w:sz w:val="24"/>
        </w:rPr>
        <w:t xml:space="preserve">o jogador pegar o resultado. Se ele pegar o número </w:t>
      </w:r>
      <w:r w:rsidR="00D415F7" w:rsidRPr="00251720">
        <w:rPr>
          <w:rFonts w:ascii="Times New Roman" w:hAnsi="Times New Roman" w:cs="Times New Roman"/>
          <w:sz w:val="24"/>
          <w:shd w:val="clear" w:color="auto" w:fill="00B0F0"/>
        </w:rPr>
        <w:t>correto</w:t>
      </w:r>
      <w:r w:rsidR="00D415F7">
        <w:rPr>
          <w:rFonts w:ascii="Times New Roman" w:hAnsi="Times New Roman" w:cs="Times New Roman"/>
          <w:sz w:val="24"/>
        </w:rPr>
        <w:t xml:space="preserve">, a </w:t>
      </w:r>
      <w:r w:rsidR="00D415F7" w:rsidRPr="00251720">
        <w:rPr>
          <w:rFonts w:ascii="Times New Roman" w:hAnsi="Times New Roman" w:cs="Times New Roman"/>
          <w:sz w:val="24"/>
          <w:shd w:val="clear" w:color="auto" w:fill="FFC000"/>
        </w:rPr>
        <w:t>tela brilha</w:t>
      </w:r>
      <w:r w:rsidR="00D415F7">
        <w:rPr>
          <w:rFonts w:ascii="Times New Roman" w:hAnsi="Times New Roman" w:cs="Times New Roman"/>
          <w:sz w:val="24"/>
        </w:rPr>
        <w:t xml:space="preserve">, faz um </w:t>
      </w:r>
      <w:r w:rsidR="00D415F7" w:rsidRPr="00251720">
        <w:rPr>
          <w:rFonts w:ascii="Times New Roman" w:hAnsi="Times New Roman" w:cs="Times New Roman"/>
          <w:sz w:val="24"/>
          <w:shd w:val="clear" w:color="auto" w:fill="ED7D31"/>
        </w:rPr>
        <w:t>som alegre</w:t>
      </w:r>
      <w:r w:rsidR="00D415F7">
        <w:rPr>
          <w:rFonts w:ascii="Times New Roman" w:hAnsi="Times New Roman" w:cs="Times New Roman"/>
          <w:sz w:val="24"/>
        </w:rPr>
        <w:t xml:space="preserve"> e </w:t>
      </w:r>
      <w:r w:rsidR="00D415F7" w:rsidRPr="00907AB2">
        <w:rPr>
          <w:rFonts w:ascii="Times New Roman" w:hAnsi="Times New Roman" w:cs="Times New Roman"/>
          <w:sz w:val="24"/>
          <w:shd w:val="clear" w:color="auto" w:fill="00B0F0"/>
        </w:rPr>
        <w:t>inicia-se</w:t>
      </w:r>
      <w:r w:rsidR="00D415F7">
        <w:rPr>
          <w:rFonts w:ascii="Times New Roman" w:hAnsi="Times New Roman" w:cs="Times New Roman"/>
          <w:sz w:val="24"/>
        </w:rPr>
        <w:t xml:space="preserve"> </w:t>
      </w:r>
      <w:r w:rsidR="00907AB2">
        <w:rPr>
          <w:rFonts w:ascii="Times New Roman" w:hAnsi="Times New Roman" w:cs="Times New Roman"/>
          <w:sz w:val="24"/>
        </w:rPr>
        <w:t xml:space="preserve">uma nova </w:t>
      </w:r>
      <w:r w:rsidR="00D415F7">
        <w:rPr>
          <w:rFonts w:ascii="Times New Roman" w:hAnsi="Times New Roman" w:cs="Times New Roman"/>
          <w:sz w:val="24"/>
        </w:rPr>
        <w:t xml:space="preserve">operação. Se o jogador </w:t>
      </w:r>
      <w:r w:rsidR="00D415F7" w:rsidRPr="00251720">
        <w:rPr>
          <w:rFonts w:ascii="Times New Roman" w:hAnsi="Times New Roman" w:cs="Times New Roman"/>
          <w:sz w:val="24"/>
          <w:shd w:val="clear" w:color="auto" w:fill="00B0F0"/>
        </w:rPr>
        <w:t>errar</w:t>
      </w:r>
      <w:r w:rsidR="00D415F7">
        <w:rPr>
          <w:rFonts w:ascii="Times New Roman" w:hAnsi="Times New Roman" w:cs="Times New Roman"/>
          <w:sz w:val="24"/>
        </w:rPr>
        <w:t xml:space="preserve"> a resposta, cai um </w:t>
      </w:r>
      <w:r w:rsidR="00D415F7" w:rsidRPr="00251720">
        <w:rPr>
          <w:rFonts w:ascii="Times New Roman" w:hAnsi="Times New Roman" w:cs="Times New Roman"/>
          <w:sz w:val="24"/>
          <w:shd w:val="clear" w:color="auto" w:fill="FFC000"/>
        </w:rPr>
        <w:t>relampado</w:t>
      </w:r>
      <w:r w:rsidR="00D415F7">
        <w:rPr>
          <w:rFonts w:ascii="Times New Roman" w:hAnsi="Times New Roman" w:cs="Times New Roman"/>
          <w:sz w:val="24"/>
        </w:rPr>
        <w:t xml:space="preserve"> </w:t>
      </w:r>
      <w:r w:rsidR="00D415F7" w:rsidRPr="00251720">
        <w:rPr>
          <w:rFonts w:ascii="Times New Roman" w:hAnsi="Times New Roman" w:cs="Times New Roman"/>
          <w:sz w:val="24"/>
          <w:shd w:val="clear" w:color="auto" w:fill="ED7D31"/>
        </w:rPr>
        <w:t>[som: relâmpago]</w:t>
      </w:r>
      <w:r w:rsidR="00D415F7">
        <w:rPr>
          <w:rFonts w:ascii="Times New Roman" w:hAnsi="Times New Roman" w:cs="Times New Roman"/>
          <w:sz w:val="24"/>
        </w:rPr>
        <w:t xml:space="preserve"> e sua </w:t>
      </w:r>
      <w:r w:rsidR="00D415F7" w:rsidRPr="00907AB2">
        <w:rPr>
          <w:rFonts w:ascii="Times New Roman" w:hAnsi="Times New Roman" w:cs="Times New Roman"/>
          <w:sz w:val="24"/>
          <w:shd w:val="clear" w:color="auto" w:fill="FFC000"/>
        </w:rPr>
        <w:t>régua da vida</w:t>
      </w:r>
      <w:r w:rsidR="00D415F7" w:rsidRPr="00907AB2">
        <w:rPr>
          <w:rFonts w:ascii="Times New Roman" w:hAnsi="Times New Roman" w:cs="Times New Roman"/>
          <w:sz w:val="24"/>
        </w:rPr>
        <w:t xml:space="preserve"> </w:t>
      </w:r>
      <w:r w:rsidR="00907AB2">
        <w:rPr>
          <w:rFonts w:ascii="Times New Roman" w:hAnsi="Times New Roman" w:cs="Times New Roman"/>
          <w:sz w:val="24"/>
          <w:shd w:val="clear" w:color="auto" w:fill="00B0F0"/>
        </w:rPr>
        <w:t>diminui</w:t>
      </w:r>
      <w:r w:rsidR="00907AB2" w:rsidRPr="00907AB2">
        <w:rPr>
          <w:rFonts w:ascii="Times New Roman" w:hAnsi="Times New Roman" w:cs="Times New Roman"/>
          <w:sz w:val="24"/>
        </w:rPr>
        <w:t>, mas ele continua de onde está</w:t>
      </w:r>
      <w:r w:rsidR="00907AB2">
        <w:rPr>
          <w:rFonts w:ascii="Times New Roman" w:hAnsi="Times New Roman" w:cs="Times New Roman"/>
          <w:sz w:val="24"/>
        </w:rPr>
        <w:t xml:space="preserve">. Conforme for </w:t>
      </w:r>
      <w:r w:rsidR="00907AB2" w:rsidRPr="00907AB2">
        <w:rPr>
          <w:rFonts w:ascii="Times New Roman" w:hAnsi="Times New Roman" w:cs="Times New Roman"/>
          <w:sz w:val="24"/>
          <w:shd w:val="clear" w:color="auto" w:fill="00B0F0"/>
        </w:rPr>
        <w:t>errando</w:t>
      </w:r>
      <w:r w:rsidR="00907AB2">
        <w:rPr>
          <w:rFonts w:ascii="Times New Roman" w:hAnsi="Times New Roman" w:cs="Times New Roman"/>
          <w:sz w:val="24"/>
        </w:rPr>
        <w:t xml:space="preserve"> e a </w:t>
      </w:r>
      <w:r w:rsidR="00907AB2" w:rsidRPr="00907AB2">
        <w:rPr>
          <w:rFonts w:ascii="Times New Roman" w:hAnsi="Times New Roman" w:cs="Times New Roman"/>
          <w:sz w:val="24"/>
          <w:shd w:val="clear" w:color="auto" w:fill="FFC000"/>
        </w:rPr>
        <w:t>régua da vida</w:t>
      </w:r>
      <w:r w:rsidR="00907AB2">
        <w:rPr>
          <w:rFonts w:ascii="Times New Roman" w:hAnsi="Times New Roman" w:cs="Times New Roman"/>
          <w:sz w:val="24"/>
        </w:rPr>
        <w:t xml:space="preserve"> </w:t>
      </w:r>
      <w:r w:rsidR="00907AB2" w:rsidRPr="00907AB2">
        <w:rPr>
          <w:rFonts w:ascii="Times New Roman" w:hAnsi="Times New Roman" w:cs="Times New Roman"/>
          <w:sz w:val="24"/>
          <w:shd w:val="clear" w:color="auto" w:fill="00B0F0"/>
        </w:rPr>
        <w:t>zerar</w:t>
      </w:r>
      <w:r w:rsidR="00D415F7">
        <w:rPr>
          <w:rFonts w:ascii="Times New Roman" w:hAnsi="Times New Roman" w:cs="Times New Roman"/>
          <w:sz w:val="24"/>
        </w:rPr>
        <w:t xml:space="preserve">, </w:t>
      </w:r>
      <w:r w:rsidR="00907AB2">
        <w:rPr>
          <w:rFonts w:ascii="Times New Roman" w:hAnsi="Times New Roman" w:cs="Times New Roman"/>
          <w:sz w:val="24"/>
        </w:rPr>
        <w:t xml:space="preserve">o jogador é </w:t>
      </w:r>
      <w:r w:rsidR="00D415F7">
        <w:rPr>
          <w:rFonts w:ascii="Times New Roman" w:hAnsi="Times New Roman" w:cs="Times New Roman"/>
          <w:sz w:val="24"/>
        </w:rPr>
        <w:t>força</w:t>
      </w:r>
      <w:r w:rsidR="00907AB2">
        <w:rPr>
          <w:rFonts w:ascii="Times New Roman" w:hAnsi="Times New Roman" w:cs="Times New Roman"/>
          <w:sz w:val="24"/>
        </w:rPr>
        <w:t>do</w:t>
      </w:r>
      <w:r w:rsidR="00D415F7">
        <w:rPr>
          <w:rFonts w:ascii="Times New Roman" w:hAnsi="Times New Roman" w:cs="Times New Roman"/>
          <w:sz w:val="24"/>
        </w:rPr>
        <w:t xml:space="preserve"> a </w:t>
      </w:r>
      <w:r w:rsidR="00D415F7" w:rsidRPr="00251720">
        <w:rPr>
          <w:rFonts w:ascii="Times New Roman" w:hAnsi="Times New Roman" w:cs="Times New Roman"/>
          <w:sz w:val="24"/>
          <w:shd w:val="clear" w:color="auto" w:fill="00B0F0"/>
        </w:rPr>
        <w:t>voltar</w:t>
      </w:r>
      <w:r w:rsidR="00D415F7">
        <w:rPr>
          <w:rFonts w:ascii="Times New Roman" w:hAnsi="Times New Roman" w:cs="Times New Roman"/>
          <w:sz w:val="24"/>
        </w:rPr>
        <w:t xml:space="preserve"> ao início da fase. Na fase “Todas”, o jogador irá resolver contas de qualquer uma das quatro operações matemáticas de </w:t>
      </w:r>
      <w:r w:rsidR="00D415F7" w:rsidRPr="00251720">
        <w:rPr>
          <w:rFonts w:ascii="Times New Roman" w:hAnsi="Times New Roman" w:cs="Times New Roman"/>
          <w:sz w:val="24"/>
          <w:shd w:val="clear" w:color="auto" w:fill="00B0F0"/>
        </w:rPr>
        <w:t>forma aleatória</w:t>
      </w:r>
      <w:r w:rsidR="00D415F7">
        <w:rPr>
          <w:rFonts w:ascii="Times New Roman" w:hAnsi="Times New Roman" w:cs="Times New Roman"/>
          <w:sz w:val="24"/>
        </w:rPr>
        <w:t xml:space="preserve">, sendo </w:t>
      </w:r>
      <w:r w:rsidR="00D415F7" w:rsidRPr="00907AB2">
        <w:rPr>
          <w:rFonts w:ascii="Times New Roman" w:hAnsi="Times New Roman" w:cs="Times New Roman"/>
          <w:sz w:val="24"/>
          <w:shd w:val="clear" w:color="auto" w:fill="00B0F0"/>
        </w:rPr>
        <w:t>avisado</w:t>
      </w:r>
      <w:r w:rsidR="00D415F7">
        <w:rPr>
          <w:rFonts w:ascii="Times New Roman" w:hAnsi="Times New Roman" w:cs="Times New Roman"/>
          <w:sz w:val="24"/>
        </w:rPr>
        <w:t xml:space="preserve"> </w:t>
      </w:r>
      <w:r w:rsidR="00620407">
        <w:rPr>
          <w:rFonts w:ascii="Times New Roman" w:hAnsi="Times New Roman" w:cs="Times New Roman"/>
          <w:sz w:val="24"/>
        </w:rPr>
        <w:t xml:space="preserve">sobre </w:t>
      </w:r>
      <w:r w:rsidR="00D415F7">
        <w:rPr>
          <w:rFonts w:ascii="Times New Roman" w:hAnsi="Times New Roman" w:cs="Times New Roman"/>
          <w:sz w:val="24"/>
        </w:rPr>
        <w:t xml:space="preserve">qual operação </w:t>
      </w:r>
      <w:r w:rsidR="00620407">
        <w:rPr>
          <w:rFonts w:ascii="Times New Roman" w:hAnsi="Times New Roman" w:cs="Times New Roman"/>
          <w:sz w:val="24"/>
        </w:rPr>
        <w:t>se trata</w:t>
      </w:r>
      <w:r w:rsidR="00D415F7">
        <w:rPr>
          <w:rFonts w:ascii="Times New Roman" w:hAnsi="Times New Roman" w:cs="Times New Roman"/>
          <w:sz w:val="24"/>
        </w:rPr>
        <w:t xml:space="preserve"> </w:t>
      </w:r>
      <w:r w:rsidR="00D415F7" w:rsidRPr="00251720">
        <w:rPr>
          <w:rFonts w:ascii="Times New Roman" w:hAnsi="Times New Roman" w:cs="Times New Roman"/>
          <w:sz w:val="24"/>
          <w:shd w:val="clear" w:color="auto" w:fill="00B0F0"/>
        </w:rPr>
        <w:t>antes de iniciar</w:t>
      </w:r>
      <w:r w:rsidR="00D415F7">
        <w:rPr>
          <w:rFonts w:ascii="Times New Roman" w:hAnsi="Times New Roman" w:cs="Times New Roman"/>
          <w:sz w:val="24"/>
        </w:rPr>
        <w:t xml:space="preserve"> cada “chuva”. </w:t>
      </w:r>
      <w:r w:rsidR="00B554F3">
        <w:rPr>
          <w:rFonts w:ascii="Times New Roman" w:hAnsi="Times New Roman" w:cs="Times New Roman"/>
          <w:sz w:val="24"/>
        </w:rPr>
        <w:t xml:space="preserve">O objetivo pedagógico do jogo é aprimorar o </w:t>
      </w:r>
      <w:r w:rsidR="00B554F3" w:rsidRPr="00251720">
        <w:rPr>
          <w:rFonts w:ascii="Times New Roman" w:hAnsi="Times New Roman" w:cs="Times New Roman"/>
          <w:sz w:val="24"/>
          <w:shd w:val="clear" w:color="auto" w:fill="C33184"/>
        </w:rPr>
        <w:t>cálculo ment</w:t>
      </w:r>
      <w:r w:rsidR="00584BEB">
        <w:rPr>
          <w:rFonts w:ascii="Times New Roman" w:hAnsi="Times New Roman" w:cs="Times New Roman"/>
          <w:sz w:val="24"/>
          <w:shd w:val="clear" w:color="auto" w:fill="C33184"/>
        </w:rPr>
        <w:t>al com números naturais</w:t>
      </w:r>
      <w:r w:rsidR="00584BEB">
        <w:rPr>
          <w:rFonts w:ascii="Times New Roman" w:hAnsi="Times New Roman" w:cs="Times New Roman"/>
          <w:sz w:val="24"/>
        </w:rPr>
        <w:t xml:space="preserve"> </w:t>
      </w:r>
      <w:r w:rsidR="00B554F3">
        <w:rPr>
          <w:rFonts w:ascii="Times New Roman" w:hAnsi="Times New Roman" w:cs="Times New Roman"/>
          <w:sz w:val="24"/>
        </w:rPr>
        <w:t xml:space="preserve">dos alunos nas </w:t>
      </w:r>
      <w:r w:rsidR="00B554F3" w:rsidRPr="00907AB2">
        <w:rPr>
          <w:rFonts w:ascii="Times New Roman" w:hAnsi="Times New Roman" w:cs="Times New Roman"/>
          <w:sz w:val="24"/>
          <w:shd w:val="clear" w:color="auto" w:fill="C33184"/>
        </w:rPr>
        <w:t>quatro operações básicas da matemática</w:t>
      </w:r>
      <w:r w:rsidR="00B554F3">
        <w:rPr>
          <w:rFonts w:ascii="Times New Roman" w:hAnsi="Times New Roman" w:cs="Times New Roman"/>
          <w:sz w:val="24"/>
        </w:rPr>
        <w:t xml:space="preserve">. </w:t>
      </w:r>
      <w:r w:rsidR="00D415F7">
        <w:rPr>
          <w:rFonts w:ascii="Times New Roman" w:hAnsi="Times New Roman" w:cs="Times New Roman"/>
          <w:sz w:val="24"/>
        </w:rPr>
        <w:t xml:space="preserve">Cada fase do jogo é </w:t>
      </w:r>
      <w:r w:rsidR="00D415F7" w:rsidRPr="00907AB2">
        <w:rPr>
          <w:rFonts w:ascii="Times New Roman" w:hAnsi="Times New Roman" w:cs="Times New Roman"/>
          <w:sz w:val="24"/>
          <w:shd w:val="clear" w:color="auto" w:fill="00B0F0"/>
        </w:rPr>
        <w:t>concluída</w:t>
      </w:r>
      <w:r w:rsidR="00D415F7">
        <w:rPr>
          <w:rFonts w:ascii="Times New Roman" w:hAnsi="Times New Roman" w:cs="Times New Roman"/>
          <w:sz w:val="24"/>
        </w:rPr>
        <w:t xml:space="preserve"> quando o jogador consegue </w:t>
      </w:r>
      <w:r w:rsidR="00D415F7" w:rsidRPr="00907AB2">
        <w:rPr>
          <w:rFonts w:ascii="Times New Roman" w:hAnsi="Times New Roman" w:cs="Times New Roman"/>
          <w:sz w:val="24"/>
          <w:shd w:val="clear" w:color="auto" w:fill="00B0F0"/>
        </w:rPr>
        <w:t>acertar</w:t>
      </w:r>
      <w:r w:rsidR="00D415F7">
        <w:rPr>
          <w:rFonts w:ascii="Times New Roman" w:hAnsi="Times New Roman" w:cs="Times New Roman"/>
          <w:sz w:val="24"/>
        </w:rPr>
        <w:t xml:space="preserve"> to</w:t>
      </w:r>
      <w:r w:rsidR="002B1A1A">
        <w:rPr>
          <w:rFonts w:ascii="Times New Roman" w:hAnsi="Times New Roman" w:cs="Times New Roman"/>
          <w:sz w:val="24"/>
        </w:rPr>
        <w:t xml:space="preserve">das as contas. O jogo é </w:t>
      </w:r>
      <w:r w:rsidR="002B1A1A" w:rsidRPr="00907AB2">
        <w:rPr>
          <w:rFonts w:ascii="Times New Roman" w:hAnsi="Times New Roman" w:cs="Times New Roman"/>
          <w:sz w:val="24"/>
          <w:shd w:val="clear" w:color="auto" w:fill="00B0F0"/>
        </w:rPr>
        <w:t>concluído</w:t>
      </w:r>
      <w:r w:rsidR="002B1A1A">
        <w:rPr>
          <w:rFonts w:ascii="Times New Roman" w:hAnsi="Times New Roman" w:cs="Times New Roman"/>
          <w:sz w:val="24"/>
        </w:rPr>
        <w:t xml:space="preserve"> quando cada fase for </w:t>
      </w:r>
      <w:r w:rsidR="002B1A1A" w:rsidRPr="00907AB2">
        <w:rPr>
          <w:rFonts w:ascii="Times New Roman" w:hAnsi="Times New Roman" w:cs="Times New Roman"/>
          <w:sz w:val="24"/>
          <w:shd w:val="clear" w:color="auto" w:fill="00B0F0"/>
        </w:rPr>
        <w:t>resolvida</w:t>
      </w:r>
      <w:r w:rsidR="002B1A1A">
        <w:rPr>
          <w:rFonts w:ascii="Times New Roman" w:hAnsi="Times New Roman" w:cs="Times New Roman"/>
          <w:sz w:val="24"/>
        </w:rPr>
        <w:t xml:space="preserve"> com sucesso.</w:t>
      </w:r>
    </w:p>
    <w:p w:rsidR="000105BD" w:rsidRDefault="000105BD" w:rsidP="00A22B6B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0105BD" w:rsidRDefault="000105BD" w:rsidP="00A22B6B">
      <w:pPr>
        <w:spacing w:after="0" w:line="276" w:lineRule="auto"/>
        <w:jc w:val="both"/>
        <w:rPr>
          <w:rFonts w:ascii="Times New Roman" w:hAnsi="Times New Roman" w:cs="Times New Roman"/>
          <w:sz w:val="24"/>
        </w:rPr>
        <w:sectPr w:rsidR="000105BD" w:rsidSect="00266324">
          <w:type w:val="continuous"/>
          <w:pgSz w:w="11906" w:h="16838"/>
          <w:pgMar w:top="567" w:right="566" w:bottom="567" w:left="567" w:header="709" w:footer="709" w:gutter="0"/>
          <w:cols w:space="720"/>
          <w:docGrid w:linePitch="360"/>
        </w:sectPr>
      </w:pPr>
    </w:p>
    <w:p w:rsidR="00836BDB" w:rsidRDefault="00836BDB" w:rsidP="00A22B6B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836BDB" w:rsidRDefault="00836BDB" w:rsidP="009D3C96">
      <w:pPr>
        <w:spacing w:line="276" w:lineRule="auto"/>
        <w:jc w:val="both"/>
        <w:rPr>
          <w:rFonts w:ascii="Times New Roman" w:hAnsi="Times New Roman" w:cs="Times New Roman"/>
          <w:b/>
          <w:bCs/>
          <w:color w:val="FFFFFF" w:themeColor="background1"/>
          <w:sz w:val="24"/>
        </w:rPr>
        <w:sectPr w:rsidR="00836BDB" w:rsidSect="00FD6292">
          <w:pgSz w:w="11906" w:h="16838"/>
          <w:pgMar w:top="567" w:right="567" w:bottom="567" w:left="567" w:header="709" w:footer="709" w:gutter="0"/>
          <w:cols w:space="720"/>
          <w:docGrid w:linePitch="360"/>
        </w:sectPr>
      </w:pPr>
    </w:p>
    <w:tbl>
      <w:tblPr>
        <w:tblStyle w:val="TabeladeLista4-nfase4"/>
        <w:tblW w:w="0" w:type="auto"/>
        <w:tblInd w:w="-431" w:type="dxa"/>
        <w:tblLook w:val="04A0" w:firstRow="1" w:lastRow="0" w:firstColumn="1" w:lastColumn="0" w:noHBand="0" w:noVBand="1"/>
      </w:tblPr>
      <w:tblGrid>
        <w:gridCol w:w="4679"/>
      </w:tblGrid>
      <w:tr w:rsidR="00C20D17" w:rsidTr="00FD6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</w:tcPr>
          <w:p w:rsidR="00C20D17" w:rsidRDefault="00C20D17" w:rsidP="009D3C9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00ED">
              <w:rPr>
                <w:rFonts w:ascii="Times New Roman" w:hAnsi="Times New Roman" w:cs="Times New Roman"/>
                <w:sz w:val="24"/>
              </w:rPr>
              <w:lastRenderedPageBreak/>
              <w:t>Arte</w:t>
            </w:r>
          </w:p>
        </w:tc>
      </w:tr>
      <w:tr w:rsidR="00C20D17" w:rsidTr="00FD6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Merge w:val="restart"/>
            <w:shd w:val="clear" w:color="auto" w:fill="auto"/>
          </w:tcPr>
          <w:p w:rsidR="00C20D17" w:rsidRDefault="00C20D17" w:rsidP="00864BFC">
            <w:pPr>
              <w:ind w:left="313" w:hanging="313"/>
              <w:rPr>
                <w:rFonts w:ascii="Times New Roman" w:hAnsi="Times New Roman" w:cs="Times New Roman"/>
                <w:sz w:val="24"/>
              </w:rPr>
            </w:pPr>
          </w:p>
          <w:p w:rsidR="005B3EDE" w:rsidRPr="005B3EDE" w:rsidRDefault="005B3EDE" w:rsidP="005B3EDE">
            <w:pPr>
              <w:rPr>
                <w:rFonts w:ascii="Times New Roman" w:hAnsi="Times New Roman" w:cs="Times New Roman"/>
                <w:b w:val="0"/>
                <w:color w:val="7F7F7F" w:themeColor="text1" w:themeTint="80"/>
                <w:sz w:val="20"/>
              </w:rPr>
            </w:pPr>
            <w:r>
              <w:rPr>
                <w:rFonts w:ascii="Times New Roman" w:hAnsi="Times New Roman" w:cs="Times New Roman"/>
                <w:b w:val="0"/>
                <w:color w:val="7F7F7F" w:themeColor="text1" w:themeTint="80"/>
                <w:sz w:val="20"/>
              </w:rPr>
              <w:t>(</w:t>
            </w:r>
            <w:r w:rsidRPr="005B3EDE">
              <w:rPr>
                <w:rFonts w:ascii="Times New Roman" w:hAnsi="Times New Roman" w:cs="Times New Roman"/>
                <w:b w:val="0"/>
                <w:color w:val="7F7F7F" w:themeColor="text1" w:themeTint="80"/>
                <w:sz w:val="20"/>
              </w:rPr>
              <w:t>Tarefas relacionada à arte.</w:t>
            </w:r>
            <w:r>
              <w:rPr>
                <w:rFonts w:ascii="Times New Roman" w:hAnsi="Times New Roman" w:cs="Times New Roman"/>
                <w:b w:val="0"/>
                <w:color w:val="7F7F7F" w:themeColor="text1" w:themeTint="80"/>
                <w:sz w:val="20"/>
              </w:rPr>
              <w:t>)</w:t>
            </w:r>
          </w:p>
          <w:p w:rsidR="00C20D17" w:rsidRPr="00FD6292" w:rsidRDefault="00C20D17" w:rsidP="00864BFC">
            <w:pPr>
              <w:ind w:left="313" w:hanging="313"/>
              <w:rPr>
                <w:rFonts w:ascii="Times New Roman" w:hAnsi="Times New Roman" w:cs="Times New Roman"/>
                <w:b w:val="0"/>
              </w:rPr>
            </w:pPr>
            <w:r w:rsidRPr="00FD6292">
              <w:rPr>
                <w:rFonts w:ascii="Times New Roman" w:hAnsi="Times New Roman" w:cs="Times New Roman"/>
                <w:b w:val="0"/>
              </w:rPr>
              <w:t xml:space="preserve">[  ] </w:t>
            </w:r>
          </w:p>
          <w:p w:rsidR="00C20D17" w:rsidRPr="00FD6292" w:rsidRDefault="00C20D17" w:rsidP="00864BFC">
            <w:pPr>
              <w:rPr>
                <w:rFonts w:ascii="Times New Roman" w:hAnsi="Times New Roman" w:cs="Times New Roman"/>
                <w:b w:val="0"/>
              </w:rPr>
            </w:pPr>
            <w:r w:rsidRPr="00FD6292">
              <w:rPr>
                <w:rFonts w:ascii="Times New Roman" w:hAnsi="Times New Roman" w:cs="Times New Roman"/>
                <w:b w:val="0"/>
              </w:rPr>
              <w:t>[  ]</w:t>
            </w:r>
            <w:r w:rsidR="004D2103" w:rsidRPr="00FD6292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p w:rsidR="00C20D17" w:rsidRPr="00FD6292" w:rsidRDefault="00C20D17" w:rsidP="00864BFC">
            <w:pPr>
              <w:ind w:left="313" w:hanging="313"/>
              <w:rPr>
                <w:rFonts w:ascii="Times New Roman" w:hAnsi="Times New Roman" w:cs="Times New Roman"/>
                <w:b w:val="0"/>
              </w:rPr>
            </w:pPr>
            <w:r w:rsidRPr="00FD6292">
              <w:rPr>
                <w:rFonts w:ascii="Times New Roman" w:hAnsi="Times New Roman" w:cs="Times New Roman"/>
                <w:b w:val="0"/>
              </w:rPr>
              <w:t xml:space="preserve">[  ] </w:t>
            </w:r>
          </w:p>
          <w:p w:rsidR="00C20D17" w:rsidRPr="00FD6292" w:rsidRDefault="00C20D17" w:rsidP="00864BFC">
            <w:pPr>
              <w:ind w:left="313" w:hanging="313"/>
              <w:rPr>
                <w:rFonts w:ascii="Times New Roman" w:hAnsi="Times New Roman" w:cs="Times New Roman"/>
                <w:b w:val="0"/>
              </w:rPr>
            </w:pPr>
            <w:r w:rsidRPr="00FD6292">
              <w:rPr>
                <w:rFonts w:ascii="Times New Roman" w:hAnsi="Times New Roman" w:cs="Times New Roman"/>
                <w:b w:val="0"/>
              </w:rPr>
              <w:t xml:space="preserve">[  ] </w:t>
            </w:r>
          </w:p>
          <w:p w:rsidR="00C20D17" w:rsidRPr="00FD6292" w:rsidRDefault="00C20D17" w:rsidP="00864BFC">
            <w:pPr>
              <w:rPr>
                <w:rFonts w:ascii="Times New Roman" w:hAnsi="Times New Roman" w:cs="Times New Roman"/>
                <w:b w:val="0"/>
              </w:rPr>
            </w:pPr>
            <w:r w:rsidRPr="00FD6292">
              <w:rPr>
                <w:rFonts w:ascii="Times New Roman" w:hAnsi="Times New Roman" w:cs="Times New Roman"/>
                <w:b w:val="0"/>
              </w:rPr>
              <w:t xml:space="preserve">[  ] </w:t>
            </w:r>
          </w:p>
          <w:p w:rsidR="00C20D17" w:rsidRPr="00FD6292" w:rsidRDefault="00C20D17" w:rsidP="00864BFC">
            <w:pPr>
              <w:rPr>
                <w:rFonts w:ascii="Times New Roman" w:hAnsi="Times New Roman" w:cs="Times New Roman"/>
                <w:b w:val="0"/>
              </w:rPr>
            </w:pPr>
            <w:r w:rsidRPr="00FD6292">
              <w:rPr>
                <w:rFonts w:ascii="Times New Roman" w:hAnsi="Times New Roman" w:cs="Times New Roman"/>
                <w:b w:val="0"/>
              </w:rPr>
              <w:t xml:space="preserve">[  ] </w:t>
            </w:r>
          </w:p>
          <w:p w:rsidR="00C20D17" w:rsidRPr="00FD6292" w:rsidRDefault="00C20D17" w:rsidP="00864BFC">
            <w:pPr>
              <w:rPr>
                <w:rFonts w:ascii="Times New Roman" w:hAnsi="Times New Roman" w:cs="Times New Roman"/>
                <w:b w:val="0"/>
              </w:rPr>
            </w:pPr>
            <w:r w:rsidRPr="00FD6292">
              <w:rPr>
                <w:rFonts w:ascii="Times New Roman" w:hAnsi="Times New Roman" w:cs="Times New Roman"/>
                <w:b w:val="0"/>
              </w:rPr>
              <w:t xml:space="preserve">[  ] </w:t>
            </w:r>
          </w:p>
          <w:p w:rsidR="00C20D17" w:rsidRDefault="00C20D17" w:rsidP="005B3ED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20D17" w:rsidTr="00FD629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Merge/>
            <w:shd w:val="clear" w:color="auto" w:fill="auto"/>
          </w:tcPr>
          <w:p w:rsidR="00C20D17" w:rsidRDefault="00C20D17" w:rsidP="00864BFC">
            <w:pPr>
              <w:ind w:left="313" w:hanging="313"/>
              <w:rPr>
                <w:rFonts w:ascii="Times New Roman" w:hAnsi="Times New Roman" w:cs="Times New Roman"/>
                <w:sz w:val="24"/>
              </w:rPr>
            </w:pPr>
          </w:p>
        </w:tc>
      </w:tr>
      <w:tr w:rsidR="00C20D17" w:rsidTr="00FD6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Merge/>
            <w:shd w:val="clear" w:color="auto" w:fill="auto"/>
          </w:tcPr>
          <w:p w:rsidR="00C20D17" w:rsidRDefault="00C20D17" w:rsidP="00864BFC">
            <w:pPr>
              <w:ind w:left="313" w:hanging="313"/>
              <w:rPr>
                <w:rFonts w:ascii="Times New Roman" w:hAnsi="Times New Roman" w:cs="Times New Roman"/>
                <w:sz w:val="24"/>
              </w:rPr>
            </w:pPr>
          </w:p>
        </w:tc>
      </w:tr>
    </w:tbl>
    <w:tbl>
      <w:tblPr>
        <w:tblStyle w:val="TabeladeLista4-nfase2"/>
        <w:tblW w:w="5240" w:type="dxa"/>
        <w:tblLook w:val="04A0" w:firstRow="1" w:lastRow="0" w:firstColumn="1" w:lastColumn="0" w:noHBand="0" w:noVBand="1"/>
      </w:tblPr>
      <w:tblGrid>
        <w:gridCol w:w="5240"/>
      </w:tblGrid>
      <w:tr w:rsidR="00E76060" w:rsidTr="00FD6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E76060" w:rsidRDefault="00E76060" w:rsidP="00C442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F4F02">
              <w:rPr>
                <w:rFonts w:ascii="Times New Roman" w:hAnsi="Times New Roman" w:cs="Times New Roman"/>
                <w:sz w:val="24"/>
              </w:rPr>
              <w:lastRenderedPageBreak/>
              <w:t>Áudio</w:t>
            </w:r>
          </w:p>
        </w:tc>
      </w:tr>
      <w:tr w:rsidR="00E76060" w:rsidTr="00FD6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Merge w:val="restart"/>
            <w:shd w:val="clear" w:color="auto" w:fill="auto"/>
          </w:tcPr>
          <w:p w:rsidR="000F5F33" w:rsidRDefault="000F5F33" w:rsidP="00C442CA">
            <w:pPr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5B3EDE" w:rsidRPr="005B3EDE" w:rsidRDefault="005B3EDE" w:rsidP="005B3EDE">
            <w:pPr>
              <w:rPr>
                <w:rFonts w:ascii="Times New Roman" w:hAnsi="Times New Roman" w:cs="Times New Roman"/>
                <w:b w:val="0"/>
                <w:color w:val="7F7F7F" w:themeColor="text1" w:themeTint="80"/>
                <w:sz w:val="20"/>
              </w:rPr>
            </w:pPr>
            <w:r>
              <w:rPr>
                <w:rFonts w:ascii="Times New Roman" w:hAnsi="Times New Roman" w:cs="Times New Roman"/>
                <w:b w:val="0"/>
                <w:color w:val="7F7F7F" w:themeColor="text1" w:themeTint="80"/>
                <w:sz w:val="20"/>
              </w:rPr>
              <w:t>(</w:t>
            </w:r>
            <w:r w:rsidRPr="005B3EDE">
              <w:rPr>
                <w:rFonts w:ascii="Times New Roman" w:hAnsi="Times New Roman" w:cs="Times New Roman"/>
                <w:b w:val="0"/>
                <w:color w:val="7F7F7F" w:themeColor="text1" w:themeTint="80"/>
                <w:sz w:val="20"/>
              </w:rPr>
              <w:t xml:space="preserve">Tarefas relacionada </w:t>
            </w:r>
            <w:r>
              <w:rPr>
                <w:rFonts w:ascii="Times New Roman" w:hAnsi="Times New Roman" w:cs="Times New Roman"/>
                <w:b w:val="0"/>
                <w:color w:val="7F7F7F" w:themeColor="text1" w:themeTint="80"/>
                <w:sz w:val="20"/>
              </w:rPr>
              <w:t>ao áudio, sons, músicas</w:t>
            </w:r>
            <w:r w:rsidRPr="005B3EDE">
              <w:rPr>
                <w:rFonts w:ascii="Times New Roman" w:hAnsi="Times New Roman" w:cs="Times New Roman"/>
                <w:b w:val="0"/>
                <w:color w:val="7F7F7F" w:themeColor="text1" w:themeTint="80"/>
                <w:sz w:val="20"/>
              </w:rPr>
              <w:t>.</w:t>
            </w:r>
            <w:r>
              <w:rPr>
                <w:rFonts w:ascii="Times New Roman" w:hAnsi="Times New Roman" w:cs="Times New Roman"/>
                <w:b w:val="0"/>
                <w:color w:val="7F7F7F" w:themeColor="text1" w:themeTint="80"/>
                <w:sz w:val="20"/>
              </w:rPr>
              <w:t>)</w:t>
            </w:r>
          </w:p>
          <w:p w:rsidR="005B3EDE" w:rsidRPr="00FD6292" w:rsidRDefault="005B3EDE" w:rsidP="005B3EDE">
            <w:pPr>
              <w:ind w:left="313" w:hanging="313"/>
              <w:rPr>
                <w:rFonts w:ascii="Times New Roman" w:hAnsi="Times New Roman" w:cs="Times New Roman"/>
                <w:b w:val="0"/>
              </w:rPr>
            </w:pPr>
            <w:r w:rsidRPr="00FD6292">
              <w:rPr>
                <w:rFonts w:ascii="Times New Roman" w:hAnsi="Times New Roman" w:cs="Times New Roman"/>
                <w:b w:val="0"/>
              </w:rPr>
              <w:t xml:space="preserve">[  ] </w:t>
            </w:r>
          </w:p>
          <w:p w:rsidR="005B3EDE" w:rsidRPr="00FD6292" w:rsidRDefault="005B3EDE" w:rsidP="005B3EDE">
            <w:pPr>
              <w:rPr>
                <w:rFonts w:ascii="Times New Roman" w:hAnsi="Times New Roman" w:cs="Times New Roman"/>
                <w:b w:val="0"/>
              </w:rPr>
            </w:pPr>
            <w:r w:rsidRPr="00FD6292">
              <w:rPr>
                <w:rFonts w:ascii="Times New Roman" w:hAnsi="Times New Roman" w:cs="Times New Roman"/>
                <w:b w:val="0"/>
              </w:rPr>
              <w:t>[  ]</w:t>
            </w:r>
            <w:r w:rsidR="004D2103" w:rsidRPr="00FD6292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p w:rsidR="005B3EDE" w:rsidRPr="00FD6292" w:rsidRDefault="005B3EDE" w:rsidP="005B3EDE">
            <w:pPr>
              <w:ind w:left="313" w:hanging="313"/>
              <w:rPr>
                <w:rFonts w:ascii="Times New Roman" w:hAnsi="Times New Roman" w:cs="Times New Roman"/>
                <w:b w:val="0"/>
              </w:rPr>
            </w:pPr>
            <w:r w:rsidRPr="00FD6292">
              <w:rPr>
                <w:rFonts w:ascii="Times New Roman" w:hAnsi="Times New Roman" w:cs="Times New Roman"/>
                <w:b w:val="0"/>
              </w:rPr>
              <w:t xml:space="preserve">[  ] </w:t>
            </w:r>
          </w:p>
          <w:p w:rsidR="005B3EDE" w:rsidRPr="00FD6292" w:rsidRDefault="005B3EDE" w:rsidP="005B3EDE">
            <w:pPr>
              <w:ind w:left="313" w:hanging="313"/>
              <w:rPr>
                <w:rFonts w:ascii="Times New Roman" w:hAnsi="Times New Roman" w:cs="Times New Roman"/>
                <w:b w:val="0"/>
              </w:rPr>
            </w:pPr>
            <w:r w:rsidRPr="00FD6292">
              <w:rPr>
                <w:rFonts w:ascii="Times New Roman" w:hAnsi="Times New Roman" w:cs="Times New Roman"/>
                <w:b w:val="0"/>
              </w:rPr>
              <w:t xml:space="preserve">[  ] </w:t>
            </w:r>
          </w:p>
          <w:p w:rsidR="005B3EDE" w:rsidRPr="00FD6292" w:rsidRDefault="005B3EDE" w:rsidP="005B3EDE">
            <w:pPr>
              <w:rPr>
                <w:rFonts w:ascii="Times New Roman" w:hAnsi="Times New Roman" w:cs="Times New Roman"/>
                <w:b w:val="0"/>
              </w:rPr>
            </w:pPr>
            <w:r w:rsidRPr="00FD6292">
              <w:rPr>
                <w:rFonts w:ascii="Times New Roman" w:hAnsi="Times New Roman" w:cs="Times New Roman"/>
                <w:b w:val="0"/>
              </w:rPr>
              <w:t xml:space="preserve">[  ] </w:t>
            </w:r>
          </w:p>
          <w:p w:rsidR="005B3EDE" w:rsidRPr="00FD6292" w:rsidRDefault="005B3EDE" w:rsidP="005B3EDE">
            <w:pPr>
              <w:rPr>
                <w:rFonts w:ascii="Times New Roman" w:hAnsi="Times New Roman" w:cs="Times New Roman"/>
                <w:b w:val="0"/>
              </w:rPr>
            </w:pPr>
            <w:r w:rsidRPr="00FD6292">
              <w:rPr>
                <w:rFonts w:ascii="Times New Roman" w:hAnsi="Times New Roman" w:cs="Times New Roman"/>
                <w:b w:val="0"/>
              </w:rPr>
              <w:t xml:space="preserve">[  ] </w:t>
            </w:r>
          </w:p>
          <w:p w:rsidR="005B3EDE" w:rsidRPr="00FD6292" w:rsidRDefault="005B3EDE" w:rsidP="005B3EDE">
            <w:pPr>
              <w:rPr>
                <w:rFonts w:ascii="Times New Roman" w:hAnsi="Times New Roman" w:cs="Times New Roman"/>
                <w:b w:val="0"/>
              </w:rPr>
            </w:pPr>
            <w:r w:rsidRPr="00FD6292">
              <w:rPr>
                <w:rFonts w:ascii="Times New Roman" w:hAnsi="Times New Roman" w:cs="Times New Roman"/>
                <w:b w:val="0"/>
              </w:rPr>
              <w:t xml:space="preserve">[  ] </w:t>
            </w:r>
          </w:p>
          <w:p w:rsidR="00E76060" w:rsidRDefault="00E76060" w:rsidP="00C442CA">
            <w:pPr>
              <w:ind w:left="318" w:hanging="318"/>
              <w:rPr>
                <w:rFonts w:ascii="Times New Roman" w:hAnsi="Times New Roman" w:cs="Times New Roman"/>
                <w:sz w:val="24"/>
                <w:highlight w:val="magenta"/>
              </w:rPr>
            </w:pPr>
          </w:p>
        </w:tc>
      </w:tr>
      <w:tr w:rsidR="00E76060" w:rsidTr="00FD629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Merge/>
            <w:shd w:val="clear" w:color="auto" w:fill="auto"/>
          </w:tcPr>
          <w:p w:rsidR="00E76060" w:rsidRDefault="00E76060" w:rsidP="00C442CA">
            <w:pPr>
              <w:ind w:left="318" w:hanging="318"/>
              <w:rPr>
                <w:rFonts w:ascii="Times New Roman" w:hAnsi="Times New Roman" w:cs="Times New Roman"/>
                <w:sz w:val="24"/>
              </w:rPr>
            </w:pPr>
          </w:p>
        </w:tc>
      </w:tr>
      <w:tr w:rsidR="00E76060" w:rsidTr="00FD6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Merge/>
            <w:shd w:val="clear" w:color="auto" w:fill="auto"/>
          </w:tcPr>
          <w:p w:rsidR="00E76060" w:rsidRDefault="00E76060" w:rsidP="00C442CA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94325" w:rsidRDefault="00994325" w:rsidP="00836BDB">
      <w:pPr>
        <w:spacing w:after="0" w:line="240" w:lineRule="auto"/>
      </w:pPr>
    </w:p>
    <w:tbl>
      <w:tblPr>
        <w:tblStyle w:val="TabeladeLista4-nfase1"/>
        <w:tblW w:w="5240" w:type="dxa"/>
        <w:tblLook w:val="04A0" w:firstRow="1" w:lastRow="0" w:firstColumn="1" w:lastColumn="0" w:noHBand="0" w:noVBand="1"/>
      </w:tblPr>
      <w:tblGrid>
        <w:gridCol w:w="5240"/>
      </w:tblGrid>
      <w:tr w:rsidR="00E76060" w:rsidTr="00FD6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00B0F0"/>
          </w:tcPr>
          <w:p w:rsidR="00E76060" w:rsidRDefault="00E76060" w:rsidP="00C442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F4F02">
              <w:rPr>
                <w:rFonts w:ascii="Times New Roman" w:hAnsi="Times New Roman" w:cs="Times New Roman"/>
                <w:sz w:val="24"/>
              </w:rPr>
              <w:t>Programação</w:t>
            </w:r>
          </w:p>
        </w:tc>
      </w:tr>
      <w:tr w:rsidR="00E76060" w:rsidTr="00FD6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Merge w:val="restart"/>
            <w:shd w:val="clear" w:color="auto" w:fill="auto"/>
          </w:tcPr>
          <w:p w:rsidR="00E76060" w:rsidRPr="000F4F02" w:rsidRDefault="00E76060" w:rsidP="000F5F33">
            <w:pPr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5B3EDE" w:rsidRPr="005B3EDE" w:rsidRDefault="005B3EDE" w:rsidP="005B3EDE">
            <w:pPr>
              <w:rPr>
                <w:rFonts w:ascii="Times New Roman" w:hAnsi="Times New Roman" w:cs="Times New Roman"/>
                <w:b w:val="0"/>
                <w:color w:val="7F7F7F" w:themeColor="text1" w:themeTint="80"/>
                <w:sz w:val="20"/>
              </w:rPr>
            </w:pPr>
            <w:r>
              <w:rPr>
                <w:rFonts w:ascii="Times New Roman" w:hAnsi="Times New Roman" w:cs="Times New Roman"/>
                <w:b w:val="0"/>
                <w:color w:val="7F7F7F" w:themeColor="text1" w:themeTint="80"/>
                <w:sz w:val="20"/>
              </w:rPr>
              <w:t>(</w:t>
            </w:r>
            <w:r w:rsidRPr="005B3EDE">
              <w:rPr>
                <w:rFonts w:ascii="Times New Roman" w:hAnsi="Times New Roman" w:cs="Times New Roman"/>
                <w:b w:val="0"/>
                <w:color w:val="7F7F7F" w:themeColor="text1" w:themeTint="80"/>
                <w:sz w:val="20"/>
              </w:rPr>
              <w:t xml:space="preserve">Tarefas relacionada à </w:t>
            </w:r>
            <w:r>
              <w:rPr>
                <w:rFonts w:ascii="Times New Roman" w:hAnsi="Times New Roman" w:cs="Times New Roman"/>
                <w:b w:val="0"/>
                <w:color w:val="7F7F7F" w:themeColor="text1" w:themeTint="80"/>
                <w:sz w:val="20"/>
              </w:rPr>
              <w:t>programação e mecânica do jogo</w:t>
            </w:r>
            <w:r w:rsidRPr="005B3EDE">
              <w:rPr>
                <w:rFonts w:ascii="Times New Roman" w:hAnsi="Times New Roman" w:cs="Times New Roman"/>
                <w:b w:val="0"/>
                <w:color w:val="7F7F7F" w:themeColor="text1" w:themeTint="80"/>
                <w:sz w:val="20"/>
              </w:rPr>
              <w:t>.</w:t>
            </w:r>
            <w:r>
              <w:rPr>
                <w:rFonts w:ascii="Times New Roman" w:hAnsi="Times New Roman" w:cs="Times New Roman"/>
                <w:b w:val="0"/>
                <w:color w:val="7F7F7F" w:themeColor="text1" w:themeTint="80"/>
                <w:sz w:val="20"/>
              </w:rPr>
              <w:t>)</w:t>
            </w:r>
          </w:p>
          <w:p w:rsidR="005B3EDE" w:rsidRPr="00FD6292" w:rsidRDefault="005B3EDE" w:rsidP="005B3EDE">
            <w:pPr>
              <w:ind w:left="313" w:hanging="313"/>
              <w:rPr>
                <w:rFonts w:ascii="Times New Roman" w:hAnsi="Times New Roman" w:cs="Times New Roman"/>
                <w:b w:val="0"/>
              </w:rPr>
            </w:pPr>
            <w:r w:rsidRPr="00FD6292">
              <w:rPr>
                <w:rFonts w:ascii="Times New Roman" w:hAnsi="Times New Roman" w:cs="Times New Roman"/>
                <w:b w:val="0"/>
              </w:rPr>
              <w:t xml:space="preserve">[  ] </w:t>
            </w:r>
          </w:p>
          <w:p w:rsidR="005B3EDE" w:rsidRPr="00FD6292" w:rsidRDefault="005B3EDE" w:rsidP="005B3EDE">
            <w:pPr>
              <w:rPr>
                <w:rFonts w:ascii="Times New Roman" w:hAnsi="Times New Roman" w:cs="Times New Roman"/>
                <w:b w:val="0"/>
              </w:rPr>
            </w:pPr>
            <w:r w:rsidRPr="00FD6292">
              <w:rPr>
                <w:rFonts w:ascii="Times New Roman" w:hAnsi="Times New Roman" w:cs="Times New Roman"/>
                <w:b w:val="0"/>
              </w:rPr>
              <w:t>[  ]</w:t>
            </w:r>
            <w:r w:rsidR="004D2103" w:rsidRPr="00FD6292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p w:rsidR="005B3EDE" w:rsidRPr="00FD6292" w:rsidRDefault="005B3EDE" w:rsidP="005B3EDE">
            <w:pPr>
              <w:ind w:left="313" w:hanging="313"/>
              <w:rPr>
                <w:rFonts w:ascii="Times New Roman" w:hAnsi="Times New Roman" w:cs="Times New Roman"/>
                <w:b w:val="0"/>
              </w:rPr>
            </w:pPr>
            <w:r w:rsidRPr="00FD6292">
              <w:rPr>
                <w:rFonts w:ascii="Times New Roman" w:hAnsi="Times New Roman" w:cs="Times New Roman"/>
                <w:b w:val="0"/>
              </w:rPr>
              <w:t xml:space="preserve">[  ] </w:t>
            </w:r>
          </w:p>
          <w:p w:rsidR="005B3EDE" w:rsidRPr="00FD6292" w:rsidRDefault="005B3EDE" w:rsidP="005B3EDE">
            <w:pPr>
              <w:ind w:left="313" w:hanging="313"/>
              <w:rPr>
                <w:rFonts w:ascii="Times New Roman" w:hAnsi="Times New Roman" w:cs="Times New Roman"/>
                <w:b w:val="0"/>
              </w:rPr>
            </w:pPr>
            <w:r w:rsidRPr="00FD6292">
              <w:rPr>
                <w:rFonts w:ascii="Times New Roman" w:hAnsi="Times New Roman" w:cs="Times New Roman"/>
                <w:b w:val="0"/>
              </w:rPr>
              <w:t xml:space="preserve">[  ] </w:t>
            </w:r>
          </w:p>
          <w:p w:rsidR="005B3EDE" w:rsidRPr="00FD6292" w:rsidRDefault="005B3EDE" w:rsidP="005B3EDE">
            <w:pPr>
              <w:rPr>
                <w:rFonts w:ascii="Times New Roman" w:hAnsi="Times New Roman" w:cs="Times New Roman"/>
                <w:b w:val="0"/>
              </w:rPr>
            </w:pPr>
            <w:r w:rsidRPr="00FD6292">
              <w:rPr>
                <w:rFonts w:ascii="Times New Roman" w:hAnsi="Times New Roman" w:cs="Times New Roman"/>
                <w:b w:val="0"/>
              </w:rPr>
              <w:t xml:space="preserve">[  ] </w:t>
            </w:r>
          </w:p>
          <w:p w:rsidR="005B3EDE" w:rsidRPr="00FD6292" w:rsidRDefault="005B3EDE" w:rsidP="005B3EDE">
            <w:pPr>
              <w:rPr>
                <w:rFonts w:ascii="Times New Roman" w:hAnsi="Times New Roman" w:cs="Times New Roman"/>
                <w:b w:val="0"/>
              </w:rPr>
            </w:pPr>
            <w:r w:rsidRPr="00FD6292">
              <w:rPr>
                <w:rFonts w:ascii="Times New Roman" w:hAnsi="Times New Roman" w:cs="Times New Roman"/>
                <w:b w:val="0"/>
              </w:rPr>
              <w:t xml:space="preserve">[  ] </w:t>
            </w:r>
          </w:p>
          <w:p w:rsidR="005B3EDE" w:rsidRPr="00FD6292" w:rsidRDefault="005B3EDE" w:rsidP="005B3EDE">
            <w:pPr>
              <w:rPr>
                <w:rFonts w:ascii="Times New Roman" w:hAnsi="Times New Roman" w:cs="Times New Roman"/>
                <w:b w:val="0"/>
              </w:rPr>
            </w:pPr>
            <w:r w:rsidRPr="00FD6292">
              <w:rPr>
                <w:rFonts w:ascii="Times New Roman" w:hAnsi="Times New Roman" w:cs="Times New Roman"/>
                <w:b w:val="0"/>
              </w:rPr>
              <w:t xml:space="preserve">[  ] </w:t>
            </w:r>
          </w:p>
          <w:p w:rsidR="00836BDB" w:rsidRPr="000F4F02" w:rsidRDefault="00836BDB" w:rsidP="00836BDB">
            <w:pPr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E76060" w:rsidTr="00FD6292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Merge/>
            <w:shd w:val="clear" w:color="auto" w:fill="auto"/>
          </w:tcPr>
          <w:p w:rsidR="00E76060" w:rsidRDefault="00E76060" w:rsidP="00C442CA">
            <w:pPr>
              <w:ind w:left="318" w:hanging="318"/>
              <w:rPr>
                <w:rFonts w:ascii="Times New Roman" w:hAnsi="Times New Roman" w:cs="Times New Roman"/>
                <w:sz w:val="24"/>
              </w:rPr>
            </w:pPr>
          </w:p>
        </w:tc>
      </w:tr>
      <w:tr w:rsidR="00E76060" w:rsidTr="00FD6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Merge/>
            <w:shd w:val="clear" w:color="auto" w:fill="auto"/>
          </w:tcPr>
          <w:p w:rsidR="00E76060" w:rsidRDefault="00E76060" w:rsidP="00C442CA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F5F33" w:rsidRDefault="000F5F33" w:rsidP="00836BDB">
      <w:pPr>
        <w:spacing w:after="0" w:line="240" w:lineRule="auto"/>
      </w:pPr>
    </w:p>
    <w:p w:rsidR="00836BDB" w:rsidRDefault="00836BDB" w:rsidP="00836BDB">
      <w:pPr>
        <w:spacing w:after="0" w:line="240" w:lineRule="auto"/>
        <w:sectPr w:rsidR="00836BDB" w:rsidSect="00836BDB">
          <w:type w:val="continuous"/>
          <w:pgSz w:w="11906" w:h="16838"/>
          <w:pgMar w:top="1134" w:right="1134" w:bottom="1134" w:left="1134" w:header="709" w:footer="709" w:gutter="0"/>
          <w:cols w:num="2" w:space="284"/>
          <w:docGrid w:linePitch="360"/>
        </w:sectPr>
      </w:pPr>
    </w:p>
    <w:p w:rsidR="00FD6292" w:rsidRDefault="00FD6292" w:rsidP="00836BDB">
      <w:pPr>
        <w:spacing w:after="0" w:line="240" w:lineRule="auto"/>
      </w:pPr>
    </w:p>
    <w:tbl>
      <w:tblPr>
        <w:tblStyle w:val="Tabelacomgrade"/>
        <w:tblW w:w="10632" w:type="dxa"/>
        <w:tblInd w:w="-431" w:type="dxa"/>
        <w:tblBorders>
          <w:top w:val="single" w:sz="4" w:space="0" w:color="C33184"/>
          <w:left w:val="single" w:sz="4" w:space="0" w:color="C33184"/>
          <w:bottom w:val="single" w:sz="4" w:space="0" w:color="C33184"/>
          <w:right w:val="single" w:sz="4" w:space="0" w:color="C33184"/>
          <w:insideH w:val="single" w:sz="4" w:space="0" w:color="C33184"/>
          <w:insideV w:val="single" w:sz="4" w:space="0" w:color="C33184"/>
        </w:tblBorders>
        <w:tblLook w:val="04A0" w:firstRow="1" w:lastRow="0" w:firstColumn="1" w:lastColumn="0" w:noHBand="0" w:noVBand="1"/>
      </w:tblPr>
      <w:tblGrid>
        <w:gridCol w:w="2553"/>
        <w:gridCol w:w="1417"/>
        <w:gridCol w:w="2552"/>
        <w:gridCol w:w="4110"/>
      </w:tblGrid>
      <w:tr w:rsidR="00836BDB" w:rsidTr="00FD6292">
        <w:tc>
          <w:tcPr>
            <w:tcW w:w="10632" w:type="dxa"/>
            <w:gridSpan w:val="4"/>
            <w:shd w:val="clear" w:color="auto" w:fill="C33184"/>
          </w:tcPr>
          <w:p w:rsidR="00836BDB" w:rsidRPr="000F5F33" w:rsidRDefault="00836BDB" w:rsidP="00C442C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F5F33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Objetivo Pedagógico alinhado com a BNCC</w:t>
            </w:r>
          </w:p>
        </w:tc>
      </w:tr>
      <w:tr w:rsidR="00FD6292" w:rsidTr="00FD6292">
        <w:tc>
          <w:tcPr>
            <w:tcW w:w="2553" w:type="dxa"/>
            <w:vMerge w:val="restart"/>
          </w:tcPr>
          <w:p w:rsidR="00FD6292" w:rsidRPr="00FD6292" w:rsidRDefault="00FD6292" w:rsidP="005B3EDE">
            <w:pPr>
              <w:ind w:left="313" w:hanging="313"/>
              <w:rPr>
                <w:rFonts w:ascii="Times New Roman" w:hAnsi="Times New Roman" w:cs="Times New Roman"/>
              </w:rPr>
            </w:pPr>
          </w:p>
          <w:p w:rsidR="00FD6292" w:rsidRPr="00FD6292" w:rsidRDefault="00FD6292" w:rsidP="005B3EDE">
            <w:pPr>
              <w:ind w:left="313" w:hanging="313"/>
              <w:rPr>
                <w:rFonts w:ascii="Times New Roman" w:hAnsi="Times New Roman" w:cs="Times New Roman"/>
              </w:rPr>
            </w:pPr>
          </w:p>
          <w:p w:rsidR="00FD6292" w:rsidRPr="00FD6292" w:rsidRDefault="00FD6292" w:rsidP="005B3EDE">
            <w:pPr>
              <w:ind w:left="313" w:hanging="313"/>
              <w:rPr>
                <w:rFonts w:ascii="Times New Roman" w:hAnsi="Times New Roman" w:cs="Times New Roman"/>
                <w:b/>
              </w:rPr>
            </w:pPr>
            <w:r w:rsidRPr="00FD6292">
              <w:rPr>
                <w:rFonts w:ascii="Times New Roman" w:hAnsi="Times New Roman" w:cs="Times New Roman"/>
              </w:rPr>
              <w:t>[  ] Realizar cálculos das quatro operações matemáticas básicas;</w:t>
            </w:r>
          </w:p>
          <w:p w:rsidR="00FD6292" w:rsidRPr="00FD6292" w:rsidRDefault="00FD6292" w:rsidP="005B3EDE">
            <w:pPr>
              <w:rPr>
                <w:rFonts w:ascii="Times New Roman" w:hAnsi="Times New Roman" w:cs="Times New Roman"/>
              </w:rPr>
            </w:pPr>
          </w:p>
          <w:p w:rsidR="00FD6292" w:rsidRPr="00FD6292" w:rsidRDefault="00FD6292" w:rsidP="005B3EDE">
            <w:pPr>
              <w:rPr>
                <w:rFonts w:ascii="Times New Roman" w:hAnsi="Times New Roman" w:cs="Times New Roman"/>
                <w:b/>
              </w:rPr>
            </w:pPr>
            <w:r w:rsidRPr="00FD6292">
              <w:rPr>
                <w:rFonts w:ascii="Times New Roman" w:hAnsi="Times New Roman" w:cs="Times New Roman"/>
              </w:rPr>
              <w:t>[  ] Aprimorar o cálculo mental com números naturais.</w:t>
            </w:r>
          </w:p>
          <w:p w:rsidR="00FD6292" w:rsidRDefault="00FD6292" w:rsidP="00584BEB">
            <w:pPr>
              <w:ind w:left="313" w:hanging="313"/>
              <w:rPr>
                <w:rFonts w:ascii="Times New Roman" w:hAnsi="Times New Roman" w:cs="Times New Roman"/>
                <w:sz w:val="24"/>
                <w:highlight w:val="magenta"/>
              </w:rPr>
            </w:pPr>
          </w:p>
        </w:tc>
        <w:tc>
          <w:tcPr>
            <w:tcW w:w="8079" w:type="dxa"/>
            <w:gridSpan w:val="3"/>
            <w:shd w:val="clear" w:color="auto" w:fill="DA6CAB"/>
          </w:tcPr>
          <w:p w:rsidR="00FD6292" w:rsidRPr="000F5F33" w:rsidRDefault="00FD6292" w:rsidP="005B3E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highlight w:val="magenta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Comp. Curricular e Nível de Ensino: Matemática – 3º ano EF</w:t>
            </w:r>
          </w:p>
        </w:tc>
      </w:tr>
      <w:tr w:rsidR="00FD6292" w:rsidTr="00FD6292">
        <w:trPr>
          <w:trHeight w:val="352"/>
        </w:trPr>
        <w:tc>
          <w:tcPr>
            <w:tcW w:w="2553" w:type="dxa"/>
            <w:vMerge/>
          </w:tcPr>
          <w:p w:rsidR="00FD6292" w:rsidRDefault="00FD6292" w:rsidP="00C442CA">
            <w:pPr>
              <w:ind w:left="318" w:hanging="318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F0C2DC"/>
          </w:tcPr>
          <w:p w:rsidR="00FD6292" w:rsidRPr="000F5F33" w:rsidRDefault="00FD6292" w:rsidP="00C442C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F5F33">
              <w:rPr>
                <w:rFonts w:ascii="Times New Roman" w:hAnsi="Times New Roman" w:cs="Times New Roman"/>
                <w:b/>
                <w:sz w:val="24"/>
              </w:rPr>
              <w:t>Unidade Temática</w:t>
            </w:r>
          </w:p>
        </w:tc>
        <w:tc>
          <w:tcPr>
            <w:tcW w:w="2552" w:type="dxa"/>
            <w:shd w:val="clear" w:color="auto" w:fill="F0C2DC"/>
          </w:tcPr>
          <w:p w:rsidR="00FD6292" w:rsidRPr="000F5F33" w:rsidRDefault="00FD6292" w:rsidP="00C442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F5F33">
              <w:rPr>
                <w:rFonts w:ascii="Times New Roman" w:hAnsi="Times New Roman" w:cs="Times New Roman"/>
                <w:b/>
                <w:sz w:val="24"/>
              </w:rPr>
              <w:t>Objetos de Conhecimento</w:t>
            </w:r>
          </w:p>
        </w:tc>
        <w:tc>
          <w:tcPr>
            <w:tcW w:w="4110" w:type="dxa"/>
            <w:shd w:val="clear" w:color="auto" w:fill="F0C2DC"/>
          </w:tcPr>
          <w:p w:rsidR="00FD6292" w:rsidRPr="000F5F33" w:rsidRDefault="00FD6292" w:rsidP="00C442CA">
            <w:pPr>
              <w:ind w:left="318" w:hanging="318"/>
              <w:rPr>
                <w:rFonts w:ascii="Times New Roman" w:hAnsi="Times New Roman" w:cs="Times New Roman"/>
                <w:b/>
                <w:sz w:val="24"/>
              </w:rPr>
            </w:pPr>
            <w:r w:rsidRPr="000F5F33">
              <w:rPr>
                <w:rFonts w:ascii="Times New Roman" w:hAnsi="Times New Roman" w:cs="Times New Roman"/>
                <w:b/>
                <w:sz w:val="24"/>
              </w:rPr>
              <w:t>Habilidades</w:t>
            </w:r>
          </w:p>
        </w:tc>
      </w:tr>
      <w:tr w:rsidR="00FD6292" w:rsidTr="00FD6292">
        <w:trPr>
          <w:trHeight w:val="834"/>
        </w:trPr>
        <w:tc>
          <w:tcPr>
            <w:tcW w:w="2553" w:type="dxa"/>
            <w:vMerge/>
          </w:tcPr>
          <w:p w:rsidR="00FD6292" w:rsidRDefault="00FD6292" w:rsidP="00C442C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vMerge w:val="restart"/>
          </w:tcPr>
          <w:p w:rsidR="00FD6292" w:rsidRPr="00FD6292" w:rsidRDefault="00FD6292" w:rsidP="00FD6292">
            <w:pPr>
              <w:rPr>
                <w:rFonts w:ascii="Times New Roman" w:hAnsi="Times New Roman" w:cs="Times New Roman"/>
              </w:rPr>
            </w:pPr>
            <w:r w:rsidRPr="00FD6292">
              <w:rPr>
                <w:rFonts w:ascii="Times New Roman" w:hAnsi="Times New Roman" w:cs="Times New Roman"/>
              </w:rPr>
              <w:t>Números</w:t>
            </w:r>
          </w:p>
          <w:p w:rsidR="00FD6292" w:rsidRPr="00584BEB" w:rsidRDefault="00FD6292" w:rsidP="00FD6292">
            <w:pPr>
              <w:pStyle w:val="PargrafodaLista"/>
              <w:spacing w:before="120" w:after="120" w:line="276" w:lineRule="auto"/>
              <w:ind w:left="31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FD6292" w:rsidRPr="00FD6292" w:rsidRDefault="00FD6292" w:rsidP="00FD6292">
            <w:pPr>
              <w:rPr>
                <w:rFonts w:ascii="Times New Roman" w:hAnsi="Times New Roman" w:cs="Times New Roman"/>
              </w:rPr>
            </w:pPr>
            <w:r w:rsidRPr="00FD6292">
              <w:rPr>
                <w:rFonts w:ascii="Times New Roman" w:hAnsi="Times New Roman" w:cs="Times New Roman"/>
              </w:rPr>
              <w:t>Construção de fatos fundamentais da adição, subtração e multiplicação</w:t>
            </w:r>
          </w:p>
        </w:tc>
        <w:tc>
          <w:tcPr>
            <w:tcW w:w="4110" w:type="dxa"/>
          </w:tcPr>
          <w:p w:rsidR="00FD6292" w:rsidRPr="00FD6292" w:rsidRDefault="00FD6292" w:rsidP="00FD6292">
            <w:pPr>
              <w:rPr>
                <w:rFonts w:ascii="Times New Roman" w:hAnsi="Times New Roman" w:cs="Times New Roman"/>
              </w:rPr>
            </w:pPr>
            <w:r w:rsidRPr="00FD6292">
              <w:rPr>
                <w:rFonts w:ascii="Times New Roman" w:hAnsi="Times New Roman" w:cs="Times New Roman"/>
              </w:rPr>
              <w:t>(EF03MA03) Construir e utilizar fatos básicos da adição e da multiplicação para o cálculo mental ou escrito.</w:t>
            </w:r>
          </w:p>
        </w:tc>
      </w:tr>
      <w:tr w:rsidR="00FD6292" w:rsidTr="00FD6292">
        <w:trPr>
          <w:trHeight w:val="1272"/>
        </w:trPr>
        <w:tc>
          <w:tcPr>
            <w:tcW w:w="2553" w:type="dxa"/>
            <w:vMerge/>
          </w:tcPr>
          <w:p w:rsidR="00FD6292" w:rsidRDefault="00FD6292" w:rsidP="00C442C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vMerge/>
          </w:tcPr>
          <w:p w:rsidR="00FD6292" w:rsidRDefault="00FD6292" w:rsidP="00602190">
            <w:pPr>
              <w:pStyle w:val="PargrafodaLista"/>
              <w:numPr>
                <w:ilvl w:val="0"/>
                <w:numId w:val="1"/>
              </w:numPr>
              <w:ind w:left="312" w:hanging="357"/>
              <w:contextualSpacing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FD6292" w:rsidRPr="00FD6292" w:rsidRDefault="00FD6292" w:rsidP="00FD6292">
            <w:pPr>
              <w:rPr>
                <w:rFonts w:ascii="Times New Roman" w:hAnsi="Times New Roman" w:cs="Times New Roman"/>
              </w:rPr>
            </w:pPr>
            <w:r w:rsidRPr="00FD6292">
              <w:rPr>
                <w:rFonts w:ascii="Times New Roman" w:hAnsi="Times New Roman" w:cs="Times New Roman"/>
              </w:rPr>
              <w:t>Procedimentos de cálculo (mental e escrito) com números naturais: adição e subtração</w:t>
            </w:r>
          </w:p>
        </w:tc>
        <w:tc>
          <w:tcPr>
            <w:tcW w:w="4110" w:type="dxa"/>
          </w:tcPr>
          <w:p w:rsidR="00FD6292" w:rsidRPr="00FD6292" w:rsidRDefault="00FD6292" w:rsidP="00FD6292">
            <w:pPr>
              <w:rPr>
                <w:rFonts w:ascii="Times New Roman" w:hAnsi="Times New Roman" w:cs="Times New Roman"/>
              </w:rPr>
            </w:pPr>
            <w:r w:rsidRPr="00FD6292">
              <w:rPr>
                <w:rFonts w:ascii="Times New Roman" w:hAnsi="Times New Roman" w:cs="Times New Roman"/>
              </w:rPr>
              <w:t>(EF03MA05) Utilizar diferentes procedimentos de cálculo mental e escrito para resolver problemas significativos envolvendo adição e subtração com números naturais.</w:t>
            </w:r>
          </w:p>
        </w:tc>
      </w:tr>
      <w:tr w:rsidR="00FD6292" w:rsidTr="00FD6292">
        <w:trPr>
          <w:trHeight w:val="982"/>
        </w:trPr>
        <w:tc>
          <w:tcPr>
            <w:tcW w:w="2553" w:type="dxa"/>
            <w:vMerge/>
          </w:tcPr>
          <w:p w:rsidR="00FD6292" w:rsidRDefault="00FD6292" w:rsidP="00C442C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vMerge/>
          </w:tcPr>
          <w:p w:rsidR="00FD6292" w:rsidRDefault="00FD6292" w:rsidP="00602190">
            <w:pPr>
              <w:pStyle w:val="PargrafodaLista"/>
              <w:numPr>
                <w:ilvl w:val="0"/>
                <w:numId w:val="1"/>
              </w:numPr>
              <w:ind w:left="312" w:hanging="357"/>
              <w:contextualSpacing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C33184"/>
            </w:tcBorders>
          </w:tcPr>
          <w:p w:rsidR="00FD6292" w:rsidRPr="00FD6292" w:rsidRDefault="00FD6292" w:rsidP="00FD6292">
            <w:pPr>
              <w:rPr>
                <w:rFonts w:ascii="Times New Roman" w:hAnsi="Times New Roman" w:cs="Times New Roman"/>
              </w:rPr>
            </w:pPr>
            <w:r w:rsidRPr="00FD6292">
              <w:rPr>
                <w:rFonts w:ascii="Times New Roman" w:hAnsi="Times New Roman" w:cs="Times New Roman"/>
              </w:rPr>
              <w:t>Problemas envolvendo diferentes significados da multiplicação e da divisão: adição de parcelas iguais, configuração retangular, repartição em partes iguais e medida</w:t>
            </w:r>
          </w:p>
        </w:tc>
        <w:tc>
          <w:tcPr>
            <w:tcW w:w="4110" w:type="dxa"/>
          </w:tcPr>
          <w:p w:rsidR="00FD6292" w:rsidRPr="00FD6292" w:rsidRDefault="00FD6292" w:rsidP="00FD6292">
            <w:pPr>
              <w:rPr>
                <w:rFonts w:ascii="Times New Roman" w:hAnsi="Times New Roman" w:cs="Times New Roman"/>
              </w:rPr>
            </w:pPr>
            <w:r w:rsidRPr="00FD6292">
              <w:rPr>
                <w:rFonts w:ascii="Times New Roman" w:hAnsi="Times New Roman" w:cs="Times New Roman"/>
              </w:rPr>
              <w:t>(EF03MA08) Resolver e elaborar problemas de divisão de um número natural por outro (até 10), com resto zero e com resto diferente de zero, com os significados de repartição equitativa e de medida, por meio de estratégias e registros pessoais.</w:t>
            </w:r>
          </w:p>
        </w:tc>
      </w:tr>
    </w:tbl>
    <w:p w:rsidR="00C20D17" w:rsidRPr="0076126D" w:rsidRDefault="00C20D17" w:rsidP="00FD629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sectPr w:rsidR="00C20D17" w:rsidRPr="0076126D" w:rsidSect="00836BDB">
      <w:type w:val="continuous"/>
      <w:pgSz w:w="11906" w:h="16838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774" w:rsidRDefault="00773774" w:rsidP="00994325">
      <w:pPr>
        <w:spacing w:after="0" w:line="240" w:lineRule="auto"/>
      </w:pPr>
      <w:r>
        <w:separator/>
      </w:r>
    </w:p>
  </w:endnote>
  <w:endnote w:type="continuationSeparator" w:id="0">
    <w:p w:rsidR="00773774" w:rsidRDefault="00773774" w:rsidP="00994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774" w:rsidRDefault="00773774" w:rsidP="00994325">
      <w:pPr>
        <w:spacing w:after="0" w:line="240" w:lineRule="auto"/>
      </w:pPr>
      <w:r>
        <w:separator/>
      </w:r>
    </w:p>
  </w:footnote>
  <w:footnote w:type="continuationSeparator" w:id="0">
    <w:p w:rsidR="00773774" w:rsidRDefault="00773774" w:rsidP="00994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E20CA"/>
    <w:multiLevelType w:val="hybridMultilevel"/>
    <w:tmpl w:val="5BCAD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96"/>
    <w:rsid w:val="000105BD"/>
    <w:rsid w:val="000F4F02"/>
    <w:rsid w:val="000F5F33"/>
    <w:rsid w:val="001C0CCC"/>
    <w:rsid w:val="00251720"/>
    <w:rsid w:val="00266324"/>
    <w:rsid w:val="002B1A1A"/>
    <w:rsid w:val="004B5D7C"/>
    <w:rsid w:val="004D2103"/>
    <w:rsid w:val="00523B92"/>
    <w:rsid w:val="00554FC8"/>
    <w:rsid w:val="00584BEB"/>
    <w:rsid w:val="005B3EDE"/>
    <w:rsid w:val="005D0491"/>
    <w:rsid w:val="00602190"/>
    <w:rsid w:val="0060489A"/>
    <w:rsid w:val="00620407"/>
    <w:rsid w:val="0076126D"/>
    <w:rsid w:val="00773774"/>
    <w:rsid w:val="007C2EA0"/>
    <w:rsid w:val="00815F27"/>
    <w:rsid w:val="00836BDB"/>
    <w:rsid w:val="00864BFC"/>
    <w:rsid w:val="008860CC"/>
    <w:rsid w:val="008948F1"/>
    <w:rsid w:val="00907AB2"/>
    <w:rsid w:val="0092729A"/>
    <w:rsid w:val="00945C23"/>
    <w:rsid w:val="00983273"/>
    <w:rsid w:val="00994325"/>
    <w:rsid w:val="009D3C96"/>
    <w:rsid w:val="00A110DF"/>
    <w:rsid w:val="00A22B6B"/>
    <w:rsid w:val="00A54D36"/>
    <w:rsid w:val="00A555B8"/>
    <w:rsid w:val="00AB1E8A"/>
    <w:rsid w:val="00B554F3"/>
    <w:rsid w:val="00B571E4"/>
    <w:rsid w:val="00B657BE"/>
    <w:rsid w:val="00B824D8"/>
    <w:rsid w:val="00C20D17"/>
    <w:rsid w:val="00CB00ED"/>
    <w:rsid w:val="00CD75CB"/>
    <w:rsid w:val="00CF4618"/>
    <w:rsid w:val="00D120DB"/>
    <w:rsid w:val="00D415F7"/>
    <w:rsid w:val="00D44732"/>
    <w:rsid w:val="00D4636C"/>
    <w:rsid w:val="00DD0A04"/>
    <w:rsid w:val="00E06992"/>
    <w:rsid w:val="00E76060"/>
    <w:rsid w:val="00F84DAE"/>
    <w:rsid w:val="00FD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B9911-6954-4477-82E7-5D8C2EED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64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Lista3-nfase4">
    <w:name w:val="List Table 3 Accent 4"/>
    <w:basedOn w:val="Tabelanormal"/>
    <w:uiPriority w:val="48"/>
    <w:rsid w:val="00CB00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4-nfase4">
    <w:name w:val="List Table 4 Accent 4"/>
    <w:basedOn w:val="Tabelanormal"/>
    <w:uiPriority w:val="49"/>
    <w:rsid w:val="00CB00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2">
    <w:name w:val="List Table 4 Accent 2"/>
    <w:basedOn w:val="Tabelanormal"/>
    <w:uiPriority w:val="49"/>
    <w:rsid w:val="000F4F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5">
    <w:name w:val="List Table 4 Accent 5"/>
    <w:basedOn w:val="Tabelanormal"/>
    <w:uiPriority w:val="49"/>
    <w:rsid w:val="000F4F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1">
    <w:name w:val="List Table 4 Accent 1"/>
    <w:basedOn w:val="Tabelanormal"/>
    <w:uiPriority w:val="49"/>
    <w:rsid w:val="000F4F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9943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4325"/>
  </w:style>
  <w:style w:type="paragraph" w:styleId="Rodap">
    <w:name w:val="footer"/>
    <w:basedOn w:val="Normal"/>
    <w:link w:val="RodapChar"/>
    <w:uiPriority w:val="99"/>
    <w:unhideWhenUsed/>
    <w:rsid w:val="009943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4325"/>
  </w:style>
  <w:style w:type="character" w:styleId="TextodoEspaoReservado">
    <w:name w:val="Placeholder Text"/>
    <w:basedOn w:val="Fontepargpadro"/>
    <w:uiPriority w:val="99"/>
    <w:semiHidden/>
    <w:rsid w:val="00B554F3"/>
    <w:rPr>
      <w:color w:val="808080"/>
    </w:rPr>
  </w:style>
  <w:style w:type="paragraph" w:styleId="PargrafodaLista">
    <w:name w:val="List Paragraph"/>
    <w:basedOn w:val="Normal"/>
    <w:uiPriority w:val="34"/>
    <w:qFormat/>
    <w:rsid w:val="00584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6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869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Raiane Martins</dc:creator>
  <cp:keywords/>
  <dc:description/>
  <cp:lastModifiedBy>Raiane Martins</cp:lastModifiedBy>
  <cp:revision>7</cp:revision>
  <dcterms:created xsi:type="dcterms:W3CDTF">2019-03-27T19:13:00Z</dcterms:created>
  <dcterms:modified xsi:type="dcterms:W3CDTF">2019-03-27T21:17:00Z</dcterms:modified>
</cp:coreProperties>
</file>