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4CF69" w14:textId="73BE62E9" w:rsidR="00A52904" w:rsidRDefault="000470A1" w:rsidP="004A41DF">
      <w:r>
        <w:t>Jason Luttrell</w:t>
      </w:r>
    </w:p>
    <w:p w14:paraId="222C8CED" w14:textId="5AA6F5D0" w:rsidR="000470A1" w:rsidRDefault="000470A1" w:rsidP="004A41DF">
      <w:r>
        <w:t>Module 1.2</w:t>
      </w:r>
    </w:p>
    <w:p w14:paraId="3DE0AE50" w14:textId="77777777" w:rsidR="000470A1" w:rsidRDefault="000470A1" w:rsidP="004A41DF"/>
    <w:p w14:paraId="6CD1B4D3" w14:textId="33BE8956" w:rsidR="000470A1" w:rsidRDefault="000470A1" w:rsidP="004A41DF">
      <w:r w:rsidRPr="000470A1">
        <w:drawing>
          <wp:inline distT="0" distB="0" distL="0" distR="0" wp14:anchorId="2FA77725" wp14:editId="6882E978">
            <wp:extent cx="5943600" cy="4305935"/>
            <wp:effectExtent l="0" t="0" r="0" b="0"/>
            <wp:docPr id="1896246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460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85DA" w14:textId="77777777" w:rsidR="000470A1" w:rsidRDefault="000470A1" w:rsidP="004A41DF"/>
    <w:p w14:paraId="157DC7D8" w14:textId="77777777" w:rsidR="000470A1" w:rsidRPr="004A41DF" w:rsidRDefault="000470A1" w:rsidP="004A41DF"/>
    <w:sectPr w:rsidR="000470A1" w:rsidRPr="004A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DF"/>
    <w:rsid w:val="000470A1"/>
    <w:rsid w:val="00172823"/>
    <w:rsid w:val="004A41DF"/>
    <w:rsid w:val="00683256"/>
    <w:rsid w:val="00A52904"/>
    <w:rsid w:val="00DC1A99"/>
    <w:rsid w:val="00EA6CE8"/>
    <w:rsid w:val="00E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E6B1"/>
  <w15:chartTrackingRefBased/>
  <w15:docId w15:val="{5AF4D8BD-2C42-410F-8D38-64FA9576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FC6E-DFDC-4808-88DF-705325E3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1</cp:revision>
  <dcterms:created xsi:type="dcterms:W3CDTF">2024-11-27T08:54:00Z</dcterms:created>
  <dcterms:modified xsi:type="dcterms:W3CDTF">2024-11-27T12:55:00Z</dcterms:modified>
</cp:coreProperties>
</file>