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Appraisal Memo</w:t>
      </w:r>
    </w:p>
    <w:p/>
    <w:p>
      <w:r>
        <w:rPr>
          <w:b/>
        </w:rPr>
        <w:t xml:space="preserve">Borrower: </w:t>
      </w:r>
      <w:r>
        <w:t>{{ borrower_name }}</w:t>
      </w:r>
    </w:p>
    <w:p>
      <w:r>
        <w:rPr>
          <w:b/>
        </w:rPr>
        <w:t xml:space="preserve">Loan Amount Requested: </w:t>
      </w:r>
      <w:r>
        <w:t>{{ loan_amount_requested }}</w:t>
      </w:r>
    </w:p>
    <w:p>
      <w:r>
        <w:rPr>
          <w:b/>
        </w:rPr>
        <w:t xml:space="preserve">Purpose: </w:t>
      </w:r>
      <w:r>
        <w:t>{{ loan_purpose }}</w:t>
      </w:r>
    </w:p>
    <w:p>
      <w:pPr>
        <w:pStyle w:val="Heading1"/>
      </w:pPr>
      <w:r>
        <w:t>Recommendation</w:t>
      </w:r>
    </w:p>
    <w:p>
      <w:r>
        <w:rPr>
          <w:b/>
        </w:rPr>
        <w:t xml:space="preserve">Decision: </w:t>
      </w:r>
      <w:r>
        <w:t>{{ recommendation }}</w:t>
      </w:r>
    </w:p>
    <w:p>
      <w:r>
        <w:rPr>
          <w:b/>
        </w:rPr>
        <w:t xml:space="preserve">Recommended Amount: </w:t>
      </w:r>
      <w:r>
        <w:t>{{ recommended_amount }}</w:t>
      </w:r>
    </w:p>
    <w:p>
      <w:r>
        <w:rPr>
          <w:b/>
        </w:rPr>
        <w:t xml:space="preserve">Risk Premium: </w:t>
      </w:r>
      <w:r>
        <w:t>{{ risk_premium_bps }} bps</w:t>
      </w:r>
    </w:p>
    <w:p>
      <w:pPr>
        <w:pStyle w:val="Heading1"/>
      </w:pPr>
      <w:r>
        <w:t>Five Cs Analysis</w:t>
      </w:r>
    </w:p>
    <w:p>
      <w:pPr>
        <w:pStyle w:val="Heading2"/>
      </w:pPr>
      <w:r>
        <w:t>Character</w:t>
      </w:r>
    </w:p>
    <w:p>
      <w:r>
        <w:t>{{ character }}</w:t>
      </w:r>
    </w:p>
    <w:p>
      <w:pPr>
        <w:pStyle w:val="Heading2"/>
      </w:pPr>
      <w:r>
        <w:t>Capacity</w:t>
      </w:r>
    </w:p>
    <w:p>
      <w:r>
        <w:t>{{ capacity }}</w:t>
      </w:r>
    </w:p>
    <w:p>
      <w:pPr>
        <w:pStyle w:val="Heading2"/>
      </w:pPr>
      <w:r>
        <w:t>Capital</w:t>
      </w:r>
    </w:p>
    <w:p>
      <w:r>
        <w:t>{{ capital }}</w:t>
      </w:r>
    </w:p>
    <w:p>
      <w:pPr>
        <w:pStyle w:val="Heading2"/>
      </w:pPr>
      <w:r>
        <w:t>Collateral</w:t>
      </w:r>
    </w:p>
    <w:p>
      <w:r>
        <w:t>{{ collateral }}</w:t>
      </w:r>
    </w:p>
    <w:p>
      <w:pPr>
        <w:pStyle w:val="Heading2"/>
      </w:pPr>
      <w:r>
        <w:t>Conditions</w:t>
      </w:r>
    </w:p>
    <w:p>
      <w:r>
        <w:t>{{ conditions }}</w:t>
      </w:r>
    </w:p>
    <w:p>
      <w:pPr>
        <w:pStyle w:val="Heading1"/>
      </w:pPr>
      <w:r>
        <w:t>Risk Factors</w:t>
      </w:r>
    </w:p>
    <w:p>
      <w:r>
        <w:t>{%tr for rf in risk_factors %}</w:t>
      </w:r>
    </w:p>
    <w:p>
      <w:r>
        <w:t>{{ rf.severity }}: {{ rf.description }}</w:t>
      </w:r>
    </w:p>
    <w:p>
      <w:r>
        <w:t>{%tr endfor %}</w:t>
      </w:r>
    </w:p>
    <w:p>
      <w:pPr>
        <w:pStyle w:val="Heading1"/>
      </w:pPr>
      <w:r>
        <w:t>Neuro-Symbolic Trace</w:t>
      </w:r>
    </w:p>
    <w:p>
      <w:r>
        <w:t>{%tr for rule in rules_fired %}</w:t>
      </w:r>
    </w:p>
    <w:p>
      <w:r>
        <w:t>Rule {{ rule.rule_id }}: {{ rule.rationale }}</w:t>
      </w:r>
    </w:p>
    <w:p>
      <w:r>
        <w:t>{%tr endfor %}</w:t>
      </w:r>
    </w:p>
    <w:p/>
    <w:p>
      <w:r>
        <w:rPr>
          <w:b/>
        </w:rPr>
        <w:t xml:space="preserve">Generated: </w:t>
      </w:r>
      <w:r>
        <w:t>{{ generated_at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