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2891C" w14:textId="77777777" w:rsidR="00EC6EA8" w:rsidRDefault="00000000">
      <w:pPr>
        <w:jc w:val="center"/>
        <w:rPr>
          <w:rFonts w:ascii="黑体" w:eastAsia="黑体" w:hAnsi="黑体" w:cs="黑体"/>
          <w:sz w:val="36"/>
          <w:szCs w:val="36"/>
        </w:rPr>
      </w:pPr>
      <w:bookmarkStart w:id="0" w:name="_Hlk117635228"/>
      <w:r>
        <w:rPr>
          <w:rFonts w:ascii="黑体" w:eastAsia="黑体" w:hAnsi="黑体" w:cs="黑体" w:hint="eastAsia"/>
          <w:sz w:val="36"/>
          <w:szCs w:val="36"/>
        </w:rPr>
        <w:t>202</w:t>
      </w:r>
      <w:r>
        <w:rPr>
          <w:rFonts w:ascii="黑体" w:eastAsia="黑体" w:hAnsi="黑体" w:cs="黑体"/>
          <w:sz w:val="36"/>
          <w:szCs w:val="36"/>
        </w:rPr>
        <w:t>3</w:t>
      </w:r>
      <w:r>
        <w:rPr>
          <w:rFonts w:ascii="黑体" w:eastAsia="黑体" w:hAnsi="黑体" w:cs="黑体" w:hint="eastAsia"/>
          <w:sz w:val="36"/>
          <w:szCs w:val="36"/>
        </w:rPr>
        <w:t>年软件学院</w:t>
      </w:r>
    </w:p>
    <w:p w14:paraId="22B2B18B" w14:textId="77777777" w:rsidR="00EC6EA8" w:rsidRDefault="00000000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合作谱新篇·奋斗正当时</w:t>
      </w:r>
    </w:p>
    <w:p w14:paraId="3C51E814" w14:textId="77777777" w:rsidR="00EC6EA8" w:rsidRDefault="00000000">
      <w:pPr>
        <w:jc w:val="center"/>
        <w:rPr>
          <w:rFonts w:ascii="黑体" w:eastAsia="黑体" w:hAnsi="黑体" w:cs="黑体"/>
          <w:sz w:val="36"/>
          <w:szCs w:val="36"/>
        </w:rPr>
      </w:pPr>
      <w:r>
        <w:rPr>
          <w:rFonts w:ascii="黑体" w:eastAsia="黑体" w:hAnsi="黑体" w:cs="黑体" w:hint="eastAsia"/>
          <w:sz w:val="36"/>
          <w:szCs w:val="36"/>
        </w:rPr>
        <w:t>主题团日活动总结表</w:t>
      </w:r>
    </w:p>
    <w:p w14:paraId="2D412527" w14:textId="77777777" w:rsidR="00EC6EA8" w:rsidRDefault="00EC6EA8"/>
    <w:tbl>
      <w:tblPr>
        <w:tblStyle w:val="a6"/>
        <w:tblW w:w="9215" w:type="dxa"/>
        <w:jc w:val="center"/>
        <w:tblLook w:val="04A0" w:firstRow="1" w:lastRow="0" w:firstColumn="1" w:lastColumn="0" w:noHBand="0" w:noVBand="1"/>
      </w:tblPr>
      <w:tblGrid>
        <w:gridCol w:w="2553"/>
        <w:gridCol w:w="2806"/>
        <w:gridCol w:w="1559"/>
        <w:gridCol w:w="2297"/>
      </w:tblGrid>
      <w:tr w:rsidR="00EC6EA8" w14:paraId="59A9E413" w14:textId="77777777">
        <w:trPr>
          <w:trHeight w:val="702"/>
          <w:jc w:val="center"/>
        </w:trPr>
        <w:tc>
          <w:tcPr>
            <w:tcW w:w="2553" w:type="dxa"/>
          </w:tcPr>
          <w:p w14:paraId="373B137F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团支部名称</w:t>
            </w:r>
          </w:p>
        </w:tc>
        <w:tc>
          <w:tcPr>
            <w:tcW w:w="6662" w:type="dxa"/>
            <w:gridSpan w:val="3"/>
          </w:tcPr>
          <w:p w14:paraId="7067D02B" w14:textId="77777777" w:rsidR="00EC6EA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软件2226团支部</w:t>
            </w:r>
          </w:p>
        </w:tc>
      </w:tr>
      <w:tr w:rsidR="00EC6EA8" w14:paraId="0C099002" w14:textId="77777777">
        <w:trPr>
          <w:trHeight w:val="698"/>
          <w:jc w:val="center"/>
        </w:trPr>
        <w:tc>
          <w:tcPr>
            <w:tcW w:w="2553" w:type="dxa"/>
          </w:tcPr>
          <w:p w14:paraId="659FA0D0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团日活动名称</w:t>
            </w:r>
          </w:p>
        </w:tc>
        <w:tc>
          <w:tcPr>
            <w:tcW w:w="6662" w:type="dxa"/>
            <w:gridSpan w:val="3"/>
          </w:tcPr>
          <w:p w14:paraId="37E94BB1" w14:textId="3AF5D12D" w:rsidR="00EC6EA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“一带一路”结硕果，合作共赢谱新篇</w:t>
            </w:r>
            <w:proofErr w:type="gramStart"/>
            <w:r>
              <w:rPr>
                <w:rFonts w:ascii="仿宋" w:eastAsia="仿宋" w:hAnsi="仿宋" w:cs="仿宋" w:hint="eastAsia"/>
                <w:sz w:val="30"/>
                <w:szCs w:val="30"/>
              </w:rPr>
              <w:t>”</w:t>
            </w:r>
            <w:proofErr w:type="gramEnd"/>
            <w:r w:rsidR="00756062">
              <w:rPr>
                <w:rFonts w:ascii="仿宋" w:eastAsia="仿宋" w:hAnsi="仿宋" w:cs="仿宋" w:hint="eastAsia"/>
                <w:sz w:val="30"/>
                <w:szCs w:val="30"/>
              </w:rPr>
              <w:t>主题团日活动</w:t>
            </w:r>
          </w:p>
        </w:tc>
      </w:tr>
      <w:tr w:rsidR="00EC6EA8" w14:paraId="40E9EE3B" w14:textId="77777777">
        <w:trPr>
          <w:trHeight w:val="783"/>
          <w:jc w:val="center"/>
        </w:trPr>
        <w:tc>
          <w:tcPr>
            <w:tcW w:w="2553" w:type="dxa"/>
            <w:vAlign w:val="center"/>
          </w:tcPr>
          <w:p w14:paraId="65E653DF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活动时间</w:t>
            </w:r>
          </w:p>
        </w:tc>
        <w:tc>
          <w:tcPr>
            <w:tcW w:w="2806" w:type="dxa"/>
          </w:tcPr>
          <w:p w14:paraId="502C863A" w14:textId="77777777" w:rsidR="00EC6EA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2023.11.14</w:t>
            </w:r>
          </w:p>
        </w:tc>
        <w:tc>
          <w:tcPr>
            <w:tcW w:w="1559" w:type="dxa"/>
            <w:vAlign w:val="center"/>
          </w:tcPr>
          <w:p w14:paraId="57262E58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活动地点</w:t>
            </w:r>
          </w:p>
        </w:tc>
        <w:tc>
          <w:tcPr>
            <w:tcW w:w="2297" w:type="dxa"/>
          </w:tcPr>
          <w:p w14:paraId="6ECCC68C" w14:textId="77777777" w:rsidR="00EC6EA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行远B219</w:t>
            </w:r>
          </w:p>
        </w:tc>
      </w:tr>
      <w:tr w:rsidR="00EC6EA8" w14:paraId="3980815D" w14:textId="77777777">
        <w:trPr>
          <w:trHeight w:val="694"/>
          <w:jc w:val="center"/>
        </w:trPr>
        <w:tc>
          <w:tcPr>
            <w:tcW w:w="2553" w:type="dxa"/>
          </w:tcPr>
          <w:p w14:paraId="6965338F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支部人数</w:t>
            </w:r>
          </w:p>
        </w:tc>
        <w:tc>
          <w:tcPr>
            <w:tcW w:w="2806" w:type="dxa"/>
          </w:tcPr>
          <w:p w14:paraId="6A77E4E4" w14:textId="77777777" w:rsidR="00EC6EA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23</w:t>
            </w:r>
          </w:p>
        </w:tc>
        <w:tc>
          <w:tcPr>
            <w:tcW w:w="1559" w:type="dxa"/>
          </w:tcPr>
          <w:p w14:paraId="1494E6E8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参加人数</w:t>
            </w:r>
          </w:p>
        </w:tc>
        <w:tc>
          <w:tcPr>
            <w:tcW w:w="2297" w:type="dxa"/>
          </w:tcPr>
          <w:p w14:paraId="2F6B1139" w14:textId="40B42976" w:rsidR="00EC6EA8" w:rsidRDefault="00756062">
            <w:pPr>
              <w:spacing w:line="360" w:lineRule="auto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33</w:t>
            </w:r>
          </w:p>
        </w:tc>
      </w:tr>
      <w:tr w:rsidR="00EC6EA8" w14:paraId="67250FD2" w14:textId="77777777">
        <w:trPr>
          <w:trHeight w:val="694"/>
          <w:jc w:val="center"/>
        </w:trPr>
        <w:tc>
          <w:tcPr>
            <w:tcW w:w="2553" w:type="dxa"/>
          </w:tcPr>
          <w:p w14:paraId="11EF9578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活动负责人</w:t>
            </w:r>
          </w:p>
        </w:tc>
        <w:tc>
          <w:tcPr>
            <w:tcW w:w="2806" w:type="dxa"/>
          </w:tcPr>
          <w:p w14:paraId="2F45D76A" w14:textId="77777777" w:rsidR="00EC6EA8" w:rsidRDefault="00000000">
            <w:pPr>
              <w:spacing w:line="360" w:lineRule="auto"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张亚奇</w:t>
            </w:r>
          </w:p>
        </w:tc>
        <w:tc>
          <w:tcPr>
            <w:tcW w:w="1559" w:type="dxa"/>
          </w:tcPr>
          <w:p w14:paraId="2565C78A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联系电话</w:t>
            </w:r>
          </w:p>
        </w:tc>
        <w:tc>
          <w:tcPr>
            <w:tcW w:w="2297" w:type="dxa"/>
          </w:tcPr>
          <w:p w14:paraId="4CA4BE4B" w14:textId="10A4EF69" w:rsidR="00EC6EA8" w:rsidRDefault="00756062" w:rsidP="00756062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/>
                <w:bCs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b/>
                <w:bCs/>
                <w:sz w:val="30"/>
                <w:szCs w:val="30"/>
              </w:rPr>
              <w:t>9722756700</w:t>
            </w:r>
          </w:p>
        </w:tc>
      </w:tr>
      <w:tr w:rsidR="00EC6EA8" w14:paraId="4348888C" w14:textId="77777777">
        <w:trPr>
          <w:trHeight w:val="4605"/>
          <w:jc w:val="center"/>
        </w:trPr>
        <w:tc>
          <w:tcPr>
            <w:tcW w:w="2553" w:type="dxa"/>
          </w:tcPr>
          <w:p w14:paraId="13DCDD8F" w14:textId="77777777" w:rsidR="00EC6EA8" w:rsidRDefault="00EC6EA8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1B2C6A81" w14:textId="77777777" w:rsidR="00EC6EA8" w:rsidRDefault="00EC6EA8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11FE8925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活动记录及效果描述（附图片2</w:t>
            </w:r>
            <w:r>
              <w:rPr>
                <w:rFonts w:ascii="宋体" w:eastAsia="宋体" w:hAnsi="宋体" w:cs="宋体"/>
                <w:bCs/>
                <w:sz w:val="28"/>
                <w:szCs w:val="28"/>
              </w:rPr>
              <w:t>-</w:t>
            </w: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bCs/>
                <w:sz w:val="28"/>
                <w:szCs w:val="28"/>
              </w:rPr>
              <w:t>张</w:t>
            </w: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）</w:t>
            </w:r>
          </w:p>
        </w:tc>
        <w:tc>
          <w:tcPr>
            <w:tcW w:w="6662" w:type="dxa"/>
            <w:gridSpan w:val="3"/>
          </w:tcPr>
          <w:p w14:paraId="6CDFFF58" w14:textId="6EA7032F" w:rsidR="00EC6EA8" w:rsidRPr="00756062" w:rsidRDefault="00756062" w:rsidP="00756062">
            <w:pPr>
              <w:spacing w:line="276" w:lineRule="auto"/>
              <w:ind w:firstLineChars="200" w:firstLine="360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5581269C" wp14:editId="1527A01B">
                  <wp:simplePos x="0" y="0"/>
                  <wp:positionH relativeFrom="column">
                    <wp:posOffset>2851150</wp:posOffset>
                  </wp:positionH>
                  <wp:positionV relativeFrom="paragraph">
                    <wp:posOffset>37465</wp:posOffset>
                  </wp:positionV>
                  <wp:extent cx="1299845" cy="731520"/>
                  <wp:effectExtent l="0" t="0" r="0" b="0"/>
                  <wp:wrapSquare wrapText="bothSides"/>
                  <wp:docPr id="16488641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99845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756062">
              <w:rPr>
                <w:rFonts w:ascii="仿宋" w:eastAsia="仿宋" w:hAnsi="仿宋" w:cs="仿宋" w:hint="eastAsia"/>
                <w:sz w:val="18"/>
                <w:szCs w:val="18"/>
              </w:rPr>
              <w:t>首先，围绕“一带一路”结硕果，合作共赢谱新篇</w:t>
            </w:r>
            <w:proofErr w:type="gramStart"/>
            <w:r w:rsidR="00000000" w:rsidRPr="00756062">
              <w:rPr>
                <w:rFonts w:ascii="仿宋" w:eastAsia="仿宋" w:hAnsi="仿宋" w:cs="仿宋" w:hint="eastAsia"/>
                <w:sz w:val="18"/>
                <w:szCs w:val="18"/>
              </w:rPr>
              <w:t>”</w:t>
            </w:r>
            <w:proofErr w:type="gramEnd"/>
            <w:r w:rsidR="00000000" w:rsidRPr="00756062">
              <w:rPr>
                <w:rFonts w:ascii="仿宋" w:eastAsia="仿宋" w:hAnsi="仿宋" w:cs="仿宋" w:hint="eastAsia"/>
                <w:sz w:val="18"/>
                <w:szCs w:val="18"/>
              </w:rPr>
              <w:t>主题，把学习领悟习近平总书记“一带一路”倡议列为重点内容,积极响应国家号召,作为新时代青年，应肩负起历史重任。</w:t>
            </w:r>
          </w:p>
          <w:p w14:paraId="6853C7EE" w14:textId="18320EF3" w:rsidR="00EC6EA8" w:rsidRPr="00756062" w:rsidRDefault="00756062" w:rsidP="00756062">
            <w:pPr>
              <w:spacing w:line="276" w:lineRule="auto"/>
              <w:ind w:firstLineChars="200" w:firstLine="360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3C91E9E" wp14:editId="3FAE19FC">
                  <wp:simplePos x="0" y="0"/>
                  <wp:positionH relativeFrom="column">
                    <wp:posOffset>2870835</wp:posOffset>
                  </wp:positionH>
                  <wp:positionV relativeFrom="paragraph">
                    <wp:posOffset>105410</wp:posOffset>
                  </wp:positionV>
                  <wp:extent cx="1280795" cy="720090"/>
                  <wp:effectExtent l="0" t="0" r="0" b="3810"/>
                  <wp:wrapSquare wrapText="bothSides"/>
                  <wp:docPr id="77346827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795" cy="72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756062">
              <w:rPr>
                <w:rFonts w:ascii="仿宋" w:eastAsia="仿宋" w:hAnsi="仿宋" w:cs="仿宋" w:hint="eastAsia"/>
                <w:sz w:val="18"/>
                <w:szCs w:val="18"/>
              </w:rPr>
              <w:t>其次，组织同学们观看</w:t>
            </w:r>
            <w:proofErr w:type="gramStart"/>
            <w:r w:rsidR="00000000" w:rsidRPr="00756062">
              <w:rPr>
                <w:rFonts w:ascii="仿宋" w:eastAsia="仿宋" w:hAnsi="仿宋" w:cs="仿宋" w:hint="eastAsia"/>
                <w:sz w:val="18"/>
                <w:szCs w:val="18"/>
              </w:rPr>
              <w:t>一</w:t>
            </w:r>
            <w:proofErr w:type="gramEnd"/>
            <w:r w:rsidR="00000000" w:rsidRPr="00756062">
              <w:rPr>
                <w:rFonts w:ascii="仿宋" w:eastAsia="仿宋" w:hAnsi="仿宋" w:cs="仿宋" w:hint="eastAsia"/>
                <w:sz w:val="18"/>
                <w:szCs w:val="18"/>
              </w:rPr>
              <w:t>小段“一带一路”主题的纪录片，使同学们身临其境地感受这些沿线国家的风土人情和文化习俗。</w:t>
            </w:r>
          </w:p>
          <w:p w14:paraId="799E26EF" w14:textId="4590A6D8" w:rsidR="00EC6EA8" w:rsidRPr="00756062" w:rsidRDefault="00756062" w:rsidP="00756062">
            <w:pPr>
              <w:spacing w:line="276" w:lineRule="auto"/>
              <w:ind w:firstLineChars="200" w:firstLine="360"/>
              <w:rPr>
                <w:rFonts w:ascii="仿宋" w:eastAsia="仿宋" w:hAnsi="仿宋" w:cs="仿宋" w:hint="eastAsia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528F6786" wp14:editId="73EF5573">
                  <wp:simplePos x="0" y="0"/>
                  <wp:positionH relativeFrom="column">
                    <wp:posOffset>2863215</wp:posOffset>
                  </wp:positionH>
                  <wp:positionV relativeFrom="paragraph">
                    <wp:posOffset>405130</wp:posOffset>
                  </wp:positionV>
                  <wp:extent cx="1291590" cy="726578"/>
                  <wp:effectExtent l="0" t="0" r="3810" b="0"/>
                  <wp:wrapSquare wrapText="bothSides"/>
                  <wp:docPr id="200651188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1590" cy="726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756062">
              <w:rPr>
                <w:rFonts w:ascii="仿宋" w:eastAsia="仿宋" w:hAnsi="仿宋" w:cs="仿宋" w:hint="eastAsia"/>
                <w:sz w:val="18"/>
                <w:szCs w:val="18"/>
              </w:rPr>
              <w:t>之后，开展了知识问答竞赛，鼓励同学们加强对“一带一路”的认识和感悟。在同学们的热情回答及团支书的耐心讲解下，各位团员全面了解“一带一路”倡议的背景和意义，同时了解“一带一路”时代方针，积极宣传“一带一路”建设意义，新时代共青团事业贡献青春力量，为新时代谱写新的华章。</w:t>
            </w:r>
          </w:p>
        </w:tc>
      </w:tr>
      <w:tr w:rsidR="00EC6EA8" w14:paraId="11C9E1EB" w14:textId="77777777">
        <w:trPr>
          <w:trHeight w:val="1968"/>
          <w:jc w:val="center"/>
        </w:trPr>
        <w:tc>
          <w:tcPr>
            <w:tcW w:w="2553" w:type="dxa"/>
          </w:tcPr>
          <w:p w14:paraId="50AB4816" w14:textId="77777777" w:rsidR="00EC6EA8" w:rsidRDefault="00000000">
            <w:pPr>
              <w:spacing w:beforeLines="100" w:before="312"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院团委意见</w:t>
            </w:r>
          </w:p>
        </w:tc>
        <w:tc>
          <w:tcPr>
            <w:tcW w:w="6662" w:type="dxa"/>
            <w:gridSpan w:val="3"/>
          </w:tcPr>
          <w:p w14:paraId="55F95D0A" w14:textId="77777777" w:rsidR="00EC6EA8" w:rsidRDefault="00EC6EA8">
            <w:pPr>
              <w:spacing w:line="360" w:lineRule="auto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  <w:p w14:paraId="5A733BCC" w14:textId="77777777" w:rsidR="00EC6EA8" w:rsidRDefault="00EC6EA8">
            <w:pPr>
              <w:spacing w:line="360" w:lineRule="auto"/>
              <w:ind w:firstLineChars="1600" w:firstLine="4480"/>
              <w:rPr>
                <w:rFonts w:ascii="宋体" w:eastAsia="宋体" w:hAnsi="宋体" w:cs="宋体"/>
                <w:bCs/>
                <w:sz w:val="28"/>
                <w:szCs w:val="28"/>
              </w:rPr>
            </w:pPr>
          </w:p>
        </w:tc>
      </w:tr>
      <w:tr w:rsidR="00EC6EA8" w14:paraId="6F2E7D33" w14:textId="77777777">
        <w:trPr>
          <w:trHeight w:val="834"/>
          <w:jc w:val="center"/>
        </w:trPr>
        <w:tc>
          <w:tcPr>
            <w:tcW w:w="2553" w:type="dxa"/>
          </w:tcPr>
          <w:p w14:paraId="08ECC1ED" w14:textId="77777777" w:rsidR="00EC6EA8" w:rsidRDefault="00000000">
            <w:pPr>
              <w:spacing w:line="360" w:lineRule="auto"/>
              <w:jc w:val="center"/>
              <w:rPr>
                <w:rFonts w:ascii="宋体" w:eastAsia="宋体" w:hAnsi="宋体" w:cs="宋体"/>
                <w:bCs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8"/>
                <w:szCs w:val="28"/>
              </w:rPr>
              <w:t>备注</w:t>
            </w:r>
          </w:p>
        </w:tc>
        <w:tc>
          <w:tcPr>
            <w:tcW w:w="6662" w:type="dxa"/>
            <w:gridSpan w:val="3"/>
          </w:tcPr>
          <w:p w14:paraId="7DD8547F" w14:textId="77777777" w:rsidR="00EC6EA8" w:rsidRDefault="00EC6EA8">
            <w:pPr>
              <w:spacing w:line="360" w:lineRule="auto"/>
              <w:rPr>
                <w:rFonts w:ascii="宋体" w:eastAsia="宋体" w:hAnsi="宋体" w:cs="宋体"/>
                <w:b/>
                <w:bCs/>
                <w:sz w:val="30"/>
                <w:szCs w:val="30"/>
              </w:rPr>
            </w:pPr>
          </w:p>
        </w:tc>
      </w:tr>
      <w:bookmarkEnd w:id="0"/>
    </w:tbl>
    <w:p w14:paraId="65861179" w14:textId="77777777" w:rsidR="00EC6EA8" w:rsidRDefault="00EC6EA8"/>
    <w:sectPr w:rsidR="00EC6EA8">
      <w:pgSz w:w="11906" w:h="16838"/>
      <w:pgMar w:top="1100" w:right="1800" w:bottom="1440" w:left="1800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UyNzM2YjFmYzVhMmY0MDg2ZmJmYzg2Mjc3NjBlNDQifQ=="/>
  </w:docVars>
  <w:rsids>
    <w:rsidRoot w:val="626362CD"/>
    <w:rsid w:val="00103925"/>
    <w:rsid w:val="001C4776"/>
    <w:rsid w:val="001E3CD8"/>
    <w:rsid w:val="00481FE2"/>
    <w:rsid w:val="004A1C6C"/>
    <w:rsid w:val="004C58E6"/>
    <w:rsid w:val="0060507F"/>
    <w:rsid w:val="006566A3"/>
    <w:rsid w:val="00756062"/>
    <w:rsid w:val="0094002A"/>
    <w:rsid w:val="0098789A"/>
    <w:rsid w:val="00B361E3"/>
    <w:rsid w:val="00B36D12"/>
    <w:rsid w:val="00D43A87"/>
    <w:rsid w:val="00EC6EA8"/>
    <w:rsid w:val="00F4131B"/>
    <w:rsid w:val="00FE19E7"/>
    <w:rsid w:val="0155477A"/>
    <w:rsid w:val="022004A6"/>
    <w:rsid w:val="02C03676"/>
    <w:rsid w:val="0DF17D5A"/>
    <w:rsid w:val="11A61528"/>
    <w:rsid w:val="14CA4A5A"/>
    <w:rsid w:val="16257239"/>
    <w:rsid w:val="16AE1654"/>
    <w:rsid w:val="177C13BA"/>
    <w:rsid w:val="19552636"/>
    <w:rsid w:val="1F2760B0"/>
    <w:rsid w:val="21A16C96"/>
    <w:rsid w:val="232F37B0"/>
    <w:rsid w:val="252C1458"/>
    <w:rsid w:val="2606114B"/>
    <w:rsid w:val="272C6DFF"/>
    <w:rsid w:val="27645CFA"/>
    <w:rsid w:val="2A1031D9"/>
    <w:rsid w:val="2A3279A5"/>
    <w:rsid w:val="31785BF6"/>
    <w:rsid w:val="3187644D"/>
    <w:rsid w:val="383C55B3"/>
    <w:rsid w:val="386C36C1"/>
    <w:rsid w:val="3B7E73EA"/>
    <w:rsid w:val="3CB652CF"/>
    <w:rsid w:val="3F316226"/>
    <w:rsid w:val="424A6093"/>
    <w:rsid w:val="42F631C6"/>
    <w:rsid w:val="43F3588D"/>
    <w:rsid w:val="44156064"/>
    <w:rsid w:val="460600BB"/>
    <w:rsid w:val="46AA34FD"/>
    <w:rsid w:val="4CE10451"/>
    <w:rsid w:val="4CE9158B"/>
    <w:rsid w:val="54C400AD"/>
    <w:rsid w:val="57440D83"/>
    <w:rsid w:val="57AE6C6C"/>
    <w:rsid w:val="58241669"/>
    <w:rsid w:val="5860292A"/>
    <w:rsid w:val="587D5B98"/>
    <w:rsid w:val="593F064B"/>
    <w:rsid w:val="5A656036"/>
    <w:rsid w:val="5B7159A9"/>
    <w:rsid w:val="626362CD"/>
    <w:rsid w:val="626F7C7A"/>
    <w:rsid w:val="68A64994"/>
    <w:rsid w:val="68B27D65"/>
    <w:rsid w:val="69760267"/>
    <w:rsid w:val="6F23633B"/>
    <w:rsid w:val="73601B8C"/>
    <w:rsid w:val="73A93B08"/>
    <w:rsid w:val="73F67C1C"/>
    <w:rsid w:val="742F11AA"/>
    <w:rsid w:val="74A4324C"/>
    <w:rsid w:val="7973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D4AC48"/>
  <w15:docId w15:val="{9A72B96B-2B61-4B32-83BB-9602EA230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眉 字符"/>
    <w:basedOn w:val="a0"/>
    <w:link w:val="a4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ExenpandXuan</dc:creator>
  <cp:lastModifiedBy>亚奇 张</cp:lastModifiedBy>
  <cp:revision>2</cp:revision>
  <dcterms:created xsi:type="dcterms:W3CDTF">2023-11-16T02:09:00Z</dcterms:created>
  <dcterms:modified xsi:type="dcterms:W3CDTF">2023-11-16T02:09:00Z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96245F662B444C8691435DF13E02064F</vt:lpwstr>
  </property>
</Properties>
</file>