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F7D7" w14:textId="77777777" w:rsidR="008A5D77" w:rsidRPr="0055093E" w:rsidRDefault="00000000">
      <w:pPr>
        <w:spacing w:after="122" w:line="259" w:lineRule="auto"/>
        <w:ind w:left="99"/>
        <w:jc w:val="center"/>
        <w:rPr>
          <w:color w:val="002060"/>
        </w:rPr>
      </w:pPr>
      <w:r w:rsidRPr="0055093E">
        <w:rPr>
          <w:rFonts w:ascii="Calibri" w:eastAsia="Calibri" w:hAnsi="Calibri" w:cs="Calibri"/>
          <w:b/>
          <w:color w:val="002060"/>
          <w:sz w:val="40"/>
          <w:u w:val="single" w:color="FF0000"/>
        </w:rPr>
        <w:t xml:space="preserve">Feature Explore of </w:t>
      </w:r>
      <w:proofErr w:type="spellStart"/>
      <w:proofErr w:type="gramStart"/>
      <w:r w:rsidRPr="0055093E">
        <w:rPr>
          <w:rFonts w:ascii="Calibri" w:eastAsia="Calibri" w:hAnsi="Calibri" w:cs="Calibri"/>
          <w:b/>
          <w:color w:val="002060"/>
          <w:sz w:val="40"/>
          <w:u w:val="single" w:color="FF0000"/>
        </w:rPr>
        <w:t>ShareTrip</w:t>
      </w:r>
      <w:proofErr w:type="spellEnd"/>
      <w:r w:rsidRPr="0055093E">
        <w:rPr>
          <w:rFonts w:ascii="Calibri" w:eastAsia="Calibri" w:hAnsi="Calibri" w:cs="Calibri"/>
          <w:b/>
          <w:color w:val="002060"/>
          <w:sz w:val="40"/>
          <w:u w:val="single" w:color="FF0000"/>
        </w:rPr>
        <w:t>(</w:t>
      </w:r>
      <w:proofErr w:type="gramEnd"/>
      <w:r w:rsidRPr="0055093E">
        <w:rPr>
          <w:rFonts w:ascii="Calibri" w:eastAsia="Calibri" w:hAnsi="Calibri" w:cs="Calibri"/>
          <w:b/>
          <w:color w:val="002060"/>
          <w:sz w:val="40"/>
          <w:u w:val="single" w:color="FF0000"/>
        </w:rPr>
        <w:t>Flight)</w:t>
      </w:r>
      <w:r w:rsidRPr="0055093E">
        <w:rPr>
          <w:rFonts w:ascii="Calibri" w:eastAsia="Calibri" w:hAnsi="Calibri" w:cs="Calibri"/>
          <w:b/>
          <w:color w:val="002060"/>
          <w:sz w:val="40"/>
        </w:rPr>
        <w:t xml:space="preserve"> </w:t>
      </w:r>
    </w:p>
    <w:p w14:paraId="7B6EC2AD" w14:textId="7446C5D0" w:rsidR="008A5D77" w:rsidRPr="0055093E" w:rsidRDefault="008A5D77">
      <w:pPr>
        <w:spacing w:after="223" w:line="259" w:lineRule="auto"/>
        <w:ind w:left="-5"/>
      </w:pPr>
    </w:p>
    <w:p w14:paraId="632F634D" w14:textId="5A1FA769" w:rsidR="008A5D77" w:rsidRPr="0055093E" w:rsidRDefault="00000000">
      <w:pPr>
        <w:spacing w:after="0" w:line="389" w:lineRule="auto"/>
        <w:ind w:left="-5" w:right="6645"/>
        <w:rPr>
          <w:color w:val="002060"/>
        </w:rPr>
      </w:pPr>
      <w:r w:rsidRPr="0055093E">
        <w:rPr>
          <w:rFonts w:ascii="Calibri" w:eastAsia="Calibri" w:hAnsi="Calibri" w:cs="Calibri"/>
          <w:b/>
          <w:color w:val="002060"/>
          <w:sz w:val="32"/>
          <w:u w:val="single" w:color="FF0000"/>
        </w:rPr>
        <w:t>One Way trip:</w:t>
      </w:r>
      <w:r w:rsidRPr="0055093E">
        <w:rPr>
          <w:rFonts w:ascii="Calibri" w:eastAsia="Calibri" w:hAnsi="Calibri" w:cs="Calibri"/>
          <w:b/>
          <w:color w:val="002060"/>
          <w:sz w:val="32"/>
        </w:rPr>
        <w:t xml:space="preserve"> </w:t>
      </w:r>
    </w:p>
    <w:p w14:paraId="2C0175F0" w14:textId="77777777" w:rsidR="008A5D77" w:rsidRDefault="00000000">
      <w:pPr>
        <w:spacing w:after="20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From: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4F16406B" w14:textId="77777777" w:rsidR="008A5D77" w:rsidRDefault="00000000">
      <w:pPr>
        <w:numPr>
          <w:ilvl w:val="0"/>
          <w:numId w:val="1"/>
        </w:numPr>
        <w:ind w:hanging="360"/>
      </w:pPr>
      <w:r>
        <w:t xml:space="preserve">Departure City is a required field. </w:t>
      </w:r>
      <w:r>
        <w:rPr>
          <w:sz w:val="24"/>
        </w:rPr>
        <w:t xml:space="preserve"> </w:t>
      </w:r>
    </w:p>
    <w:p w14:paraId="23B2269C" w14:textId="77777777" w:rsidR="008A5D77" w:rsidRDefault="00000000">
      <w:pPr>
        <w:numPr>
          <w:ilvl w:val="0"/>
          <w:numId w:val="1"/>
        </w:numPr>
        <w:ind w:hanging="360"/>
      </w:pPr>
      <w:r>
        <w:t>Searching is available using 3 letters code of airports.</w:t>
      </w:r>
      <w:r>
        <w:rPr>
          <w:sz w:val="24"/>
        </w:rPr>
        <w:t xml:space="preserve"> </w:t>
      </w:r>
    </w:p>
    <w:p w14:paraId="047FEB11" w14:textId="77777777" w:rsidR="008A5D77" w:rsidRDefault="00000000">
      <w:pPr>
        <w:numPr>
          <w:ilvl w:val="0"/>
          <w:numId w:val="1"/>
        </w:numPr>
        <w:ind w:hanging="360"/>
      </w:pPr>
      <w:r>
        <w:t>Partial Searching is available.</w:t>
      </w:r>
      <w:r>
        <w:rPr>
          <w:sz w:val="24"/>
        </w:rPr>
        <w:t xml:space="preserve"> </w:t>
      </w:r>
    </w:p>
    <w:p w14:paraId="3A69AE16" w14:textId="77777777" w:rsidR="008A5D77" w:rsidRDefault="00000000">
      <w:pPr>
        <w:numPr>
          <w:ilvl w:val="0"/>
          <w:numId w:val="1"/>
        </w:numPr>
        <w:ind w:hanging="360"/>
      </w:pPr>
      <w:r>
        <w:t>If no input is provided, the system will automatically select a city.</w:t>
      </w:r>
      <w:r>
        <w:rPr>
          <w:sz w:val="24"/>
        </w:rPr>
        <w:t xml:space="preserve"> </w:t>
      </w:r>
    </w:p>
    <w:p w14:paraId="034863B4" w14:textId="77777777" w:rsidR="008A5D77" w:rsidRDefault="00000000">
      <w:pPr>
        <w:numPr>
          <w:ilvl w:val="0"/>
          <w:numId w:val="1"/>
        </w:numPr>
        <w:spacing w:after="258"/>
        <w:ind w:hanging="360"/>
      </w:pPr>
      <w:r>
        <w:t>If an invalid city is provided, the system will automatically select a valid city.</w:t>
      </w:r>
      <w:r>
        <w:rPr>
          <w:sz w:val="24"/>
        </w:rPr>
        <w:t xml:space="preserve"> </w:t>
      </w:r>
    </w:p>
    <w:p w14:paraId="0B259E7A" w14:textId="77777777" w:rsidR="008A5D77" w:rsidRDefault="00000000">
      <w:pPr>
        <w:spacing w:after="218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To: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3D3D56A2" w14:textId="77777777" w:rsidR="008A5D77" w:rsidRDefault="00000000">
      <w:pPr>
        <w:numPr>
          <w:ilvl w:val="0"/>
          <w:numId w:val="1"/>
        </w:numPr>
        <w:ind w:hanging="360"/>
      </w:pPr>
      <w:r>
        <w:t xml:space="preserve">Departure City is a required field. </w:t>
      </w:r>
      <w:r>
        <w:rPr>
          <w:sz w:val="24"/>
        </w:rPr>
        <w:t xml:space="preserve"> </w:t>
      </w:r>
    </w:p>
    <w:p w14:paraId="75316B0B" w14:textId="77777777" w:rsidR="008A5D77" w:rsidRDefault="00000000">
      <w:pPr>
        <w:numPr>
          <w:ilvl w:val="0"/>
          <w:numId w:val="1"/>
        </w:numPr>
        <w:ind w:hanging="360"/>
      </w:pPr>
      <w:r>
        <w:t>Searching is available using 3 letters code of airports.</w:t>
      </w:r>
      <w:r>
        <w:rPr>
          <w:sz w:val="24"/>
        </w:rPr>
        <w:t xml:space="preserve"> </w:t>
      </w:r>
    </w:p>
    <w:p w14:paraId="03E46CA0" w14:textId="77777777" w:rsidR="008A5D77" w:rsidRDefault="00000000">
      <w:pPr>
        <w:numPr>
          <w:ilvl w:val="0"/>
          <w:numId w:val="1"/>
        </w:numPr>
        <w:ind w:hanging="360"/>
      </w:pPr>
      <w:r>
        <w:t>Partial Searching is available.</w:t>
      </w:r>
      <w:r>
        <w:rPr>
          <w:sz w:val="24"/>
        </w:rPr>
        <w:t xml:space="preserve"> </w:t>
      </w:r>
    </w:p>
    <w:p w14:paraId="6D27F1B1" w14:textId="77777777" w:rsidR="008A5D77" w:rsidRDefault="00000000">
      <w:pPr>
        <w:numPr>
          <w:ilvl w:val="0"/>
          <w:numId w:val="1"/>
        </w:numPr>
        <w:ind w:hanging="360"/>
      </w:pPr>
      <w:r>
        <w:t>If no input is provided, the system will automatically select a city.</w:t>
      </w:r>
      <w:r>
        <w:rPr>
          <w:sz w:val="24"/>
        </w:rPr>
        <w:t xml:space="preserve"> </w:t>
      </w:r>
    </w:p>
    <w:p w14:paraId="306FFCA7" w14:textId="77777777" w:rsidR="008A5D77" w:rsidRDefault="00000000">
      <w:pPr>
        <w:numPr>
          <w:ilvl w:val="0"/>
          <w:numId w:val="1"/>
        </w:numPr>
        <w:ind w:hanging="360"/>
      </w:pPr>
      <w:r>
        <w:t>If an invalid city is provided, the system will automatically select a valid city.</w:t>
      </w:r>
      <w:r>
        <w:rPr>
          <w:sz w:val="24"/>
        </w:rPr>
        <w:t xml:space="preserve"> </w:t>
      </w:r>
    </w:p>
    <w:p w14:paraId="533C54FB" w14:textId="77777777" w:rsidR="008A5D77" w:rsidRDefault="00000000">
      <w:pPr>
        <w:numPr>
          <w:ilvl w:val="0"/>
          <w:numId w:val="1"/>
        </w:numPr>
        <w:spacing w:after="255"/>
        <w:ind w:hanging="360"/>
      </w:pPr>
      <w:r>
        <w:t>From and To field cannot be same, shows “We didn’t find any suitable option for your search!”</w:t>
      </w:r>
      <w:r>
        <w:rPr>
          <w:sz w:val="24"/>
        </w:rPr>
        <w:t xml:space="preserve"> </w:t>
      </w:r>
    </w:p>
    <w:p w14:paraId="4C94F182" w14:textId="77777777" w:rsidR="008A5D77" w:rsidRDefault="00000000">
      <w:pPr>
        <w:spacing w:after="218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Date of flight: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0901D748" w14:textId="77777777" w:rsidR="008A5D77" w:rsidRDefault="00000000">
      <w:pPr>
        <w:numPr>
          <w:ilvl w:val="0"/>
          <w:numId w:val="1"/>
        </w:numPr>
        <w:ind w:hanging="360"/>
      </w:pPr>
      <w:r>
        <w:t xml:space="preserve">Date of flight field is a required field. </w:t>
      </w:r>
      <w:r>
        <w:rPr>
          <w:sz w:val="24"/>
        </w:rPr>
        <w:t xml:space="preserve"> </w:t>
      </w:r>
    </w:p>
    <w:p w14:paraId="26AC8A79" w14:textId="77777777" w:rsidR="008A5D77" w:rsidRDefault="00000000">
      <w:pPr>
        <w:numPr>
          <w:ilvl w:val="0"/>
          <w:numId w:val="1"/>
        </w:numPr>
        <w:ind w:hanging="360"/>
      </w:pPr>
      <w:r>
        <w:t>Previous date can’t be selected.</w:t>
      </w:r>
      <w:r>
        <w:rPr>
          <w:sz w:val="24"/>
        </w:rPr>
        <w:t xml:space="preserve"> </w:t>
      </w:r>
    </w:p>
    <w:p w14:paraId="444908F7" w14:textId="77777777" w:rsidR="008A5D77" w:rsidRDefault="00000000">
      <w:pPr>
        <w:numPr>
          <w:ilvl w:val="0"/>
          <w:numId w:val="1"/>
        </w:numPr>
        <w:ind w:hanging="360"/>
      </w:pPr>
      <w:r>
        <w:t>Manual input is not possible</w:t>
      </w:r>
      <w:r>
        <w:rPr>
          <w:sz w:val="24"/>
        </w:rPr>
        <w:t xml:space="preserve"> </w:t>
      </w:r>
    </w:p>
    <w:p w14:paraId="40E9D0BC" w14:textId="77777777" w:rsidR="008A5D77" w:rsidRDefault="00000000">
      <w:pPr>
        <w:numPr>
          <w:ilvl w:val="0"/>
          <w:numId w:val="1"/>
        </w:numPr>
        <w:spacing w:after="1" w:line="277" w:lineRule="auto"/>
        <w:ind w:hanging="360"/>
      </w:pPr>
      <w:r>
        <w:rPr>
          <w:sz w:val="24"/>
        </w:rPr>
        <w:t xml:space="preserve">The maximum time limit for booking a ticket depends on to the ticket's availability of different class. </w:t>
      </w:r>
    </w:p>
    <w:p w14:paraId="64F99070" w14:textId="77777777" w:rsidR="008A5D77" w:rsidRDefault="00000000">
      <w:pPr>
        <w:spacing w:after="60" w:line="259" w:lineRule="auto"/>
        <w:ind w:left="1440"/>
      </w:pPr>
      <w:r>
        <w:rPr>
          <w:sz w:val="24"/>
        </w:rPr>
        <w:t xml:space="preserve"> </w:t>
      </w:r>
    </w:p>
    <w:p w14:paraId="55271837" w14:textId="77777777" w:rsidR="008A5D77" w:rsidRDefault="00000000">
      <w:pPr>
        <w:spacing w:after="0" w:line="259" w:lineRule="auto"/>
        <w:ind w:left="715"/>
      </w:pPr>
      <w:proofErr w:type="spellStart"/>
      <w:r>
        <w:rPr>
          <w:rFonts w:ascii="Calibri" w:eastAsia="Calibri" w:hAnsi="Calibri" w:cs="Calibri"/>
          <w:b/>
          <w:sz w:val="28"/>
          <w:u w:val="single" w:color="000000"/>
        </w:rPr>
        <w:t>Traveller</w:t>
      </w:r>
      <w:proofErr w:type="spellEnd"/>
      <w:r>
        <w:rPr>
          <w:rFonts w:ascii="Calibri" w:eastAsia="Calibri" w:hAnsi="Calibri" w:cs="Calibri"/>
          <w:b/>
          <w:sz w:val="28"/>
          <w:u w:val="single" w:color="000000"/>
        </w:rPr>
        <w:t xml:space="preserve"> Button: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57D8D5AA" w14:textId="77777777" w:rsidR="008A5D77" w:rsidRDefault="00000000">
      <w:pPr>
        <w:spacing w:after="55" w:line="259" w:lineRule="auto"/>
        <w:ind w:left="720"/>
      </w:pPr>
      <w:r>
        <w:rPr>
          <w:sz w:val="24"/>
        </w:rPr>
        <w:t xml:space="preserve"> </w:t>
      </w:r>
    </w:p>
    <w:p w14:paraId="3489B2E0" w14:textId="77777777" w:rsidR="008A5D77" w:rsidRDefault="00000000">
      <w:pPr>
        <w:numPr>
          <w:ilvl w:val="0"/>
          <w:numId w:val="1"/>
        </w:numPr>
        <w:ind w:hanging="360"/>
      </w:pPr>
      <w:r>
        <w:lastRenderedPageBreak/>
        <w:t xml:space="preserve">It is a required field. </w:t>
      </w:r>
      <w:r>
        <w:rPr>
          <w:sz w:val="24"/>
        </w:rPr>
        <w:t xml:space="preserve"> </w:t>
      </w:r>
    </w:p>
    <w:p w14:paraId="21A0063B" w14:textId="77777777" w:rsidR="008A5D77" w:rsidRDefault="00000000">
      <w:pPr>
        <w:numPr>
          <w:ilvl w:val="0"/>
          <w:numId w:val="1"/>
        </w:numPr>
        <w:spacing w:after="22" w:line="268" w:lineRule="auto"/>
        <w:ind w:hanging="360"/>
      </w:pPr>
      <w:r>
        <w:rPr>
          <w:color w:val="0D0D0D"/>
        </w:rPr>
        <w:t xml:space="preserve">The selection cannot remain empty. One adult </w:t>
      </w:r>
      <w:proofErr w:type="spellStart"/>
      <w:r>
        <w:rPr>
          <w:color w:val="0D0D0D"/>
        </w:rPr>
        <w:t>traveller</w:t>
      </w:r>
      <w:proofErr w:type="spellEnd"/>
      <w:r>
        <w:rPr>
          <w:color w:val="0D0D0D"/>
        </w:rPr>
        <w:t xml:space="preserve"> will be automatically added.</w:t>
      </w:r>
      <w:r>
        <w:rPr>
          <w:sz w:val="24"/>
        </w:rPr>
        <w:t xml:space="preserve"> </w:t>
      </w:r>
    </w:p>
    <w:p w14:paraId="131BCA85" w14:textId="77777777" w:rsidR="008A5D77" w:rsidRDefault="00000000">
      <w:pPr>
        <w:numPr>
          <w:ilvl w:val="0"/>
          <w:numId w:val="1"/>
        </w:numPr>
        <w:spacing w:after="47" w:line="268" w:lineRule="auto"/>
        <w:ind w:hanging="360"/>
      </w:pPr>
      <w:r>
        <w:rPr>
          <w:color w:val="0D0D0D"/>
        </w:rPr>
        <w:t xml:space="preserve">A maximum of 8 tickets can be purchased in a single transaction. It is mandatory for at least one adult and one infant (under 2 years of age) to be included in each transaction. </w:t>
      </w:r>
    </w:p>
    <w:p w14:paraId="2C3515ED" w14:textId="77777777" w:rsidR="008A5D77" w:rsidRDefault="00000000">
      <w:pPr>
        <w:numPr>
          <w:ilvl w:val="0"/>
          <w:numId w:val="1"/>
        </w:numPr>
        <w:spacing w:after="47" w:line="268" w:lineRule="auto"/>
        <w:ind w:hanging="360"/>
      </w:pPr>
      <w:r>
        <w:rPr>
          <w:color w:val="0D0D0D"/>
        </w:rPr>
        <w:t>A maximum of 7 adult tickets can be booked in one transaction.</w:t>
      </w:r>
      <w:r>
        <w:rPr>
          <w:sz w:val="24"/>
        </w:rPr>
        <w:t xml:space="preserve"> </w:t>
      </w:r>
    </w:p>
    <w:p w14:paraId="0B96F520" w14:textId="77777777" w:rsidR="008A5D77" w:rsidRDefault="00000000">
      <w:pPr>
        <w:numPr>
          <w:ilvl w:val="0"/>
          <w:numId w:val="1"/>
        </w:numPr>
        <w:spacing w:after="47" w:line="268" w:lineRule="auto"/>
        <w:ind w:hanging="360"/>
      </w:pPr>
      <w:r>
        <w:rPr>
          <w:color w:val="0D0D0D"/>
        </w:rPr>
        <w:t xml:space="preserve">A maximum of 6 </w:t>
      </w:r>
      <w:proofErr w:type="gramStart"/>
      <w:r>
        <w:rPr>
          <w:color w:val="0D0D0D"/>
        </w:rPr>
        <w:t>children</w:t>
      </w:r>
      <w:proofErr w:type="gramEnd"/>
      <w:r>
        <w:rPr>
          <w:color w:val="0D0D0D"/>
        </w:rPr>
        <w:t xml:space="preserve"> tickets, for individuals aged between 5 and 12 years old, can be booked in one transaction.</w:t>
      </w:r>
      <w:r>
        <w:rPr>
          <w:sz w:val="24"/>
        </w:rPr>
        <w:t xml:space="preserve"> </w:t>
      </w:r>
    </w:p>
    <w:p w14:paraId="39467FCD" w14:textId="77777777" w:rsidR="008A5D77" w:rsidRDefault="00000000">
      <w:pPr>
        <w:numPr>
          <w:ilvl w:val="0"/>
          <w:numId w:val="1"/>
        </w:numPr>
        <w:spacing w:after="277" w:line="277" w:lineRule="auto"/>
        <w:ind w:hanging="360"/>
      </w:pPr>
      <w:r>
        <w:rPr>
          <w:sz w:val="24"/>
        </w:rPr>
        <w:t xml:space="preserve">A maximum of 6 tickets for children aged between 2 and under 5 years old can be booked in one transaction. </w:t>
      </w:r>
    </w:p>
    <w:p w14:paraId="60A1B7A2" w14:textId="77777777" w:rsidR="008A5D77" w:rsidRPr="0055093E" w:rsidRDefault="00000000">
      <w:pPr>
        <w:spacing w:after="194" w:line="259" w:lineRule="auto"/>
        <w:ind w:left="-5"/>
        <w:rPr>
          <w:color w:val="002060"/>
        </w:rPr>
      </w:pPr>
      <w:r w:rsidRPr="0055093E">
        <w:rPr>
          <w:rFonts w:ascii="Calibri" w:eastAsia="Calibri" w:hAnsi="Calibri" w:cs="Calibri"/>
          <w:b/>
          <w:color w:val="002060"/>
          <w:sz w:val="32"/>
          <w:u w:val="single" w:color="FF0000"/>
        </w:rPr>
        <w:t>Round Trip:</w:t>
      </w:r>
      <w:r w:rsidRPr="0055093E">
        <w:rPr>
          <w:rFonts w:ascii="Calibri" w:eastAsia="Calibri" w:hAnsi="Calibri" w:cs="Calibri"/>
          <w:b/>
          <w:color w:val="002060"/>
          <w:sz w:val="32"/>
        </w:rPr>
        <w:t xml:space="preserve">  </w:t>
      </w:r>
    </w:p>
    <w:p w14:paraId="370EABBA" w14:textId="77777777" w:rsidR="008A5D77" w:rsidRDefault="00000000">
      <w:pPr>
        <w:spacing w:after="17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From: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48DECB4C" w14:textId="77777777" w:rsidR="008A5D77" w:rsidRDefault="00000000">
      <w:pPr>
        <w:numPr>
          <w:ilvl w:val="0"/>
          <w:numId w:val="1"/>
        </w:numPr>
        <w:ind w:hanging="360"/>
      </w:pPr>
      <w:r>
        <w:t xml:space="preserve">Departure City is a required field. </w:t>
      </w:r>
      <w:r>
        <w:rPr>
          <w:sz w:val="24"/>
        </w:rPr>
        <w:t xml:space="preserve"> </w:t>
      </w:r>
    </w:p>
    <w:p w14:paraId="2629FC73" w14:textId="77777777" w:rsidR="008A5D77" w:rsidRDefault="00000000">
      <w:pPr>
        <w:numPr>
          <w:ilvl w:val="0"/>
          <w:numId w:val="1"/>
        </w:numPr>
        <w:ind w:hanging="360"/>
      </w:pPr>
      <w:r>
        <w:t>Searching is available using 3 letters code of airports.</w:t>
      </w:r>
      <w:r>
        <w:rPr>
          <w:sz w:val="24"/>
        </w:rPr>
        <w:t xml:space="preserve"> </w:t>
      </w:r>
    </w:p>
    <w:p w14:paraId="33C69973" w14:textId="77777777" w:rsidR="008A5D77" w:rsidRDefault="00000000">
      <w:pPr>
        <w:numPr>
          <w:ilvl w:val="0"/>
          <w:numId w:val="1"/>
        </w:numPr>
        <w:ind w:hanging="360"/>
      </w:pPr>
      <w:r>
        <w:t>Partial Searching is available.</w:t>
      </w:r>
      <w:r>
        <w:rPr>
          <w:sz w:val="24"/>
        </w:rPr>
        <w:t xml:space="preserve"> </w:t>
      </w:r>
    </w:p>
    <w:p w14:paraId="64F9AA2A" w14:textId="77777777" w:rsidR="008A5D77" w:rsidRDefault="00000000">
      <w:pPr>
        <w:numPr>
          <w:ilvl w:val="0"/>
          <w:numId w:val="1"/>
        </w:numPr>
        <w:ind w:hanging="360"/>
      </w:pPr>
      <w:r>
        <w:t>If no input is provided, the system will automatically select a city.</w:t>
      </w:r>
      <w:r>
        <w:rPr>
          <w:sz w:val="24"/>
        </w:rPr>
        <w:t xml:space="preserve"> </w:t>
      </w:r>
    </w:p>
    <w:p w14:paraId="590201D8" w14:textId="77777777" w:rsidR="008A5D77" w:rsidRDefault="00000000">
      <w:pPr>
        <w:numPr>
          <w:ilvl w:val="0"/>
          <w:numId w:val="1"/>
        </w:numPr>
        <w:spacing w:after="255"/>
        <w:ind w:hanging="360"/>
      </w:pPr>
      <w:r>
        <w:t>If an invalid city is provided, the system will automatically select a valid city.</w:t>
      </w:r>
      <w:r>
        <w:rPr>
          <w:sz w:val="24"/>
        </w:rPr>
        <w:t xml:space="preserve"> </w:t>
      </w:r>
    </w:p>
    <w:p w14:paraId="3D0DAD96" w14:textId="77777777" w:rsidR="008A5D77" w:rsidRDefault="00000000">
      <w:pPr>
        <w:spacing w:after="218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To: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50C91F78" w14:textId="77777777" w:rsidR="008A5D77" w:rsidRDefault="00000000">
      <w:pPr>
        <w:numPr>
          <w:ilvl w:val="0"/>
          <w:numId w:val="1"/>
        </w:numPr>
        <w:ind w:hanging="360"/>
      </w:pPr>
      <w:r>
        <w:t xml:space="preserve">Departure City is a required field. </w:t>
      </w:r>
      <w:r>
        <w:rPr>
          <w:sz w:val="24"/>
        </w:rPr>
        <w:t xml:space="preserve"> </w:t>
      </w:r>
    </w:p>
    <w:p w14:paraId="4EC91F7A" w14:textId="77777777" w:rsidR="008A5D77" w:rsidRDefault="00000000">
      <w:pPr>
        <w:numPr>
          <w:ilvl w:val="0"/>
          <w:numId w:val="1"/>
        </w:numPr>
        <w:ind w:hanging="360"/>
      </w:pPr>
      <w:r>
        <w:t>Searching is available using 3 letters code of airports.</w:t>
      </w:r>
      <w:r>
        <w:rPr>
          <w:sz w:val="24"/>
        </w:rPr>
        <w:t xml:space="preserve"> </w:t>
      </w:r>
    </w:p>
    <w:p w14:paraId="14C95FD8" w14:textId="77777777" w:rsidR="008A5D77" w:rsidRDefault="00000000">
      <w:pPr>
        <w:numPr>
          <w:ilvl w:val="0"/>
          <w:numId w:val="1"/>
        </w:numPr>
        <w:ind w:hanging="360"/>
      </w:pPr>
      <w:r>
        <w:t>Partial Searching is available.</w:t>
      </w:r>
      <w:r>
        <w:rPr>
          <w:sz w:val="24"/>
        </w:rPr>
        <w:t xml:space="preserve"> </w:t>
      </w:r>
    </w:p>
    <w:p w14:paraId="0C6E90C1" w14:textId="77777777" w:rsidR="008A5D77" w:rsidRDefault="00000000">
      <w:pPr>
        <w:numPr>
          <w:ilvl w:val="0"/>
          <w:numId w:val="1"/>
        </w:numPr>
        <w:ind w:hanging="360"/>
      </w:pPr>
      <w:r>
        <w:t>If no input is provided, the system will automatically select a city.</w:t>
      </w:r>
      <w:r>
        <w:rPr>
          <w:sz w:val="24"/>
        </w:rPr>
        <w:t xml:space="preserve"> </w:t>
      </w:r>
    </w:p>
    <w:p w14:paraId="08B3E0D5" w14:textId="77777777" w:rsidR="008A5D77" w:rsidRDefault="00000000">
      <w:pPr>
        <w:numPr>
          <w:ilvl w:val="0"/>
          <w:numId w:val="1"/>
        </w:numPr>
        <w:ind w:hanging="360"/>
      </w:pPr>
      <w:r>
        <w:t>If an invalid city is provided, the system will automatically select a valid city.</w:t>
      </w:r>
      <w:r>
        <w:rPr>
          <w:sz w:val="24"/>
        </w:rPr>
        <w:t xml:space="preserve"> </w:t>
      </w:r>
    </w:p>
    <w:p w14:paraId="77C4FF00" w14:textId="77777777" w:rsidR="008A5D77" w:rsidRDefault="00000000">
      <w:pPr>
        <w:numPr>
          <w:ilvl w:val="0"/>
          <w:numId w:val="1"/>
        </w:numPr>
        <w:spacing w:after="253"/>
        <w:ind w:hanging="360"/>
      </w:pPr>
      <w:r>
        <w:t>From and To field cannot be same, shows “We didn’t find any suitable option for your search!”</w:t>
      </w:r>
      <w:r>
        <w:rPr>
          <w:sz w:val="24"/>
        </w:rPr>
        <w:t xml:space="preserve"> </w:t>
      </w:r>
    </w:p>
    <w:p w14:paraId="5B77A8F8" w14:textId="77777777" w:rsidR="008A5D77" w:rsidRDefault="00000000">
      <w:pPr>
        <w:spacing w:after="218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Date of flight: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189A299B" w14:textId="77777777" w:rsidR="008A5D77" w:rsidRDefault="00000000">
      <w:pPr>
        <w:numPr>
          <w:ilvl w:val="0"/>
          <w:numId w:val="1"/>
        </w:numPr>
        <w:ind w:hanging="360"/>
      </w:pPr>
      <w:r>
        <w:t xml:space="preserve">Date of flight field is a required field. </w:t>
      </w:r>
      <w:r>
        <w:rPr>
          <w:sz w:val="24"/>
        </w:rPr>
        <w:t xml:space="preserve"> </w:t>
      </w:r>
    </w:p>
    <w:p w14:paraId="6D3AEE48" w14:textId="77777777" w:rsidR="008A5D77" w:rsidRDefault="00000000">
      <w:pPr>
        <w:numPr>
          <w:ilvl w:val="0"/>
          <w:numId w:val="1"/>
        </w:numPr>
        <w:ind w:hanging="360"/>
      </w:pPr>
      <w:r>
        <w:t>Previous date can’t be selected.</w:t>
      </w:r>
      <w:r>
        <w:rPr>
          <w:sz w:val="24"/>
        </w:rPr>
        <w:t xml:space="preserve"> </w:t>
      </w:r>
    </w:p>
    <w:p w14:paraId="08D42B3C" w14:textId="77777777" w:rsidR="008A5D77" w:rsidRDefault="00000000">
      <w:pPr>
        <w:numPr>
          <w:ilvl w:val="0"/>
          <w:numId w:val="1"/>
        </w:numPr>
        <w:ind w:hanging="360"/>
      </w:pPr>
      <w:r>
        <w:lastRenderedPageBreak/>
        <w:t>Manual input is not possible</w:t>
      </w:r>
      <w:r>
        <w:rPr>
          <w:sz w:val="24"/>
        </w:rPr>
        <w:t xml:space="preserve"> </w:t>
      </w:r>
    </w:p>
    <w:p w14:paraId="4E8B3FA3" w14:textId="77777777" w:rsidR="008A5D77" w:rsidRDefault="00000000">
      <w:pPr>
        <w:numPr>
          <w:ilvl w:val="0"/>
          <w:numId w:val="1"/>
        </w:numPr>
        <w:spacing w:after="241" w:line="277" w:lineRule="auto"/>
        <w:ind w:hanging="360"/>
      </w:pPr>
      <w:r>
        <w:rPr>
          <w:sz w:val="24"/>
        </w:rPr>
        <w:t xml:space="preserve">The maximum time limit for booking a ticket depends on to the ticket's availability of different class. </w:t>
      </w:r>
    </w:p>
    <w:p w14:paraId="4F153BD0" w14:textId="77777777" w:rsidR="008A5D77" w:rsidRDefault="00000000">
      <w:pPr>
        <w:spacing w:after="218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Date of Return flight: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7CA46E1B" w14:textId="77777777" w:rsidR="008A5D77" w:rsidRDefault="00000000">
      <w:pPr>
        <w:numPr>
          <w:ilvl w:val="0"/>
          <w:numId w:val="1"/>
        </w:numPr>
        <w:ind w:hanging="360"/>
      </w:pPr>
      <w:r>
        <w:t xml:space="preserve">Date of flight field is a required field. </w:t>
      </w:r>
      <w:r>
        <w:rPr>
          <w:sz w:val="24"/>
        </w:rPr>
        <w:t xml:space="preserve"> </w:t>
      </w:r>
    </w:p>
    <w:p w14:paraId="4B20EFF4" w14:textId="77777777" w:rsidR="008A5D77" w:rsidRDefault="00000000">
      <w:pPr>
        <w:numPr>
          <w:ilvl w:val="0"/>
          <w:numId w:val="1"/>
        </w:numPr>
        <w:ind w:hanging="360"/>
      </w:pPr>
      <w:r>
        <w:t>Previous date can’t be selected.</w:t>
      </w:r>
      <w:r>
        <w:rPr>
          <w:sz w:val="24"/>
        </w:rPr>
        <w:t xml:space="preserve"> </w:t>
      </w:r>
    </w:p>
    <w:p w14:paraId="49A23DEE" w14:textId="77777777" w:rsidR="008A5D77" w:rsidRDefault="00000000">
      <w:pPr>
        <w:numPr>
          <w:ilvl w:val="0"/>
          <w:numId w:val="1"/>
        </w:numPr>
        <w:ind w:hanging="360"/>
      </w:pPr>
      <w:r>
        <w:t>Manual input is not possible.</w:t>
      </w:r>
      <w:r>
        <w:rPr>
          <w:sz w:val="24"/>
        </w:rPr>
        <w:t xml:space="preserve"> </w:t>
      </w:r>
    </w:p>
    <w:p w14:paraId="702EA894" w14:textId="77777777" w:rsidR="008A5D77" w:rsidRDefault="00000000">
      <w:pPr>
        <w:numPr>
          <w:ilvl w:val="0"/>
          <w:numId w:val="1"/>
        </w:numPr>
        <w:spacing w:after="35" w:line="277" w:lineRule="auto"/>
        <w:ind w:hanging="360"/>
      </w:pPr>
      <w:r>
        <w:rPr>
          <w:sz w:val="24"/>
        </w:rPr>
        <w:t xml:space="preserve">The maximum time limit for booking a return ticket depends on to the ticket's availability of different class. </w:t>
      </w:r>
    </w:p>
    <w:p w14:paraId="49061CCB" w14:textId="77777777" w:rsidR="008A5D77" w:rsidRDefault="00000000">
      <w:pPr>
        <w:numPr>
          <w:ilvl w:val="0"/>
          <w:numId w:val="1"/>
        </w:numPr>
        <w:ind w:hanging="360"/>
      </w:pPr>
      <w:r>
        <w:t>Date of flight and date of Return flight field cannot be same, shows “We didn’t find any suitable option for your search!”</w:t>
      </w:r>
      <w:r>
        <w:rPr>
          <w:sz w:val="24"/>
        </w:rPr>
        <w:t xml:space="preserve"> </w:t>
      </w:r>
    </w:p>
    <w:p w14:paraId="0A8B684C" w14:textId="77777777" w:rsidR="008A5D77" w:rsidRDefault="00000000">
      <w:pPr>
        <w:numPr>
          <w:ilvl w:val="0"/>
          <w:numId w:val="1"/>
        </w:numPr>
        <w:ind w:hanging="360"/>
      </w:pPr>
      <w:r>
        <w:t>Can’t set Date of Return before Date of journey.</w:t>
      </w:r>
      <w:r>
        <w:rPr>
          <w:sz w:val="24"/>
        </w:rPr>
        <w:t xml:space="preserve"> </w:t>
      </w:r>
    </w:p>
    <w:p w14:paraId="212CE934" w14:textId="77777777" w:rsidR="008A5D77" w:rsidRDefault="00000000">
      <w:pPr>
        <w:spacing w:after="40" w:line="259" w:lineRule="auto"/>
        <w:ind w:left="1440"/>
      </w:pPr>
      <w:r>
        <w:t xml:space="preserve"> </w:t>
      </w:r>
    </w:p>
    <w:p w14:paraId="52FB2F34" w14:textId="77777777" w:rsidR="008A5D77" w:rsidRDefault="00000000">
      <w:pPr>
        <w:spacing w:after="20" w:line="259" w:lineRule="auto"/>
        <w:ind w:left="1440"/>
      </w:pPr>
      <w:r>
        <w:rPr>
          <w:sz w:val="24"/>
        </w:rPr>
        <w:t xml:space="preserve"> </w:t>
      </w:r>
    </w:p>
    <w:p w14:paraId="094ECA64" w14:textId="77777777" w:rsidR="008A5D77" w:rsidRDefault="00000000">
      <w:pPr>
        <w:spacing w:after="58" w:line="259" w:lineRule="auto"/>
        <w:ind w:left="1440"/>
      </w:pPr>
      <w:r>
        <w:rPr>
          <w:sz w:val="24"/>
        </w:rPr>
        <w:t xml:space="preserve"> </w:t>
      </w:r>
    </w:p>
    <w:p w14:paraId="2EB71268" w14:textId="77777777" w:rsidR="008A5D77" w:rsidRDefault="00000000">
      <w:pPr>
        <w:spacing w:after="23" w:line="259" w:lineRule="auto"/>
        <w:ind w:left="72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4049DC79" w14:textId="77777777" w:rsidR="008A5D77" w:rsidRDefault="00000000">
      <w:pPr>
        <w:spacing w:after="0" w:line="259" w:lineRule="auto"/>
        <w:ind w:left="715"/>
      </w:pPr>
      <w:proofErr w:type="spellStart"/>
      <w:r>
        <w:rPr>
          <w:rFonts w:ascii="Calibri" w:eastAsia="Calibri" w:hAnsi="Calibri" w:cs="Calibri"/>
          <w:b/>
          <w:sz w:val="28"/>
          <w:u w:val="single" w:color="000000"/>
        </w:rPr>
        <w:t>Traveller</w:t>
      </w:r>
      <w:proofErr w:type="spellEnd"/>
      <w:r>
        <w:rPr>
          <w:rFonts w:ascii="Calibri" w:eastAsia="Calibri" w:hAnsi="Calibri" w:cs="Calibri"/>
          <w:b/>
          <w:sz w:val="28"/>
          <w:u w:val="single" w:color="000000"/>
        </w:rPr>
        <w:t xml:space="preserve"> Button: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6C9BECBD" w14:textId="77777777" w:rsidR="008A5D77" w:rsidRDefault="00000000">
      <w:pPr>
        <w:spacing w:after="53" w:line="259" w:lineRule="auto"/>
        <w:ind w:left="720"/>
      </w:pPr>
      <w:r>
        <w:rPr>
          <w:sz w:val="24"/>
        </w:rPr>
        <w:t xml:space="preserve"> </w:t>
      </w:r>
    </w:p>
    <w:p w14:paraId="34D6063F" w14:textId="77777777" w:rsidR="008A5D77" w:rsidRDefault="00000000">
      <w:pPr>
        <w:numPr>
          <w:ilvl w:val="0"/>
          <w:numId w:val="1"/>
        </w:numPr>
        <w:ind w:hanging="360"/>
      </w:pPr>
      <w:r>
        <w:t xml:space="preserve">It is a required field. </w:t>
      </w:r>
      <w:r>
        <w:rPr>
          <w:sz w:val="24"/>
        </w:rPr>
        <w:t xml:space="preserve"> </w:t>
      </w:r>
    </w:p>
    <w:p w14:paraId="11BA74D5" w14:textId="77777777" w:rsidR="008A5D77" w:rsidRDefault="00000000">
      <w:pPr>
        <w:numPr>
          <w:ilvl w:val="0"/>
          <w:numId w:val="1"/>
        </w:numPr>
        <w:spacing w:after="22" w:line="268" w:lineRule="auto"/>
        <w:ind w:hanging="360"/>
      </w:pPr>
      <w:r>
        <w:rPr>
          <w:color w:val="0D0D0D"/>
        </w:rPr>
        <w:t xml:space="preserve">The selection cannot remain empty. One adult </w:t>
      </w:r>
      <w:proofErr w:type="spellStart"/>
      <w:r>
        <w:rPr>
          <w:color w:val="0D0D0D"/>
        </w:rPr>
        <w:t>traveller</w:t>
      </w:r>
      <w:proofErr w:type="spellEnd"/>
      <w:r>
        <w:rPr>
          <w:color w:val="0D0D0D"/>
        </w:rPr>
        <w:t xml:space="preserve"> will be automatically added.</w:t>
      </w:r>
      <w:r>
        <w:rPr>
          <w:sz w:val="24"/>
        </w:rPr>
        <w:t xml:space="preserve"> </w:t>
      </w:r>
    </w:p>
    <w:p w14:paraId="3920CFF8" w14:textId="77777777" w:rsidR="008A5D77" w:rsidRDefault="00000000">
      <w:pPr>
        <w:numPr>
          <w:ilvl w:val="0"/>
          <w:numId w:val="1"/>
        </w:numPr>
        <w:spacing w:after="47" w:line="268" w:lineRule="auto"/>
        <w:ind w:hanging="360"/>
      </w:pPr>
      <w:r>
        <w:rPr>
          <w:color w:val="0D0D0D"/>
        </w:rPr>
        <w:t xml:space="preserve">A maximum of 8 tickets can be purchased in a single transaction. It is mandatory for at least one adult and one infant (under 2 years of age) to be included in each transaction. </w:t>
      </w:r>
    </w:p>
    <w:p w14:paraId="3AD72699" w14:textId="77777777" w:rsidR="008A5D77" w:rsidRDefault="00000000">
      <w:pPr>
        <w:numPr>
          <w:ilvl w:val="0"/>
          <w:numId w:val="1"/>
        </w:numPr>
        <w:spacing w:after="47" w:line="268" w:lineRule="auto"/>
        <w:ind w:hanging="360"/>
      </w:pPr>
      <w:r>
        <w:rPr>
          <w:color w:val="0D0D0D"/>
        </w:rPr>
        <w:t>A maximum of 7 adult tickets can be booked in one transaction.</w:t>
      </w:r>
      <w:r>
        <w:rPr>
          <w:sz w:val="24"/>
        </w:rPr>
        <w:t xml:space="preserve"> </w:t>
      </w:r>
    </w:p>
    <w:p w14:paraId="6AF09CB0" w14:textId="77777777" w:rsidR="008A5D77" w:rsidRDefault="00000000">
      <w:pPr>
        <w:numPr>
          <w:ilvl w:val="0"/>
          <w:numId w:val="1"/>
        </w:numPr>
        <w:spacing w:after="47" w:line="268" w:lineRule="auto"/>
        <w:ind w:hanging="360"/>
      </w:pPr>
      <w:r>
        <w:rPr>
          <w:color w:val="0D0D0D"/>
        </w:rPr>
        <w:t xml:space="preserve">A maximum of 6 </w:t>
      </w:r>
      <w:proofErr w:type="gramStart"/>
      <w:r>
        <w:rPr>
          <w:color w:val="0D0D0D"/>
        </w:rPr>
        <w:t>children</w:t>
      </w:r>
      <w:proofErr w:type="gramEnd"/>
      <w:r>
        <w:rPr>
          <w:color w:val="0D0D0D"/>
        </w:rPr>
        <w:t xml:space="preserve"> tickets, for individuals aged between 5 and 12 years old, can be booked in one transaction.</w:t>
      </w:r>
      <w:r>
        <w:rPr>
          <w:sz w:val="24"/>
        </w:rPr>
        <w:t xml:space="preserve"> </w:t>
      </w:r>
    </w:p>
    <w:p w14:paraId="2BB7F55D" w14:textId="77777777" w:rsidR="008A5D77" w:rsidRDefault="00000000">
      <w:pPr>
        <w:numPr>
          <w:ilvl w:val="0"/>
          <w:numId w:val="1"/>
        </w:numPr>
        <w:spacing w:after="1" w:line="277" w:lineRule="auto"/>
        <w:ind w:hanging="360"/>
      </w:pPr>
      <w:r>
        <w:rPr>
          <w:sz w:val="24"/>
        </w:rPr>
        <w:t xml:space="preserve">A maximum of 6 tickets for children aged between 2 and under 5 years old can be booked in one transaction. </w:t>
      </w:r>
    </w:p>
    <w:p w14:paraId="4B4CBA24" w14:textId="77777777" w:rsidR="008A5D77" w:rsidRPr="0055093E" w:rsidRDefault="00000000">
      <w:pPr>
        <w:spacing w:after="300" w:line="259" w:lineRule="auto"/>
        <w:ind w:left="1440"/>
        <w:rPr>
          <w:color w:val="002060"/>
        </w:rPr>
      </w:pPr>
      <w:r w:rsidRPr="0055093E">
        <w:rPr>
          <w:color w:val="002060"/>
          <w:sz w:val="24"/>
        </w:rPr>
        <w:t xml:space="preserve"> </w:t>
      </w:r>
    </w:p>
    <w:p w14:paraId="598DCA3F" w14:textId="77777777" w:rsidR="008A5D77" w:rsidRPr="0055093E" w:rsidRDefault="00000000">
      <w:pPr>
        <w:spacing w:after="194" w:line="259" w:lineRule="auto"/>
        <w:ind w:left="-5"/>
        <w:rPr>
          <w:color w:val="002060"/>
        </w:rPr>
      </w:pPr>
      <w:r w:rsidRPr="0055093E">
        <w:rPr>
          <w:rFonts w:ascii="Calibri" w:eastAsia="Calibri" w:hAnsi="Calibri" w:cs="Calibri"/>
          <w:b/>
          <w:color w:val="002060"/>
          <w:sz w:val="32"/>
          <w:u w:val="single" w:color="FF0000"/>
        </w:rPr>
        <w:t>Multi City Trip:</w:t>
      </w:r>
      <w:r w:rsidRPr="0055093E">
        <w:rPr>
          <w:color w:val="002060"/>
          <w:sz w:val="24"/>
        </w:rPr>
        <w:t xml:space="preserve"> </w:t>
      </w:r>
    </w:p>
    <w:p w14:paraId="2F94C48E" w14:textId="77777777" w:rsidR="008A5D77" w:rsidRDefault="00000000">
      <w:pPr>
        <w:spacing w:after="218" w:line="259" w:lineRule="auto"/>
        <w:ind w:left="715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b/>
          <w:sz w:val="28"/>
          <w:u w:val="single" w:color="000000"/>
        </w:rPr>
        <w:t>From: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7945441D" w14:textId="77777777" w:rsidR="008A5D77" w:rsidRDefault="00000000">
      <w:pPr>
        <w:numPr>
          <w:ilvl w:val="0"/>
          <w:numId w:val="1"/>
        </w:numPr>
        <w:ind w:hanging="360"/>
      </w:pPr>
      <w:r>
        <w:t xml:space="preserve">Departure City is a required field. </w:t>
      </w:r>
      <w:r>
        <w:rPr>
          <w:sz w:val="24"/>
        </w:rPr>
        <w:t xml:space="preserve"> </w:t>
      </w:r>
    </w:p>
    <w:p w14:paraId="71530624" w14:textId="77777777" w:rsidR="008A5D77" w:rsidRDefault="00000000">
      <w:pPr>
        <w:numPr>
          <w:ilvl w:val="0"/>
          <w:numId w:val="1"/>
        </w:numPr>
        <w:ind w:hanging="360"/>
      </w:pPr>
      <w:r>
        <w:lastRenderedPageBreak/>
        <w:t>Searching is available using 3 letters code of airports.</w:t>
      </w:r>
      <w:r>
        <w:rPr>
          <w:sz w:val="24"/>
        </w:rPr>
        <w:t xml:space="preserve"> </w:t>
      </w:r>
    </w:p>
    <w:p w14:paraId="191F8BCA" w14:textId="77777777" w:rsidR="008A5D77" w:rsidRDefault="00000000">
      <w:pPr>
        <w:numPr>
          <w:ilvl w:val="0"/>
          <w:numId w:val="1"/>
        </w:numPr>
        <w:ind w:hanging="360"/>
      </w:pPr>
      <w:r>
        <w:t>Partial Searching is available.</w:t>
      </w:r>
      <w:r>
        <w:rPr>
          <w:sz w:val="24"/>
        </w:rPr>
        <w:t xml:space="preserve"> </w:t>
      </w:r>
    </w:p>
    <w:p w14:paraId="6A428FD5" w14:textId="77777777" w:rsidR="008A5D77" w:rsidRDefault="00000000">
      <w:pPr>
        <w:numPr>
          <w:ilvl w:val="0"/>
          <w:numId w:val="1"/>
        </w:numPr>
        <w:ind w:hanging="360"/>
      </w:pPr>
      <w:r>
        <w:t>If no input is provided, the system will automatically select a city.</w:t>
      </w:r>
      <w:r>
        <w:rPr>
          <w:sz w:val="24"/>
        </w:rPr>
        <w:t xml:space="preserve"> </w:t>
      </w:r>
    </w:p>
    <w:p w14:paraId="1694DB36" w14:textId="77777777" w:rsidR="008A5D77" w:rsidRDefault="00000000">
      <w:pPr>
        <w:numPr>
          <w:ilvl w:val="0"/>
          <w:numId w:val="1"/>
        </w:numPr>
        <w:spacing w:after="258"/>
        <w:ind w:hanging="360"/>
      </w:pPr>
      <w:r>
        <w:t>If an invalid city is provided, the system will automatically select a valid city.</w:t>
      </w:r>
      <w:r>
        <w:rPr>
          <w:sz w:val="24"/>
        </w:rPr>
        <w:t xml:space="preserve"> </w:t>
      </w:r>
    </w:p>
    <w:p w14:paraId="67AA719E" w14:textId="77777777" w:rsidR="008A5D77" w:rsidRDefault="00000000">
      <w:pPr>
        <w:spacing w:after="218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To: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10D5B3C9" w14:textId="77777777" w:rsidR="008A5D77" w:rsidRDefault="00000000">
      <w:pPr>
        <w:numPr>
          <w:ilvl w:val="0"/>
          <w:numId w:val="1"/>
        </w:numPr>
        <w:ind w:hanging="360"/>
      </w:pPr>
      <w:r>
        <w:t xml:space="preserve">Departure City is a required field. </w:t>
      </w:r>
      <w:r>
        <w:rPr>
          <w:sz w:val="24"/>
        </w:rPr>
        <w:t xml:space="preserve"> </w:t>
      </w:r>
    </w:p>
    <w:p w14:paraId="715EE362" w14:textId="77777777" w:rsidR="008A5D77" w:rsidRDefault="00000000">
      <w:pPr>
        <w:numPr>
          <w:ilvl w:val="0"/>
          <w:numId w:val="1"/>
        </w:numPr>
        <w:ind w:hanging="360"/>
      </w:pPr>
      <w:r>
        <w:t>Searching is available using 3 letters code of airports.</w:t>
      </w:r>
      <w:r>
        <w:rPr>
          <w:sz w:val="24"/>
        </w:rPr>
        <w:t xml:space="preserve"> </w:t>
      </w:r>
    </w:p>
    <w:p w14:paraId="60461DBC" w14:textId="77777777" w:rsidR="008A5D77" w:rsidRDefault="00000000">
      <w:pPr>
        <w:numPr>
          <w:ilvl w:val="0"/>
          <w:numId w:val="1"/>
        </w:numPr>
        <w:ind w:hanging="360"/>
      </w:pPr>
      <w:r>
        <w:t>Partial Searching is available.</w:t>
      </w:r>
      <w:r>
        <w:rPr>
          <w:sz w:val="24"/>
        </w:rPr>
        <w:t xml:space="preserve"> </w:t>
      </w:r>
    </w:p>
    <w:p w14:paraId="7CEFAE27" w14:textId="77777777" w:rsidR="008A5D77" w:rsidRDefault="00000000">
      <w:pPr>
        <w:numPr>
          <w:ilvl w:val="0"/>
          <w:numId w:val="1"/>
        </w:numPr>
        <w:ind w:hanging="360"/>
      </w:pPr>
      <w:r>
        <w:t>If no input is provided, the system will automatically select a city.</w:t>
      </w:r>
      <w:r>
        <w:rPr>
          <w:sz w:val="24"/>
        </w:rPr>
        <w:t xml:space="preserve"> </w:t>
      </w:r>
    </w:p>
    <w:p w14:paraId="11F90DD9" w14:textId="77777777" w:rsidR="008A5D77" w:rsidRDefault="00000000">
      <w:pPr>
        <w:numPr>
          <w:ilvl w:val="0"/>
          <w:numId w:val="1"/>
        </w:numPr>
        <w:ind w:hanging="360"/>
      </w:pPr>
      <w:r>
        <w:t>If an invalid city is provided, the system will automatically select a valid city.</w:t>
      </w:r>
      <w:r>
        <w:rPr>
          <w:sz w:val="24"/>
        </w:rPr>
        <w:t xml:space="preserve"> </w:t>
      </w:r>
    </w:p>
    <w:p w14:paraId="1A950517" w14:textId="77777777" w:rsidR="008A5D77" w:rsidRDefault="00000000">
      <w:pPr>
        <w:numPr>
          <w:ilvl w:val="0"/>
          <w:numId w:val="1"/>
        </w:numPr>
        <w:spacing w:after="253"/>
        <w:ind w:hanging="360"/>
      </w:pPr>
      <w:r>
        <w:t>From and To field cannot be same, shows “We didn’t find any suitable option for your search!”</w:t>
      </w:r>
      <w:r>
        <w:rPr>
          <w:sz w:val="24"/>
        </w:rPr>
        <w:t xml:space="preserve"> </w:t>
      </w:r>
    </w:p>
    <w:p w14:paraId="61F1133A" w14:textId="77777777" w:rsidR="008A5D77" w:rsidRDefault="00000000">
      <w:pPr>
        <w:spacing w:after="218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Date of flight: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787B8A08" w14:textId="77777777" w:rsidR="008A5D77" w:rsidRDefault="00000000">
      <w:pPr>
        <w:numPr>
          <w:ilvl w:val="0"/>
          <w:numId w:val="1"/>
        </w:numPr>
        <w:ind w:hanging="360"/>
      </w:pPr>
      <w:r>
        <w:t xml:space="preserve">Date of flight field is a required field. </w:t>
      </w:r>
      <w:r>
        <w:rPr>
          <w:sz w:val="24"/>
        </w:rPr>
        <w:t xml:space="preserve"> </w:t>
      </w:r>
    </w:p>
    <w:p w14:paraId="366B5FAD" w14:textId="77777777" w:rsidR="008A5D77" w:rsidRDefault="00000000">
      <w:pPr>
        <w:numPr>
          <w:ilvl w:val="0"/>
          <w:numId w:val="1"/>
        </w:numPr>
        <w:ind w:hanging="360"/>
      </w:pPr>
      <w:r>
        <w:t>Previous date can’t be selected.</w:t>
      </w:r>
      <w:r>
        <w:rPr>
          <w:sz w:val="24"/>
        </w:rPr>
        <w:t xml:space="preserve"> </w:t>
      </w:r>
    </w:p>
    <w:p w14:paraId="5042329C" w14:textId="77777777" w:rsidR="008A5D77" w:rsidRDefault="00000000">
      <w:pPr>
        <w:numPr>
          <w:ilvl w:val="0"/>
          <w:numId w:val="1"/>
        </w:numPr>
        <w:ind w:hanging="360"/>
      </w:pPr>
      <w:r>
        <w:t>Manual input is not possible</w:t>
      </w:r>
      <w:r>
        <w:rPr>
          <w:sz w:val="24"/>
        </w:rPr>
        <w:t xml:space="preserve"> </w:t>
      </w:r>
    </w:p>
    <w:p w14:paraId="169C5E72" w14:textId="77777777" w:rsidR="008A5D77" w:rsidRDefault="00000000">
      <w:pPr>
        <w:numPr>
          <w:ilvl w:val="0"/>
          <w:numId w:val="1"/>
        </w:numPr>
        <w:spacing w:after="1" w:line="277" w:lineRule="auto"/>
        <w:ind w:hanging="360"/>
      </w:pPr>
      <w:r>
        <w:rPr>
          <w:sz w:val="24"/>
        </w:rPr>
        <w:t xml:space="preserve">The maximum time limit for booking a ticket depends on to the ticket's availability of different class. </w:t>
      </w:r>
    </w:p>
    <w:p w14:paraId="07DFF1BE" w14:textId="77777777" w:rsidR="008A5D77" w:rsidRDefault="00000000">
      <w:pPr>
        <w:spacing w:after="262" w:line="259" w:lineRule="auto"/>
        <w:ind w:left="1440"/>
      </w:pPr>
      <w:r>
        <w:rPr>
          <w:sz w:val="24"/>
        </w:rPr>
        <w:t xml:space="preserve"> </w:t>
      </w:r>
    </w:p>
    <w:p w14:paraId="3549AD96" w14:textId="77777777" w:rsidR="008A5D77" w:rsidRDefault="00000000">
      <w:pPr>
        <w:spacing w:after="218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Date of Return flight of Another city: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669529BC" w14:textId="77777777" w:rsidR="008A5D77" w:rsidRDefault="00000000">
      <w:pPr>
        <w:numPr>
          <w:ilvl w:val="0"/>
          <w:numId w:val="1"/>
        </w:numPr>
        <w:ind w:hanging="360"/>
      </w:pPr>
      <w:r>
        <w:t xml:space="preserve">Date of flight field is a required field. </w:t>
      </w:r>
      <w:r>
        <w:rPr>
          <w:sz w:val="24"/>
        </w:rPr>
        <w:t xml:space="preserve"> </w:t>
      </w:r>
    </w:p>
    <w:p w14:paraId="036EEDC3" w14:textId="77777777" w:rsidR="008A5D77" w:rsidRDefault="00000000">
      <w:pPr>
        <w:numPr>
          <w:ilvl w:val="0"/>
          <w:numId w:val="1"/>
        </w:numPr>
        <w:ind w:hanging="360"/>
      </w:pPr>
      <w:r>
        <w:t>Previous date can’t be selected.</w:t>
      </w:r>
      <w:r>
        <w:rPr>
          <w:sz w:val="24"/>
        </w:rPr>
        <w:t xml:space="preserve"> </w:t>
      </w:r>
    </w:p>
    <w:p w14:paraId="51A40ADC" w14:textId="77777777" w:rsidR="008A5D77" w:rsidRDefault="00000000">
      <w:pPr>
        <w:numPr>
          <w:ilvl w:val="0"/>
          <w:numId w:val="1"/>
        </w:numPr>
        <w:ind w:hanging="360"/>
      </w:pPr>
      <w:r>
        <w:t>Manual input is not possible.</w:t>
      </w:r>
      <w:r>
        <w:rPr>
          <w:sz w:val="24"/>
        </w:rPr>
        <w:t xml:space="preserve"> </w:t>
      </w:r>
    </w:p>
    <w:p w14:paraId="1D417C88" w14:textId="77777777" w:rsidR="008A5D77" w:rsidRDefault="00000000">
      <w:pPr>
        <w:numPr>
          <w:ilvl w:val="0"/>
          <w:numId w:val="1"/>
        </w:numPr>
        <w:spacing w:after="37" w:line="277" w:lineRule="auto"/>
        <w:ind w:hanging="360"/>
      </w:pPr>
      <w:r>
        <w:rPr>
          <w:sz w:val="24"/>
        </w:rPr>
        <w:t xml:space="preserve">The maximum time limit for booking a return ticket depends on to the ticket's availability of different class. </w:t>
      </w:r>
    </w:p>
    <w:p w14:paraId="74532261" w14:textId="77777777" w:rsidR="008A5D77" w:rsidRDefault="00000000">
      <w:pPr>
        <w:numPr>
          <w:ilvl w:val="0"/>
          <w:numId w:val="1"/>
        </w:numPr>
        <w:ind w:hanging="360"/>
      </w:pPr>
      <w:r>
        <w:lastRenderedPageBreak/>
        <w:t>Date of flight and date of Return flight field cannot be same, shows “We didn’t find any suitable option for your search!”</w:t>
      </w:r>
      <w:r>
        <w:rPr>
          <w:sz w:val="24"/>
        </w:rPr>
        <w:t xml:space="preserve"> </w:t>
      </w:r>
    </w:p>
    <w:p w14:paraId="345ACD30" w14:textId="77777777" w:rsidR="008A5D77" w:rsidRDefault="00000000">
      <w:pPr>
        <w:numPr>
          <w:ilvl w:val="0"/>
          <w:numId w:val="1"/>
        </w:numPr>
        <w:spacing w:after="15"/>
        <w:ind w:hanging="360"/>
      </w:pPr>
      <w:r>
        <w:t>Can’t set Date of Return before Date of flight for every city.</w:t>
      </w:r>
      <w:r>
        <w:rPr>
          <w:sz w:val="24"/>
        </w:rPr>
        <w:t xml:space="preserve"> </w:t>
      </w:r>
    </w:p>
    <w:p w14:paraId="1A7E7E23" w14:textId="77777777" w:rsidR="008A5D77" w:rsidRDefault="00000000">
      <w:pPr>
        <w:spacing w:after="58" w:line="259" w:lineRule="auto"/>
        <w:ind w:left="1440"/>
      </w:pPr>
      <w:r>
        <w:rPr>
          <w:sz w:val="24"/>
        </w:rPr>
        <w:t xml:space="preserve"> </w:t>
      </w:r>
    </w:p>
    <w:p w14:paraId="01B9B413" w14:textId="77777777" w:rsidR="008A5D77" w:rsidRDefault="00000000">
      <w:pPr>
        <w:spacing w:after="0" w:line="259" w:lineRule="auto"/>
        <w:ind w:left="715"/>
      </w:pPr>
      <w:r>
        <w:rPr>
          <w:rFonts w:ascii="Calibri" w:eastAsia="Calibri" w:hAnsi="Calibri" w:cs="Calibri"/>
          <w:b/>
          <w:sz w:val="28"/>
          <w:u w:val="single" w:color="000000"/>
        </w:rPr>
        <w:t>Add More Flight Button: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4C3DE896" w14:textId="77777777" w:rsidR="008A5D77" w:rsidRDefault="00000000">
      <w:pPr>
        <w:spacing w:after="53" w:line="259" w:lineRule="auto"/>
        <w:ind w:left="720"/>
      </w:pPr>
      <w:r>
        <w:rPr>
          <w:sz w:val="24"/>
        </w:rPr>
        <w:t xml:space="preserve"> </w:t>
      </w:r>
    </w:p>
    <w:p w14:paraId="7E10985C" w14:textId="77777777" w:rsidR="008A5D77" w:rsidRDefault="00000000">
      <w:pPr>
        <w:numPr>
          <w:ilvl w:val="0"/>
          <w:numId w:val="1"/>
        </w:numPr>
        <w:ind w:hanging="360"/>
      </w:pPr>
      <w:r>
        <w:t xml:space="preserve">It is not a required field. </w:t>
      </w:r>
      <w:r>
        <w:rPr>
          <w:sz w:val="24"/>
        </w:rPr>
        <w:t xml:space="preserve"> </w:t>
      </w:r>
    </w:p>
    <w:p w14:paraId="5DB1F868" w14:textId="77777777" w:rsidR="008A5D77" w:rsidRDefault="00000000">
      <w:pPr>
        <w:numPr>
          <w:ilvl w:val="0"/>
          <w:numId w:val="1"/>
        </w:numPr>
        <w:ind w:hanging="360"/>
      </w:pPr>
      <w:r>
        <w:t xml:space="preserve">The button serves the purpose of customizing additional flight options. </w:t>
      </w:r>
    </w:p>
    <w:p w14:paraId="0F9398B5" w14:textId="77777777" w:rsidR="008A5D77" w:rsidRDefault="00000000">
      <w:pPr>
        <w:numPr>
          <w:ilvl w:val="0"/>
          <w:numId w:val="1"/>
        </w:numPr>
        <w:spacing w:after="17"/>
        <w:ind w:hanging="360"/>
      </w:pPr>
      <w:r>
        <w:t xml:space="preserve">It has a usage allowance of five times. </w:t>
      </w:r>
    </w:p>
    <w:p w14:paraId="2C5612F3" w14:textId="77777777" w:rsidR="008A5D77" w:rsidRDefault="00000000">
      <w:pPr>
        <w:spacing w:after="79" w:line="259" w:lineRule="auto"/>
        <w:ind w:left="1440"/>
      </w:pPr>
      <w:r>
        <w:t xml:space="preserve"> </w:t>
      </w:r>
    </w:p>
    <w:p w14:paraId="7D21BAC8" w14:textId="77777777" w:rsidR="008A5D77" w:rsidRDefault="00000000">
      <w:pPr>
        <w:spacing w:after="0" w:line="259" w:lineRule="auto"/>
        <w:ind w:left="715"/>
      </w:pPr>
      <w:proofErr w:type="spellStart"/>
      <w:r>
        <w:rPr>
          <w:rFonts w:ascii="Calibri" w:eastAsia="Calibri" w:hAnsi="Calibri" w:cs="Calibri"/>
          <w:b/>
          <w:sz w:val="28"/>
          <w:u w:val="single" w:color="000000"/>
        </w:rPr>
        <w:t>Traveller</w:t>
      </w:r>
      <w:proofErr w:type="spellEnd"/>
      <w:r>
        <w:rPr>
          <w:rFonts w:ascii="Calibri" w:eastAsia="Calibri" w:hAnsi="Calibri" w:cs="Calibri"/>
          <w:b/>
          <w:sz w:val="28"/>
          <w:u w:val="single" w:color="000000"/>
        </w:rPr>
        <w:t xml:space="preserve"> Button: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120787F1" w14:textId="77777777" w:rsidR="008A5D77" w:rsidRDefault="00000000">
      <w:pPr>
        <w:spacing w:after="55" w:line="259" w:lineRule="auto"/>
        <w:ind w:left="720"/>
      </w:pPr>
      <w:r>
        <w:rPr>
          <w:sz w:val="24"/>
        </w:rPr>
        <w:t xml:space="preserve"> </w:t>
      </w:r>
    </w:p>
    <w:p w14:paraId="45F6D0A3" w14:textId="77777777" w:rsidR="008A5D77" w:rsidRDefault="00000000">
      <w:pPr>
        <w:numPr>
          <w:ilvl w:val="0"/>
          <w:numId w:val="1"/>
        </w:numPr>
        <w:ind w:hanging="360"/>
      </w:pPr>
      <w:r>
        <w:t xml:space="preserve">It is a required field. </w:t>
      </w:r>
      <w:r>
        <w:rPr>
          <w:sz w:val="24"/>
        </w:rPr>
        <w:t xml:space="preserve"> </w:t>
      </w:r>
    </w:p>
    <w:p w14:paraId="28AEDDE0" w14:textId="77777777" w:rsidR="008A5D77" w:rsidRDefault="00000000">
      <w:pPr>
        <w:numPr>
          <w:ilvl w:val="0"/>
          <w:numId w:val="1"/>
        </w:numPr>
        <w:spacing w:after="22" w:line="268" w:lineRule="auto"/>
        <w:ind w:hanging="360"/>
      </w:pPr>
      <w:r>
        <w:rPr>
          <w:color w:val="0D0D0D"/>
        </w:rPr>
        <w:t xml:space="preserve">The selection cannot remain empty. One adult </w:t>
      </w:r>
      <w:proofErr w:type="spellStart"/>
      <w:r>
        <w:rPr>
          <w:color w:val="0D0D0D"/>
        </w:rPr>
        <w:t>traveller</w:t>
      </w:r>
      <w:proofErr w:type="spellEnd"/>
      <w:r>
        <w:rPr>
          <w:color w:val="0D0D0D"/>
        </w:rPr>
        <w:t xml:space="preserve"> will be automatically added.</w:t>
      </w:r>
      <w:r>
        <w:rPr>
          <w:sz w:val="24"/>
        </w:rPr>
        <w:t xml:space="preserve"> </w:t>
      </w:r>
    </w:p>
    <w:p w14:paraId="578299FD" w14:textId="77777777" w:rsidR="008A5D77" w:rsidRDefault="00000000">
      <w:pPr>
        <w:numPr>
          <w:ilvl w:val="0"/>
          <w:numId w:val="1"/>
        </w:numPr>
        <w:spacing w:after="47" w:line="268" w:lineRule="auto"/>
        <w:ind w:hanging="360"/>
      </w:pPr>
      <w:r>
        <w:rPr>
          <w:color w:val="0D0D0D"/>
        </w:rPr>
        <w:t xml:space="preserve">A maximum of 8 tickets can be purchased in a single transaction. It is mandatory for at least one adult and one infant (under 2 years of age) to be included in each transaction. </w:t>
      </w:r>
    </w:p>
    <w:p w14:paraId="485A60EB" w14:textId="77777777" w:rsidR="008A5D77" w:rsidRDefault="00000000">
      <w:pPr>
        <w:numPr>
          <w:ilvl w:val="0"/>
          <w:numId w:val="1"/>
        </w:numPr>
        <w:spacing w:after="47" w:line="268" w:lineRule="auto"/>
        <w:ind w:hanging="360"/>
      </w:pPr>
      <w:r>
        <w:rPr>
          <w:color w:val="0D0D0D"/>
        </w:rPr>
        <w:t>A maximum of 7 adult tickets can be booked in one transaction.</w:t>
      </w:r>
      <w:r>
        <w:rPr>
          <w:sz w:val="24"/>
        </w:rPr>
        <w:t xml:space="preserve"> </w:t>
      </w:r>
    </w:p>
    <w:p w14:paraId="4E44E153" w14:textId="77777777" w:rsidR="008A5D77" w:rsidRDefault="00000000">
      <w:pPr>
        <w:numPr>
          <w:ilvl w:val="0"/>
          <w:numId w:val="1"/>
        </w:numPr>
        <w:spacing w:after="47" w:line="268" w:lineRule="auto"/>
        <w:ind w:hanging="360"/>
      </w:pPr>
      <w:r>
        <w:rPr>
          <w:color w:val="0D0D0D"/>
        </w:rPr>
        <w:t xml:space="preserve">A maximum of 6 </w:t>
      </w:r>
      <w:proofErr w:type="gramStart"/>
      <w:r>
        <w:rPr>
          <w:color w:val="0D0D0D"/>
        </w:rPr>
        <w:t>children</w:t>
      </w:r>
      <w:proofErr w:type="gramEnd"/>
      <w:r>
        <w:rPr>
          <w:color w:val="0D0D0D"/>
        </w:rPr>
        <w:t xml:space="preserve"> tickets, for individuals aged between 5 and 12 years old, can be booked in one transaction.</w:t>
      </w:r>
      <w:r>
        <w:rPr>
          <w:sz w:val="24"/>
        </w:rPr>
        <w:t xml:space="preserve"> </w:t>
      </w:r>
    </w:p>
    <w:p w14:paraId="438511B5" w14:textId="77777777" w:rsidR="008A5D77" w:rsidRDefault="00000000">
      <w:pPr>
        <w:numPr>
          <w:ilvl w:val="0"/>
          <w:numId w:val="1"/>
        </w:numPr>
        <w:spacing w:line="277" w:lineRule="auto"/>
        <w:ind w:hanging="360"/>
      </w:pPr>
      <w:r>
        <w:rPr>
          <w:sz w:val="24"/>
        </w:rPr>
        <w:t xml:space="preserve">A maximum of 6 tickets for children aged between 2 and under 5 years old can be booked in one transaction. </w:t>
      </w:r>
    </w:p>
    <w:p w14:paraId="63051D73" w14:textId="77777777" w:rsidR="008A5D77" w:rsidRDefault="00000000">
      <w:pPr>
        <w:spacing w:after="221" w:line="259" w:lineRule="auto"/>
      </w:pPr>
      <w:r>
        <w:rPr>
          <w:sz w:val="24"/>
        </w:rPr>
        <w:t xml:space="preserve"> </w:t>
      </w:r>
    </w:p>
    <w:p w14:paraId="5647B6AB" w14:textId="77777777" w:rsidR="008A5D77" w:rsidRDefault="00000000">
      <w:pPr>
        <w:spacing w:after="222" w:line="259" w:lineRule="auto"/>
      </w:pPr>
      <w:r>
        <w:rPr>
          <w:sz w:val="24"/>
        </w:rPr>
        <w:t xml:space="preserve"> </w:t>
      </w:r>
    </w:p>
    <w:p w14:paraId="18379B8F" w14:textId="77777777" w:rsidR="008A5D77" w:rsidRDefault="00000000">
      <w:pPr>
        <w:spacing w:after="0" w:line="259" w:lineRule="auto"/>
      </w:pPr>
      <w:r>
        <w:rPr>
          <w:sz w:val="24"/>
        </w:rPr>
        <w:t xml:space="preserve"> </w:t>
      </w:r>
    </w:p>
    <w:sectPr w:rsidR="008A5D77">
      <w:pgSz w:w="12240" w:h="15840"/>
      <w:pgMar w:top="1481" w:right="1537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45C09"/>
    <w:multiLevelType w:val="hybridMultilevel"/>
    <w:tmpl w:val="3F2E4812"/>
    <w:lvl w:ilvl="0" w:tplc="36B630EC">
      <w:start w:val="1"/>
      <w:numFmt w:val="bullet"/>
      <w:lvlText w:val="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87858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CC01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2B71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94E91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EFB6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213C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CCB0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F20B4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559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D77"/>
    <w:rsid w:val="001B5E9D"/>
    <w:rsid w:val="0055093E"/>
    <w:rsid w:val="008A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6D24"/>
  <w15:docId w15:val="{17497618-AA51-EB44-AC9E-B03C32F8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BD" w:eastAsia="en-GB" w:bidi="bn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93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93E"/>
    <w:pPr>
      <w:pBdr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pBdr>
      <w:shd w:val="clear" w:color="auto" w:fill="DFF0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1521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93E"/>
    <w:pPr>
      <w:pBdr>
        <w:top w:val="single" w:sz="4" w:space="0" w:color="63A537" w:themeColor="accent2"/>
        <w:left w:val="single" w:sz="48" w:space="2" w:color="63A537" w:themeColor="accent2"/>
        <w:bottom w:val="single" w:sz="4" w:space="0" w:color="63A537" w:themeColor="accent2"/>
        <w:right w:val="single" w:sz="4" w:space="4" w:color="63A53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4A7B29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93E"/>
    <w:pPr>
      <w:pBdr>
        <w:left w:val="single" w:sz="48" w:space="2" w:color="63A537" w:themeColor="accent2"/>
        <w:bottom w:val="single" w:sz="4" w:space="0" w:color="63A53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A7B29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93E"/>
    <w:pPr>
      <w:pBdr>
        <w:left w:val="single" w:sz="4" w:space="2" w:color="63A537" w:themeColor="accent2"/>
        <w:bottom w:val="single" w:sz="4" w:space="2" w:color="63A53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4A7B29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93E"/>
    <w:pPr>
      <w:pBdr>
        <w:left w:val="dotted" w:sz="4" w:space="2" w:color="63A537" w:themeColor="accent2"/>
        <w:bottom w:val="dotted" w:sz="4" w:space="2" w:color="63A53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4A7B29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93E"/>
    <w:pPr>
      <w:pBdr>
        <w:bottom w:val="single" w:sz="4" w:space="2" w:color="BFE2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4A7B29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93E"/>
    <w:pPr>
      <w:pBdr>
        <w:bottom w:val="dotted" w:sz="4" w:space="2" w:color="9FD37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A7B29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93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3A537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93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3A537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93E"/>
    <w:rPr>
      <w:rFonts w:asciiTheme="majorHAnsi" w:eastAsiaTheme="majorEastAsia" w:hAnsiTheme="majorHAnsi" w:cstheme="majorBidi"/>
      <w:b/>
      <w:bCs/>
      <w:i/>
      <w:iCs/>
      <w:color w:val="31521B" w:themeColor="accent2" w:themeShade="7F"/>
      <w:shd w:val="clear" w:color="auto" w:fill="DFF0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93E"/>
    <w:rPr>
      <w:rFonts w:asciiTheme="majorHAnsi" w:eastAsiaTheme="majorEastAsia" w:hAnsiTheme="majorHAnsi" w:cstheme="majorBidi"/>
      <w:b/>
      <w:bCs/>
      <w:i/>
      <w:iCs/>
      <w:color w:val="4A7B29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93E"/>
    <w:rPr>
      <w:rFonts w:asciiTheme="majorHAnsi" w:eastAsiaTheme="majorEastAsia" w:hAnsiTheme="majorHAnsi" w:cstheme="majorBidi"/>
      <w:b/>
      <w:bCs/>
      <w:i/>
      <w:iCs/>
      <w:color w:val="4A7B29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93E"/>
    <w:rPr>
      <w:rFonts w:asciiTheme="majorHAnsi" w:eastAsiaTheme="majorEastAsia" w:hAnsiTheme="majorHAnsi" w:cstheme="majorBidi"/>
      <w:b/>
      <w:bCs/>
      <w:i/>
      <w:iCs/>
      <w:color w:val="4A7B29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93E"/>
    <w:rPr>
      <w:rFonts w:asciiTheme="majorHAnsi" w:eastAsiaTheme="majorEastAsia" w:hAnsiTheme="majorHAnsi" w:cstheme="majorBidi"/>
      <w:b/>
      <w:bCs/>
      <w:i/>
      <w:iCs/>
      <w:color w:val="4A7B29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93E"/>
    <w:rPr>
      <w:rFonts w:asciiTheme="majorHAnsi" w:eastAsiaTheme="majorEastAsia" w:hAnsiTheme="majorHAnsi" w:cstheme="majorBidi"/>
      <w:i/>
      <w:iCs/>
      <w:color w:val="4A7B29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93E"/>
    <w:rPr>
      <w:rFonts w:asciiTheme="majorHAnsi" w:eastAsiaTheme="majorEastAsia" w:hAnsiTheme="majorHAnsi" w:cstheme="majorBidi"/>
      <w:i/>
      <w:iCs/>
      <w:color w:val="4A7B29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93E"/>
    <w:rPr>
      <w:rFonts w:asciiTheme="majorHAnsi" w:eastAsiaTheme="majorEastAsia" w:hAnsiTheme="majorHAnsi" w:cstheme="majorBidi"/>
      <w:i/>
      <w:iCs/>
      <w:color w:val="63A537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93E"/>
    <w:rPr>
      <w:rFonts w:asciiTheme="majorHAnsi" w:eastAsiaTheme="majorEastAsia" w:hAnsiTheme="majorHAnsi" w:cstheme="majorBidi"/>
      <w:i/>
      <w:iCs/>
      <w:color w:val="63A537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93E"/>
    <w:rPr>
      <w:b/>
      <w:bCs/>
      <w:color w:val="4A7B29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93E"/>
    <w:pPr>
      <w:pBdr>
        <w:top w:val="single" w:sz="48" w:space="0" w:color="63A537" w:themeColor="accent2"/>
        <w:bottom w:val="single" w:sz="48" w:space="0" w:color="63A537" w:themeColor="accent2"/>
      </w:pBdr>
      <w:shd w:val="clear" w:color="auto" w:fill="63A53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093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3A537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93E"/>
    <w:pPr>
      <w:pBdr>
        <w:bottom w:val="dotted" w:sz="8" w:space="10" w:color="63A53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1521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93E"/>
    <w:rPr>
      <w:rFonts w:asciiTheme="majorHAnsi" w:eastAsiaTheme="majorEastAsia" w:hAnsiTheme="majorHAnsi" w:cstheme="majorBidi"/>
      <w:i/>
      <w:iCs/>
      <w:color w:val="31521B" w:themeColor="accent2" w:themeShade="7F"/>
      <w:sz w:val="24"/>
      <w:szCs w:val="24"/>
    </w:rPr>
  </w:style>
  <w:style w:type="character" w:styleId="Strong">
    <w:name w:val="Strong"/>
    <w:uiPriority w:val="22"/>
    <w:qFormat/>
    <w:rsid w:val="0055093E"/>
    <w:rPr>
      <w:b/>
      <w:bCs/>
      <w:spacing w:val="0"/>
    </w:rPr>
  </w:style>
  <w:style w:type="character" w:styleId="Emphasis">
    <w:name w:val="Emphasis"/>
    <w:uiPriority w:val="20"/>
    <w:qFormat/>
    <w:rsid w:val="0055093E"/>
    <w:rPr>
      <w:rFonts w:asciiTheme="majorHAnsi" w:eastAsiaTheme="majorEastAsia" w:hAnsiTheme="majorHAnsi" w:cstheme="majorBidi"/>
      <w:b/>
      <w:bCs/>
      <w:i/>
      <w:iCs/>
      <w:color w:val="63A537" w:themeColor="accent2"/>
      <w:bdr w:val="single" w:sz="18" w:space="0" w:color="DFF0D3" w:themeColor="accent2" w:themeTint="33"/>
      <w:shd w:val="clear" w:color="auto" w:fill="DFF0D3" w:themeFill="accent2" w:themeFillTint="33"/>
    </w:rPr>
  </w:style>
  <w:style w:type="paragraph" w:styleId="NoSpacing">
    <w:name w:val="No Spacing"/>
    <w:basedOn w:val="Normal"/>
    <w:uiPriority w:val="1"/>
    <w:qFormat/>
    <w:rsid w:val="005509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9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093E"/>
    <w:rPr>
      <w:i w:val="0"/>
      <w:iCs w:val="0"/>
      <w:color w:val="4A7B29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5093E"/>
    <w:rPr>
      <w:color w:val="4A7B29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93E"/>
    <w:pPr>
      <w:pBdr>
        <w:top w:val="dotted" w:sz="8" w:space="10" w:color="63A537" w:themeColor="accent2"/>
        <w:bottom w:val="dotted" w:sz="8" w:space="10" w:color="63A53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3A53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93E"/>
    <w:rPr>
      <w:rFonts w:asciiTheme="majorHAnsi" w:eastAsiaTheme="majorEastAsia" w:hAnsiTheme="majorHAnsi" w:cstheme="majorBidi"/>
      <w:b/>
      <w:bCs/>
      <w:i/>
      <w:iCs/>
      <w:color w:val="63A537" w:themeColor="accent2"/>
      <w:sz w:val="20"/>
      <w:szCs w:val="20"/>
    </w:rPr>
  </w:style>
  <w:style w:type="character" w:styleId="SubtleEmphasis">
    <w:name w:val="Subtle Emphasis"/>
    <w:uiPriority w:val="19"/>
    <w:qFormat/>
    <w:rsid w:val="0055093E"/>
    <w:rPr>
      <w:rFonts w:asciiTheme="majorHAnsi" w:eastAsiaTheme="majorEastAsia" w:hAnsiTheme="majorHAnsi" w:cstheme="majorBidi"/>
      <w:i/>
      <w:iCs/>
      <w:color w:val="63A537" w:themeColor="accent2"/>
    </w:rPr>
  </w:style>
  <w:style w:type="character" w:styleId="IntenseEmphasis">
    <w:name w:val="Intense Emphasis"/>
    <w:uiPriority w:val="21"/>
    <w:qFormat/>
    <w:rsid w:val="0055093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3A537" w:themeColor="accent2"/>
      <w:shd w:val="clear" w:color="auto" w:fill="63A537" w:themeFill="accent2"/>
      <w:vertAlign w:val="baseline"/>
    </w:rPr>
  </w:style>
  <w:style w:type="character" w:styleId="SubtleReference">
    <w:name w:val="Subtle Reference"/>
    <w:uiPriority w:val="31"/>
    <w:qFormat/>
    <w:rsid w:val="0055093E"/>
    <w:rPr>
      <w:i/>
      <w:iCs/>
      <w:smallCaps/>
      <w:color w:val="63A537" w:themeColor="accent2"/>
      <w:u w:color="63A537" w:themeColor="accent2"/>
    </w:rPr>
  </w:style>
  <w:style w:type="character" w:styleId="IntenseReference">
    <w:name w:val="Intense Reference"/>
    <w:uiPriority w:val="32"/>
    <w:qFormat/>
    <w:rsid w:val="0055093E"/>
    <w:rPr>
      <w:b/>
      <w:bCs/>
      <w:i/>
      <w:iCs/>
      <w:smallCaps/>
      <w:color w:val="63A537" w:themeColor="accent2"/>
      <w:u w:color="63A537" w:themeColor="accent2"/>
    </w:rPr>
  </w:style>
  <w:style w:type="character" w:styleId="BookTitle">
    <w:name w:val="Book Title"/>
    <w:uiPriority w:val="33"/>
    <w:qFormat/>
    <w:rsid w:val="0055093E"/>
    <w:rPr>
      <w:rFonts w:asciiTheme="majorHAnsi" w:eastAsiaTheme="majorEastAsia" w:hAnsiTheme="majorHAnsi" w:cstheme="majorBidi"/>
      <w:b/>
      <w:bCs/>
      <w:i/>
      <w:iCs/>
      <w:smallCaps/>
      <w:color w:val="4A7B29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9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Akib</dc:creator>
  <cp:keywords/>
  <cp:lastModifiedBy>Ishrat Jahan</cp:lastModifiedBy>
  <cp:revision>2</cp:revision>
  <dcterms:created xsi:type="dcterms:W3CDTF">2025-05-10T00:05:00Z</dcterms:created>
  <dcterms:modified xsi:type="dcterms:W3CDTF">2025-05-10T00:05:00Z</dcterms:modified>
</cp:coreProperties>
</file>