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A7DA" w14:textId="77777777" w:rsidR="007914C3" w:rsidRDefault="007914C3" w:rsidP="007914C3">
      <w:pPr>
        <w:spacing w:after="60"/>
        <w:jc w:val="center"/>
      </w:pPr>
      <w:r>
        <w:rPr>
          <w:b/>
          <w:bCs/>
          <w:sz w:val="28"/>
          <w:szCs w:val="28"/>
        </w:rPr>
        <w:t>Задание 2. Фокальное свойство эллипсоида</w:t>
      </w:r>
    </w:p>
    <w:p w14:paraId="515A2C23" w14:textId="77777777" w:rsidR="007914C3" w:rsidRDefault="007914C3" w:rsidP="007914C3">
      <w:pPr>
        <w:spacing w:after="300"/>
        <w:jc w:val="center"/>
      </w:pPr>
      <w:r>
        <w:rPr>
          <w:i/>
          <w:iCs/>
        </w:rPr>
        <w:t>Вариант 4 — Акустический купол оперного театра</w:t>
      </w:r>
    </w:p>
    <w:p w14:paraId="0B5C21AB" w14:textId="77777777" w:rsidR="007914C3" w:rsidRDefault="007914C3" w:rsidP="007914C3">
      <w:pPr>
        <w:pStyle w:val="Heading1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Исходные данные</w:t>
      </w:r>
    </w:p>
    <w:p w14:paraId="688466A0" w14:textId="77777777" w:rsidR="007914C3" w:rsidRDefault="007914C3" w:rsidP="007914C3">
      <w:pPr>
        <w:spacing w:before="60" w:after="80"/>
        <w:ind w:firstLine="720"/>
      </w:pPr>
      <w:r>
        <w:t xml:space="preserve">В первом задании было установлено, что рассматриваемая поверхность является </w:t>
      </w:r>
      <w:r>
        <w:rPr>
          <w:b/>
          <w:bCs/>
        </w:rPr>
        <w:t>эллипсоидом вращения</w:t>
      </w:r>
      <w:r>
        <w:t>. Его каноническое уравнение имеет вид:</w:t>
      </w:r>
    </w:p>
    <w:p w14:paraId="3A61E93C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η₁²/9  +  η₂²/9  +  η₃²/6  =  1</w:t>
      </w:r>
    </w:p>
    <w:p w14:paraId="593D65DB" w14:textId="77777777" w:rsidR="007914C3" w:rsidRDefault="007914C3" w:rsidP="007914C3">
      <w:pPr>
        <w:spacing w:before="60" w:after="80"/>
        <w:ind w:firstLine="720"/>
      </w:pPr>
      <w:r>
        <w:t>Полуоси эллипсоида: a₁ = a₂ = 3 (вдоль η₁ и η₂) и a₃ = √6 ≈ 2.45 (вдоль η₃). Центр в исходной системе координат: O' = (0, −1, 0). Каноническая ось η₁ задаётся собственным вектором e₁ = (2, 1, 0)/√5.</w:t>
      </w:r>
    </w:p>
    <w:p w14:paraId="23797234" w14:textId="77777777" w:rsidR="007914C3" w:rsidRDefault="007914C3" w:rsidP="007914C3">
      <w:pPr>
        <w:pStyle w:val="Heading1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Нахождение фокусов</w:t>
      </w:r>
    </w:p>
    <w:p w14:paraId="051F0119" w14:textId="77777777" w:rsidR="007914C3" w:rsidRDefault="007914C3" w:rsidP="007914C3">
      <w:pPr>
        <w:pStyle w:val="Heading2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Меридиональное сечение</w:t>
      </w:r>
    </w:p>
    <w:p w14:paraId="1179C525" w14:textId="77777777" w:rsidR="007914C3" w:rsidRDefault="007914C3" w:rsidP="007914C3">
      <w:pPr>
        <w:spacing w:before="60" w:after="80"/>
        <w:ind w:firstLine="720"/>
      </w:pPr>
      <w:r>
        <w:t>Поскольку эллипсоид симметричен относительно оси η₃, достаточно рассмотреть сечение плоскостью η₂ = 0. В этой плоскости получается эллипс:</w:t>
      </w:r>
    </w:p>
    <w:p w14:paraId="078CE49A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η₁²/9  +  η₃²/6  =  1</w:t>
      </w:r>
    </w:p>
    <w:p w14:paraId="432A9859" w14:textId="77777777" w:rsidR="007914C3" w:rsidRDefault="007914C3" w:rsidP="007914C3">
      <w:pPr>
        <w:spacing w:before="60" w:after="80"/>
        <w:ind w:firstLine="720"/>
      </w:pPr>
      <w:r>
        <w:t>Большая полуось a = 3 (вдоль η₁), малая полуось c = √6 (вдоль η₃).</w:t>
      </w:r>
    </w:p>
    <w:p w14:paraId="54237535" w14:textId="77777777" w:rsidR="007914C3" w:rsidRDefault="007914C3" w:rsidP="007914C3">
      <w:pPr>
        <w:pStyle w:val="Heading2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Вычисление фокусного расстояния</w:t>
      </w:r>
    </w:p>
    <w:p w14:paraId="6F545B27" w14:textId="77777777" w:rsidR="007914C3" w:rsidRDefault="007914C3" w:rsidP="007914C3">
      <w:pPr>
        <w:spacing w:before="60" w:after="80"/>
        <w:ind w:firstLine="720"/>
      </w:pPr>
      <w:r>
        <w:t>По стандартной формуле:</w:t>
      </w:r>
    </w:p>
    <w:p w14:paraId="1239CC66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f  =  √(a² − c²)  =  √(9 − 6)  =  √3  ≈  1.73</w:t>
      </w:r>
    </w:p>
    <w:p w14:paraId="4E6327D1" w14:textId="77777777" w:rsidR="007914C3" w:rsidRDefault="007914C3" w:rsidP="007914C3">
      <w:pPr>
        <w:spacing w:before="60" w:after="80"/>
        <w:ind w:firstLine="720"/>
      </w:pPr>
      <w:r>
        <w:t>Эксцентриситет: e = f/a = √3/3 = 1/√3 ≈ 0.58. Это умеренное значение — эллипс не слишком вытянут и не слишком близок к окружности.</w:t>
      </w:r>
    </w:p>
    <w:p w14:paraId="4CFB50B2" w14:textId="77777777" w:rsidR="007914C3" w:rsidRDefault="007914C3" w:rsidP="007914C3">
      <w:pPr>
        <w:pStyle w:val="Heading2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Координаты фокусов</w:t>
      </w:r>
    </w:p>
    <w:p w14:paraId="60539959" w14:textId="77777777" w:rsidR="007914C3" w:rsidRDefault="007914C3" w:rsidP="007914C3">
      <w:pPr>
        <w:spacing w:before="60" w:after="80"/>
        <w:ind w:firstLine="720"/>
      </w:pPr>
      <w:r>
        <w:t>В канонической системе фокусы расположены на оси η₁ на расстоянии √3 от центра:</w:t>
      </w:r>
    </w:p>
    <w:p w14:paraId="022EDFA0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F₁ = (√3, 0, 0)          F₂ = (−√3, 0, 0)</w:t>
      </w:r>
    </w:p>
    <w:p w14:paraId="5B45AD01" w14:textId="77777777" w:rsidR="007914C3" w:rsidRDefault="007914C3" w:rsidP="007914C3">
      <w:pPr>
        <w:spacing w:before="60" w:after="80"/>
        <w:ind w:firstLine="720"/>
      </w:pPr>
      <w:r>
        <w:t>Для перевода в исходную систему добавляем к центру O' = (0, −1, 0) смещение ±√3 вдоль e₁ = (2/√5, 1/√5, 0):</w:t>
      </w:r>
    </w:p>
    <w:p w14:paraId="1B0ADBD4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F₁  =  (0,−1,0) + √3·(2/√5, 1/√5, 0)  =  (2√15/5,  −1+√15/5,  0)</w:t>
      </w:r>
    </w:p>
    <w:p w14:paraId="0AA0240B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F₂  =  (0,−1,0) − √3·(2/√5, 1/√5, 0)  =  (−2√15/5,  −1−√15/5,  0)</w:t>
      </w:r>
    </w:p>
    <w:p w14:paraId="3C936D2C" w14:textId="77777777" w:rsidR="007914C3" w:rsidRDefault="007914C3" w:rsidP="007914C3">
      <w:pPr>
        <w:spacing w:before="60" w:after="80"/>
        <w:ind w:firstLine="720"/>
      </w:pPr>
      <w:r>
        <w:t>Численно: F₁ ≈ (1.55, −0.23, 0) и F₂ ≈ (−1.55, −1.78, 0). Расстояние между фокусами 2f = 2√3 ≈ 3.46.</w:t>
      </w:r>
    </w:p>
    <w:p w14:paraId="7ED00D25" w14:textId="77777777" w:rsidR="007914C3" w:rsidRDefault="007914C3" w:rsidP="007914C3">
      <w:pPr>
        <w:pStyle w:val="Heading1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Доказательство фокального свойства</w:t>
      </w:r>
    </w:p>
    <w:p w14:paraId="0E952E52" w14:textId="77777777" w:rsidR="007914C3" w:rsidRDefault="007914C3" w:rsidP="007914C3">
      <w:pPr>
        <w:spacing w:before="60" w:after="80"/>
        <w:ind w:firstLine="720"/>
      </w:pPr>
      <w:r>
        <w:t xml:space="preserve">Нужно показать: луч из F₁, падая на эллипс в произвольной точке P, после отражения проходит через F₂. По закону отражения это эквивалентно тому, что </w:t>
      </w:r>
      <w:r>
        <w:rPr>
          <w:b/>
          <w:bCs/>
        </w:rPr>
        <w:t>нормаль к эллипсу в P является биссектрисой угла F₁PF₂</w:t>
      </w:r>
      <w:r>
        <w:t>.</w:t>
      </w:r>
    </w:p>
    <w:p w14:paraId="0C1EA63B" w14:textId="77777777" w:rsidR="007914C3" w:rsidRDefault="007914C3" w:rsidP="007914C3">
      <w:pPr>
        <w:pStyle w:val="Heading2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Нормаль к эллипсу</w:t>
      </w:r>
    </w:p>
    <w:p w14:paraId="0EDBDFE2" w14:textId="77777777" w:rsidR="007914C3" w:rsidRDefault="007914C3" w:rsidP="007914C3">
      <w:pPr>
        <w:spacing w:before="60" w:after="80"/>
        <w:ind w:firstLine="720"/>
      </w:pPr>
      <w:r>
        <w:t>Пусть P = (p₁, p₃) — точка на эллипсе η₁²/9 + η₃²/6 = 1. Нормаль к поверхности — это градиент левой части:</w:t>
      </w:r>
    </w:p>
    <w:p w14:paraId="2428884B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lastRenderedPageBreak/>
        <w:t>∇F = (2η₁/9,  2η₃/6)  ∝  (2p₁,  3p₃)</w:t>
      </w:r>
    </w:p>
    <w:p w14:paraId="420158A6" w14:textId="77777777" w:rsidR="007914C3" w:rsidRDefault="007914C3" w:rsidP="007914C3">
      <w:pPr>
        <w:pStyle w:val="Heading2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Фокальные радиусы</w:t>
      </w:r>
    </w:p>
    <w:p w14:paraId="48B2A302" w14:textId="77777777" w:rsidR="007914C3" w:rsidRDefault="007914C3" w:rsidP="007914C3">
      <w:pPr>
        <w:spacing w:before="60" w:after="80"/>
        <w:ind w:firstLine="720"/>
      </w:pPr>
      <w:r>
        <w:t>При эксцентриситете e = 1/√3 фокальные радиусы выражаются через p₁:</w:t>
      </w:r>
    </w:p>
    <w:p w14:paraId="0824613E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r₁  =  |PF₁|  =  a − e·p₁  =  3 − p₁/√3</w:t>
      </w:r>
    </w:p>
    <w:p w14:paraId="76B32F02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r₂  =  |PF₂|  =  a + e·p₁  =  3 + p₁/√3</w:t>
      </w:r>
    </w:p>
    <w:p w14:paraId="531F555D" w14:textId="77777777" w:rsidR="007914C3" w:rsidRPr="007914C3" w:rsidRDefault="007914C3" w:rsidP="007914C3">
      <w:pPr>
        <w:spacing w:before="40" w:after="80"/>
        <w:ind w:firstLine="720"/>
      </w:pPr>
      <w:r>
        <w:rPr>
          <w:i/>
          <w:iCs/>
          <w:sz w:val="22"/>
          <w:szCs w:val="22"/>
        </w:rPr>
        <w:t>Проверка</w:t>
      </w:r>
      <w:r w:rsidRPr="007914C3">
        <w:rPr>
          <w:i/>
          <w:iCs/>
          <w:sz w:val="22"/>
          <w:szCs w:val="22"/>
        </w:rPr>
        <w:t xml:space="preserve">: </w:t>
      </w:r>
      <w:r w:rsidRPr="00C64715">
        <w:rPr>
          <w:i/>
          <w:iCs/>
          <w:sz w:val="22"/>
          <w:szCs w:val="22"/>
          <w:lang w:val="en-US"/>
        </w:rPr>
        <w:t>r</w:t>
      </w:r>
      <w:r w:rsidRPr="007914C3">
        <w:rPr>
          <w:i/>
          <w:iCs/>
          <w:sz w:val="22"/>
          <w:szCs w:val="22"/>
        </w:rPr>
        <w:t xml:space="preserve">₁ + </w:t>
      </w:r>
      <w:r w:rsidRPr="00C64715">
        <w:rPr>
          <w:i/>
          <w:iCs/>
          <w:sz w:val="22"/>
          <w:szCs w:val="22"/>
          <w:lang w:val="en-US"/>
        </w:rPr>
        <w:t>r</w:t>
      </w:r>
      <w:r w:rsidRPr="007914C3">
        <w:rPr>
          <w:i/>
          <w:iCs/>
          <w:sz w:val="22"/>
          <w:szCs w:val="22"/>
        </w:rPr>
        <w:t>₂ = 6 = 2</w:t>
      </w:r>
      <w:r w:rsidRPr="00C64715">
        <w:rPr>
          <w:i/>
          <w:iCs/>
          <w:sz w:val="22"/>
          <w:szCs w:val="22"/>
          <w:lang w:val="en-US"/>
        </w:rPr>
        <w:t>a</w:t>
      </w:r>
      <w:r w:rsidRPr="007914C3">
        <w:rPr>
          <w:i/>
          <w:iCs/>
          <w:sz w:val="22"/>
          <w:szCs w:val="22"/>
        </w:rPr>
        <w:t xml:space="preserve"> = </w:t>
      </w:r>
      <w:r w:rsidRPr="00C64715">
        <w:rPr>
          <w:i/>
          <w:iCs/>
          <w:sz w:val="22"/>
          <w:szCs w:val="22"/>
          <w:lang w:val="en-US"/>
        </w:rPr>
        <w:t>const</w:t>
      </w:r>
      <w:r w:rsidRPr="007914C3">
        <w:rPr>
          <w:i/>
          <w:iCs/>
          <w:sz w:val="22"/>
          <w:szCs w:val="22"/>
        </w:rPr>
        <w:t xml:space="preserve">  </w:t>
      </w:r>
    </w:p>
    <w:p w14:paraId="741AB184" w14:textId="77777777" w:rsidR="007914C3" w:rsidRDefault="007914C3" w:rsidP="007914C3">
      <w:pPr>
        <w:pStyle w:val="Heading2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Биссектриса угла F₁PF₂</w:t>
      </w:r>
    </w:p>
    <w:p w14:paraId="3F1901E6" w14:textId="77777777" w:rsidR="007914C3" w:rsidRDefault="007914C3" w:rsidP="007914C3">
      <w:pPr>
        <w:spacing w:before="60" w:after="80"/>
        <w:ind w:firstLine="720"/>
      </w:pPr>
      <w:r>
        <w:t>Единичные векторы из P к фокусам:</w:t>
      </w:r>
    </w:p>
    <w:p w14:paraId="3D6AB297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u₁ = (√3−p₁, −p₃) / r₁          u₂ = (−√3−p₁, −p₃) / r₂</w:t>
      </w:r>
    </w:p>
    <w:p w14:paraId="4152231F" w14:textId="77777777" w:rsidR="007914C3" w:rsidRDefault="007914C3" w:rsidP="007914C3">
      <w:pPr>
        <w:spacing w:before="60" w:after="80"/>
        <w:ind w:firstLine="720"/>
      </w:pPr>
      <w:r>
        <w:t>Биссектриса пропорциональна u₁ + u₂. Считаем первую компоненту числителя:</w:t>
      </w:r>
    </w:p>
    <w:p w14:paraId="071A350E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r₂(√3−p₁) + r₁(−√3−p₁)  =  √3(r₂−r₁) − p₁(r₁+r₂)</w:t>
      </w:r>
    </w:p>
    <w:p w14:paraId="137216EE" w14:textId="77777777" w:rsidR="007914C3" w:rsidRDefault="007914C3" w:rsidP="007914C3">
      <w:pPr>
        <w:spacing w:before="60" w:after="80"/>
        <w:ind w:firstLine="720"/>
      </w:pPr>
      <w:r>
        <w:t>Подставляем r₂ − r₁ = 2p₁/√3 и r₁ + r₂ = 6:</w:t>
      </w:r>
    </w:p>
    <w:p w14:paraId="1AE66ED2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= √3·(2p₁/√3) − p₁·6  =  2p₁ − 6p₁  =  −4p₁</w:t>
      </w:r>
    </w:p>
    <w:p w14:paraId="15363746" w14:textId="77777777" w:rsidR="007914C3" w:rsidRDefault="007914C3" w:rsidP="007914C3">
      <w:pPr>
        <w:spacing w:before="60" w:after="80"/>
        <w:ind w:firstLine="720"/>
      </w:pPr>
      <w:r>
        <w:t>Вторая компонента: −p₃(r₁ + r₂) = −6p₃. Итого:</w:t>
      </w:r>
    </w:p>
    <w:p w14:paraId="5BF328C2" w14:textId="77777777" w:rsidR="007914C3" w:rsidRDefault="007914C3" w:rsidP="007914C3">
      <w:pPr>
        <w:spacing w:before="80" w:after="80"/>
        <w:jc w:val="center"/>
      </w:pPr>
      <w:r>
        <w:rPr>
          <w:i/>
          <w:iCs/>
        </w:rPr>
        <w:t>u₁ + u₂  ∝  (−4p₁, −6p₃)  ∝  (2p₁, 3p₃)</w:t>
      </w:r>
    </w:p>
    <w:p w14:paraId="1A6F7A63" w14:textId="77777777" w:rsidR="007914C3" w:rsidRDefault="007914C3" w:rsidP="007914C3">
      <w:pPr>
        <w:pStyle w:val="Heading2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Вывод</w:t>
      </w:r>
    </w:p>
    <w:p w14:paraId="41B6EE9F" w14:textId="77777777" w:rsidR="007914C3" w:rsidRPr="00C64715" w:rsidRDefault="007914C3" w:rsidP="007914C3">
      <w:pPr>
        <w:spacing w:before="60" w:after="80"/>
        <w:ind w:firstLine="720"/>
      </w:pPr>
      <w:r>
        <w:t xml:space="preserve">Биссектриса угла F₁PF₂ пропорциональна (2p₁, 3p₃), то есть совпадает с нормалью к эллипсу. Значит, по закону отражения луч из F₁, падающий в любую точку P, пройдёт через F₂. Поскольку точка P произвольна, свойство выполняется для всего эллипса. </w:t>
      </w:r>
    </w:p>
    <w:p w14:paraId="21ED2E9E" w14:textId="77777777" w:rsidR="007914C3" w:rsidRDefault="007914C3" w:rsidP="007914C3">
      <w:pPr>
        <w:pStyle w:val="Heading1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Влияние формы эллипсоида на акустику зала</w:t>
      </w:r>
    </w:p>
    <w:p w14:paraId="2322299C" w14:textId="77777777" w:rsidR="007914C3" w:rsidRDefault="007914C3" w:rsidP="007914C3">
      <w:pPr>
        <w:spacing w:before="60" w:after="80"/>
        <w:ind w:firstLine="720"/>
      </w:pPr>
      <w:r>
        <w:t>Доказанное свойство имеет несколько прямых следствий для акустики концертного зала.</w:t>
      </w:r>
    </w:p>
    <w:p w14:paraId="70A300B6" w14:textId="77777777" w:rsidR="007914C3" w:rsidRDefault="007914C3" w:rsidP="007914C3">
      <w:pPr>
        <w:spacing w:before="60" w:after="80"/>
        <w:ind w:firstLine="720"/>
      </w:pPr>
      <w:r>
        <w:t>Во-первых, из условия r₁ + r₂ = 2a = const следует, что суммарный путь от F₁ до F₂ через любую точку купола одинаков. Это означает отсутствие задержек между отражёнными волнами — звук со сцены (F₁) приходит в ложу (F₂) без эха.</w:t>
      </w:r>
    </w:p>
    <w:p w14:paraId="385F4B6A" w14:textId="77777777" w:rsidR="007914C3" w:rsidRDefault="007914C3" w:rsidP="007914C3">
      <w:pPr>
        <w:spacing w:before="60" w:after="80"/>
        <w:ind w:firstLine="720"/>
      </w:pPr>
      <w:r>
        <w:t>Во-вторых, так как каждый луч из F₁ точно попадает в F₂, вся энергия концентрируется в фокусе. Потерь на рассеивание практически нет.</w:t>
      </w:r>
    </w:p>
    <w:p w14:paraId="3ADD00BE" w14:textId="77777777" w:rsidR="007914C3" w:rsidRDefault="007914C3" w:rsidP="007914C3">
      <w:pPr>
        <w:spacing w:before="60" w:after="80"/>
        <w:ind w:firstLine="720"/>
      </w:pPr>
      <w:r>
        <w:t>В-третьих, равенство a₁ = a₂ = 3 означает, что горизонтальные сечения — окружности радиуса r(h) = 3√(1−h²/6). Фокальное свойство работает одинаково во всех горизонтальных направлениях, без «мёртвых зон».</w:t>
      </w:r>
    </w:p>
    <w:p w14:paraId="4B724DB1" w14:textId="77777777" w:rsidR="007914C3" w:rsidRDefault="007914C3" w:rsidP="007914C3">
      <w:pPr>
        <w:spacing w:before="60" w:after="80"/>
        <w:ind w:firstLine="720"/>
      </w:pPr>
      <w:r>
        <w:t>Наконец, эксцентриситет e = 1/√3 ≈ 0.58 задаёт разумный компромисс между направленностью и охватом зала: фокус достаточно чёткий, но зона хорошей слышимости остаётся широкой.</w:t>
      </w:r>
    </w:p>
    <w:p w14:paraId="7B1B62E1" w14:textId="77777777" w:rsidR="007914C3" w:rsidRPr="007914C3" w:rsidRDefault="007914C3" w:rsidP="007914C3">
      <w:pPr>
        <w:spacing w:before="240" w:after="120"/>
        <w:jc w:val="center"/>
        <w:rPr>
          <w:b/>
          <w:bCs/>
        </w:rPr>
      </w:pPr>
    </w:p>
    <w:p w14:paraId="64AD3AF0" w14:textId="77777777" w:rsidR="007914C3" w:rsidRDefault="007914C3" w:rsidP="007914C3">
      <w:pPr>
        <w:spacing w:before="240" w:after="120"/>
        <w:jc w:val="center"/>
        <w:rPr>
          <w:b/>
          <w:bCs/>
        </w:rPr>
      </w:pPr>
    </w:p>
    <w:p w14:paraId="64BAE3EC" w14:textId="77777777" w:rsidR="007914C3" w:rsidRDefault="007914C3" w:rsidP="007914C3">
      <w:pPr>
        <w:spacing w:before="240" w:after="120"/>
        <w:jc w:val="center"/>
        <w:rPr>
          <w:b/>
          <w:bCs/>
        </w:rPr>
      </w:pPr>
    </w:p>
    <w:p w14:paraId="70C6D3A9" w14:textId="77777777" w:rsidR="007914C3" w:rsidRDefault="007914C3" w:rsidP="007914C3">
      <w:pPr>
        <w:spacing w:before="240" w:after="120"/>
        <w:jc w:val="center"/>
        <w:rPr>
          <w:b/>
          <w:bCs/>
        </w:rPr>
      </w:pPr>
    </w:p>
    <w:p w14:paraId="16B2EF10" w14:textId="77777777" w:rsidR="007914C3" w:rsidRDefault="007914C3" w:rsidP="007914C3">
      <w:pPr>
        <w:spacing w:before="240" w:after="120"/>
        <w:jc w:val="center"/>
        <w:rPr>
          <w:b/>
          <w:bCs/>
        </w:rPr>
      </w:pPr>
    </w:p>
    <w:p w14:paraId="6989E53E" w14:textId="77777777" w:rsidR="007914C3" w:rsidRDefault="007914C3" w:rsidP="007914C3">
      <w:pPr>
        <w:spacing w:before="240" w:after="120"/>
        <w:jc w:val="center"/>
      </w:pPr>
      <w:r>
        <w:rPr>
          <w:b/>
          <w:bCs/>
        </w:rPr>
        <w:t>Сводная таблица параметров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7914C3" w14:paraId="7730E86C" w14:textId="77777777" w:rsidTr="00E61483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70B6" w14:textId="77777777" w:rsidR="007914C3" w:rsidRDefault="007914C3" w:rsidP="00E6148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D341" w14:textId="77777777" w:rsidR="007914C3" w:rsidRDefault="007914C3" w:rsidP="00E6148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35FD" w14:textId="77777777" w:rsidR="007914C3" w:rsidRDefault="007914C3" w:rsidP="00E6148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</w:tr>
      <w:tr w:rsidR="007914C3" w14:paraId="56C46DF7" w14:textId="77777777" w:rsidTr="00E614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7C4F" w14:textId="77777777" w:rsidR="007914C3" w:rsidRDefault="007914C3" w:rsidP="00E61483">
            <w:r>
              <w:rPr>
                <w:sz w:val="22"/>
                <w:szCs w:val="22"/>
              </w:rPr>
              <w:t>Большая полуось 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ACF5" w14:textId="77777777" w:rsidR="007914C3" w:rsidRDefault="007914C3" w:rsidP="00E61483">
            <w:r>
              <w:rPr>
                <w:sz w:val="22"/>
                <w:szCs w:val="22"/>
              </w:rPr>
              <w:t>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E6B5" w14:textId="77777777" w:rsidR="007914C3" w:rsidRDefault="007914C3" w:rsidP="00E61483">
            <w:r>
              <w:rPr>
                <w:sz w:val="22"/>
                <w:szCs w:val="22"/>
              </w:rPr>
              <w:t>вдоль η₁ и η₂</w:t>
            </w:r>
          </w:p>
        </w:tc>
      </w:tr>
      <w:tr w:rsidR="007914C3" w14:paraId="158ABADF" w14:textId="77777777" w:rsidTr="00E614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901F" w14:textId="77777777" w:rsidR="007914C3" w:rsidRDefault="007914C3" w:rsidP="00E61483">
            <w:r>
              <w:rPr>
                <w:sz w:val="22"/>
                <w:szCs w:val="22"/>
              </w:rPr>
              <w:t>Малая полуось 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D013" w14:textId="77777777" w:rsidR="007914C3" w:rsidRDefault="007914C3" w:rsidP="00E61483">
            <w:r>
              <w:rPr>
                <w:sz w:val="22"/>
                <w:szCs w:val="22"/>
              </w:rPr>
              <w:t>√6 ≈ 2.45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4870" w14:textId="77777777" w:rsidR="007914C3" w:rsidRDefault="007914C3" w:rsidP="00E61483">
            <w:r>
              <w:rPr>
                <w:sz w:val="22"/>
                <w:szCs w:val="22"/>
              </w:rPr>
              <w:t>вдоль η₃</w:t>
            </w:r>
          </w:p>
        </w:tc>
      </w:tr>
      <w:tr w:rsidR="007914C3" w14:paraId="613023DE" w14:textId="77777777" w:rsidTr="00E614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A9BF" w14:textId="77777777" w:rsidR="007914C3" w:rsidRDefault="007914C3" w:rsidP="00E61483">
            <w:r>
              <w:rPr>
                <w:sz w:val="22"/>
                <w:szCs w:val="22"/>
              </w:rPr>
              <w:t>Фокусное расстояние 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C8B8" w14:textId="77777777" w:rsidR="007914C3" w:rsidRDefault="007914C3" w:rsidP="00E61483">
            <w:r>
              <w:rPr>
                <w:sz w:val="22"/>
                <w:szCs w:val="22"/>
              </w:rPr>
              <w:t>√3 ≈ 1.73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2DDC" w14:textId="77777777" w:rsidR="007914C3" w:rsidRDefault="007914C3" w:rsidP="00E61483">
            <w:r>
              <w:rPr>
                <w:sz w:val="22"/>
                <w:szCs w:val="22"/>
              </w:rPr>
              <w:t>f = √(a²−c²)</w:t>
            </w:r>
          </w:p>
        </w:tc>
      </w:tr>
      <w:tr w:rsidR="007914C3" w14:paraId="79EE46F2" w14:textId="77777777" w:rsidTr="00E614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D86A" w14:textId="77777777" w:rsidR="007914C3" w:rsidRDefault="007914C3" w:rsidP="00E61483">
            <w:r>
              <w:rPr>
                <w:sz w:val="22"/>
                <w:szCs w:val="22"/>
              </w:rPr>
              <w:t>Эксцентриситет 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090A" w14:textId="77777777" w:rsidR="007914C3" w:rsidRDefault="007914C3" w:rsidP="00E61483">
            <w:r>
              <w:rPr>
                <w:sz w:val="22"/>
                <w:szCs w:val="22"/>
              </w:rPr>
              <w:t>1/√3 ≈ 0.58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96C2" w14:textId="77777777" w:rsidR="007914C3" w:rsidRDefault="007914C3" w:rsidP="00E61483">
            <w:r>
              <w:rPr>
                <w:sz w:val="22"/>
                <w:szCs w:val="22"/>
              </w:rPr>
              <w:t>e = f/a</w:t>
            </w:r>
          </w:p>
        </w:tc>
      </w:tr>
      <w:tr w:rsidR="007914C3" w14:paraId="475F6F71" w14:textId="77777777" w:rsidTr="00E614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B424" w14:textId="77777777" w:rsidR="007914C3" w:rsidRDefault="007914C3" w:rsidP="00E61483">
            <w:r>
              <w:rPr>
                <w:sz w:val="22"/>
                <w:szCs w:val="22"/>
              </w:rPr>
              <w:t>Межфокусное расстояние 2f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973B" w14:textId="77777777" w:rsidR="007914C3" w:rsidRDefault="007914C3" w:rsidP="00E61483">
            <w:r>
              <w:rPr>
                <w:sz w:val="22"/>
                <w:szCs w:val="22"/>
              </w:rPr>
              <w:t>2√3 ≈ 3.46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97738" w14:textId="77777777" w:rsidR="007914C3" w:rsidRDefault="007914C3" w:rsidP="00E61483">
            <w:r>
              <w:rPr>
                <w:sz w:val="22"/>
                <w:szCs w:val="22"/>
              </w:rPr>
              <w:t>в масштабе уравнения</w:t>
            </w:r>
          </w:p>
        </w:tc>
      </w:tr>
      <w:tr w:rsidR="007914C3" w14:paraId="16BAC91A" w14:textId="77777777" w:rsidTr="00E614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228F" w14:textId="77777777" w:rsidR="007914C3" w:rsidRDefault="007914C3" w:rsidP="00E61483">
            <w:r>
              <w:rPr>
                <w:sz w:val="22"/>
                <w:szCs w:val="22"/>
              </w:rPr>
              <w:t>Фокус F₁ (исходн.)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9FFE" w14:textId="77777777" w:rsidR="007914C3" w:rsidRDefault="007914C3" w:rsidP="00E61483">
            <w:r>
              <w:rPr>
                <w:sz w:val="22"/>
                <w:szCs w:val="22"/>
              </w:rPr>
              <w:t>(2√15/5, −1+√15/5, 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9729" w14:textId="77777777" w:rsidR="007914C3" w:rsidRDefault="007914C3" w:rsidP="00E61483">
            <w:r>
              <w:rPr>
                <w:sz w:val="22"/>
                <w:szCs w:val="22"/>
              </w:rPr>
              <w:t>≈ (1.55, −0.23, 0)</w:t>
            </w:r>
          </w:p>
        </w:tc>
      </w:tr>
      <w:tr w:rsidR="007914C3" w14:paraId="527FF144" w14:textId="77777777" w:rsidTr="00E614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AFAF" w14:textId="77777777" w:rsidR="007914C3" w:rsidRDefault="007914C3" w:rsidP="00E61483">
            <w:r>
              <w:rPr>
                <w:sz w:val="22"/>
                <w:szCs w:val="22"/>
              </w:rPr>
              <w:t>Фокус F₂ (исходн.)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79C2" w14:textId="77777777" w:rsidR="007914C3" w:rsidRDefault="007914C3" w:rsidP="00E61483">
            <w:r>
              <w:rPr>
                <w:sz w:val="22"/>
                <w:szCs w:val="22"/>
              </w:rPr>
              <w:t>(−2√15/5, −1−√15/5, 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CF42" w14:textId="77777777" w:rsidR="007914C3" w:rsidRDefault="007914C3" w:rsidP="00E61483">
            <w:r>
              <w:rPr>
                <w:sz w:val="22"/>
                <w:szCs w:val="22"/>
              </w:rPr>
              <w:t>≈ (−1.55, −1.78, 0)</w:t>
            </w:r>
          </w:p>
        </w:tc>
      </w:tr>
    </w:tbl>
    <w:p w14:paraId="115792D3" w14:textId="77777777" w:rsidR="007914C3" w:rsidRDefault="007914C3" w:rsidP="007914C3"/>
    <w:p w14:paraId="20140388" w14:textId="77777777" w:rsidR="003C2BD4" w:rsidRDefault="003C2BD4"/>
    <w:sectPr w:rsidR="003C2BD4" w:rsidSect="007914C3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0C"/>
    <w:rsid w:val="00152FA0"/>
    <w:rsid w:val="003C2BD4"/>
    <w:rsid w:val="00604E3F"/>
    <w:rsid w:val="007914C3"/>
    <w:rsid w:val="00D7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DBC4BF-460E-4195-8D8B-86F0DBC7B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4C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2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2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20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20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0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0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0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0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0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20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20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20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2</cp:revision>
  <dcterms:created xsi:type="dcterms:W3CDTF">2026-05-17T19:54:00Z</dcterms:created>
  <dcterms:modified xsi:type="dcterms:W3CDTF">2026-05-17T19:54:00Z</dcterms:modified>
</cp:coreProperties>
</file>