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1分别用高斯消元法和列选主元法解方程</w:t>
      </w:r>
      <w:bookmarkStart w:id="0" w:name="_GoBack"/>
      <w:bookmarkEnd w:id="0"/>
      <w:r>
        <w:rPr>
          <w:rFonts w:hint="eastAsia"/>
        </w:rPr>
        <w:t>组（精确到小数点后四位）：</w:t>
      </w:r>
    </w:p>
    <w:p>
      <w:r>
        <w:rPr>
          <w:position w:val="-50"/>
        </w:rPr>
        <w:object>
          <v:shape id="_x0000_i1025" o:spt="75" type="#_x0000_t75" style="height:56.2pt;width:21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r>
        <w:rPr>
          <w:rFonts w:hint="eastAsia"/>
        </w:rPr>
        <w:t>2．分别用高斯消元法和列选主元法解方程组</w:t>
      </w:r>
    </w:p>
    <w:p>
      <w:pPr>
        <w:ind w:firstLine="630" w:firstLineChars="300"/>
      </w:pPr>
      <w:r>
        <w:rPr>
          <w:position w:val="-32"/>
        </w:rPr>
        <w:object>
          <v:shape id="_x0000_i1114" o:spt="75" type="#_x0000_t75" style="height:38.25pt;width:134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114" DrawAspect="Content" ObjectID="_1468075726" r:id="rId6">
            <o:LockedField>false</o:LockedField>
          </o:OLEObject>
        </w:object>
      </w:r>
    </w:p>
    <w:p/>
    <w:p>
      <w:r>
        <w:rPr>
          <w:rFonts w:hint="eastAsia"/>
          <w:lang w:val="en-US" w:eastAsia="zh-CN"/>
        </w:rPr>
        <w:t>3</w:t>
      </w:r>
      <w:r>
        <w:rPr>
          <w:rFonts w:hint="eastAsia"/>
        </w:rPr>
        <w:t>.用矩阵的三角分解求解下列线形代数方程组</w:t>
      </w:r>
    </w:p>
    <w:p>
      <w:r>
        <w:rPr>
          <w:rFonts w:hint="eastAsia"/>
        </w:rPr>
        <w:t>（1）</w:t>
      </w:r>
      <w:r>
        <w:rPr>
          <w:position w:val="-68"/>
        </w:rPr>
        <w:object>
          <v:shape id="_x0000_i1102" o:spt="75" type="#_x0000_t75" style="height:74.2pt;width:152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102" DrawAspect="Content" ObjectID="_1468075727" r:id="rId8">
            <o:LockedField>false</o:LockedField>
          </o:OLEObject>
        </w:object>
      </w:r>
    </w:p>
    <w:p>
      <w:r>
        <w:rPr>
          <w:rFonts w:hint="eastAsia"/>
        </w:rPr>
        <w:t>（2）</w:t>
      </w:r>
      <w:r>
        <w:rPr>
          <w:position w:val="-68"/>
        </w:rPr>
        <w:object>
          <v:shape id="_x0000_i1108" o:spt="75" type="#_x0000_t75" style="height:74.2pt;width:158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108" DrawAspect="Content" ObjectID="_1468075728" r:id="rId1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801DC"/>
    <w:rsid w:val="3E48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2020-03-21T13:07:00Z</dcterms:created>
  <dc:creator>zry</dc:creator>
  <cp:lastModifiedBy>zry</cp:lastModifiedBy>
  <dcterms:modified xsi:type="dcterms:W3CDTF">2020-03-21T13:10:12Z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