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12C1C" w14:textId="5AB6FE69" w:rsidR="00F43BC5" w:rsidRDefault="00260C67">
      <w:r>
        <w:t>Create Api in Django</w:t>
      </w:r>
    </w:p>
    <w:p w14:paraId="1F53DDA2" w14:textId="51AFA665" w:rsidR="00260C67" w:rsidRDefault="00AA3107">
      <w:r>
        <w:t>Fetch api</w:t>
      </w:r>
    </w:p>
    <w:sectPr w:rsidR="00260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67"/>
    <w:rsid w:val="00260C67"/>
    <w:rsid w:val="00AA3107"/>
    <w:rsid w:val="00DA1D1F"/>
    <w:rsid w:val="00F4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33AF"/>
  <w15:chartTrackingRefBased/>
  <w15:docId w15:val="{417538FD-E5BD-4262-8418-37D5370F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Muhammad Arslan</cp:lastModifiedBy>
  <cp:revision>2</cp:revision>
  <dcterms:created xsi:type="dcterms:W3CDTF">2024-04-30T02:55:00Z</dcterms:created>
  <dcterms:modified xsi:type="dcterms:W3CDTF">2024-04-30T02:55:00Z</dcterms:modified>
</cp:coreProperties>
</file>