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EED6" w14:textId="77777777" w:rsidR="00762A79" w:rsidRDefault="00762A79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14:paraId="74273393" w14:textId="77777777" w:rsidR="00003BD8" w:rsidRDefault="00003BD8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14:paraId="1EF27236" w14:textId="3614B1E6" w:rsidR="00492ED8" w:rsidRPr="00E06455" w:rsidRDefault="00FB627C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2ED8" w:rsidRPr="00492ED8">
        <w:rPr>
          <w:sz w:val="24"/>
          <w:szCs w:val="24"/>
        </w:rPr>
        <w:t>ДОГОВОР N </w:t>
      </w:r>
      <w:r w:rsidR="00B75249" w:rsidRPr="00B75249">
        <w:rPr>
          <w:sz w:val="24"/>
          <w:szCs w:val="24"/>
          <w:u w:val="single"/>
        </w:rPr>
        <w:t>$</w:t>
      </w:r>
      <w:r w:rsidR="00B75249" w:rsidRPr="00E06455">
        <w:rPr>
          <w:sz w:val="24"/>
          <w:szCs w:val="24"/>
          <w:u w:val="single"/>
        </w:rPr>
        <w:t>{</w:t>
      </w:r>
      <w:proofErr w:type="spellStart"/>
      <w:r w:rsidR="00B75249" w:rsidRPr="00B75249">
        <w:rPr>
          <w:sz w:val="24"/>
          <w:szCs w:val="24"/>
          <w:u w:val="single"/>
          <w:lang w:val="en-US"/>
        </w:rPr>
        <w:t>contractId</w:t>
      </w:r>
      <w:proofErr w:type="spellEnd"/>
      <w:r w:rsidR="00B75249" w:rsidRPr="00E06455">
        <w:rPr>
          <w:sz w:val="24"/>
          <w:szCs w:val="24"/>
          <w:u w:val="single"/>
        </w:rPr>
        <w:t>}</w:t>
      </w:r>
    </w:p>
    <w:p w14:paraId="561432FE" w14:textId="77777777" w:rsidR="00492ED8" w:rsidRPr="00D906AD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D906AD">
        <w:rPr>
          <w:sz w:val="24"/>
          <w:szCs w:val="24"/>
        </w:rPr>
        <w:t xml:space="preserve">об образовании на обучение </w:t>
      </w:r>
      <w:r w:rsidR="00D906AD" w:rsidRPr="00D906AD">
        <w:rPr>
          <w:sz w:val="24"/>
          <w:szCs w:val="24"/>
        </w:rPr>
        <w:t>по программам подготовк</w:t>
      </w:r>
      <w:r w:rsidR="005278C2">
        <w:rPr>
          <w:sz w:val="24"/>
          <w:szCs w:val="24"/>
        </w:rPr>
        <w:t>и</w:t>
      </w:r>
      <w:r w:rsidR="003D3FEC">
        <w:rPr>
          <w:sz w:val="24"/>
          <w:szCs w:val="24"/>
        </w:rPr>
        <w:t xml:space="preserve"> </w:t>
      </w:r>
      <w:r w:rsidR="00D906AD" w:rsidRPr="00D906AD">
        <w:rPr>
          <w:sz w:val="24"/>
          <w:szCs w:val="24"/>
        </w:rPr>
        <w:t xml:space="preserve">специалистов </w:t>
      </w:r>
      <w:r w:rsidR="00847F9C" w:rsidRPr="00D906AD">
        <w:rPr>
          <w:sz w:val="24"/>
          <w:szCs w:val="24"/>
        </w:rPr>
        <w:t xml:space="preserve">среднего </w:t>
      </w:r>
      <w:r w:rsidR="00D906AD" w:rsidRPr="00D906AD">
        <w:rPr>
          <w:sz w:val="24"/>
          <w:szCs w:val="24"/>
        </w:rPr>
        <w:t>звена</w:t>
      </w:r>
    </w:p>
    <w:p w14:paraId="5FF52F03" w14:textId="77777777" w:rsidR="00492ED8" w:rsidRDefault="00492ED8" w:rsidP="00003BD8">
      <w:pPr>
        <w:contextualSpacing/>
        <w:jc w:val="both"/>
      </w:pPr>
    </w:p>
    <w:p w14:paraId="5C195FC7" w14:textId="77777777" w:rsidR="00003BD8" w:rsidRPr="00D906AD" w:rsidRDefault="00003BD8" w:rsidP="00003BD8">
      <w:pPr>
        <w:contextualSpacing/>
        <w:jc w:val="both"/>
      </w:pPr>
    </w:p>
    <w:p w14:paraId="547C3F64" w14:textId="58805F7B" w:rsidR="00492ED8" w:rsidRPr="00361B29" w:rsidRDefault="00762A79" w:rsidP="00003BD8">
      <w:pPr>
        <w:contextualSpacing/>
        <w:jc w:val="both"/>
      </w:pPr>
      <w:r>
        <w:t>г.</w:t>
      </w:r>
      <w:r w:rsidR="00646E03">
        <w:t xml:space="preserve"> </w:t>
      </w:r>
      <w:r w:rsidR="00492ED8" w:rsidRPr="00492ED8">
        <w:t xml:space="preserve">Москва                </w:t>
      </w:r>
      <w:r w:rsidR="00492ED8" w:rsidRPr="00492ED8">
        <w:tab/>
      </w:r>
      <w:r w:rsidR="00492ED8" w:rsidRPr="00492ED8">
        <w:tab/>
      </w:r>
      <w:r w:rsidR="00602CFA">
        <w:t xml:space="preserve">                                             </w:t>
      </w:r>
      <w:r w:rsidR="00492ED8" w:rsidRPr="00492ED8">
        <w:tab/>
        <w:t xml:space="preserve">   </w:t>
      </w:r>
      <w:r w:rsidR="00602CFA">
        <w:t xml:space="preserve">                 </w:t>
      </w:r>
      <w:r>
        <w:t xml:space="preserve">     </w:t>
      </w:r>
      <w:proofErr w:type="gramStart"/>
      <w:r w:rsidR="00602CFA">
        <w:t xml:space="preserve">   </w:t>
      </w:r>
      <w:r>
        <w:t>«</w:t>
      </w:r>
      <w:proofErr w:type="gramEnd"/>
      <w:r w:rsidR="00B75249" w:rsidRPr="00B75249">
        <w:t>${</w:t>
      </w:r>
      <w:r w:rsidR="00B75249">
        <w:rPr>
          <w:lang w:val="en-US"/>
        </w:rPr>
        <w:t>d</w:t>
      </w:r>
      <w:r w:rsidR="00B75249" w:rsidRPr="00B75249">
        <w:t>}</w:t>
      </w:r>
      <w:r>
        <w:t>»</w:t>
      </w:r>
      <w:r w:rsidR="00B75249" w:rsidRPr="00B75249">
        <w:t xml:space="preserve"> </w:t>
      </w:r>
      <w:r w:rsidR="00B75249" w:rsidRPr="00C906F0">
        <w:t>${</w:t>
      </w:r>
      <w:r w:rsidR="00B75249" w:rsidRPr="00C906F0">
        <w:rPr>
          <w:lang w:val="en-US"/>
        </w:rPr>
        <w:t>m</w:t>
      </w:r>
      <w:r w:rsidR="00B75249" w:rsidRPr="00C906F0">
        <w:t>}</w:t>
      </w:r>
      <w:r w:rsidR="00B75249" w:rsidRPr="00B75249">
        <w:t xml:space="preserve"> ${</w:t>
      </w:r>
      <w:r w:rsidR="00B75249">
        <w:rPr>
          <w:lang w:val="en-US"/>
        </w:rPr>
        <w:t>y</w:t>
      </w:r>
      <w:r w:rsidR="00B75249" w:rsidRPr="00B75249">
        <w:t>}</w:t>
      </w:r>
      <w:r w:rsidR="005541DF">
        <w:t xml:space="preserve"> года</w:t>
      </w:r>
    </w:p>
    <w:p w14:paraId="3D98C0F6" w14:textId="77777777" w:rsid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14:paraId="282F6AD8" w14:textId="77777777" w:rsidR="00003BD8" w:rsidRPr="00003BD8" w:rsidRDefault="00003BD8" w:rsidP="00003BD8"/>
    <w:p w14:paraId="0203DB72" w14:textId="589A0A72" w:rsidR="00003BD8" w:rsidRDefault="000601A1" w:rsidP="003F5AA8">
      <w:pPr>
        <w:ind w:firstLine="709"/>
        <w:contextualSpacing/>
        <w:jc w:val="both"/>
      </w:pPr>
      <w:r>
        <w:t>Государственное бюджетное  профессиональное образовательное учреждение города Москвы «Московский колледж бизнес – технологий»  (далее - ГБПОУ КБТ) осуществляющее  образовательную  деятельность  на основании лицензии № 035560 от «</w:t>
      </w:r>
      <w:r>
        <w:t>28</w:t>
      </w:r>
      <w:r>
        <w:t>»</w:t>
      </w:r>
      <w:r>
        <w:t xml:space="preserve"> октября </w:t>
      </w:r>
      <w:r>
        <w:t>2014</w:t>
      </w:r>
      <w:r>
        <w:t xml:space="preserve"> </w:t>
      </w:r>
      <w:r>
        <w:t>г</w:t>
      </w:r>
      <w:r>
        <w:t>ода</w:t>
      </w:r>
      <w:r>
        <w:t>, выданной Департаментом образования города Москвы, и свидетельства о государственной аккредитации серии 77А01 № 0003589, регистрационный номер 003589, выданного Департаментом образования города Москвы «29» апреля 2015 года, именуемое в дальнейшем "Исполнитель", в лице директора</w:t>
      </w:r>
      <w:r>
        <w:t xml:space="preserve"> </w:t>
      </w:r>
      <w:r w:rsidR="003575DB" w:rsidRPr="007345F8">
        <w:rPr>
          <w:b/>
          <w:bCs/>
        </w:rPr>
        <w:t>${</w:t>
      </w:r>
      <w:r w:rsidR="003575DB" w:rsidRPr="007345F8">
        <w:rPr>
          <w:b/>
          <w:bCs/>
          <w:lang w:val="en-US"/>
        </w:rPr>
        <w:t>director</w:t>
      </w:r>
      <w:r w:rsidR="003575DB" w:rsidRPr="007345F8">
        <w:rPr>
          <w:b/>
          <w:bCs/>
        </w:rPr>
        <w:t>}</w:t>
      </w:r>
      <w:r w:rsidR="001B2E77">
        <w:t>, действующего на основании Устава и</w:t>
      </w:r>
      <w:r w:rsidR="003C7A34" w:rsidRPr="003C7A34">
        <w:t xml:space="preserve"> </w:t>
      </w:r>
      <w:r w:rsidR="00B75249" w:rsidRPr="0038346B">
        <w:rPr>
          <w:b/>
          <w:bCs/>
        </w:rPr>
        <w:t>${</w:t>
      </w:r>
      <w:proofErr w:type="spellStart"/>
      <w:r w:rsidR="00B75249" w:rsidRPr="0038346B">
        <w:rPr>
          <w:b/>
          <w:bCs/>
        </w:rPr>
        <w:t>representative</w:t>
      </w:r>
      <w:proofErr w:type="spellEnd"/>
      <w:r w:rsidR="00B75249" w:rsidRPr="0038346B">
        <w:rPr>
          <w:b/>
          <w:bCs/>
        </w:rPr>
        <w:t>}</w:t>
      </w:r>
      <w:r w:rsidR="00492ED8" w:rsidRPr="00492ED8">
        <w:t>,</w:t>
      </w:r>
      <w:r w:rsidR="003C7A34" w:rsidRPr="003C7A34">
        <w:t xml:space="preserve"> </w:t>
      </w:r>
      <w:r w:rsidR="00492ED8" w:rsidRPr="00492ED8">
        <w:t>именуем</w:t>
      </w:r>
      <w:r w:rsidR="00523431" w:rsidRPr="00523431">
        <w:t>${</w:t>
      </w:r>
      <w:proofErr w:type="spellStart"/>
      <w:r w:rsidR="00523431" w:rsidRPr="00523431">
        <w:t>representative</w:t>
      </w:r>
      <w:proofErr w:type="spellEnd"/>
      <w:r w:rsidR="00523431">
        <w:rPr>
          <w:lang w:val="en-US"/>
        </w:rPr>
        <w:t>Sex</w:t>
      </w:r>
      <w:r w:rsidR="00523431" w:rsidRPr="00523431">
        <w:t>}</w:t>
      </w:r>
      <w:r w:rsidR="00492ED8" w:rsidRPr="00492ED8">
        <w:t xml:space="preserve"> в дальнейшем "Заказчик", действующий в интересах</w:t>
      </w:r>
      <w:r w:rsidR="00523431" w:rsidRPr="00523431">
        <w:t xml:space="preserve"> </w:t>
      </w:r>
      <w:r w:rsidR="00523431" w:rsidRPr="0038346B">
        <w:rPr>
          <w:b/>
          <w:bCs/>
        </w:rPr>
        <w:t>${</w:t>
      </w:r>
      <w:r w:rsidR="00523431" w:rsidRPr="0038346B">
        <w:rPr>
          <w:b/>
          <w:bCs/>
          <w:lang w:val="en-US"/>
        </w:rPr>
        <w:t>student</w:t>
      </w:r>
      <w:r w:rsidR="00523431" w:rsidRPr="0038346B">
        <w:rPr>
          <w:b/>
          <w:bCs/>
        </w:rPr>
        <w:t>}</w:t>
      </w:r>
      <w:r w:rsidR="00492ED8" w:rsidRPr="00492ED8">
        <w:t>,</w:t>
      </w:r>
      <w:r w:rsidR="003575DB" w:rsidRPr="003575DB">
        <w:t xml:space="preserve"> </w:t>
      </w:r>
      <w:r w:rsidR="00492ED8" w:rsidRPr="00492ED8">
        <w:t>именуем</w:t>
      </w:r>
      <w:r w:rsidR="00E06455" w:rsidRPr="00E06455">
        <w:t>${</w:t>
      </w:r>
      <w:proofErr w:type="spellStart"/>
      <w:r w:rsidR="00E06455">
        <w:rPr>
          <w:lang w:val="en-US"/>
        </w:rPr>
        <w:t>studentSex</w:t>
      </w:r>
      <w:proofErr w:type="spellEnd"/>
      <w:r w:rsidR="00E06455" w:rsidRPr="00E06455">
        <w:t xml:space="preserve">} </w:t>
      </w:r>
      <w:r w:rsidR="00492ED8" w:rsidRPr="00492ED8">
        <w:t>в дальнейшем "</w:t>
      </w:r>
      <w:r w:rsidR="00847F9C">
        <w:t>Обучающийся</w:t>
      </w:r>
      <w:r w:rsidR="00492ED8" w:rsidRPr="00492ED8">
        <w:t>", совместно именуемые Стороны, заключили настоящий Договор о нижеследующем:</w:t>
      </w:r>
    </w:p>
    <w:p w14:paraId="69065830" w14:textId="77777777" w:rsidR="00003BD8" w:rsidRDefault="00003BD8" w:rsidP="00003BD8">
      <w:pPr>
        <w:contextualSpacing/>
        <w:jc w:val="both"/>
      </w:pPr>
    </w:p>
    <w:p w14:paraId="337216FC" w14:textId="77777777" w:rsidR="00003BD8" w:rsidRDefault="00003BD8" w:rsidP="00003BD8">
      <w:pPr>
        <w:contextualSpacing/>
        <w:jc w:val="both"/>
      </w:pPr>
    </w:p>
    <w:p w14:paraId="3AE8A175" w14:textId="77777777" w:rsidR="00E15F40" w:rsidRDefault="00003BD8" w:rsidP="00003BD8">
      <w:pPr>
        <w:contextualSpacing/>
        <w:jc w:val="center"/>
        <w:rPr>
          <w:b/>
        </w:rPr>
      </w:pPr>
      <w:r w:rsidRPr="00003BD8">
        <w:rPr>
          <w:b/>
          <w:lang w:val="en-US"/>
        </w:rPr>
        <w:t>I</w:t>
      </w:r>
      <w:r w:rsidRPr="00003BD8">
        <w:rPr>
          <w:b/>
        </w:rPr>
        <w:t xml:space="preserve">. </w:t>
      </w:r>
      <w:r w:rsidR="00492ED8" w:rsidRPr="00003BD8">
        <w:rPr>
          <w:b/>
        </w:rPr>
        <w:t>Предмет Договора</w:t>
      </w:r>
    </w:p>
    <w:p w14:paraId="0986CC2A" w14:textId="77777777" w:rsidR="00003BD8" w:rsidRDefault="00003BD8" w:rsidP="00003BD8">
      <w:pPr>
        <w:contextualSpacing/>
        <w:jc w:val="center"/>
        <w:rPr>
          <w:b/>
        </w:rPr>
      </w:pPr>
    </w:p>
    <w:p w14:paraId="135325C0" w14:textId="77777777" w:rsidR="00003BD8" w:rsidRPr="00003BD8" w:rsidRDefault="00003BD8" w:rsidP="00003BD8">
      <w:pPr>
        <w:contextualSpacing/>
        <w:jc w:val="center"/>
        <w:rPr>
          <w:b/>
        </w:rPr>
      </w:pPr>
    </w:p>
    <w:p w14:paraId="77DBFCF4" w14:textId="3080C058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1.1. Исполнитель обязуется предоставить образовательну</w:t>
      </w:r>
      <w:r w:rsidR="009C7238">
        <w:rPr>
          <w:rFonts w:ascii="Times New Roman" w:hAnsi="Times New Roman" w:cs="Times New Roman"/>
        </w:rPr>
        <w:t xml:space="preserve">ю услугу, а Заказчик обязуется </w:t>
      </w:r>
      <w:r w:rsidRPr="00492ED8">
        <w:rPr>
          <w:rFonts w:ascii="Times New Roman" w:hAnsi="Times New Roman" w:cs="Times New Roman"/>
        </w:rPr>
        <w:t xml:space="preserve">оплатить образовательную услугу по предоставлению обучения по </w:t>
      </w:r>
      <w:r w:rsidR="00847F9C">
        <w:rPr>
          <w:rFonts w:ascii="Times New Roman" w:hAnsi="Times New Roman" w:cs="Times New Roman"/>
        </w:rPr>
        <w:t>основной профессиональной образовательной программе среднего профессионального образования</w:t>
      </w:r>
      <w:r w:rsidR="00BC176A">
        <w:rPr>
          <w:rFonts w:ascii="Times New Roman" w:hAnsi="Times New Roman" w:cs="Times New Roman"/>
        </w:rPr>
        <w:t xml:space="preserve"> </w:t>
      </w:r>
      <w:r w:rsidR="0051747C" w:rsidRPr="0051747C">
        <w:rPr>
          <w:rFonts w:ascii="Times New Roman" w:hAnsi="Times New Roman" w:cs="Times New Roman"/>
          <w:b/>
          <w:bCs/>
        </w:rPr>
        <w:t>${</w:t>
      </w:r>
      <w:proofErr w:type="spellStart"/>
      <w:r w:rsidR="0051747C" w:rsidRPr="0051747C">
        <w:rPr>
          <w:rFonts w:ascii="Times New Roman" w:hAnsi="Times New Roman" w:cs="Times New Roman"/>
          <w:b/>
          <w:bCs/>
          <w:lang w:val="en-US"/>
        </w:rPr>
        <w:t>program</w:t>
      </w:r>
      <w:r w:rsidR="0051747C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r w:rsidR="0051747C" w:rsidRPr="0051747C">
        <w:rPr>
          <w:rFonts w:ascii="Times New Roman" w:hAnsi="Times New Roman" w:cs="Times New Roman"/>
          <w:b/>
          <w:bCs/>
        </w:rPr>
        <w:t>}</w:t>
      </w:r>
      <w:r w:rsidRPr="00492ED8">
        <w:rPr>
          <w:rFonts w:ascii="Times New Roman" w:hAnsi="Times New Roman" w:cs="Times New Roman"/>
        </w:rPr>
        <w:t xml:space="preserve"> в </w:t>
      </w:r>
      <w:r w:rsidR="00003BD8">
        <w:rPr>
          <w:rFonts w:ascii="Times New Roman" w:hAnsi="Times New Roman" w:cs="Times New Roman"/>
        </w:rPr>
        <w:t xml:space="preserve">очной </w:t>
      </w:r>
      <w:r w:rsidRPr="00492ED8">
        <w:rPr>
          <w:rFonts w:ascii="Times New Roman" w:hAnsi="Times New Roman" w:cs="Times New Roman"/>
        </w:rPr>
        <w:t>форме в соответствии с учебными планами, в том числе индивидуальными,</w:t>
      </w:r>
      <w:r w:rsidR="00ED3114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 xml:space="preserve">и образовательными </w:t>
      </w:r>
      <w:r w:rsidR="00ED3114">
        <w:rPr>
          <w:rFonts w:ascii="Times New Roman" w:hAnsi="Times New Roman" w:cs="Times New Roman"/>
        </w:rPr>
        <w:t xml:space="preserve">программами </w:t>
      </w:r>
      <w:r w:rsidRPr="00492ED8">
        <w:rPr>
          <w:rFonts w:ascii="Times New Roman" w:hAnsi="Times New Roman" w:cs="Times New Roman"/>
        </w:rPr>
        <w:t>Исполнителя.</w:t>
      </w:r>
    </w:p>
    <w:p w14:paraId="4D842469" w14:textId="264F1C85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1.2. Срок освоения образовательной программы на момент подписания Договора составляет</w:t>
      </w:r>
      <w:r w:rsidR="0051747C" w:rsidRPr="0051747C">
        <w:rPr>
          <w:rFonts w:ascii="Times New Roman" w:hAnsi="Times New Roman" w:cs="Times New Roman"/>
        </w:rPr>
        <w:t xml:space="preserve"> </w:t>
      </w:r>
      <w:r w:rsidR="0051747C" w:rsidRPr="0051747C">
        <w:rPr>
          <w:rFonts w:ascii="Times New Roman" w:hAnsi="Times New Roman" w:cs="Times New Roman"/>
          <w:b/>
          <w:bCs/>
        </w:rPr>
        <w:t>${</w:t>
      </w:r>
      <w:proofErr w:type="spellStart"/>
      <w:r w:rsidR="0051747C" w:rsidRPr="0051747C">
        <w:rPr>
          <w:rFonts w:ascii="Times New Roman" w:hAnsi="Times New Roman" w:cs="Times New Roman"/>
          <w:b/>
          <w:bCs/>
          <w:lang w:val="en-US"/>
        </w:rPr>
        <w:t>program</w:t>
      </w:r>
      <w:r w:rsidR="0051747C">
        <w:rPr>
          <w:rFonts w:ascii="Times New Roman" w:hAnsi="Times New Roman" w:cs="Times New Roman"/>
          <w:b/>
          <w:bCs/>
          <w:lang w:val="en-US"/>
        </w:rPr>
        <w:t>Duration</w:t>
      </w:r>
      <w:proofErr w:type="spellEnd"/>
      <w:r w:rsidR="0051747C" w:rsidRPr="0051747C">
        <w:rPr>
          <w:rFonts w:ascii="Times New Roman" w:hAnsi="Times New Roman" w:cs="Times New Roman"/>
          <w:b/>
          <w:bCs/>
        </w:rPr>
        <w:t>}</w:t>
      </w:r>
      <w:r w:rsidRPr="00492ED8">
        <w:rPr>
          <w:rFonts w:ascii="Times New Roman" w:hAnsi="Times New Roman" w:cs="Times New Roman"/>
        </w:rPr>
        <w:t>.</w:t>
      </w:r>
    </w:p>
    <w:p w14:paraId="6175AF14" w14:textId="23CA7A40" w:rsidR="00492ED8" w:rsidRPr="00492ED8" w:rsidRDefault="00B46F05" w:rsidP="00003BD8">
      <w:pPr>
        <w:contextualSpacing/>
        <w:jc w:val="both"/>
      </w:pPr>
      <w:r w:rsidRPr="00492ED8">
        <w:t xml:space="preserve">Срок </w:t>
      </w:r>
      <w:r>
        <w:t>обучения по индивидуальному учебному плану, в том числе ускоренному курсу обучения составляет</w:t>
      </w:r>
      <w:r w:rsidR="0051747C" w:rsidRPr="0051747C">
        <w:t xml:space="preserve"> </w:t>
      </w:r>
      <w:r w:rsidR="0051747C" w:rsidRPr="0051747C">
        <w:rPr>
          <w:b/>
          <w:bCs/>
        </w:rPr>
        <w:t>${</w:t>
      </w:r>
      <w:proofErr w:type="spellStart"/>
      <w:r w:rsidR="0051747C" w:rsidRPr="0051747C">
        <w:rPr>
          <w:b/>
          <w:bCs/>
          <w:lang w:val="en-US"/>
        </w:rPr>
        <w:t>program</w:t>
      </w:r>
      <w:r w:rsidR="0051747C">
        <w:rPr>
          <w:b/>
          <w:bCs/>
          <w:lang w:val="en-US"/>
        </w:rPr>
        <w:t>Duration</w:t>
      </w:r>
      <w:r w:rsidR="00802A40">
        <w:rPr>
          <w:b/>
          <w:bCs/>
          <w:lang w:val="en-US"/>
        </w:rPr>
        <w:t>Accelerated</w:t>
      </w:r>
      <w:proofErr w:type="spellEnd"/>
      <w:r w:rsidR="0051747C" w:rsidRPr="0051747C">
        <w:rPr>
          <w:b/>
          <w:bCs/>
        </w:rPr>
        <w:t>}</w:t>
      </w:r>
      <w:r w:rsidR="00492ED8" w:rsidRPr="00492ED8">
        <w:t>.</w:t>
      </w:r>
    </w:p>
    <w:p w14:paraId="7ACA716C" w14:textId="77777777" w:rsidR="00003BD8" w:rsidRDefault="00E15F40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E15F4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3.  </w:t>
      </w:r>
      <w:r w:rsidR="00492ED8" w:rsidRPr="00492ED8">
        <w:rPr>
          <w:rFonts w:ascii="Times New Roman" w:hAnsi="Times New Roman" w:cs="Times New Roman"/>
        </w:rPr>
        <w:t xml:space="preserve">После освоения </w:t>
      </w:r>
      <w:r w:rsidR="00B46F05">
        <w:rPr>
          <w:rFonts w:ascii="Times New Roman" w:hAnsi="Times New Roman" w:cs="Times New Roman"/>
        </w:rPr>
        <w:t>Обучающимся</w:t>
      </w:r>
      <w:r w:rsidR="00190D19">
        <w:rPr>
          <w:rFonts w:ascii="Times New Roman" w:hAnsi="Times New Roman" w:cs="Times New Roman"/>
        </w:rPr>
        <w:t xml:space="preserve"> образовательной программы и успешного</w:t>
      </w:r>
      <w:r w:rsidR="00492ED8" w:rsidRPr="00492ED8">
        <w:rPr>
          <w:rFonts w:ascii="Times New Roman" w:hAnsi="Times New Roman" w:cs="Times New Roman"/>
        </w:rPr>
        <w:t xml:space="preserve"> прохождения </w:t>
      </w:r>
      <w:r w:rsidR="00B46F05">
        <w:rPr>
          <w:rFonts w:ascii="Times New Roman" w:hAnsi="Times New Roman" w:cs="Times New Roman"/>
        </w:rPr>
        <w:t xml:space="preserve">государственной </w:t>
      </w:r>
      <w:r w:rsidR="00492ED8" w:rsidRPr="00492ED8">
        <w:rPr>
          <w:rFonts w:ascii="Times New Roman" w:hAnsi="Times New Roman" w:cs="Times New Roman"/>
        </w:rPr>
        <w:t xml:space="preserve">итоговой аттестации ему выдается </w:t>
      </w:r>
      <w:r w:rsidR="00B46F05">
        <w:rPr>
          <w:rFonts w:ascii="Times New Roman" w:hAnsi="Times New Roman" w:cs="Times New Roman"/>
        </w:rPr>
        <w:t>диплом государственного образца о среднем профессиональном образовательном образовании. В случае отчисления Обучающегося из образовательного учреждения до освоения им образовательной программы ему выдается справка об обучении или о периоде обучения.</w:t>
      </w:r>
    </w:p>
    <w:p w14:paraId="436E304C" w14:textId="77777777" w:rsidR="00003BD8" w:rsidRDefault="00003B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14:paraId="753FBB62" w14:textId="77777777" w:rsidR="00003BD8" w:rsidRPr="00003BD8" w:rsidRDefault="00003BD8" w:rsidP="00003BD8"/>
    <w:p w14:paraId="29048E65" w14:textId="77777777" w:rsidR="00E15F40" w:rsidRDefault="00492ED8" w:rsidP="00003BD8">
      <w:pPr>
        <w:pStyle w:val="ad"/>
        <w:contextualSpacing/>
        <w:jc w:val="center"/>
        <w:rPr>
          <w:rFonts w:ascii="Times New Roman" w:hAnsi="Times New Roman" w:cs="Times New Roman"/>
          <w:b/>
        </w:rPr>
      </w:pPr>
      <w:r w:rsidRPr="00003BD8">
        <w:rPr>
          <w:rFonts w:ascii="Times New Roman" w:hAnsi="Times New Roman" w:cs="Times New Roman"/>
          <w:b/>
        </w:rPr>
        <w:t>II. Права Исполнителя, Заказчика и Слушателя</w:t>
      </w:r>
    </w:p>
    <w:p w14:paraId="2ED792D5" w14:textId="77777777" w:rsidR="00003BD8" w:rsidRDefault="00003BD8" w:rsidP="00003BD8"/>
    <w:p w14:paraId="1F28BC90" w14:textId="77777777" w:rsidR="00003BD8" w:rsidRPr="00003BD8" w:rsidRDefault="00003BD8" w:rsidP="00003BD8"/>
    <w:p w14:paraId="78D6A937" w14:textId="77777777" w:rsidR="00492ED8" w:rsidRPr="00492ED8" w:rsidRDefault="00492ED8" w:rsidP="00003BD8">
      <w:pPr>
        <w:contextualSpacing/>
        <w:jc w:val="both"/>
      </w:pPr>
      <w:r w:rsidRPr="00492ED8">
        <w:t>2.1. Исполнитель вправе:</w:t>
      </w:r>
    </w:p>
    <w:p w14:paraId="5E269911" w14:textId="77777777" w:rsidR="00492ED8" w:rsidRPr="00492ED8" w:rsidRDefault="00492ED8" w:rsidP="00003BD8">
      <w:pPr>
        <w:contextualSpacing/>
        <w:jc w:val="both"/>
      </w:pPr>
      <w:r w:rsidRPr="00492ED8"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09CB0535" w14:textId="77777777" w:rsidR="00492ED8" w:rsidRPr="00492ED8" w:rsidRDefault="00492ED8" w:rsidP="00003BD8">
      <w:pPr>
        <w:contextualSpacing/>
        <w:jc w:val="both"/>
      </w:pPr>
      <w:r w:rsidRPr="00492ED8">
        <w:t xml:space="preserve">2.1.2. Применять к </w:t>
      </w:r>
      <w:r w:rsidR="00B46F05">
        <w:t>Обучающемуся</w:t>
      </w:r>
      <w:r w:rsidRPr="00492ED8"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C938889" w14:textId="77777777" w:rsidR="00492ED8" w:rsidRDefault="00492ED8" w:rsidP="00003BD8">
      <w:pPr>
        <w:contextualSpacing/>
        <w:jc w:val="both"/>
      </w:pPr>
      <w:r w:rsidRPr="00492ED8"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14:paraId="52E9D825" w14:textId="77777777" w:rsidR="00492ED8" w:rsidRPr="00492ED8" w:rsidRDefault="00492ED8" w:rsidP="00003BD8">
      <w:pPr>
        <w:contextualSpacing/>
        <w:jc w:val="both"/>
      </w:pPr>
      <w:r w:rsidRPr="00492ED8">
        <w:t xml:space="preserve">2.3. </w:t>
      </w:r>
      <w:r w:rsidR="00B46F05">
        <w:t xml:space="preserve">Обучающемуся </w:t>
      </w:r>
      <w:r w:rsidRPr="00492ED8">
        <w:t xml:space="preserve">предоставляются академические права в соответствии с </w:t>
      </w:r>
      <w:hyperlink r:id="rId5" w:history="1">
        <w:r w:rsidRPr="00492ED8">
          <w:rPr>
            <w:rStyle w:val="ac"/>
            <w:color w:val="auto"/>
          </w:rPr>
          <w:t>частью 1 статьи 34</w:t>
        </w:r>
      </w:hyperlink>
      <w:r w:rsidRPr="00492ED8">
        <w:t xml:space="preserve"> Федерального закона от 29 декабря 2012 г. N 273-ФЗ «Об образовании в Российской Федерации». </w:t>
      </w:r>
      <w:r w:rsidR="00B46F05">
        <w:t>Обучающийся</w:t>
      </w:r>
      <w:r w:rsidRPr="00492ED8">
        <w:t xml:space="preserve"> также вправе:</w:t>
      </w:r>
    </w:p>
    <w:p w14:paraId="7015DE40" w14:textId="77777777" w:rsidR="00492ED8" w:rsidRPr="00492ED8" w:rsidRDefault="00492ED8" w:rsidP="00003BD8">
      <w:pPr>
        <w:contextualSpacing/>
        <w:jc w:val="both"/>
      </w:pPr>
      <w:r w:rsidRPr="00492ED8"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14:paraId="11FC4326" w14:textId="77777777" w:rsidR="00492ED8" w:rsidRPr="00492ED8" w:rsidRDefault="00492ED8" w:rsidP="00003BD8">
      <w:pPr>
        <w:contextualSpacing/>
        <w:jc w:val="both"/>
      </w:pPr>
      <w:r w:rsidRPr="00492ED8">
        <w:lastRenderedPageBreak/>
        <w:t>2.3.2. Обращаться к Исполнителю по вопросам, касающимся образовательного процесса.</w:t>
      </w:r>
    </w:p>
    <w:p w14:paraId="15A8D310" w14:textId="77777777" w:rsidR="00492ED8" w:rsidRPr="00492ED8" w:rsidRDefault="00492ED8" w:rsidP="00003BD8">
      <w:pPr>
        <w:contextualSpacing/>
        <w:jc w:val="both"/>
      </w:pPr>
      <w:r w:rsidRPr="00492ED8">
        <w:t>2.3.3.</w:t>
      </w:r>
      <w:r w:rsidR="00646E03">
        <w:t xml:space="preserve"> </w:t>
      </w:r>
      <w:r w:rsidRPr="00492ED8"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08B5C084" w14:textId="77777777" w:rsidR="00492ED8" w:rsidRPr="00492ED8" w:rsidRDefault="00492ED8" w:rsidP="00003BD8">
      <w:pPr>
        <w:contextualSpacing/>
        <w:jc w:val="both"/>
      </w:pPr>
      <w:r w:rsidRPr="00492ED8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3FA7482B" w14:textId="77777777" w:rsidR="00492ED8" w:rsidRDefault="00492ED8" w:rsidP="00003BD8">
      <w:pPr>
        <w:contextualSpacing/>
        <w:jc w:val="both"/>
      </w:pPr>
      <w:r w:rsidRPr="00492ED8"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0F8866A7" w14:textId="77777777" w:rsidR="00C20B02" w:rsidRDefault="00C20B02" w:rsidP="00003BD8">
      <w:pPr>
        <w:contextualSpacing/>
        <w:jc w:val="both"/>
      </w:pPr>
    </w:p>
    <w:p w14:paraId="7ED6BDA6" w14:textId="77777777" w:rsidR="00003BD8" w:rsidRPr="00492ED8" w:rsidRDefault="00003BD8" w:rsidP="00003BD8">
      <w:pPr>
        <w:contextualSpacing/>
        <w:jc w:val="both"/>
      </w:pPr>
    </w:p>
    <w:p w14:paraId="0F369739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III. Обязанности Исполнителя, Заказчика и Слушателя</w:t>
      </w:r>
    </w:p>
    <w:p w14:paraId="3C541A62" w14:textId="77777777"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0184EFAE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63EBA406" w14:textId="77777777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3.1. Исполнитель обязан:</w:t>
      </w:r>
    </w:p>
    <w:p w14:paraId="468C4870" w14:textId="1076885A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3.1.1. Зачислить </w:t>
      </w:r>
      <w:r w:rsidR="00B46F05" w:rsidRPr="00C20B02">
        <w:rPr>
          <w:rFonts w:ascii="Times New Roman" w:hAnsi="Times New Roman" w:cs="Times New Roman"/>
        </w:rPr>
        <w:t>Обучающе</w:t>
      </w:r>
      <w:r w:rsidR="00C20B02">
        <w:rPr>
          <w:rFonts w:ascii="Times New Roman" w:hAnsi="Times New Roman" w:cs="Times New Roman"/>
        </w:rPr>
        <w:t>гося</w:t>
      </w:r>
      <w:r w:rsidRPr="00C20B02">
        <w:rPr>
          <w:rFonts w:ascii="Times New Roman" w:hAnsi="Times New Roman" w:cs="Times New Roman"/>
        </w:rPr>
        <w:t>,</w:t>
      </w:r>
      <w:r w:rsidR="00BC176A">
        <w:rPr>
          <w:rFonts w:ascii="Times New Roman" w:hAnsi="Times New Roman" w:cs="Times New Roman"/>
        </w:rPr>
        <w:t xml:space="preserve"> выполнившего установленные </w:t>
      </w:r>
      <w:r w:rsidR="00646E03">
        <w:rPr>
          <w:rFonts w:ascii="Times New Roman" w:hAnsi="Times New Roman" w:cs="Times New Roman"/>
        </w:rPr>
        <w:t xml:space="preserve">законодательством Российской Федерации, </w:t>
      </w:r>
      <w:r w:rsidRPr="00492ED8">
        <w:rPr>
          <w:rFonts w:ascii="Times New Roman" w:hAnsi="Times New Roman" w:cs="Times New Roman"/>
        </w:rPr>
        <w:t xml:space="preserve">учредительными документами, локальными нормативными актами Исполнителя условия приема, в качестве </w:t>
      </w:r>
      <w:r w:rsidR="00C20B02">
        <w:rPr>
          <w:rFonts w:ascii="Times New Roman" w:hAnsi="Times New Roman" w:cs="Times New Roman"/>
        </w:rPr>
        <w:t>студента</w:t>
      </w:r>
      <w:r w:rsidRPr="00492ED8">
        <w:rPr>
          <w:rFonts w:ascii="Times New Roman" w:hAnsi="Times New Roman" w:cs="Times New Roman"/>
        </w:rPr>
        <w:t xml:space="preserve"> на обучение по </w:t>
      </w:r>
      <w:r w:rsidR="00C20B02">
        <w:rPr>
          <w:rFonts w:ascii="Times New Roman" w:hAnsi="Times New Roman" w:cs="Times New Roman"/>
        </w:rPr>
        <w:t>основной</w:t>
      </w:r>
      <w:r w:rsidR="00762A79">
        <w:rPr>
          <w:rFonts w:ascii="Times New Roman" w:hAnsi="Times New Roman" w:cs="Times New Roman"/>
        </w:rPr>
        <w:t xml:space="preserve"> </w:t>
      </w:r>
      <w:r w:rsidR="00C20B02" w:rsidRPr="00C20B02">
        <w:rPr>
          <w:rFonts w:ascii="Times New Roman" w:hAnsi="Times New Roman" w:cs="Times New Roman"/>
        </w:rPr>
        <w:t>профессиональной образовательной программе среднего профессионального образования</w:t>
      </w:r>
      <w:r w:rsidR="00872237" w:rsidRPr="00872237">
        <w:rPr>
          <w:rFonts w:ascii="Times New Roman" w:hAnsi="Times New Roman" w:cs="Times New Roman"/>
        </w:rPr>
        <w:t xml:space="preserve"> </w:t>
      </w:r>
      <w:r w:rsidR="00872237" w:rsidRPr="00872237">
        <w:rPr>
          <w:rFonts w:ascii="Times New Roman" w:hAnsi="Times New Roman" w:cs="Times New Roman"/>
          <w:b/>
          <w:bCs/>
        </w:rPr>
        <w:t>${</w:t>
      </w:r>
      <w:proofErr w:type="spellStart"/>
      <w:r w:rsidR="00872237" w:rsidRPr="00872237">
        <w:rPr>
          <w:rFonts w:ascii="Times New Roman" w:hAnsi="Times New Roman" w:cs="Times New Roman"/>
          <w:b/>
          <w:bCs/>
          <w:lang w:val="en-US"/>
        </w:rPr>
        <w:t>programName</w:t>
      </w:r>
      <w:proofErr w:type="spellEnd"/>
      <w:r w:rsidR="00872237" w:rsidRPr="00872237">
        <w:rPr>
          <w:rFonts w:ascii="Times New Roman" w:hAnsi="Times New Roman" w:cs="Times New Roman"/>
          <w:b/>
          <w:bCs/>
        </w:rPr>
        <w:t>}</w:t>
      </w:r>
      <w:r w:rsidR="00E15F40">
        <w:rPr>
          <w:rFonts w:ascii="Times New Roman" w:hAnsi="Times New Roman" w:cs="Times New Roman"/>
        </w:rPr>
        <w:t>.</w:t>
      </w:r>
    </w:p>
    <w:p w14:paraId="0EC3C43C" w14:textId="77777777" w:rsidR="00492ED8" w:rsidRPr="00492ED8" w:rsidRDefault="00492ED8" w:rsidP="00003BD8">
      <w:pPr>
        <w:contextualSpacing/>
        <w:jc w:val="both"/>
      </w:pPr>
      <w:r w:rsidRPr="00492ED8"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6" w:history="1">
        <w:r w:rsidRPr="00492ED8">
          <w:rPr>
            <w:rStyle w:val="ac"/>
            <w:color w:val="auto"/>
          </w:rPr>
          <w:t>Законом</w:t>
        </w:r>
      </w:hyperlink>
      <w:r w:rsidRPr="00492ED8">
        <w:t xml:space="preserve"> Российской Федерации </w:t>
      </w:r>
      <w:r w:rsidRPr="00492ED8">
        <w:rPr>
          <w:bCs/>
          <w:shd w:val="clear" w:color="auto" w:fill="FFFFFF"/>
        </w:rPr>
        <w:t>от 7 февраля 1992 г. N 2300-1</w:t>
      </w:r>
      <w:r w:rsidRPr="00492ED8">
        <w:t xml:space="preserve"> «О защите прав потребителей» и </w:t>
      </w:r>
      <w:hyperlink r:id="rId7" w:history="1">
        <w:r w:rsidRPr="00492ED8">
          <w:rPr>
            <w:rStyle w:val="ac"/>
            <w:color w:val="auto"/>
          </w:rPr>
          <w:t>Федеральным законом</w:t>
        </w:r>
      </w:hyperlink>
      <w:r w:rsidRPr="00492ED8">
        <w:t xml:space="preserve"> от 29 декабря 2012 г. N 273-ФЗ «Об образовании в Российской Федерации».</w:t>
      </w:r>
    </w:p>
    <w:p w14:paraId="074BF995" w14:textId="77777777" w:rsidR="00492ED8" w:rsidRPr="00492ED8" w:rsidRDefault="00492ED8" w:rsidP="00003BD8">
      <w:pPr>
        <w:contextualSpacing/>
        <w:jc w:val="both"/>
      </w:pPr>
      <w:r w:rsidRPr="00492ED8">
        <w:t xml:space="preserve">3.1.3. Организовать и обеспечить надлежащее предоставление образовательных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08B27D0F" w14:textId="77777777" w:rsidR="00492ED8" w:rsidRPr="00492ED8" w:rsidRDefault="00492ED8" w:rsidP="00003BD8">
      <w:pPr>
        <w:contextualSpacing/>
        <w:jc w:val="both"/>
      </w:pPr>
      <w:r w:rsidRPr="00492ED8">
        <w:t xml:space="preserve">3.1.4. Обеспечить </w:t>
      </w:r>
      <w:r w:rsidR="00C20B02">
        <w:t>Обучающемуся</w:t>
      </w:r>
      <w:r w:rsidRPr="00492ED8">
        <w:t xml:space="preserve"> предусмотренные выбранной образовательной программой условия ее освоения.</w:t>
      </w:r>
    </w:p>
    <w:p w14:paraId="42745734" w14:textId="5CE5B319" w:rsidR="00492ED8" w:rsidRPr="00492ED8" w:rsidRDefault="00492ED8" w:rsidP="00003BD8">
      <w:pPr>
        <w:contextualSpacing/>
        <w:jc w:val="both"/>
      </w:pPr>
      <w:r w:rsidRPr="00492ED8">
        <w:t xml:space="preserve">3.1.5. Сохранить место за </w:t>
      </w:r>
      <w:r w:rsidR="00C20B02">
        <w:t>Обучающимся</w:t>
      </w:r>
      <w:r w:rsidRPr="00492ED8">
        <w:t xml:space="preserve"> в случае пропуска занятий по уважительным причинам (с учетом оплаты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</w:t>
        </w:r>
        <w:r w:rsidR="005F431B" w:rsidRPr="005F431B">
          <w:rPr>
            <w:rStyle w:val="ac"/>
            <w:color w:val="auto"/>
          </w:rPr>
          <w:t xml:space="preserve"> </w:t>
        </w:r>
        <w:r w:rsidRPr="00492ED8">
          <w:rPr>
            <w:rStyle w:val="ac"/>
            <w:color w:val="auto"/>
          </w:rPr>
          <w:t>I</w:t>
        </w:r>
      </w:hyperlink>
      <w:r w:rsidR="005F431B">
        <w:rPr>
          <w:rStyle w:val="ac"/>
          <w:color w:val="auto"/>
          <w:lang w:val="en-US"/>
        </w:rPr>
        <w:t>V</w:t>
      </w:r>
      <w:r w:rsidRPr="00492ED8">
        <w:t xml:space="preserve"> настоящего Договора).</w:t>
      </w:r>
    </w:p>
    <w:p w14:paraId="04424CEC" w14:textId="77777777" w:rsidR="00492ED8" w:rsidRPr="00492ED8" w:rsidRDefault="00492ED8" w:rsidP="00003BD8">
      <w:pPr>
        <w:contextualSpacing/>
        <w:jc w:val="both"/>
      </w:pPr>
      <w:r w:rsidRPr="00492ED8">
        <w:t>3.1.6. Принимать от Заказчика плату за образовательные услуги.</w:t>
      </w:r>
    </w:p>
    <w:p w14:paraId="7E8DA3D7" w14:textId="77777777" w:rsidR="00492ED8" w:rsidRPr="00492ED8" w:rsidRDefault="00492ED8" w:rsidP="00003BD8">
      <w:pPr>
        <w:contextualSpacing/>
        <w:jc w:val="both"/>
      </w:pPr>
      <w:r w:rsidRPr="00492ED8">
        <w:t xml:space="preserve">3.1.7. Обеспечить </w:t>
      </w:r>
      <w:r w:rsidR="00C20B02">
        <w:t>Обучающемуся</w:t>
      </w:r>
      <w:r w:rsidRPr="00492ED8"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hyperlink w:anchor="sub_10010" w:history="1"/>
      <w:r w:rsidRPr="00492ED8">
        <w:t>.</w:t>
      </w:r>
    </w:p>
    <w:p w14:paraId="1AD37275" w14:textId="77777777" w:rsidR="00492ED8" w:rsidRPr="00492ED8" w:rsidRDefault="00492ED8" w:rsidP="00003BD8">
      <w:pPr>
        <w:contextualSpacing/>
        <w:jc w:val="both"/>
      </w:pPr>
      <w:r w:rsidRPr="00492ED8">
        <w:t xml:space="preserve">3.2. Заказчик обязан своевременно вносить плату за предоставляемые </w:t>
      </w:r>
      <w:r w:rsidR="00C20B02">
        <w:t>Обучающемуся</w:t>
      </w:r>
      <w:r w:rsidR="00646E03">
        <w:t xml:space="preserve"> </w:t>
      </w:r>
      <w:r w:rsidRPr="00492ED8">
        <w:t xml:space="preserve">образовательные услуги, указанные в </w:t>
      </w:r>
      <w:hyperlink w:anchor="sub_1100" w:history="1">
        <w:r w:rsidRPr="00492ED8">
          <w:rPr>
            <w:rStyle w:val="ac"/>
            <w:color w:val="auto"/>
          </w:rPr>
          <w:t>разделе I</w:t>
        </w:r>
      </w:hyperlink>
      <w:r w:rsidR="002E1814">
        <w:rPr>
          <w:rStyle w:val="ac"/>
          <w:color w:val="auto"/>
          <w:lang w:val="en-US"/>
        </w:rPr>
        <w:t>V</w:t>
      </w:r>
      <w:r w:rsidRPr="00492ED8"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3CDAB604" w14:textId="77777777" w:rsidR="00492ED8" w:rsidRPr="00492ED8" w:rsidRDefault="00492ED8" w:rsidP="00003BD8">
      <w:pPr>
        <w:contextualSpacing/>
        <w:jc w:val="both"/>
      </w:pPr>
      <w:r w:rsidRPr="00492ED8">
        <w:t xml:space="preserve">3.3. </w:t>
      </w:r>
      <w:r w:rsidR="00C20B02">
        <w:t>Обучающийся</w:t>
      </w:r>
      <w:r w:rsidR="00646E03">
        <w:t xml:space="preserve"> </w:t>
      </w:r>
      <w:r w:rsidRPr="00492ED8">
        <w:t xml:space="preserve">обязан соблюдать требования, установленные в </w:t>
      </w:r>
      <w:hyperlink r:id="rId8" w:history="1">
        <w:r w:rsidRPr="00492ED8">
          <w:rPr>
            <w:rStyle w:val="ac"/>
            <w:color w:val="auto"/>
          </w:rPr>
          <w:t>статье 43</w:t>
        </w:r>
      </w:hyperlink>
      <w:r w:rsidRPr="00492ED8">
        <w:t xml:space="preserve"> Федерального закона от 29 декабря 2012 г. N 273-ФЗ "Об образовании в Российской Федерации", в том числе:</w:t>
      </w:r>
    </w:p>
    <w:p w14:paraId="2D85842E" w14:textId="77777777" w:rsidR="00492ED8" w:rsidRPr="00492ED8" w:rsidRDefault="00492ED8" w:rsidP="00003BD8">
      <w:pPr>
        <w:contextualSpacing/>
        <w:jc w:val="both"/>
      </w:pPr>
      <w:r w:rsidRPr="00492ED8">
        <w:t>3.3.1. Выполнять задания для подготовки к занятиям, предусмотренным учебным планом, в том числе индивидуальным, утвержденным Исполнителем.</w:t>
      </w:r>
    </w:p>
    <w:p w14:paraId="762CB28C" w14:textId="77777777" w:rsidR="00492ED8" w:rsidRPr="00492ED8" w:rsidRDefault="00492ED8" w:rsidP="00003BD8">
      <w:pPr>
        <w:contextualSpacing/>
        <w:jc w:val="both"/>
      </w:pPr>
      <w:r w:rsidRPr="00492ED8">
        <w:t>3.3.2. Извещать Исполнителя о причинах отсутствия на занятиях.</w:t>
      </w:r>
    </w:p>
    <w:p w14:paraId="2BCA9CE5" w14:textId="77777777" w:rsidR="00492ED8" w:rsidRPr="00492ED8" w:rsidRDefault="00492ED8" w:rsidP="00003BD8">
      <w:pPr>
        <w:contextualSpacing/>
        <w:jc w:val="both"/>
      </w:pPr>
      <w:r w:rsidRPr="00492ED8">
        <w:t>3.3.3. Обучаться в ГБПОУ КБТ по образовательной программе с соблюдением требований, предусмотренных образовательной программой и учебным планом, в том числе индивидуальным, утвержденных Исполнителем.</w:t>
      </w:r>
    </w:p>
    <w:p w14:paraId="16F1D6BC" w14:textId="77777777" w:rsidR="00492ED8" w:rsidRDefault="00492ED8" w:rsidP="00003BD8">
      <w:pPr>
        <w:contextualSpacing/>
        <w:jc w:val="both"/>
      </w:pPr>
      <w:r w:rsidRPr="00492ED8"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56C7A018" w14:textId="77777777" w:rsidR="00C20B02" w:rsidRPr="00492ED8" w:rsidRDefault="00C20B02" w:rsidP="00003BD8">
      <w:pPr>
        <w:contextualSpacing/>
        <w:jc w:val="both"/>
      </w:pPr>
    </w:p>
    <w:p w14:paraId="4355A298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IV. Стоимость услуг, сроки и порядок их оплаты</w:t>
      </w:r>
    </w:p>
    <w:p w14:paraId="474B6DF2" w14:textId="77777777"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33C5B6C1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300DBC9" w14:textId="77777777" w:rsidR="007A7D4D" w:rsidRPr="007A7D4D" w:rsidRDefault="007A7D4D" w:rsidP="00FC3675">
      <w:pPr>
        <w:pStyle w:val="ad"/>
        <w:contextualSpacing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4.1. Оплата по настоящему Договору производится за фактически оказанные образовательные услуги исходя из количества часов, предусмотренных образовательной программой.</w:t>
      </w:r>
    </w:p>
    <w:p w14:paraId="12FC8769" w14:textId="6DE9C42C" w:rsidR="007A7D4D" w:rsidRPr="00C516C5" w:rsidRDefault="007A7D4D" w:rsidP="00FC3675">
      <w:pPr>
        <w:pStyle w:val="ad"/>
        <w:contextualSpacing/>
        <w:rPr>
          <w:rFonts w:ascii="Times New Roman" w:hAnsi="Times New Roman" w:cs="Times New Roman"/>
        </w:rPr>
      </w:pPr>
      <w:r w:rsidRPr="00C516C5">
        <w:rPr>
          <w:rFonts w:ascii="Times New Roman" w:hAnsi="Times New Roman" w:cs="Times New Roman"/>
        </w:rPr>
        <w:t>4.2. Полная стоимость платных образовательных услуг за весь период обучения составляет</w:t>
      </w:r>
      <w:r w:rsidR="00B1617D" w:rsidRPr="00C516C5">
        <w:rPr>
          <w:rFonts w:ascii="Times New Roman" w:hAnsi="Times New Roman" w:cs="Times New Roman"/>
        </w:rPr>
        <w:t xml:space="preserve"> </w:t>
      </w:r>
      <w:r w:rsidR="00872237" w:rsidRPr="007A6B47">
        <w:rPr>
          <w:rFonts w:ascii="Times New Roman" w:hAnsi="Times New Roman" w:cs="Times New Roman"/>
          <w:u w:val="single"/>
        </w:rPr>
        <w:t>${</w:t>
      </w:r>
      <w:proofErr w:type="spellStart"/>
      <w:r w:rsidR="00E51D0C" w:rsidRPr="007A6B47">
        <w:rPr>
          <w:rFonts w:ascii="Times New Roman" w:hAnsi="Times New Roman" w:cs="Times New Roman"/>
          <w:u w:val="single"/>
          <w:lang w:val="en-US"/>
        </w:rPr>
        <w:t>programCR</w:t>
      </w:r>
      <w:proofErr w:type="spellEnd"/>
      <w:r w:rsidR="00872237" w:rsidRPr="007A6B47">
        <w:rPr>
          <w:rFonts w:ascii="Times New Roman" w:hAnsi="Times New Roman" w:cs="Times New Roman"/>
          <w:u w:val="single"/>
        </w:rPr>
        <w:t>}</w:t>
      </w:r>
      <w:r w:rsidR="00B1617D" w:rsidRPr="007A6B47">
        <w:rPr>
          <w:rFonts w:ascii="Times New Roman" w:hAnsi="Times New Roman" w:cs="Times New Roman"/>
          <w:u w:val="single"/>
        </w:rPr>
        <w:t xml:space="preserve"> </w:t>
      </w:r>
      <w:r w:rsidRPr="007A6B47">
        <w:rPr>
          <w:rFonts w:ascii="Times New Roman" w:hAnsi="Times New Roman" w:cs="Times New Roman"/>
          <w:u w:val="single"/>
        </w:rPr>
        <w:t>(</w:t>
      </w:r>
      <w:r w:rsidR="00872237" w:rsidRPr="007A6B47">
        <w:rPr>
          <w:rFonts w:ascii="Times New Roman" w:hAnsi="Times New Roman" w:cs="Times New Roman"/>
          <w:u w:val="single"/>
        </w:rPr>
        <w:t>${</w:t>
      </w:r>
      <w:proofErr w:type="spellStart"/>
      <w:r w:rsidR="00E51D0C" w:rsidRPr="007A6B47">
        <w:rPr>
          <w:rFonts w:ascii="Times New Roman" w:hAnsi="Times New Roman" w:cs="Times New Roman"/>
          <w:u w:val="single"/>
          <w:lang w:val="en-US"/>
        </w:rPr>
        <w:t>programCRW</w:t>
      </w:r>
      <w:proofErr w:type="spellEnd"/>
      <w:r w:rsidR="00872237" w:rsidRPr="007A6B47">
        <w:rPr>
          <w:rFonts w:ascii="Times New Roman" w:hAnsi="Times New Roman" w:cs="Times New Roman"/>
          <w:u w:val="single"/>
        </w:rPr>
        <w:t xml:space="preserve">} </w:t>
      </w:r>
      <w:r w:rsidR="008A26A8" w:rsidRPr="007A6B47">
        <w:rPr>
          <w:rFonts w:ascii="Times New Roman" w:hAnsi="Times New Roman" w:cs="Times New Roman"/>
          <w:u w:val="single"/>
        </w:rPr>
        <w:t>–</w:t>
      </w:r>
      <w:r w:rsidR="00FD0543" w:rsidRPr="007A6B47">
        <w:rPr>
          <w:rFonts w:ascii="Times New Roman" w:hAnsi="Times New Roman" w:cs="Times New Roman"/>
          <w:u w:val="single"/>
        </w:rPr>
        <w:t xml:space="preserve"> </w:t>
      </w:r>
      <w:r w:rsidR="008A26A8" w:rsidRPr="007A6B47">
        <w:rPr>
          <w:rFonts w:ascii="Times New Roman" w:hAnsi="Times New Roman" w:cs="Times New Roman"/>
          <w:u w:val="single"/>
        </w:rPr>
        <w:t>00 копеек</w:t>
      </w:r>
      <w:r w:rsidRPr="007A6B47">
        <w:rPr>
          <w:rFonts w:ascii="Times New Roman" w:hAnsi="Times New Roman" w:cs="Times New Roman"/>
          <w:u w:val="single"/>
        </w:rPr>
        <w:t xml:space="preserve">) рублей </w:t>
      </w:r>
      <w:r w:rsidR="00175E13" w:rsidRPr="007A6B47">
        <w:rPr>
          <w:rFonts w:ascii="Times New Roman" w:hAnsi="Times New Roman" w:cs="Times New Roman"/>
          <w:u w:val="single"/>
        </w:rPr>
        <w:t>00 копеек</w:t>
      </w:r>
      <w:r w:rsidRPr="00C516C5">
        <w:rPr>
          <w:rFonts w:ascii="Times New Roman" w:hAnsi="Times New Roman" w:cs="Times New Roman"/>
        </w:rPr>
        <w:t xml:space="preserve">, исходя из стоимости </w:t>
      </w:r>
      <w:r w:rsidR="005309DA" w:rsidRPr="00C516C5">
        <w:rPr>
          <w:rFonts w:ascii="Times New Roman" w:hAnsi="Times New Roman" w:cs="Times New Roman"/>
        </w:rPr>
        <w:t>${</w:t>
      </w:r>
      <w:proofErr w:type="spellStart"/>
      <w:r w:rsidR="00E51D0C" w:rsidRPr="00C516C5">
        <w:rPr>
          <w:rFonts w:ascii="Times New Roman" w:hAnsi="Times New Roman" w:cs="Times New Roman"/>
          <w:lang w:val="en-US"/>
        </w:rPr>
        <w:t>programCYR</w:t>
      </w:r>
      <w:proofErr w:type="spellEnd"/>
      <w:r w:rsidR="005309DA" w:rsidRPr="00C516C5">
        <w:rPr>
          <w:rFonts w:ascii="Times New Roman" w:hAnsi="Times New Roman" w:cs="Times New Roman"/>
        </w:rPr>
        <w:t>}</w:t>
      </w:r>
      <w:r w:rsidR="00B909B3" w:rsidRPr="00C516C5">
        <w:rPr>
          <w:rFonts w:ascii="Times New Roman" w:hAnsi="Times New Roman" w:cs="Times New Roman"/>
        </w:rPr>
        <w:t xml:space="preserve"> (</w:t>
      </w:r>
      <w:r w:rsidR="005309DA" w:rsidRPr="00C516C5">
        <w:rPr>
          <w:rFonts w:ascii="Times New Roman" w:hAnsi="Times New Roman" w:cs="Times New Roman"/>
        </w:rPr>
        <w:t>${</w:t>
      </w:r>
      <w:proofErr w:type="spellStart"/>
      <w:r w:rsidR="00E51D0C" w:rsidRPr="00C516C5">
        <w:rPr>
          <w:rFonts w:ascii="Times New Roman" w:hAnsi="Times New Roman" w:cs="Times New Roman"/>
          <w:lang w:val="en-US"/>
        </w:rPr>
        <w:t>programCYRW</w:t>
      </w:r>
      <w:proofErr w:type="spellEnd"/>
      <w:r w:rsidR="005309DA" w:rsidRPr="00C516C5">
        <w:rPr>
          <w:rFonts w:ascii="Times New Roman" w:hAnsi="Times New Roman" w:cs="Times New Roman"/>
        </w:rPr>
        <w:t xml:space="preserve">} </w:t>
      </w:r>
      <w:r w:rsidR="008A26A8">
        <w:rPr>
          <w:rFonts w:ascii="Times New Roman" w:hAnsi="Times New Roman" w:cs="Times New Roman"/>
        </w:rPr>
        <w:t>–</w:t>
      </w:r>
      <w:r w:rsidR="005309DA" w:rsidRPr="00C516C5">
        <w:rPr>
          <w:rFonts w:ascii="Times New Roman" w:hAnsi="Times New Roman" w:cs="Times New Roman"/>
        </w:rPr>
        <w:t xml:space="preserve"> </w:t>
      </w:r>
      <w:r w:rsidR="008A26A8">
        <w:rPr>
          <w:rFonts w:ascii="Times New Roman" w:hAnsi="Times New Roman" w:cs="Times New Roman"/>
        </w:rPr>
        <w:t>00 копеек</w:t>
      </w:r>
      <w:r w:rsidR="00B909B3" w:rsidRPr="00C516C5">
        <w:rPr>
          <w:rFonts w:ascii="Times New Roman" w:hAnsi="Times New Roman" w:cs="Times New Roman"/>
        </w:rPr>
        <w:t>)</w:t>
      </w:r>
      <w:r w:rsidRPr="00C516C5">
        <w:rPr>
          <w:rFonts w:ascii="Times New Roman" w:hAnsi="Times New Roman" w:cs="Times New Roman"/>
        </w:rPr>
        <w:t xml:space="preserve"> рублей </w:t>
      </w:r>
      <w:r w:rsidR="00175E13">
        <w:rPr>
          <w:rFonts w:ascii="Times New Roman" w:hAnsi="Times New Roman" w:cs="Times New Roman"/>
        </w:rPr>
        <w:t>00 копеек</w:t>
      </w:r>
      <w:r w:rsidRPr="00C516C5">
        <w:rPr>
          <w:rFonts w:ascii="Times New Roman" w:hAnsi="Times New Roman" w:cs="Times New Roman"/>
        </w:rPr>
        <w:t xml:space="preserve"> за один учебный год.</w:t>
      </w:r>
    </w:p>
    <w:p w14:paraId="7CE3955E" w14:textId="77777777" w:rsidR="007A7D4D" w:rsidRPr="007A7D4D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 xml:space="preserve">Увеличение стоимости образовательных услуг после заключения Договора не допускается, </w:t>
      </w:r>
      <w:r w:rsidRPr="007A7D4D">
        <w:rPr>
          <w:rFonts w:ascii="Times New Roman" w:hAnsi="Times New Roman" w:cs="Times New Roman"/>
        </w:rPr>
        <w:lastRenderedPageBreak/>
        <w:t>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41E62944" w14:textId="77777777"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4.3. Оплата за первый год освоения образовательной программы производится не позднее 25 августа в размере полной стоимости обучения за учебный год в безналичном порядке на счет, указанный Исполнителем в настоящем Договоре.</w:t>
      </w:r>
    </w:p>
    <w:p w14:paraId="35C9E1C2" w14:textId="77777777"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4.4. Оплата за второй и последующие года освоения образовательной программы производится не позднее 30-ого июня и не позднее 25-ого декабря текущего года, в размере половины стоимости обучения за учебный год в безналичном порядке на счет, указанный Исполнителем в настоящем Договоре.</w:t>
      </w:r>
    </w:p>
    <w:p w14:paraId="1CE690F7" w14:textId="77777777" w:rsidR="00CE6D0C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При возникновении обстоятельств, повлиявших на возможность произвести оплату обучения, может быть предоставлена помесячная рассрочка оплаты обучения за указанные периоды на основании мотивированного заявления, а также при предоставлении справки 2НДФЛ от законн</w:t>
      </w:r>
      <w:r>
        <w:rPr>
          <w:rFonts w:ascii="Times New Roman" w:hAnsi="Times New Roman" w:cs="Times New Roman"/>
        </w:rPr>
        <w:t>ых представителей обучающегося</w:t>
      </w:r>
      <w:r w:rsidR="00CE6D0C" w:rsidRPr="00492ED8">
        <w:rPr>
          <w:rFonts w:ascii="Times New Roman" w:hAnsi="Times New Roman" w:cs="Times New Roman"/>
        </w:rPr>
        <w:t xml:space="preserve">. </w:t>
      </w:r>
    </w:p>
    <w:p w14:paraId="54542421" w14:textId="77777777" w:rsidR="003F7F27" w:rsidRDefault="003F7F27" w:rsidP="00003BD8">
      <w:pPr>
        <w:contextualSpacing/>
      </w:pPr>
    </w:p>
    <w:p w14:paraId="3AFADC02" w14:textId="77777777" w:rsidR="00003BD8" w:rsidRPr="003F7F27" w:rsidRDefault="00003BD8" w:rsidP="00003BD8">
      <w:pPr>
        <w:contextualSpacing/>
      </w:pPr>
    </w:p>
    <w:p w14:paraId="44D70048" w14:textId="77777777" w:rsidR="00492ED8" w:rsidRDefault="00492ED8" w:rsidP="00003BD8">
      <w:pPr>
        <w:contextualSpacing/>
        <w:jc w:val="center"/>
        <w:rPr>
          <w:b/>
        </w:rPr>
      </w:pPr>
      <w:r w:rsidRPr="003F7F27">
        <w:rPr>
          <w:b/>
        </w:rPr>
        <w:t>V. Основания изменения и расторжения договора</w:t>
      </w:r>
    </w:p>
    <w:p w14:paraId="0732B5E8" w14:textId="77777777" w:rsidR="003F7F27" w:rsidRDefault="003F7F27" w:rsidP="00003BD8">
      <w:pPr>
        <w:contextualSpacing/>
        <w:jc w:val="center"/>
        <w:rPr>
          <w:b/>
        </w:rPr>
      </w:pPr>
    </w:p>
    <w:p w14:paraId="3F794066" w14:textId="77777777" w:rsidR="00003BD8" w:rsidRPr="003F7F27" w:rsidRDefault="00003BD8" w:rsidP="00003BD8">
      <w:pPr>
        <w:contextualSpacing/>
        <w:jc w:val="center"/>
        <w:rPr>
          <w:b/>
        </w:rPr>
      </w:pPr>
    </w:p>
    <w:p w14:paraId="29A86EF5" w14:textId="77777777" w:rsidR="00492ED8" w:rsidRPr="00492ED8" w:rsidRDefault="00492ED8" w:rsidP="00003BD8">
      <w:pPr>
        <w:contextualSpacing/>
        <w:jc w:val="both"/>
      </w:pPr>
      <w:r w:rsidRPr="00492ED8">
        <w:t xml:space="preserve">5.1. Условия, на которых заключен настоящий Договор, могут быть изменены по соглашению Сторон или в соответствии с </w:t>
      </w:r>
      <w:hyperlink r:id="rId9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Федерации.</w:t>
      </w:r>
    </w:p>
    <w:p w14:paraId="3DB5880B" w14:textId="77777777" w:rsidR="00492ED8" w:rsidRPr="00492ED8" w:rsidRDefault="00492ED8" w:rsidP="00003BD8">
      <w:pPr>
        <w:contextualSpacing/>
        <w:jc w:val="both"/>
      </w:pPr>
      <w:r w:rsidRPr="00492ED8">
        <w:t>5.2. Настоящий Договор может быть расторгнут по соглашению Сторон.</w:t>
      </w:r>
    </w:p>
    <w:p w14:paraId="7830DC11" w14:textId="77777777" w:rsidR="00492ED8" w:rsidRPr="00492ED8" w:rsidRDefault="00492ED8" w:rsidP="00003BD8">
      <w:pPr>
        <w:contextualSpacing/>
        <w:jc w:val="both"/>
      </w:pPr>
      <w:r w:rsidRPr="00492ED8">
        <w:t>5.3. Настоящий Договор может быть расторгнут по инициативе Исполнителя в одностороннем порядке в случаях:</w:t>
      </w:r>
    </w:p>
    <w:p w14:paraId="057782B9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установления нарушения порядка приема в образовательную организацию, повлекшего по вине </w:t>
      </w:r>
      <w:r>
        <w:t>Обучающегося</w:t>
      </w:r>
      <w:r w:rsidR="00492ED8" w:rsidRPr="00492ED8">
        <w:t xml:space="preserve"> его незаконное зачисление в эту образовательную организацию;</w:t>
      </w:r>
    </w:p>
    <w:p w14:paraId="54DEA123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просрочки оплаты стоимости платных образовательных услуг;</w:t>
      </w:r>
    </w:p>
    <w:p w14:paraId="7BD8A2D0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невозможности надлежащего исполнения обязательства по оказанию платных образовательных услуг вследствие действий (бездействия) </w:t>
      </w:r>
      <w:r>
        <w:t>Обучающегося</w:t>
      </w:r>
      <w:r w:rsidR="00492ED8" w:rsidRPr="00492ED8">
        <w:t>;</w:t>
      </w:r>
    </w:p>
    <w:p w14:paraId="40EB035E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в иных случаях, предусмотренных законодательством Российской Федерации.</w:t>
      </w:r>
    </w:p>
    <w:p w14:paraId="12ED0617" w14:textId="77777777" w:rsidR="00492ED8" w:rsidRPr="00492ED8" w:rsidRDefault="00492ED8" w:rsidP="00003BD8">
      <w:pPr>
        <w:contextualSpacing/>
        <w:jc w:val="both"/>
      </w:pPr>
      <w:r w:rsidRPr="00492ED8">
        <w:t>5.4. Настоящий Договор расторгается досрочно:</w:t>
      </w:r>
    </w:p>
    <w:p w14:paraId="2A0F6B23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</w:t>
      </w:r>
      <w:r>
        <w:t>Обучающегося</w:t>
      </w:r>
      <w:r w:rsidR="00EC0E03" w:rsidRPr="00EC0E03">
        <w:t xml:space="preserve"> </w:t>
      </w:r>
      <w:r w:rsidR="00492ED8" w:rsidRPr="00492ED8">
        <w:t xml:space="preserve">или родителей (законных представителей) несовершеннолетнего </w:t>
      </w:r>
      <w:r>
        <w:t>Обучающегося</w:t>
      </w:r>
      <w:r w:rsidR="00492ED8" w:rsidRPr="00492ED8">
        <w:t xml:space="preserve">, в том числе в случае перевода </w:t>
      </w:r>
      <w:r>
        <w:t>Обучающегося</w:t>
      </w:r>
      <w:r w:rsidR="009C7238">
        <w:t xml:space="preserve"> </w:t>
      </w:r>
      <w:r w:rsidR="00492ED8" w:rsidRPr="00492ED8">
        <w:t>для продолжения освоения образовательной программы в другую организацию, осуществляющую образовательную деятельность;</w:t>
      </w:r>
    </w:p>
    <w:p w14:paraId="2C8DDBD5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Исполнителя в случае применения к </w:t>
      </w:r>
      <w:r>
        <w:t>Обучающемуся</w:t>
      </w:r>
      <w:r w:rsidR="00492ED8" w:rsidRPr="00492ED8">
        <w:t xml:space="preserve">, достигшему возраста пятнадцати лет, отчисления как меры дисциплинарного взыскания, в случае невыполнения </w:t>
      </w:r>
      <w:r w:rsidR="001909CD">
        <w:t>О</w:t>
      </w:r>
      <w:r w:rsidR="00492ED8" w:rsidRPr="00492ED8">
        <w:t>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</w:t>
      </w:r>
      <w:r>
        <w:t>рганизацию, повлекшего по вине О</w:t>
      </w:r>
      <w:r w:rsidR="00492ED8" w:rsidRPr="00492ED8">
        <w:t>бучающегося его незаконное зачисление в образовательную организацию;</w:t>
      </w:r>
    </w:p>
    <w:p w14:paraId="5937441B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обстоятельствам, не зависящим от воли </w:t>
      </w:r>
      <w:r>
        <w:t>Обучающегося</w:t>
      </w:r>
      <w:r w:rsidR="00492ED8" w:rsidRPr="00492ED8">
        <w:t xml:space="preserve"> или родителей (законных представителей) несовершеннолетнего </w:t>
      </w:r>
      <w:r>
        <w:t>Обучающегося</w:t>
      </w:r>
      <w:r w:rsidR="00EC0E03" w:rsidRPr="00EC0E03">
        <w:t xml:space="preserve"> </w:t>
      </w:r>
      <w:r w:rsidR="00492ED8" w:rsidRPr="00492ED8">
        <w:t>и Исполнителя, в том числе в случае ликвидации Исполнителя.</w:t>
      </w:r>
    </w:p>
    <w:p w14:paraId="383CB5D2" w14:textId="77777777" w:rsidR="00492ED8" w:rsidRPr="00492ED8" w:rsidRDefault="00492ED8" w:rsidP="00003BD8">
      <w:pPr>
        <w:contextualSpacing/>
        <w:jc w:val="both"/>
      </w:pPr>
      <w:r w:rsidRPr="00492ED8"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0C18165A" w14:textId="77777777" w:rsidR="00492ED8" w:rsidRDefault="00EC0E03" w:rsidP="00003BD8">
      <w:pPr>
        <w:contextualSpacing/>
      </w:pPr>
      <w:r>
        <w:t xml:space="preserve">5.6. Заказчик </w:t>
      </w:r>
      <w:r w:rsidR="00492ED8" w:rsidRPr="00492ED8">
        <w:t>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131E451A" w14:textId="77777777" w:rsidR="003F7F27" w:rsidRDefault="003F7F27" w:rsidP="00003BD8">
      <w:pPr>
        <w:contextualSpacing/>
      </w:pPr>
    </w:p>
    <w:p w14:paraId="0B4DB816" w14:textId="77777777" w:rsidR="00003BD8" w:rsidRPr="00492ED8" w:rsidRDefault="00003BD8" w:rsidP="00003BD8">
      <w:pPr>
        <w:contextualSpacing/>
      </w:pPr>
    </w:p>
    <w:p w14:paraId="3F9BDBF7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VI. Ответственность Исполнителя, Заказчика и Слушателя</w:t>
      </w:r>
    </w:p>
    <w:p w14:paraId="59526081" w14:textId="77777777" w:rsidR="003F7F27" w:rsidRDefault="003F7F27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84D2388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5258FD1C" w14:textId="77777777" w:rsidR="00492ED8" w:rsidRPr="00492ED8" w:rsidRDefault="00492ED8" w:rsidP="00003BD8">
      <w:pPr>
        <w:contextualSpacing/>
        <w:jc w:val="both"/>
      </w:pPr>
      <w:r w:rsidRPr="00492ED8">
        <w:t xml:space="preserve">6.1. За неисполнение или ненадлежащее исполнение своих обязательств по Договору Стороны несут ответственность, предусмотренную </w:t>
      </w:r>
      <w:hyperlink r:id="rId10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 и Договором.</w:t>
      </w:r>
    </w:p>
    <w:p w14:paraId="3AF2F9CF" w14:textId="77777777" w:rsidR="00492ED8" w:rsidRPr="00492ED8" w:rsidRDefault="00492ED8" w:rsidP="00003BD8">
      <w:pPr>
        <w:contextualSpacing/>
        <w:jc w:val="both"/>
      </w:pPr>
      <w:r w:rsidRPr="00492ED8">
        <w:lastRenderedPageBreak/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16663D7D" w14:textId="77777777" w:rsidR="00492ED8" w:rsidRPr="00492ED8" w:rsidRDefault="00492ED8" w:rsidP="00003BD8">
      <w:pPr>
        <w:contextualSpacing/>
        <w:jc w:val="both"/>
      </w:pPr>
      <w:r w:rsidRPr="00492ED8">
        <w:t>6.2.1. Безвозмездного оказания образовательной услуги;</w:t>
      </w:r>
    </w:p>
    <w:p w14:paraId="6B519C3B" w14:textId="77777777" w:rsidR="00492ED8" w:rsidRPr="00492ED8" w:rsidRDefault="00492ED8" w:rsidP="00003BD8">
      <w:pPr>
        <w:contextualSpacing/>
        <w:jc w:val="both"/>
      </w:pPr>
      <w:r w:rsidRPr="00492ED8">
        <w:t>6.2.2. Соразмерного уменьшения стоимости оказанной образовательной услуги;</w:t>
      </w:r>
    </w:p>
    <w:p w14:paraId="34E369A3" w14:textId="77777777" w:rsidR="00492ED8" w:rsidRPr="00492ED8" w:rsidRDefault="00492ED8" w:rsidP="00003BD8">
      <w:pPr>
        <w:contextualSpacing/>
        <w:jc w:val="both"/>
      </w:pPr>
      <w:r w:rsidRPr="00492ED8"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135862C4" w14:textId="77777777" w:rsidR="00492ED8" w:rsidRPr="00492ED8" w:rsidRDefault="00492ED8" w:rsidP="00003BD8">
      <w:pPr>
        <w:contextualSpacing/>
        <w:jc w:val="both"/>
      </w:pPr>
      <w:r w:rsidRPr="00492ED8">
        <w:t>6.3. 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40D1B6CB" w14:textId="77777777" w:rsidR="00492ED8" w:rsidRPr="00492ED8" w:rsidRDefault="00492ED8" w:rsidP="00003BD8">
      <w:pPr>
        <w:contextualSpacing/>
        <w:jc w:val="both"/>
      </w:pPr>
      <w:r w:rsidRPr="00492ED8"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485E6F6C" w14:textId="77777777" w:rsidR="00492ED8" w:rsidRPr="00492ED8" w:rsidRDefault="00492ED8" w:rsidP="00003BD8">
      <w:pPr>
        <w:contextualSpacing/>
        <w:jc w:val="both"/>
      </w:pPr>
      <w:r w:rsidRPr="00492ED8"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69E56EBA" w14:textId="77777777" w:rsidR="00492ED8" w:rsidRPr="00492ED8" w:rsidRDefault="00492ED8" w:rsidP="00003BD8">
      <w:pPr>
        <w:contextualSpacing/>
        <w:jc w:val="both"/>
      </w:pPr>
      <w:r w:rsidRPr="00492ED8"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1D5D660" w14:textId="77777777" w:rsidR="00492ED8" w:rsidRPr="00492ED8" w:rsidRDefault="00492ED8" w:rsidP="00003BD8">
      <w:pPr>
        <w:contextualSpacing/>
        <w:jc w:val="both"/>
      </w:pPr>
      <w:r w:rsidRPr="00492ED8">
        <w:t>6.4.3. Потребовать уменьшения стоимости образовательной услуги;</w:t>
      </w:r>
    </w:p>
    <w:p w14:paraId="238DDD92" w14:textId="77777777" w:rsidR="00492ED8" w:rsidRPr="00492ED8" w:rsidRDefault="00492ED8" w:rsidP="00003BD8">
      <w:pPr>
        <w:contextualSpacing/>
        <w:jc w:val="both"/>
      </w:pPr>
      <w:r w:rsidRPr="00492ED8">
        <w:t>6.4.4. Расторгнуть Договор.</w:t>
      </w:r>
    </w:p>
    <w:p w14:paraId="1479E277" w14:textId="77777777" w:rsidR="00492ED8" w:rsidRDefault="00492ED8" w:rsidP="00003BD8">
      <w:pPr>
        <w:contextualSpacing/>
        <w:jc w:val="both"/>
      </w:pPr>
      <w:r w:rsidRPr="00492ED8"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22F19A17" w14:textId="77777777" w:rsidR="00EC0E03" w:rsidRDefault="00EC0E03" w:rsidP="00003BD8">
      <w:pPr>
        <w:contextualSpacing/>
        <w:jc w:val="both"/>
      </w:pPr>
    </w:p>
    <w:p w14:paraId="29B13A4D" w14:textId="77777777" w:rsidR="00003BD8" w:rsidRDefault="00003BD8" w:rsidP="00003BD8">
      <w:pPr>
        <w:contextualSpacing/>
        <w:jc w:val="both"/>
      </w:pPr>
    </w:p>
    <w:p w14:paraId="0F165C90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VII. Срок действия Договора</w:t>
      </w:r>
    </w:p>
    <w:p w14:paraId="67E9C9D1" w14:textId="77777777"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0EF03809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30A27455" w14:textId="77777777" w:rsidR="00AF2F2E" w:rsidRDefault="00492ED8" w:rsidP="00003BD8">
      <w:pPr>
        <w:contextualSpacing/>
        <w:jc w:val="both"/>
      </w:pPr>
      <w:r w:rsidRPr="00492ED8"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355AA28" w14:textId="77777777" w:rsidR="00AF2F2E" w:rsidRDefault="00AF2F2E" w:rsidP="00003BD8">
      <w:pPr>
        <w:contextualSpacing/>
        <w:jc w:val="both"/>
      </w:pPr>
    </w:p>
    <w:p w14:paraId="686DB318" w14:textId="77777777" w:rsidR="00003BD8" w:rsidRPr="00492ED8" w:rsidRDefault="00003BD8" w:rsidP="00003BD8">
      <w:pPr>
        <w:contextualSpacing/>
        <w:jc w:val="both"/>
      </w:pPr>
    </w:p>
    <w:p w14:paraId="537C9581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VIII. Заключительные положения</w:t>
      </w:r>
    </w:p>
    <w:p w14:paraId="6D806461" w14:textId="77777777"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7197DA5E" w14:textId="77777777" w:rsidR="00003B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69A12F2C" w14:textId="77777777" w:rsidR="00E15F40" w:rsidRP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b w:val="0"/>
          <w:sz w:val="24"/>
          <w:szCs w:val="24"/>
        </w:rPr>
      </w:pPr>
      <w:r w:rsidRPr="00E15F40">
        <w:rPr>
          <w:b w:val="0"/>
          <w:sz w:val="24"/>
          <w:szCs w:val="24"/>
        </w:rPr>
        <w:t>8.1. Исполнитель вправе снизить стоимость платной образовательной услуги по Договору Обучающемуся, достигшему успехов в учебе и (или) научной деятельности, а также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</w:t>
      </w:r>
      <w:r>
        <w:rPr>
          <w:b w:val="0"/>
          <w:sz w:val="24"/>
          <w:szCs w:val="24"/>
        </w:rPr>
        <w:t>.</w:t>
      </w:r>
    </w:p>
    <w:p w14:paraId="679BA1E5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2</w:t>
      </w:r>
      <w:r w:rsidRPr="00492ED8">
        <w:t>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589EB225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3</w:t>
      </w:r>
      <w:r w:rsidRPr="00492ED8">
        <w:t xml:space="preserve">. </w:t>
      </w:r>
      <w:r w:rsidR="001909CD">
        <w:t>Обучающийся</w:t>
      </w:r>
      <w:r w:rsidRPr="00492ED8">
        <w:t xml:space="preserve"> приступает к обучению после издания Исполнителем приказа о зачислении.</w:t>
      </w:r>
    </w:p>
    <w:p w14:paraId="5B251B1E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4</w:t>
      </w:r>
      <w:r w:rsidRPr="00492ED8">
        <w:t>.</w:t>
      </w:r>
      <w:r w:rsidR="00BC176A">
        <w:t xml:space="preserve"> Настоящий Договор составлен в 2</w:t>
      </w:r>
      <w:r w:rsidRPr="00492ED8"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98E3A65" w14:textId="77777777" w:rsidR="00492ED8" w:rsidRDefault="00492ED8" w:rsidP="00003BD8">
      <w:pPr>
        <w:contextualSpacing/>
        <w:jc w:val="both"/>
      </w:pPr>
      <w:r w:rsidRPr="00492ED8">
        <w:t>8.</w:t>
      </w:r>
      <w:r w:rsidR="00E15F40">
        <w:t>5</w:t>
      </w:r>
      <w:r w:rsidRPr="00492ED8">
        <w:t>. Изменения Договора оформляются дополнительными соглашениями к Договору.</w:t>
      </w:r>
    </w:p>
    <w:p w14:paraId="20630F22" w14:textId="5ECF811F" w:rsidR="00003BD8" w:rsidRDefault="00003BD8" w:rsidP="00003BD8">
      <w:pPr>
        <w:contextualSpacing/>
        <w:jc w:val="both"/>
      </w:pPr>
    </w:p>
    <w:p w14:paraId="59995EB9" w14:textId="6BD3BE97" w:rsidR="007700EC" w:rsidRDefault="007700EC" w:rsidP="00003BD8">
      <w:pPr>
        <w:contextualSpacing/>
        <w:jc w:val="both"/>
      </w:pPr>
    </w:p>
    <w:p w14:paraId="35438976" w14:textId="7AFD4F34" w:rsidR="007700EC" w:rsidRDefault="007700EC" w:rsidP="00003BD8">
      <w:pPr>
        <w:contextualSpacing/>
        <w:jc w:val="both"/>
      </w:pPr>
    </w:p>
    <w:p w14:paraId="62D467D6" w14:textId="09A076F4" w:rsidR="007700EC" w:rsidRDefault="007700EC" w:rsidP="00003BD8">
      <w:pPr>
        <w:contextualSpacing/>
        <w:jc w:val="both"/>
      </w:pPr>
    </w:p>
    <w:p w14:paraId="4F7EDA6B" w14:textId="508E1FB9" w:rsidR="007700EC" w:rsidRDefault="007700EC" w:rsidP="00003BD8">
      <w:pPr>
        <w:contextualSpacing/>
        <w:jc w:val="both"/>
      </w:pPr>
    </w:p>
    <w:p w14:paraId="1348480C" w14:textId="77777777" w:rsidR="00003BD8" w:rsidRDefault="00003BD8" w:rsidP="00003BD8">
      <w:pPr>
        <w:contextualSpacing/>
        <w:jc w:val="both"/>
      </w:pPr>
    </w:p>
    <w:p w14:paraId="5700ACC8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IX. Адреса и реквизиты сторон</w:t>
      </w:r>
    </w:p>
    <w:p w14:paraId="4FF145E1" w14:textId="77777777"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76129EAE" w14:textId="77777777"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35E602A" w14:textId="77777777" w:rsidR="00492ED8" w:rsidRPr="00492ED8" w:rsidRDefault="00492ED8" w:rsidP="00003BD8">
      <w:pPr>
        <w:contextualSpacing/>
        <w:jc w:val="both"/>
      </w:pPr>
      <w:r w:rsidRPr="00492ED8">
        <w:rPr>
          <w:b/>
        </w:rPr>
        <w:t>Исполнитель</w:t>
      </w:r>
      <w:r w:rsidR="009F6257">
        <w:rPr>
          <w:b/>
        </w:rPr>
        <w:t>:</w:t>
      </w:r>
    </w:p>
    <w:p w14:paraId="79F7A83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города Москвы </w:t>
      </w:r>
    </w:p>
    <w:p w14:paraId="2CFE2A6A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колледж бизнес - технологий»</w:t>
      </w:r>
    </w:p>
    <w:p w14:paraId="2DAE00E5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Адреса:</w:t>
      </w:r>
    </w:p>
    <w:p w14:paraId="0765299C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юридический: 123557, Москва, ул. Пресненский Вал, д. 15, стр. 1</w:t>
      </w:r>
    </w:p>
    <w:p w14:paraId="4EFA0609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фактический: 123557, Москва, ул. Пресненский Вал, д. 15, стр. 1</w:t>
      </w:r>
    </w:p>
    <w:p w14:paraId="68C6623B" w14:textId="210259FE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Тел./факс +7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(499) 253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1DB35EE8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адрес: kbt@edu.mos.ru</w:t>
      </w:r>
    </w:p>
    <w:p w14:paraId="054CAC39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ОГРН: 1027739521480</w:t>
      </w:r>
    </w:p>
    <w:p w14:paraId="6977B430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7708044657 КПП: 770301001</w:t>
      </w:r>
    </w:p>
    <w:p w14:paraId="30487918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БИК:</w:t>
      </w:r>
      <w:r>
        <w:rPr>
          <w:rFonts w:ascii="Times New Roman" w:hAnsi="Times New Roman" w:cs="Times New Roman"/>
          <w:sz w:val="24"/>
          <w:szCs w:val="24"/>
        </w:rPr>
        <w:tab/>
        <w:t>004525988</w:t>
      </w:r>
    </w:p>
    <w:p w14:paraId="675A5785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казначейского счета:</w:t>
      </w:r>
    </w:p>
    <w:p w14:paraId="0FDC864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03224643450000007300</w:t>
      </w:r>
    </w:p>
    <w:p w14:paraId="1A18EA8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банковского счета УФК, открытого в ГУ Банка России по ЦФО (Единый казначейский счет) 40102810545370000003</w:t>
      </w:r>
    </w:p>
    <w:p w14:paraId="48EAEE00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банка: ГУ Банка России по ЦФО//УФК по г. Москве г. Москва</w:t>
      </w:r>
    </w:p>
    <w:p w14:paraId="77B95A7A" w14:textId="77777777" w:rsidR="00361B29" w:rsidRPr="00315AED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315AED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15AED">
        <w:rPr>
          <w:rFonts w:ascii="Times New Roman" w:hAnsi="Times New Roman" w:cs="Times New Roman"/>
          <w:sz w:val="24"/>
          <w:szCs w:val="24"/>
          <w:lang w:val="en-US"/>
        </w:rPr>
        <w:t xml:space="preserve"> 2607541000451599</w:t>
      </w:r>
    </w:p>
    <w:p w14:paraId="468C9A01" w14:textId="77777777" w:rsidR="009056F5" w:rsidRPr="009056F5" w:rsidRDefault="009056F5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02EE7" w14:textId="240C0E55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ED8">
        <w:rPr>
          <w:rFonts w:ascii="Times New Roman" w:hAnsi="Times New Roman" w:cs="Times New Roman"/>
          <w:sz w:val="24"/>
          <w:szCs w:val="24"/>
        </w:rPr>
        <w:t>Директор</w:t>
      </w:r>
      <w:r w:rsidRPr="009056F5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</w:t>
      </w:r>
      <w:r w:rsidR="009056F5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9056F5">
        <w:rPr>
          <w:rFonts w:ascii="Times New Roman" w:hAnsi="Times New Roman" w:cs="Times New Roman"/>
          <w:sz w:val="24"/>
          <w:szCs w:val="24"/>
          <w:lang w:val="en-US"/>
        </w:rPr>
        <w:t>directorAfterSignature</w:t>
      </w:r>
      <w:proofErr w:type="spellEnd"/>
      <w:r w:rsidR="009056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E41508" w14:textId="7DB9D5D0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F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110CA9">
        <w:rPr>
          <w:rFonts w:ascii="Times New Roman" w:hAnsi="Times New Roman" w:cs="Times New Roman"/>
          <w:szCs w:val="24"/>
          <w:lang w:val="en-US"/>
        </w:rPr>
        <w:t>(</w:t>
      </w:r>
      <w:r w:rsidR="00BC634C">
        <w:rPr>
          <w:rFonts w:ascii="Times New Roman" w:hAnsi="Times New Roman" w:cs="Times New Roman"/>
          <w:szCs w:val="24"/>
        </w:rPr>
        <w:t>М</w:t>
      </w:r>
      <w:r w:rsidR="00BC634C" w:rsidRPr="009056F5">
        <w:rPr>
          <w:rFonts w:ascii="Times New Roman" w:hAnsi="Times New Roman" w:cs="Times New Roman"/>
          <w:szCs w:val="24"/>
          <w:lang w:val="en-US"/>
        </w:rPr>
        <w:t>.</w:t>
      </w:r>
      <w:r w:rsidR="00BC634C">
        <w:rPr>
          <w:rFonts w:ascii="Times New Roman" w:hAnsi="Times New Roman" w:cs="Times New Roman"/>
          <w:szCs w:val="24"/>
        </w:rPr>
        <w:t>П</w:t>
      </w:r>
      <w:r w:rsidR="00110CA9" w:rsidRPr="009056F5">
        <w:rPr>
          <w:rFonts w:ascii="Times New Roman" w:hAnsi="Times New Roman" w:cs="Times New Roman"/>
          <w:szCs w:val="24"/>
          <w:lang w:val="en-US"/>
        </w:rPr>
        <w:t>)</w:t>
      </w:r>
    </w:p>
    <w:p w14:paraId="2B07A7D4" w14:textId="77777777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E3446" w14:textId="77777777" w:rsidR="00492ED8" w:rsidRPr="00361B29" w:rsidRDefault="00BC176A" w:rsidP="00E36975">
      <w:pPr>
        <w:pStyle w:val="ae"/>
        <w:contextualSpacing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Заказчик</w:t>
      </w:r>
      <w:r w:rsidRPr="00361B29">
        <w:rPr>
          <w:rFonts w:ascii="Times New Roman" w:hAnsi="Times New Roman" w:cs="Times New Roman"/>
          <w:b/>
          <w:lang w:val="en-US"/>
        </w:rPr>
        <w:t>:</w:t>
      </w:r>
    </w:p>
    <w:p w14:paraId="1EE84D7B" w14:textId="4DCBAA76" w:rsidR="00492ED8" w:rsidRPr="00361B29" w:rsidRDefault="00492ED8" w:rsidP="00E36975">
      <w:pPr>
        <w:contextualSpacing/>
        <w:rPr>
          <w:lang w:val="en-US"/>
        </w:rPr>
      </w:pPr>
      <w:r w:rsidRPr="00492ED8">
        <w:t>ФИО</w:t>
      </w:r>
      <w:r w:rsidRPr="00361B29">
        <w:rPr>
          <w:lang w:val="en-US"/>
        </w:rPr>
        <w:t>:</w:t>
      </w:r>
      <w:r w:rsidR="00C30B35" w:rsidRPr="00361B29">
        <w:rPr>
          <w:lang w:val="en-US"/>
        </w:rPr>
        <w:t xml:space="preserve"> </w:t>
      </w:r>
      <w:r w:rsidR="00C30B35" w:rsidRPr="00E36975">
        <w:rPr>
          <w:b/>
          <w:bCs/>
          <w:lang w:val="en-US"/>
        </w:rPr>
        <w:t>${representative}</w:t>
      </w:r>
    </w:p>
    <w:p w14:paraId="469E6C29" w14:textId="1B38370A" w:rsidR="00BC634C" w:rsidRPr="00361B29" w:rsidRDefault="00BC634C" w:rsidP="00E36975">
      <w:pPr>
        <w:contextualSpacing/>
        <w:rPr>
          <w:lang w:val="en-US"/>
        </w:rPr>
      </w:pPr>
      <w:r w:rsidRPr="00492ED8">
        <w:t>Паспорт</w:t>
      </w:r>
      <w:r w:rsidRPr="00361B29">
        <w:rPr>
          <w:lang w:val="en-US"/>
        </w:rPr>
        <w:t>:</w:t>
      </w:r>
      <w:r w:rsidR="00E36975">
        <w:rPr>
          <w:lang w:val="en-US"/>
        </w:rPr>
        <w:t xml:space="preserve"> </w:t>
      </w:r>
      <w:r w:rsidRPr="00E36975">
        <w:t>серия</w:t>
      </w:r>
      <w:r w:rsidRPr="00E36975">
        <w:rPr>
          <w:lang w:val="en-US"/>
        </w:rPr>
        <w:t xml:space="preserve"> ${</w:t>
      </w:r>
      <w:proofErr w:type="spellStart"/>
      <w:r w:rsidR="00F71877" w:rsidRPr="00E36975">
        <w:rPr>
          <w:lang w:val="en-US"/>
        </w:rPr>
        <w:t>representative</w:t>
      </w:r>
      <w:r w:rsidRPr="00E36975">
        <w:rPr>
          <w:lang w:val="en-US"/>
        </w:rPr>
        <w:t>DocSerial</w:t>
      </w:r>
      <w:proofErr w:type="spellEnd"/>
      <w:r w:rsidRPr="00E36975">
        <w:rPr>
          <w:lang w:val="en-US"/>
        </w:rPr>
        <w:t>} № ${</w:t>
      </w:r>
      <w:proofErr w:type="spellStart"/>
      <w:r w:rsidR="00F71877" w:rsidRPr="00E36975">
        <w:rPr>
          <w:lang w:val="en-US"/>
        </w:rPr>
        <w:t>representative</w:t>
      </w:r>
      <w:r w:rsidRPr="00E36975">
        <w:rPr>
          <w:lang w:val="en-US"/>
        </w:rPr>
        <w:t>DocNumber</w:t>
      </w:r>
      <w:proofErr w:type="spellEnd"/>
      <w:r w:rsidRPr="00E36975">
        <w:rPr>
          <w:lang w:val="en-US"/>
        </w:rPr>
        <w:t xml:space="preserve">}, </w:t>
      </w:r>
      <w:r w:rsidRPr="00E36975">
        <w:t>выдан</w:t>
      </w:r>
      <w:r w:rsidRPr="00E36975">
        <w:rPr>
          <w:lang w:val="en-US"/>
        </w:rPr>
        <w:t xml:space="preserve"> ${</w:t>
      </w:r>
      <w:proofErr w:type="spellStart"/>
      <w:r w:rsidR="00F71877" w:rsidRPr="00E36975">
        <w:rPr>
          <w:lang w:val="en-US"/>
        </w:rPr>
        <w:t>representative</w:t>
      </w:r>
      <w:r w:rsidRPr="00E36975">
        <w:rPr>
          <w:lang w:val="en-US"/>
        </w:rPr>
        <w:t>DocWhenIssued</w:t>
      </w:r>
      <w:proofErr w:type="spellEnd"/>
      <w:r w:rsidRPr="00E36975">
        <w:rPr>
          <w:lang w:val="en-US"/>
        </w:rPr>
        <w:t>} ${</w:t>
      </w:r>
      <w:proofErr w:type="spellStart"/>
      <w:r w:rsidR="00F71877" w:rsidRPr="00E36975">
        <w:rPr>
          <w:lang w:val="en-US"/>
        </w:rPr>
        <w:t>representative</w:t>
      </w:r>
      <w:r w:rsidRPr="00E36975">
        <w:rPr>
          <w:lang w:val="en-US"/>
        </w:rPr>
        <w:t>DocIssued</w:t>
      </w:r>
      <w:proofErr w:type="spellEnd"/>
      <w:r w:rsidRPr="00E36975">
        <w:rPr>
          <w:lang w:val="en-US"/>
        </w:rPr>
        <w:t>}</w:t>
      </w:r>
    </w:p>
    <w:p w14:paraId="53E2060C" w14:textId="3411B488" w:rsidR="00BC634C" w:rsidRPr="00361B29" w:rsidRDefault="00BC634C" w:rsidP="00E36975">
      <w:pPr>
        <w:contextualSpacing/>
        <w:rPr>
          <w:lang w:val="en-US"/>
        </w:rPr>
      </w:pPr>
      <w:r w:rsidRPr="00492ED8">
        <w:t>Адрес</w:t>
      </w:r>
      <w:r w:rsidRPr="00361B29">
        <w:rPr>
          <w:lang w:val="en-US"/>
        </w:rPr>
        <w:t xml:space="preserve"> </w:t>
      </w:r>
      <w:r w:rsidRPr="00492ED8">
        <w:t>проживания</w:t>
      </w:r>
      <w:r w:rsidRPr="00361B29">
        <w:rPr>
          <w:lang w:val="en-US"/>
        </w:rPr>
        <w:t xml:space="preserve">: </w:t>
      </w:r>
      <w:r w:rsidRPr="00E36975">
        <w:rPr>
          <w:lang w:val="en-US"/>
        </w:rPr>
        <w:t>${</w:t>
      </w:r>
      <w:proofErr w:type="spellStart"/>
      <w:r w:rsidRPr="00E36975">
        <w:rPr>
          <w:lang w:val="en-US"/>
        </w:rPr>
        <w:t>representativeAddress</w:t>
      </w:r>
      <w:proofErr w:type="spellEnd"/>
      <w:r w:rsidRPr="00E36975">
        <w:rPr>
          <w:lang w:val="en-US"/>
        </w:rPr>
        <w:t>}</w:t>
      </w:r>
    </w:p>
    <w:p w14:paraId="210ED314" w14:textId="149928F7" w:rsidR="00BC634C" w:rsidRPr="00361B29" w:rsidRDefault="00BC634C" w:rsidP="00E36975">
      <w:pPr>
        <w:contextualSpacing/>
        <w:rPr>
          <w:lang w:val="en-US"/>
        </w:rPr>
      </w:pPr>
      <w:r w:rsidRPr="00492ED8">
        <w:t>Телефон</w:t>
      </w:r>
      <w:r w:rsidRPr="00361B29">
        <w:rPr>
          <w:lang w:val="en-US"/>
        </w:rPr>
        <w:t xml:space="preserve">: </w:t>
      </w:r>
      <w:r w:rsidRPr="00E36975">
        <w:rPr>
          <w:lang w:val="en-US"/>
        </w:rPr>
        <w:t>${</w:t>
      </w:r>
      <w:proofErr w:type="spellStart"/>
      <w:r w:rsidRPr="00E36975">
        <w:rPr>
          <w:lang w:val="en-US"/>
        </w:rPr>
        <w:t>representativePhone</w:t>
      </w:r>
      <w:proofErr w:type="spellEnd"/>
      <w:r w:rsidRPr="00E36975">
        <w:rPr>
          <w:lang w:val="en-US"/>
        </w:rPr>
        <w:t>}</w:t>
      </w:r>
    </w:p>
    <w:p w14:paraId="50C45C23" w14:textId="6BB80BDC" w:rsidR="00BC634C" w:rsidRPr="00E36975" w:rsidRDefault="00BC634C" w:rsidP="00E36975">
      <w:pPr>
        <w:contextualSpacing/>
      </w:pPr>
      <w:r>
        <w:rPr>
          <w:lang w:val="en-US"/>
        </w:rPr>
        <w:t>E</w:t>
      </w:r>
      <w:r w:rsidRPr="00673ECC">
        <w:t>-</w:t>
      </w:r>
      <w:r>
        <w:rPr>
          <w:lang w:val="en-US"/>
        </w:rPr>
        <w:t>mail</w:t>
      </w:r>
      <w:r w:rsidRPr="00673ECC">
        <w:t xml:space="preserve">: </w:t>
      </w:r>
      <w:r w:rsidRPr="00E36975">
        <w:t>${</w:t>
      </w:r>
      <w:proofErr w:type="spellStart"/>
      <w:r w:rsidRPr="00E36975">
        <w:rPr>
          <w:lang w:val="en-US"/>
        </w:rPr>
        <w:t>representativeEmail</w:t>
      </w:r>
      <w:proofErr w:type="spellEnd"/>
      <w:r w:rsidRPr="00E36975">
        <w:t>}</w:t>
      </w:r>
    </w:p>
    <w:p w14:paraId="0EABD868" w14:textId="77777777" w:rsidR="00315AED" w:rsidRPr="00673ECC" w:rsidRDefault="00315AED" w:rsidP="00BC634C">
      <w:pPr>
        <w:contextualSpacing/>
        <w:jc w:val="both"/>
      </w:pPr>
    </w:p>
    <w:p w14:paraId="34B1A4C5" w14:textId="2DB9012C" w:rsidR="00315AED" w:rsidRPr="00315AED" w:rsidRDefault="009056F5" w:rsidP="00003BD8">
      <w:pPr>
        <w:contextualSpacing/>
        <w:jc w:val="both"/>
      </w:pPr>
      <w:r w:rsidRPr="00315AED">
        <w:t xml:space="preserve">Подписано </w:t>
      </w:r>
      <w:r w:rsidR="00673ECC">
        <w:t xml:space="preserve">с помощью </w:t>
      </w:r>
      <w:r w:rsidR="00315AED" w:rsidRPr="00315AED">
        <w:t xml:space="preserve">простой </w:t>
      </w:r>
      <w:r w:rsidRPr="00315AED">
        <w:t xml:space="preserve">электронной </w:t>
      </w:r>
      <w:r w:rsidR="00673ECC">
        <w:t>подписи</w:t>
      </w:r>
      <w:r w:rsidRPr="00315AED">
        <w:t>,</w:t>
      </w:r>
    </w:p>
    <w:p w14:paraId="7C344783" w14:textId="718D57B3" w:rsidR="00BC176A" w:rsidRPr="00315AED" w:rsidRDefault="00673ECC" w:rsidP="00003BD8">
      <w:pPr>
        <w:contextualSpacing/>
        <w:jc w:val="both"/>
        <w:rPr>
          <w:u w:val="single"/>
        </w:rPr>
      </w:pPr>
      <w:r>
        <w:rPr>
          <w:u w:val="single"/>
        </w:rPr>
        <w:t>___</w:t>
      </w:r>
      <w:r w:rsidR="009056F5" w:rsidRPr="00315AED">
        <w:rPr>
          <w:u w:val="single"/>
        </w:rPr>
        <w:t xml:space="preserve">код: </w:t>
      </w:r>
      <w:r w:rsidR="009056F5" w:rsidRPr="00315AED">
        <w:rPr>
          <w:b/>
          <w:bCs/>
          <w:u w:val="single"/>
        </w:rPr>
        <w:t>${</w:t>
      </w:r>
      <w:proofErr w:type="spellStart"/>
      <w:r w:rsidR="009056F5" w:rsidRPr="00315AED">
        <w:rPr>
          <w:b/>
          <w:bCs/>
          <w:u w:val="single"/>
          <w:lang w:val="en-US"/>
        </w:rPr>
        <w:t>email</w:t>
      </w:r>
      <w:r w:rsidR="00F71877">
        <w:rPr>
          <w:b/>
          <w:bCs/>
          <w:u w:val="single"/>
          <w:lang w:val="en-US"/>
        </w:rPr>
        <w:t>Confirm</w:t>
      </w:r>
      <w:r w:rsidR="009056F5" w:rsidRPr="00315AED">
        <w:rPr>
          <w:b/>
          <w:bCs/>
          <w:u w:val="single"/>
          <w:lang w:val="en-US"/>
        </w:rPr>
        <w:t>Code</w:t>
      </w:r>
      <w:proofErr w:type="spellEnd"/>
      <w:r w:rsidR="009056F5" w:rsidRPr="00315AED">
        <w:rPr>
          <w:b/>
          <w:bCs/>
          <w:u w:val="single"/>
        </w:rPr>
        <w:t>}</w:t>
      </w:r>
      <w:r>
        <w:rPr>
          <w:u w:val="single"/>
        </w:rPr>
        <w:t>___</w:t>
      </w:r>
    </w:p>
    <w:p w14:paraId="7CA87960" w14:textId="34697DB3" w:rsidR="00492ED8" w:rsidRPr="00673ECC" w:rsidRDefault="00BC176A" w:rsidP="00003BD8">
      <w:pPr>
        <w:contextualSpacing/>
        <w:jc w:val="both"/>
        <w:rPr>
          <w:sz w:val="18"/>
        </w:rPr>
      </w:pPr>
      <w:r w:rsidRPr="00315AED">
        <w:rPr>
          <w:sz w:val="18"/>
        </w:rPr>
        <w:t xml:space="preserve">             </w:t>
      </w:r>
      <w:r w:rsidR="00315AED">
        <w:rPr>
          <w:sz w:val="18"/>
        </w:rPr>
        <w:t>(</w:t>
      </w:r>
      <w:r w:rsidR="00492ED8" w:rsidRPr="00BC176A">
        <w:rPr>
          <w:sz w:val="18"/>
        </w:rPr>
        <w:t>Подпись</w:t>
      </w:r>
      <w:r w:rsidR="00315AED">
        <w:rPr>
          <w:sz w:val="18"/>
        </w:rPr>
        <w:t>)</w:t>
      </w:r>
    </w:p>
    <w:p w14:paraId="664563C4" w14:textId="77777777" w:rsidR="00492ED8" w:rsidRPr="00673ECC" w:rsidRDefault="00492ED8" w:rsidP="00003BD8">
      <w:pPr>
        <w:contextualSpacing/>
        <w:jc w:val="both"/>
      </w:pPr>
    </w:p>
    <w:p w14:paraId="0F1134D7" w14:textId="77777777" w:rsidR="00492ED8" w:rsidRPr="00673ECC" w:rsidRDefault="00E15F40" w:rsidP="00003BD8">
      <w:pPr>
        <w:contextualSpacing/>
        <w:jc w:val="both"/>
        <w:rPr>
          <w:b/>
        </w:rPr>
      </w:pPr>
      <w:r>
        <w:rPr>
          <w:b/>
        </w:rPr>
        <w:t>Обучающийся</w:t>
      </w:r>
      <w:r w:rsidR="00BC176A" w:rsidRPr="00673ECC">
        <w:rPr>
          <w:b/>
        </w:rPr>
        <w:t>:</w:t>
      </w:r>
    </w:p>
    <w:p w14:paraId="7B9ADD82" w14:textId="6E403D90" w:rsidR="00602CFA" w:rsidRPr="00673ECC" w:rsidRDefault="00602CFA" w:rsidP="00C30B35">
      <w:pPr>
        <w:contextualSpacing/>
        <w:jc w:val="both"/>
        <w:rPr>
          <w:i/>
          <w:vertAlign w:val="subscript"/>
        </w:rPr>
      </w:pPr>
      <w:r w:rsidRPr="00492ED8">
        <w:t>ФИО</w:t>
      </w:r>
      <w:r w:rsidRPr="00673ECC">
        <w:t>:</w:t>
      </w:r>
      <w:r w:rsidR="00C30B35" w:rsidRPr="00673ECC">
        <w:t xml:space="preserve"> </w:t>
      </w:r>
      <w:r w:rsidR="00C30B35" w:rsidRPr="00673ECC">
        <w:rPr>
          <w:b/>
          <w:bCs/>
        </w:rPr>
        <w:t>${</w:t>
      </w:r>
      <w:r w:rsidR="00C30B35" w:rsidRPr="00BC634C">
        <w:rPr>
          <w:b/>
          <w:bCs/>
          <w:lang w:val="en-US"/>
        </w:rPr>
        <w:t>student</w:t>
      </w:r>
      <w:r w:rsidR="00C30B35" w:rsidRPr="00673ECC">
        <w:rPr>
          <w:b/>
          <w:bCs/>
        </w:rPr>
        <w:t>}</w:t>
      </w:r>
    </w:p>
    <w:p w14:paraId="0208FFF3" w14:textId="5303D50D" w:rsidR="00C30B35" w:rsidRPr="00673ECC" w:rsidRDefault="00602CFA" w:rsidP="00003BD8">
      <w:pPr>
        <w:contextualSpacing/>
        <w:jc w:val="both"/>
      </w:pPr>
      <w:r w:rsidRPr="00492ED8">
        <w:t>Паспорт</w:t>
      </w:r>
      <w:r w:rsidRPr="00673ECC">
        <w:t>:</w:t>
      </w:r>
      <w:r w:rsidR="00BC634C" w:rsidRPr="00673ECC">
        <w:t xml:space="preserve"> </w:t>
      </w:r>
      <w:r w:rsidRPr="00E36975">
        <w:t xml:space="preserve">серия </w:t>
      </w:r>
      <w:r w:rsidR="00C30B35" w:rsidRPr="00E36975">
        <w:t>${</w:t>
      </w:r>
      <w:proofErr w:type="spellStart"/>
      <w:r w:rsidR="00C30B35" w:rsidRPr="00E36975">
        <w:rPr>
          <w:lang w:val="en-US"/>
        </w:rPr>
        <w:t>studentDocSerial</w:t>
      </w:r>
      <w:proofErr w:type="spellEnd"/>
      <w:r w:rsidR="00C30B35" w:rsidRPr="00E36975">
        <w:t>}</w:t>
      </w:r>
      <w:r w:rsidRPr="00E36975">
        <w:t xml:space="preserve"> №</w:t>
      </w:r>
      <w:r w:rsidR="00C30B35" w:rsidRPr="00E36975">
        <w:t xml:space="preserve"> ${</w:t>
      </w:r>
      <w:proofErr w:type="spellStart"/>
      <w:r w:rsidR="00C30B35" w:rsidRPr="00E36975">
        <w:rPr>
          <w:lang w:val="en-US"/>
        </w:rPr>
        <w:t>studentDocNumber</w:t>
      </w:r>
      <w:proofErr w:type="spellEnd"/>
      <w:r w:rsidR="00C30B35" w:rsidRPr="00E36975">
        <w:t>}</w:t>
      </w:r>
      <w:r w:rsidRPr="00E36975">
        <w:t xml:space="preserve">, </w:t>
      </w:r>
      <w:r w:rsidR="00C30B35" w:rsidRPr="00E36975">
        <w:t>выдан ${</w:t>
      </w:r>
      <w:proofErr w:type="spellStart"/>
      <w:r w:rsidR="00C30B35" w:rsidRPr="00E36975">
        <w:rPr>
          <w:lang w:val="en-US"/>
        </w:rPr>
        <w:t>studentDocWhenIssued</w:t>
      </w:r>
      <w:proofErr w:type="spellEnd"/>
      <w:r w:rsidR="00C30B35" w:rsidRPr="00E36975">
        <w:t>} ${</w:t>
      </w:r>
      <w:proofErr w:type="spellStart"/>
      <w:r w:rsidR="00C30B35" w:rsidRPr="00E36975">
        <w:rPr>
          <w:lang w:val="en-US"/>
        </w:rPr>
        <w:t>studentDocIssued</w:t>
      </w:r>
      <w:proofErr w:type="spellEnd"/>
      <w:r w:rsidR="00C30B35" w:rsidRPr="00E36975">
        <w:t>}</w:t>
      </w:r>
    </w:p>
    <w:p w14:paraId="7B983D46" w14:textId="7C7A7C8C" w:rsidR="00BC176A" w:rsidRPr="00E36975" w:rsidRDefault="00BC176A" w:rsidP="00003BD8">
      <w:pPr>
        <w:contextualSpacing/>
        <w:jc w:val="both"/>
      </w:pPr>
      <w:r w:rsidRPr="00E36975">
        <w:t>Адрес проживания:</w:t>
      </w:r>
      <w:r w:rsidR="00C30B35" w:rsidRPr="00E36975">
        <w:t xml:space="preserve"> ${</w:t>
      </w:r>
      <w:proofErr w:type="spellStart"/>
      <w:r w:rsidR="00C30B35" w:rsidRPr="00E36975">
        <w:rPr>
          <w:lang w:val="en-US"/>
        </w:rPr>
        <w:t>studentAddress</w:t>
      </w:r>
      <w:proofErr w:type="spellEnd"/>
      <w:r w:rsidR="00C30B35" w:rsidRPr="00E36975">
        <w:t>}</w:t>
      </w:r>
    </w:p>
    <w:p w14:paraId="1A739314" w14:textId="5511465D" w:rsidR="00BC176A" w:rsidRPr="00E36975" w:rsidRDefault="00BC176A" w:rsidP="00003BD8">
      <w:pPr>
        <w:contextualSpacing/>
        <w:jc w:val="both"/>
      </w:pPr>
      <w:r w:rsidRPr="00E36975">
        <w:t>Телефон:</w:t>
      </w:r>
      <w:r w:rsidR="00C30B35" w:rsidRPr="00E36975">
        <w:t xml:space="preserve"> ${</w:t>
      </w:r>
      <w:proofErr w:type="spellStart"/>
      <w:r w:rsidR="00C30B35" w:rsidRPr="00E36975">
        <w:rPr>
          <w:lang w:val="en-US"/>
        </w:rPr>
        <w:t>studentPhone</w:t>
      </w:r>
      <w:proofErr w:type="spellEnd"/>
      <w:r w:rsidR="00C30B35" w:rsidRPr="00E36975">
        <w:t>}</w:t>
      </w:r>
    </w:p>
    <w:p w14:paraId="12C54B2F" w14:textId="0122C409" w:rsidR="00BC634C" w:rsidRPr="00E36975" w:rsidRDefault="00BC634C" w:rsidP="00003BD8">
      <w:pPr>
        <w:contextualSpacing/>
        <w:jc w:val="both"/>
      </w:pPr>
      <w:r w:rsidRPr="00E36975">
        <w:rPr>
          <w:lang w:val="en-US"/>
        </w:rPr>
        <w:t>E</w:t>
      </w:r>
      <w:r w:rsidRPr="00E36975">
        <w:t>-</w:t>
      </w:r>
      <w:r w:rsidRPr="00E36975">
        <w:rPr>
          <w:lang w:val="en-US"/>
        </w:rPr>
        <w:t>mail</w:t>
      </w:r>
      <w:r w:rsidRPr="00E36975">
        <w:t>: ${</w:t>
      </w:r>
      <w:proofErr w:type="spellStart"/>
      <w:r w:rsidRPr="00E36975">
        <w:rPr>
          <w:lang w:val="en-US"/>
        </w:rPr>
        <w:t>studentEmail</w:t>
      </w:r>
      <w:proofErr w:type="spellEnd"/>
      <w:r w:rsidRPr="00E36975">
        <w:t>}</w:t>
      </w:r>
    </w:p>
    <w:p w14:paraId="27CB10F3" w14:textId="77777777" w:rsidR="00221777" w:rsidRPr="00E7524F" w:rsidRDefault="00221777" w:rsidP="00C535DE">
      <w:pPr>
        <w:contextualSpacing/>
        <w:jc w:val="both"/>
      </w:pPr>
    </w:p>
    <w:sectPr w:rsidR="00221777" w:rsidRPr="00E7524F" w:rsidSect="0012161B">
      <w:pgSz w:w="11906" w:h="16838"/>
      <w:pgMar w:top="426" w:right="566" w:bottom="56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774"/>
    <w:multiLevelType w:val="multilevel"/>
    <w:tmpl w:val="BC9C65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D8"/>
    <w:rsid w:val="00003BD8"/>
    <w:rsid w:val="00007833"/>
    <w:rsid w:val="00014F2C"/>
    <w:rsid w:val="00031A0F"/>
    <w:rsid w:val="00044E40"/>
    <w:rsid w:val="00057340"/>
    <w:rsid w:val="000601A1"/>
    <w:rsid w:val="000665B7"/>
    <w:rsid w:val="000759B9"/>
    <w:rsid w:val="000769A2"/>
    <w:rsid w:val="000879D7"/>
    <w:rsid w:val="000A2547"/>
    <w:rsid w:val="000E2E3F"/>
    <w:rsid w:val="00110CA9"/>
    <w:rsid w:val="0012161B"/>
    <w:rsid w:val="001546D6"/>
    <w:rsid w:val="00161255"/>
    <w:rsid w:val="00175E13"/>
    <w:rsid w:val="001909CD"/>
    <w:rsid w:val="00190D19"/>
    <w:rsid w:val="001A6937"/>
    <w:rsid w:val="001B2E77"/>
    <w:rsid w:val="001C598D"/>
    <w:rsid w:val="001D0C88"/>
    <w:rsid w:val="001F07EE"/>
    <w:rsid w:val="00221777"/>
    <w:rsid w:val="00245C98"/>
    <w:rsid w:val="00251DF6"/>
    <w:rsid w:val="00272FA4"/>
    <w:rsid w:val="00276AF4"/>
    <w:rsid w:val="00277D9F"/>
    <w:rsid w:val="002C3FA1"/>
    <w:rsid w:val="002E1814"/>
    <w:rsid w:val="00310D0F"/>
    <w:rsid w:val="00315AED"/>
    <w:rsid w:val="003161F9"/>
    <w:rsid w:val="00340B7B"/>
    <w:rsid w:val="003575DB"/>
    <w:rsid w:val="00361B29"/>
    <w:rsid w:val="0038346B"/>
    <w:rsid w:val="00385CAD"/>
    <w:rsid w:val="003A20E3"/>
    <w:rsid w:val="003C7A34"/>
    <w:rsid w:val="003D261B"/>
    <w:rsid w:val="003D3FEC"/>
    <w:rsid w:val="003D5656"/>
    <w:rsid w:val="003F5AA8"/>
    <w:rsid w:val="003F7F27"/>
    <w:rsid w:val="00400569"/>
    <w:rsid w:val="00415D74"/>
    <w:rsid w:val="00425CC7"/>
    <w:rsid w:val="0043669B"/>
    <w:rsid w:val="004403D2"/>
    <w:rsid w:val="00445C19"/>
    <w:rsid w:val="0046614C"/>
    <w:rsid w:val="0047246B"/>
    <w:rsid w:val="00492ED8"/>
    <w:rsid w:val="00494478"/>
    <w:rsid w:val="0051747C"/>
    <w:rsid w:val="00523431"/>
    <w:rsid w:val="005278C2"/>
    <w:rsid w:val="005309DA"/>
    <w:rsid w:val="005541DF"/>
    <w:rsid w:val="00562A25"/>
    <w:rsid w:val="00586F5A"/>
    <w:rsid w:val="005A0D42"/>
    <w:rsid w:val="005A4BAB"/>
    <w:rsid w:val="005B171A"/>
    <w:rsid w:val="005C4767"/>
    <w:rsid w:val="005C7D34"/>
    <w:rsid w:val="005E5009"/>
    <w:rsid w:val="005E6588"/>
    <w:rsid w:val="005F431B"/>
    <w:rsid w:val="005F5B47"/>
    <w:rsid w:val="00601504"/>
    <w:rsid w:val="00602CFA"/>
    <w:rsid w:val="00645EAD"/>
    <w:rsid w:val="00646E03"/>
    <w:rsid w:val="006536BA"/>
    <w:rsid w:val="00671FCA"/>
    <w:rsid w:val="00673ECC"/>
    <w:rsid w:val="006D2B44"/>
    <w:rsid w:val="006D518B"/>
    <w:rsid w:val="006E3070"/>
    <w:rsid w:val="006F0E7E"/>
    <w:rsid w:val="00720598"/>
    <w:rsid w:val="007345F8"/>
    <w:rsid w:val="00762A79"/>
    <w:rsid w:val="007700EC"/>
    <w:rsid w:val="007770F9"/>
    <w:rsid w:val="00777B3A"/>
    <w:rsid w:val="007A1B10"/>
    <w:rsid w:val="007A662A"/>
    <w:rsid w:val="007A6B47"/>
    <w:rsid w:val="007A7D4D"/>
    <w:rsid w:val="007C1923"/>
    <w:rsid w:val="007D497D"/>
    <w:rsid w:val="00802A40"/>
    <w:rsid w:val="00803683"/>
    <w:rsid w:val="00821EA2"/>
    <w:rsid w:val="00847F9C"/>
    <w:rsid w:val="00861FE5"/>
    <w:rsid w:val="00871BEA"/>
    <w:rsid w:val="00872237"/>
    <w:rsid w:val="008760B2"/>
    <w:rsid w:val="008A26A8"/>
    <w:rsid w:val="008B3690"/>
    <w:rsid w:val="008B4E7E"/>
    <w:rsid w:val="008D529D"/>
    <w:rsid w:val="00904167"/>
    <w:rsid w:val="009056F5"/>
    <w:rsid w:val="00936C5D"/>
    <w:rsid w:val="00991A78"/>
    <w:rsid w:val="009A003C"/>
    <w:rsid w:val="009B58D1"/>
    <w:rsid w:val="009C7238"/>
    <w:rsid w:val="009F10DA"/>
    <w:rsid w:val="009F6257"/>
    <w:rsid w:val="00A3597D"/>
    <w:rsid w:val="00A40070"/>
    <w:rsid w:val="00A401F0"/>
    <w:rsid w:val="00A422AF"/>
    <w:rsid w:val="00A548C8"/>
    <w:rsid w:val="00AE040C"/>
    <w:rsid w:val="00AF2F2E"/>
    <w:rsid w:val="00B1617D"/>
    <w:rsid w:val="00B4541B"/>
    <w:rsid w:val="00B46F05"/>
    <w:rsid w:val="00B60547"/>
    <w:rsid w:val="00B708E8"/>
    <w:rsid w:val="00B75249"/>
    <w:rsid w:val="00B77932"/>
    <w:rsid w:val="00B77EFA"/>
    <w:rsid w:val="00B909B3"/>
    <w:rsid w:val="00BC176A"/>
    <w:rsid w:val="00BC634C"/>
    <w:rsid w:val="00BD356F"/>
    <w:rsid w:val="00BF5D16"/>
    <w:rsid w:val="00C20B02"/>
    <w:rsid w:val="00C26C26"/>
    <w:rsid w:val="00C30B35"/>
    <w:rsid w:val="00C47422"/>
    <w:rsid w:val="00C502A4"/>
    <w:rsid w:val="00C516C5"/>
    <w:rsid w:val="00C535DE"/>
    <w:rsid w:val="00C77F9C"/>
    <w:rsid w:val="00C828D2"/>
    <w:rsid w:val="00C87DC1"/>
    <w:rsid w:val="00C906F0"/>
    <w:rsid w:val="00CA099D"/>
    <w:rsid w:val="00CA2FCD"/>
    <w:rsid w:val="00CE39A0"/>
    <w:rsid w:val="00CE6D0C"/>
    <w:rsid w:val="00D06F73"/>
    <w:rsid w:val="00D36484"/>
    <w:rsid w:val="00D44668"/>
    <w:rsid w:val="00D906AD"/>
    <w:rsid w:val="00DC4E10"/>
    <w:rsid w:val="00DC7465"/>
    <w:rsid w:val="00DD078E"/>
    <w:rsid w:val="00DD7667"/>
    <w:rsid w:val="00DE3199"/>
    <w:rsid w:val="00E027C7"/>
    <w:rsid w:val="00E06455"/>
    <w:rsid w:val="00E15F40"/>
    <w:rsid w:val="00E233FD"/>
    <w:rsid w:val="00E36975"/>
    <w:rsid w:val="00E51D0C"/>
    <w:rsid w:val="00E551B9"/>
    <w:rsid w:val="00E61156"/>
    <w:rsid w:val="00E72854"/>
    <w:rsid w:val="00E7524F"/>
    <w:rsid w:val="00E90781"/>
    <w:rsid w:val="00E97C80"/>
    <w:rsid w:val="00EB4540"/>
    <w:rsid w:val="00EC08C0"/>
    <w:rsid w:val="00EC0E03"/>
    <w:rsid w:val="00ED1B8A"/>
    <w:rsid w:val="00ED3114"/>
    <w:rsid w:val="00ED43DE"/>
    <w:rsid w:val="00EE425B"/>
    <w:rsid w:val="00EE746F"/>
    <w:rsid w:val="00EF43BA"/>
    <w:rsid w:val="00F01A65"/>
    <w:rsid w:val="00F022AD"/>
    <w:rsid w:val="00F44C37"/>
    <w:rsid w:val="00F71877"/>
    <w:rsid w:val="00F93E9B"/>
    <w:rsid w:val="00FB627C"/>
    <w:rsid w:val="00FC2B1A"/>
    <w:rsid w:val="00FC3675"/>
    <w:rsid w:val="00FD0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A923"/>
  <w15:docId w15:val="{DB8EA287-8B1D-45F7-97B7-A9D0E493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77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62A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qFormat/>
    <w:rsid w:val="00562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A25"/>
    <w:rPr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rsid w:val="00562A25"/>
    <w:rPr>
      <w:b/>
      <w:bCs/>
      <w:i/>
      <w:iCs/>
      <w:sz w:val="26"/>
      <w:szCs w:val="26"/>
    </w:rPr>
  </w:style>
  <w:style w:type="paragraph" w:styleId="a3">
    <w:name w:val="Title"/>
    <w:basedOn w:val="a"/>
    <w:next w:val="a4"/>
    <w:link w:val="a5"/>
    <w:qFormat/>
    <w:rsid w:val="00562A25"/>
    <w:pPr>
      <w:keepNext/>
      <w:widowControl w:val="0"/>
      <w:suppressAutoHyphens/>
      <w:autoSpaceDE w:val="0"/>
      <w:spacing w:before="240" w:after="120"/>
    </w:pPr>
    <w:rPr>
      <w:rFonts w:ascii="Albany" w:eastAsia="MS Mincho" w:hAnsi="Albany" w:cs="Tahoma"/>
      <w:sz w:val="28"/>
      <w:szCs w:val="28"/>
      <w:lang w:eastAsia="ar-SA"/>
    </w:rPr>
  </w:style>
  <w:style w:type="character" w:customStyle="1" w:styleId="a5">
    <w:name w:val="Заголовок Знак"/>
    <w:basedOn w:val="a0"/>
    <w:link w:val="a3"/>
    <w:rsid w:val="00562A25"/>
    <w:rPr>
      <w:rFonts w:ascii="Albany" w:eastAsia="MS Mincho" w:hAnsi="Albany" w:cs="Tahoma"/>
      <w:sz w:val="28"/>
      <w:szCs w:val="28"/>
      <w:lang w:eastAsia="ar-SA"/>
    </w:rPr>
  </w:style>
  <w:style w:type="paragraph" w:styleId="a4">
    <w:name w:val="Subtitle"/>
    <w:basedOn w:val="a"/>
    <w:next w:val="a6"/>
    <w:link w:val="a7"/>
    <w:qFormat/>
    <w:rsid w:val="00562A25"/>
    <w:pPr>
      <w:keepNext/>
      <w:widowControl w:val="0"/>
      <w:suppressAutoHyphens/>
      <w:autoSpaceDE w:val="0"/>
      <w:spacing w:before="240" w:after="120"/>
      <w:jc w:val="center"/>
    </w:pPr>
    <w:rPr>
      <w:rFonts w:ascii="Albany" w:eastAsia="MS Mincho" w:hAnsi="Albany" w:cs="Tahoma"/>
      <w:i/>
      <w:iCs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562A25"/>
    <w:rPr>
      <w:rFonts w:ascii="Albany" w:eastAsia="MS Mincho" w:hAnsi="Albany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562A25"/>
    <w:pPr>
      <w:widowControl w:val="0"/>
      <w:suppressAutoHyphens/>
      <w:autoSpaceDE w:val="0"/>
      <w:spacing w:after="120"/>
    </w:pPr>
    <w:rPr>
      <w:sz w:val="20"/>
      <w:szCs w:val="20"/>
      <w:lang w:eastAsia="ar-SA"/>
    </w:rPr>
  </w:style>
  <w:style w:type="character" w:customStyle="1" w:styleId="a8">
    <w:name w:val="Основной текст Знак"/>
    <w:basedOn w:val="a0"/>
    <w:link w:val="a6"/>
    <w:uiPriority w:val="99"/>
    <w:semiHidden/>
    <w:rsid w:val="00562A25"/>
    <w:rPr>
      <w:lang w:eastAsia="ar-SA"/>
    </w:rPr>
  </w:style>
  <w:style w:type="paragraph" w:styleId="a9">
    <w:name w:val="No Spacing"/>
    <w:link w:val="aa"/>
    <w:uiPriority w:val="1"/>
    <w:qFormat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492E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Гипертекстовая ссылка"/>
    <w:basedOn w:val="a0"/>
    <w:uiPriority w:val="99"/>
    <w:rsid w:val="00492ED8"/>
    <w:rPr>
      <w:rFonts w:cs="Times New Roman"/>
      <w:color w:val="106BBE"/>
    </w:rPr>
  </w:style>
  <w:style w:type="paragraph" w:customStyle="1" w:styleId="ad">
    <w:name w:val="Таблицы (моноширинный)"/>
    <w:basedOn w:val="a"/>
    <w:next w:val="a"/>
    <w:uiPriority w:val="99"/>
    <w:rsid w:val="00492ED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e">
    <w:name w:val="Нормальный (таблица)"/>
    <w:basedOn w:val="a"/>
    <w:next w:val="a"/>
    <w:uiPriority w:val="99"/>
    <w:rsid w:val="00492ED8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styleId="af">
    <w:name w:val="List Paragraph"/>
    <w:basedOn w:val="a"/>
    <w:uiPriority w:val="34"/>
    <w:qFormat/>
    <w:rsid w:val="00E15F40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546D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4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191362.43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7019136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06035.0" TargetMode="External"/><Relationship Id="rId11" Type="http://schemas.openxmlformats.org/officeDocument/2006/relationships/fontTable" Target="fontTable.xml"/><Relationship Id="rId5" Type="http://schemas.openxmlformats.org/officeDocument/2006/relationships/hyperlink" Target="garantF1://70191362.108425" TargetMode="External"/><Relationship Id="rId10" Type="http://schemas.openxmlformats.org/officeDocument/2006/relationships/hyperlink" Target="garantF1://10064072.1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45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PC</cp:lastModifiedBy>
  <cp:revision>54</cp:revision>
  <cp:lastPrinted>2019-08-29T13:18:00Z</cp:lastPrinted>
  <dcterms:created xsi:type="dcterms:W3CDTF">2020-05-21T07:35:00Z</dcterms:created>
  <dcterms:modified xsi:type="dcterms:W3CDTF">2022-02-01T02:22:00Z</dcterms:modified>
</cp:coreProperties>
</file>