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E5C36" w:rsidRDefault="005263B8">
      <w:pPr>
        <w:pStyle w:val="Ttulo1"/>
        <w:contextualSpacing w:val="0"/>
      </w:pPr>
      <w:bookmarkStart w:id="0" w:name="h.u89oayr50a8z" w:colFirst="0" w:colLast="0"/>
      <w:bookmarkEnd w:id="0"/>
      <w:r>
        <w:t>Registro de Decisiones</w:t>
      </w:r>
    </w:p>
    <w:p w:rsidR="008E5C36" w:rsidRDefault="008E5C36"/>
    <w:p w:rsidR="008E5C36" w:rsidRDefault="005263B8">
      <w:r>
        <w:t>Se considera importante registrar la</w:t>
      </w:r>
      <w:r w:rsidR="00A92A52">
        <w:t>s</w:t>
      </w:r>
      <w:r>
        <w:t xml:space="preserve"> decisiones para hacer un seguimiento de la evolución de la solución, facilitar su compresión y justificar las decisiones. </w:t>
      </w:r>
    </w:p>
    <w:p w:rsidR="008E5C36" w:rsidRDefault="008E5C36"/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20"/>
        <w:gridCol w:w="2320"/>
        <w:gridCol w:w="1100"/>
        <w:gridCol w:w="1780"/>
        <w:gridCol w:w="1540"/>
        <w:gridCol w:w="1400"/>
      </w:tblGrid>
      <w:tr w:rsidR="008E5C36">
        <w:tc>
          <w:tcPr>
            <w:tcW w:w="12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C36" w:rsidRDefault="005263B8">
            <w:pPr>
              <w:widowControl w:val="0"/>
              <w:spacing w:line="240" w:lineRule="auto"/>
              <w:jc w:val="center"/>
            </w:pPr>
            <w:r>
              <w:t xml:space="preserve">Fecha </w:t>
            </w:r>
          </w:p>
        </w:tc>
        <w:tc>
          <w:tcPr>
            <w:tcW w:w="2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C36" w:rsidRDefault="005263B8">
            <w:pPr>
              <w:widowControl w:val="0"/>
              <w:spacing w:line="240" w:lineRule="auto"/>
              <w:jc w:val="center"/>
            </w:pPr>
            <w:r>
              <w:t xml:space="preserve">Decisión </w:t>
            </w:r>
          </w:p>
        </w:tc>
        <w:tc>
          <w:tcPr>
            <w:tcW w:w="1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C36" w:rsidRDefault="005263B8">
            <w:pPr>
              <w:widowControl w:val="0"/>
              <w:spacing w:line="240" w:lineRule="auto"/>
              <w:jc w:val="center"/>
            </w:pPr>
            <w:r>
              <w:t>Contexto</w:t>
            </w:r>
          </w:p>
        </w:tc>
        <w:tc>
          <w:tcPr>
            <w:tcW w:w="1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C36" w:rsidRDefault="005263B8">
            <w:pPr>
              <w:widowControl w:val="0"/>
              <w:spacing w:line="240" w:lineRule="auto"/>
              <w:jc w:val="center"/>
            </w:pPr>
            <w:r>
              <w:t xml:space="preserve">Ventajas </w:t>
            </w:r>
          </w:p>
        </w:tc>
        <w:tc>
          <w:tcPr>
            <w:tcW w:w="1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C36" w:rsidRDefault="005263B8">
            <w:pPr>
              <w:widowControl w:val="0"/>
              <w:spacing w:line="240" w:lineRule="auto"/>
              <w:jc w:val="center"/>
            </w:pPr>
            <w:r>
              <w:t xml:space="preserve">Desventajas </w:t>
            </w:r>
          </w:p>
        </w:tc>
        <w:tc>
          <w:tcPr>
            <w:tcW w:w="1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C36" w:rsidRDefault="005263B8">
            <w:pPr>
              <w:widowControl w:val="0"/>
              <w:spacing w:line="240" w:lineRule="auto"/>
              <w:jc w:val="center"/>
            </w:pPr>
            <w:r>
              <w:t>Alternativas</w:t>
            </w:r>
          </w:p>
        </w:tc>
      </w:tr>
      <w:tr w:rsidR="008E5C36">
        <w:tc>
          <w:tcPr>
            <w:tcW w:w="12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C36" w:rsidRDefault="005263B8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25/07/2015</w:t>
            </w:r>
          </w:p>
          <w:p w:rsidR="008E5C36" w:rsidRDefault="005263B8">
            <w:pPr>
              <w:widowControl w:val="0"/>
              <w:spacing w:line="240" w:lineRule="auto"/>
              <w:jc w:val="center"/>
            </w:pPr>
            <w:r>
              <w:rPr>
                <w:b/>
                <w:sz w:val="20"/>
                <w:szCs w:val="20"/>
              </w:rPr>
              <w:t>(Ejemplo)</w:t>
            </w:r>
          </w:p>
        </w:tc>
        <w:tc>
          <w:tcPr>
            <w:tcW w:w="2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C36" w:rsidRDefault="005263B8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Se utiliza un Enumerado para los distintos tipos de Pruebas. Esta decisión resulta al considerar que las clases tendrían los mismos atributos y comportamiento en caso de implementar Herencia. </w:t>
            </w:r>
          </w:p>
        </w:tc>
        <w:tc>
          <w:tcPr>
            <w:tcW w:w="1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C36" w:rsidRDefault="005263B8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Modelo Estático</w:t>
            </w:r>
          </w:p>
          <w:p w:rsidR="008E5C36" w:rsidRDefault="008E5C36">
            <w:pPr>
              <w:widowControl w:val="0"/>
              <w:spacing w:line="240" w:lineRule="auto"/>
            </w:pPr>
          </w:p>
          <w:p w:rsidR="008E5C36" w:rsidRDefault="005263B8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Diagrama de Clases</w:t>
            </w:r>
          </w:p>
        </w:tc>
        <w:tc>
          <w:tcPr>
            <w:tcW w:w="1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C36" w:rsidRDefault="005263B8">
            <w:r>
              <w:rPr>
                <w:sz w:val="20"/>
                <w:szCs w:val="20"/>
              </w:rPr>
              <w:t>Diseño más simple. Ante un nuevo tipo de prueba, no hay necesidad de crear una nueva subclase, sino definir un número más dentro del mismo enumerado.</w:t>
            </w:r>
          </w:p>
          <w:p w:rsidR="008E5C36" w:rsidRDefault="008E5C36">
            <w:pPr>
              <w:widowControl w:val="0"/>
              <w:spacing w:line="240" w:lineRule="auto"/>
            </w:pPr>
          </w:p>
        </w:tc>
        <w:tc>
          <w:tcPr>
            <w:tcW w:w="1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C36" w:rsidRDefault="008E5C36">
            <w:pPr>
              <w:widowControl w:val="0"/>
              <w:spacing w:line="240" w:lineRule="auto"/>
            </w:pPr>
          </w:p>
        </w:tc>
        <w:tc>
          <w:tcPr>
            <w:tcW w:w="1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C36" w:rsidRDefault="005263B8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Se puede utilizar Herencia para implementar cada tipo de Prueba.</w:t>
            </w:r>
          </w:p>
        </w:tc>
        <w:bookmarkStart w:id="1" w:name="_GoBack"/>
        <w:bookmarkEnd w:id="1"/>
      </w:tr>
    </w:tbl>
    <w:p w:rsidR="008E5C36" w:rsidRDefault="008E5C36"/>
    <w:sectPr w:rsidR="008E5C36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71BB" w:rsidRDefault="007571BB" w:rsidP="00A92A52">
      <w:pPr>
        <w:spacing w:line="240" w:lineRule="auto"/>
      </w:pPr>
      <w:r>
        <w:separator/>
      </w:r>
    </w:p>
  </w:endnote>
  <w:endnote w:type="continuationSeparator" w:id="0">
    <w:p w:rsidR="007571BB" w:rsidRDefault="007571BB" w:rsidP="00A92A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247"/>
      <w:gridCol w:w="1082"/>
      <w:gridCol w:w="4247"/>
    </w:tblGrid>
    <w:tr w:rsidR="00A92A52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A92A52" w:rsidRDefault="00A92A52">
          <w:pPr>
            <w:pStyle w:val="Encabezado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A92A52" w:rsidRDefault="00A92A52">
          <w:pPr>
            <w:pStyle w:val="Sinespaciado"/>
            <w:rPr>
              <w:rFonts w:asciiTheme="majorHAnsi" w:eastAsiaTheme="majorEastAsia" w:hAnsiTheme="majorHAnsi" w:cstheme="majorBidi"/>
            </w:rPr>
          </w:pPr>
          <w:r>
            <w:rPr>
              <w:rFonts w:asciiTheme="majorHAnsi" w:eastAsiaTheme="majorEastAsia" w:hAnsiTheme="majorHAnsi" w:cstheme="majorBidi"/>
              <w:b/>
              <w:bCs/>
              <w:lang w:val="es-ES"/>
            </w:rPr>
            <w:t xml:space="preserve">Página </w:t>
          </w:r>
          <w:r>
            <w:fldChar w:fldCharType="begin"/>
          </w:r>
          <w:r>
            <w:instrText>PAGE  \* MERGEFORMAT</w:instrText>
          </w:r>
          <w:r>
            <w:fldChar w:fldCharType="separate"/>
          </w:r>
          <w:r w:rsidR="00F35D3C" w:rsidRPr="00F35D3C">
            <w:rPr>
              <w:rFonts w:asciiTheme="majorHAnsi" w:eastAsiaTheme="majorEastAsia" w:hAnsiTheme="majorHAnsi" w:cstheme="majorBidi"/>
              <w:b/>
              <w:bCs/>
              <w:noProof/>
              <w:lang w:val="es-ES"/>
            </w:rPr>
            <w:t>1</w:t>
          </w:r>
          <w:r>
            <w:rPr>
              <w:rFonts w:asciiTheme="majorHAnsi" w:eastAsiaTheme="majorEastAsia" w:hAnsiTheme="majorHAnsi" w:cstheme="majorBidi"/>
              <w:b/>
              <w:bCs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A92A52" w:rsidRDefault="00A92A52">
          <w:pPr>
            <w:pStyle w:val="Encabezado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A92A52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A92A52" w:rsidRDefault="00A92A52">
          <w:pPr>
            <w:pStyle w:val="Encabezado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A92A52" w:rsidRDefault="00A92A52">
          <w:pPr>
            <w:pStyle w:val="Encabezado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A92A52" w:rsidRDefault="00A92A52">
          <w:pPr>
            <w:pStyle w:val="Encabezado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A92A52" w:rsidRDefault="00A92A5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71BB" w:rsidRDefault="007571BB" w:rsidP="00A92A52">
      <w:pPr>
        <w:spacing w:line="240" w:lineRule="auto"/>
      </w:pPr>
      <w:r>
        <w:separator/>
      </w:r>
    </w:p>
  </w:footnote>
  <w:footnote w:type="continuationSeparator" w:id="0">
    <w:p w:rsidR="007571BB" w:rsidRDefault="007571BB" w:rsidP="00A92A5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2A52" w:rsidRDefault="00A92A52" w:rsidP="00A92A52">
    <w:pPr>
      <w:pStyle w:val="Encabezado"/>
    </w:pPr>
  </w:p>
  <w:tbl>
    <w:tblPr>
      <w:tblW w:w="9498" w:type="dxa"/>
      <w:tblInd w:w="7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276"/>
      <w:gridCol w:w="5040"/>
      <w:gridCol w:w="3182"/>
    </w:tblGrid>
    <w:tr w:rsidR="00A92A52" w:rsidTr="0018435E">
      <w:trPr>
        <w:trHeight w:val="537"/>
      </w:trPr>
      <w:tc>
        <w:tcPr>
          <w:tcW w:w="1276" w:type="dxa"/>
          <w:tcBorders>
            <w:top w:val="single" w:sz="4" w:space="0" w:color="auto"/>
            <w:left w:val="single" w:sz="4" w:space="0" w:color="auto"/>
            <w:bottom w:val="single" w:sz="18" w:space="0" w:color="auto"/>
            <w:right w:val="nil"/>
          </w:tcBorders>
        </w:tcPr>
        <w:p w:rsidR="00A92A52" w:rsidRDefault="00A92A52" w:rsidP="0018435E">
          <w:pPr>
            <w:rPr>
              <w:sz w:val="16"/>
            </w:rPr>
          </w:pPr>
          <w:r>
            <w:rPr>
              <w:noProof/>
              <w:sz w:val="16"/>
            </w:rPr>
            <w:drawing>
              <wp:inline distT="0" distB="0" distL="0" distR="0" wp14:anchorId="73683FBE" wp14:editId="016258A2">
                <wp:extent cx="767715" cy="7677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0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7715" cy="767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0" w:type="dxa"/>
          <w:tcBorders>
            <w:top w:val="single" w:sz="4" w:space="0" w:color="auto"/>
            <w:left w:val="nil"/>
            <w:bottom w:val="single" w:sz="18" w:space="0" w:color="auto"/>
            <w:right w:val="nil"/>
          </w:tcBorders>
          <w:vAlign w:val="center"/>
        </w:tcPr>
        <w:p w:rsidR="00A92A52" w:rsidRPr="00A740A1" w:rsidRDefault="00A92A52" w:rsidP="0018435E">
          <w:pPr>
            <w:pStyle w:val="Ttulo7"/>
            <w:spacing w:beforeLines="20" w:before="48" w:afterLines="20" w:after="48"/>
            <w:rPr>
              <w:rFonts w:ascii="Arial" w:hAnsi="Arial"/>
              <w:bCs/>
              <w:sz w:val="20"/>
              <w:szCs w:val="20"/>
            </w:rPr>
          </w:pPr>
          <w:r w:rsidRPr="00A740A1">
            <w:rPr>
              <w:rFonts w:ascii="Arial" w:hAnsi="Arial"/>
              <w:sz w:val="20"/>
              <w:szCs w:val="20"/>
            </w:rPr>
            <w:t>Universidad Tecnológica Nacional</w:t>
          </w:r>
        </w:p>
        <w:p w:rsidR="00A92A52" w:rsidRDefault="00A92A52" w:rsidP="0018435E">
          <w:pPr>
            <w:spacing w:beforeLines="20" w:before="48" w:afterLines="20" w:after="48" w:line="240" w:lineRule="auto"/>
            <w:rPr>
              <w:rFonts w:ascii="Tahoma" w:hAnsi="Tahoma"/>
              <w:sz w:val="20"/>
              <w:szCs w:val="20"/>
            </w:rPr>
          </w:pPr>
          <w:r w:rsidRPr="004F32F3">
            <w:rPr>
              <w:rFonts w:ascii="Tahoma" w:hAnsi="Tahoma"/>
              <w:sz w:val="20"/>
              <w:szCs w:val="20"/>
            </w:rPr>
            <w:t xml:space="preserve">Facultad </w:t>
          </w:r>
          <w:r>
            <w:rPr>
              <w:rFonts w:ascii="Tahoma" w:hAnsi="Tahoma"/>
              <w:sz w:val="20"/>
              <w:szCs w:val="20"/>
            </w:rPr>
            <w:t>Regional Buenos Aires</w:t>
          </w:r>
        </w:p>
        <w:p w:rsidR="00A92A52" w:rsidRPr="004F32F3" w:rsidRDefault="00A92A52" w:rsidP="0018435E">
          <w:pPr>
            <w:spacing w:beforeLines="20" w:before="48" w:afterLines="20" w:after="48" w:line="240" w:lineRule="auto"/>
            <w:rPr>
              <w:rFonts w:ascii="Tahoma" w:hAnsi="Tahoma"/>
              <w:sz w:val="20"/>
              <w:szCs w:val="20"/>
            </w:rPr>
          </w:pPr>
          <w:r>
            <w:rPr>
              <w:rFonts w:ascii="Tahoma" w:hAnsi="Tahoma"/>
              <w:sz w:val="20"/>
              <w:szCs w:val="20"/>
            </w:rPr>
            <w:t>Ingeniería en Sistemas de Información</w:t>
          </w:r>
        </w:p>
        <w:p w:rsidR="00A92A52" w:rsidRPr="00B2543F" w:rsidRDefault="00A92A52" w:rsidP="0018435E">
          <w:pPr>
            <w:spacing w:beforeLines="20" w:before="48" w:afterLines="20" w:after="48" w:line="240" w:lineRule="aut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20"/>
              <w:szCs w:val="20"/>
            </w:rPr>
            <w:t>Diseño de Sistemas</w:t>
          </w:r>
        </w:p>
      </w:tc>
      <w:tc>
        <w:tcPr>
          <w:tcW w:w="3182" w:type="dxa"/>
          <w:tcBorders>
            <w:top w:val="single" w:sz="4" w:space="0" w:color="auto"/>
            <w:left w:val="nil"/>
            <w:bottom w:val="single" w:sz="18" w:space="0" w:color="auto"/>
            <w:right w:val="single" w:sz="4" w:space="0" w:color="auto"/>
          </w:tcBorders>
          <w:vAlign w:val="bottom"/>
        </w:tcPr>
        <w:p w:rsidR="00A92A52" w:rsidRDefault="00A92A52" w:rsidP="0018435E">
          <w:pPr>
            <w:spacing w:before="120" w:after="120"/>
            <w:jc w:val="right"/>
            <w:rPr>
              <w:rFonts w:ascii="Trebuchet MS" w:hAnsi="Trebuchet MS" w:cs="Tahoma"/>
              <w:sz w:val="20"/>
              <w:szCs w:val="20"/>
            </w:rPr>
          </w:pPr>
          <w:r>
            <w:rPr>
              <w:rFonts w:ascii="Trebuchet MS" w:hAnsi="Trebuchet MS"/>
              <w:sz w:val="20"/>
              <w:szCs w:val="20"/>
            </w:rPr>
            <w:t>Registro de decisiones de Diseño</w:t>
          </w:r>
        </w:p>
        <w:p w:rsidR="00A92A52" w:rsidRDefault="00A92A52" w:rsidP="0018435E">
          <w:pPr>
            <w:spacing w:before="120" w:after="120"/>
            <w:jc w:val="right"/>
            <w:rPr>
              <w:rFonts w:ascii="Trebuchet MS" w:hAnsi="Trebuchet MS"/>
              <w:sz w:val="18"/>
            </w:rPr>
          </w:pPr>
          <w:r>
            <w:rPr>
              <w:rFonts w:ascii="Trebuchet MS" w:hAnsi="Trebuchet MS"/>
              <w:sz w:val="18"/>
            </w:rPr>
            <w:t>Profesor: Luciano Straccia</w:t>
          </w:r>
        </w:p>
        <w:p w:rsidR="00A92A52" w:rsidRDefault="00A92A52" w:rsidP="00A92A52">
          <w:pPr>
            <w:spacing w:before="120" w:after="120"/>
            <w:jc w:val="right"/>
            <w:rPr>
              <w:rFonts w:ascii="Trebuchet MS" w:hAnsi="Trebuchet MS"/>
              <w:sz w:val="18"/>
            </w:rPr>
          </w:pPr>
          <w:r>
            <w:rPr>
              <w:rFonts w:ascii="Trebuchet MS" w:hAnsi="Trebuchet MS"/>
              <w:sz w:val="18"/>
            </w:rPr>
            <w:t>Autoría: Lucas Saclier</w:t>
          </w:r>
        </w:p>
        <w:p w:rsidR="00F35D3C" w:rsidRPr="00B2543F" w:rsidRDefault="00F35D3C" w:rsidP="00A92A52">
          <w:pPr>
            <w:spacing w:before="120" w:after="120"/>
            <w:jc w:val="right"/>
            <w:rPr>
              <w:rFonts w:ascii="Trebuchet MS" w:hAnsi="Trebuchet MS"/>
              <w:sz w:val="18"/>
            </w:rPr>
          </w:pPr>
          <w:r>
            <w:rPr>
              <w:rFonts w:ascii="Trebuchet MS" w:hAnsi="Trebuchet MS"/>
              <w:sz w:val="18"/>
            </w:rPr>
            <w:t>Grupo: 46</w:t>
          </w:r>
        </w:p>
      </w:tc>
    </w:tr>
  </w:tbl>
  <w:p w:rsidR="00A92A52" w:rsidRDefault="00A92A52" w:rsidP="00A92A52">
    <w:pPr>
      <w:pStyle w:val="Encabezado"/>
    </w:pPr>
  </w:p>
  <w:p w:rsidR="00A92A52" w:rsidRDefault="00A92A52" w:rsidP="00A92A52">
    <w:pPr>
      <w:pStyle w:val="Encabezado"/>
    </w:pPr>
  </w:p>
  <w:p w:rsidR="00A92A52" w:rsidRDefault="00A92A52">
    <w:pPr>
      <w:pStyle w:val="Encabezado"/>
    </w:pPr>
  </w:p>
  <w:p w:rsidR="00A92A52" w:rsidRDefault="00A92A5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E5C36"/>
    <w:rsid w:val="005263B8"/>
    <w:rsid w:val="007571BB"/>
    <w:rsid w:val="008E5C36"/>
    <w:rsid w:val="00A92A52"/>
    <w:rsid w:val="00F35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3D12961-B57F-4D11-AEB2-413BAC3A6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92A52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Encabezado">
    <w:name w:val="header"/>
    <w:basedOn w:val="Normal"/>
    <w:link w:val="EncabezadoCar"/>
    <w:uiPriority w:val="99"/>
    <w:unhideWhenUsed/>
    <w:rsid w:val="00A92A52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2A52"/>
  </w:style>
  <w:style w:type="paragraph" w:styleId="Piedepgina">
    <w:name w:val="footer"/>
    <w:basedOn w:val="Normal"/>
    <w:link w:val="PiedepginaCar"/>
    <w:uiPriority w:val="99"/>
    <w:unhideWhenUsed/>
    <w:rsid w:val="00A92A52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2A52"/>
  </w:style>
  <w:style w:type="paragraph" w:styleId="Textodeglobo">
    <w:name w:val="Balloon Text"/>
    <w:basedOn w:val="Normal"/>
    <w:link w:val="TextodegloboCar"/>
    <w:uiPriority w:val="99"/>
    <w:semiHidden/>
    <w:unhideWhenUsed/>
    <w:rsid w:val="00A92A5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2A52"/>
    <w:rPr>
      <w:rFonts w:ascii="Tahoma" w:hAnsi="Tahoma" w:cs="Tahoma"/>
      <w:sz w:val="16"/>
      <w:szCs w:val="1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92A5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Sinespaciado">
    <w:name w:val="No Spacing"/>
    <w:link w:val="SinespaciadoCar"/>
    <w:uiPriority w:val="1"/>
    <w:qFormat/>
    <w:rsid w:val="00A92A52"/>
    <w:pPr>
      <w:spacing w:line="240" w:lineRule="auto"/>
    </w:pPr>
    <w:rPr>
      <w:rFonts w:asciiTheme="minorHAnsi" w:eastAsiaTheme="minorEastAsia" w:hAnsiTheme="minorHAnsi" w:cstheme="minorBidi"/>
      <w:color w:val="aut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92A52"/>
    <w:rPr>
      <w:rFonts w:asciiTheme="minorHAnsi" w:eastAsiaTheme="minorEastAsia" w:hAnsiTheme="minorHAnsi" w:cstheme="minorBid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110</Words>
  <Characters>608</Characters>
  <Application>Microsoft Office Word</Application>
  <DocSecurity>0</DocSecurity>
  <Lines>5</Lines>
  <Paragraphs>1</Paragraphs>
  <ScaleCrop>false</ScaleCrop>
  <Company> </Company>
  <LinksUpToDate>false</LinksUpToDate>
  <CharactersWithSpaces>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PCTACHU</cp:lastModifiedBy>
  <cp:revision>3</cp:revision>
  <dcterms:created xsi:type="dcterms:W3CDTF">2015-08-04T19:45:00Z</dcterms:created>
  <dcterms:modified xsi:type="dcterms:W3CDTF">2016-05-08T22:21:00Z</dcterms:modified>
</cp:coreProperties>
</file>