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6A04" w:rsidRPr="001E6A04" w:rsidRDefault="007315DB" w:rsidP="001E6A04">
      <w:pPr>
        <w:jc w:val="center"/>
        <w:rPr>
          <w:rFonts w:ascii="汉仪旗黑-50S" w:eastAsia="汉仪旗黑-50S" w:hAnsi="汉仪旗黑-50S"/>
          <w:sz w:val="40"/>
        </w:rPr>
      </w:pPr>
      <w:r>
        <w:rPr>
          <w:rFonts w:ascii="微软雅黑" w:eastAsia="微软雅黑" w:hAnsi="微软雅黑" w:cs="宋体" w:hint="eastAsia"/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0889FA2" wp14:editId="7460E76F">
                <wp:simplePos x="0" y="0"/>
                <wp:positionH relativeFrom="column">
                  <wp:posOffset>5680710</wp:posOffset>
                </wp:positionH>
                <wp:positionV relativeFrom="page">
                  <wp:posOffset>264160</wp:posOffset>
                </wp:positionV>
                <wp:extent cx="1352550" cy="600075"/>
                <wp:effectExtent l="0" t="0" r="19050" b="28575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600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315DB" w:rsidRPr="005A533A" w:rsidRDefault="007315DB" w:rsidP="007315DB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A533A">
                              <w:rPr>
                                <w:rFonts w:ascii="微软雅黑" w:eastAsia="微软雅黑" w:hAnsi="微软雅黑" w:hint="eastAsia"/>
                              </w:rPr>
                              <w:t>班级:</w:t>
                            </w:r>
                            <w:r w:rsidRPr="005A533A">
                              <w:rPr>
                                <w:rFonts w:ascii="微软雅黑" w:eastAsia="微软雅黑" w:hAnsi="微软雅黑"/>
                              </w:rPr>
                              <w:t>___________</w:t>
                            </w:r>
                          </w:p>
                          <w:p w:rsidR="007315DB" w:rsidRPr="005A533A" w:rsidRDefault="007315DB" w:rsidP="007315DB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A533A">
                              <w:rPr>
                                <w:rFonts w:ascii="微软雅黑" w:eastAsia="微软雅黑" w:hAnsi="微软雅黑" w:hint="eastAsia"/>
                              </w:rPr>
                              <w:t>姓名:</w:t>
                            </w:r>
                            <w:r w:rsidRPr="005A533A">
                              <w:rPr>
                                <w:rFonts w:ascii="微软雅黑" w:eastAsia="微软雅黑" w:hAnsi="微软雅黑"/>
                              </w:rPr>
                              <w:t>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889FA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47.3pt;margin-top:20.8pt;width:106.5pt;height:47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" filled="f">
                <v:textbox>
                  <w:txbxContent>
                    <w:p w:rsidR="007315DB" w:rsidRPr="005A533A" w:rsidRDefault="007315DB" w:rsidP="007315DB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 w:rsidRPr="005A533A">
                        <w:rPr>
                          <w:rFonts w:ascii="微软雅黑" w:eastAsia="微软雅黑" w:hAnsi="微软雅黑" w:hint="eastAsia"/>
                        </w:rPr>
                        <w:t>班级:</w:t>
                      </w:r>
                      <w:r w:rsidRPr="005A533A">
                        <w:rPr>
                          <w:rFonts w:ascii="微软雅黑" w:eastAsia="微软雅黑" w:hAnsi="微软雅黑"/>
                        </w:rPr>
                        <w:t>___________</w:t>
                      </w:r>
                    </w:p>
                    <w:p w:rsidR="007315DB" w:rsidRPr="005A533A" w:rsidRDefault="007315DB" w:rsidP="007315DB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 w:rsidRPr="005A533A">
                        <w:rPr>
                          <w:rFonts w:ascii="微软雅黑" w:eastAsia="微软雅黑" w:hAnsi="微软雅黑" w:hint="eastAsia"/>
                        </w:rPr>
                        <w:t>姓名:</w:t>
                      </w:r>
                      <w:r w:rsidRPr="005A533A">
                        <w:rPr>
                          <w:rFonts w:ascii="微软雅黑" w:eastAsia="微软雅黑" w:hAnsi="微软雅黑"/>
                        </w:rPr>
                        <w:t>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E6A04" w:rsidRPr="001E6A04">
        <w:rPr>
          <w:rFonts w:ascii="汉仪旗黑-50S" w:eastAsia="汉仪旗黑-50S" w:hAnsi="汉仪旗黑-50S" w:hint="eastAsia"/>
          <w:sz w:val="40"/>
        </w:rPr>
        <w:t>历史测试</w:t>
      </w:r>
    </w:p>
    <w:p w:rsidR="00AB3066" w:rsidRPr="001E6A04" w:rsidRDefault="007315DB" w:rsidP="001E6A04">
      <w:pPr>
        <w:widowControl/>
        <w:spacing w:line="440" w:lineRule="exact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3B3838">
        <w:rPr>
          <w:rFonts w:eastAsia="汉仪旗黑-50S"/>
          <w:noProof/>
          <w:sz w:val="22"/>
        </w:rPr>
        <w:drawing>
          <wp:anchor distT="0" distB="0" distL="114300" distR="114300" simplePos="0" relativeHeight="251662336" behindDoc="1" locked="0" layoutInCell="1" allowOverlap="1" wp14:anchorId="2082B48E" wp14:editId="51556175">
            <wp:simplePos x="0" y="0"/>
            <wp:positionH relativeFrom="column">
              <wp:posOffset>5676265</wp:posOffset>
            </wp:positionH>
            <wp:positionV relativeFrom="page">
              <wp:posOffset>895985</wp:posOffset>
            </wp:positionV>
            <wp:extent cx="1356995" cy="1133475"/>
            <wp:effectExtent l="0" t="0" r="0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p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04" w:rsidRPr="001E6A04">
        <w:rPr>
          <w:rFonts w:ascii="汉仪旗黑-50S" w:eastAsia="汉仪旗黑-50S" w:hAnsi="汉仪旗黑-50S" w:hint="eastAsia"/>
          <w:kern w:val="0"/>
          <w:szCs w:val="21"/>
        </w:rPr>
        <w:t>1</w:t>
      </w:r>
      <w:r w:rsidR="001E6A04" w:rsidRPr="001E6A04">
        <w:rPr>
          <w:rFonts w:ascii="汉仪旗黑-50S" w:eastAsia="汉仪旗黑-50S" w:hAnsi="汉仪旗黑-50S"/>
          <w:kern w:val="0"/>
          <w:szCs w:val="21"/>
        </w:rPr>
        <w:t>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战国后期，秦国建造了一批大型水利工程，如郑国渠、都江堰等，一些至今仍在发挥作用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。</w:t>
      </w:r>
      <w:r>
        <w:rPr>
          <w:rFonts w:ascii="汉仪旗黑-50S" w:eastAsia="汉仪旗黑-50S" w:hAnsi="汉仪旗黑-50S"/>
          <w:kern w:val="0"/>
          <w:szCs w:val="21"/>
        </w:rPr>
        <w:br/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这些工程能够在秦国完成，主要是因为</w:t>
      </w:r>
    </w:p>
    <w:p w:rsidR="007315DB" w:rsidRDefault="00AB3066" w:rsidP="001E6A04">
      <w:pPr>
        <w:widowControl/>
        <w:spacing w:line="440" w:lineRule="exact"/>
        <w:ind w:left="420"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A．公</w:t>
      </w:r>
      <w:proofErr w:type="gramStart"/>
      <w:r w:rsidRPr="001E6A04">
        <w:rPr>
          <w:rFonts w:ascii="汉仪旗黑-50S" w:eastAsia="汉仪旗黑-50S" w:hAnsi="汉仪旗黑-50S"/>
          <w:kern w:val="0"/>
          <w:szCs w:val="21"/>
        </w:rPr>
        <w:t>田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>制度逐渐完善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proofErr w:type="gramEnd"/>
      <w:r w:rsidRPr="001E6A04">
        <w:rPr>
          <w:rFonts w:ascii="汉仪旗黑-50S" w:eastAsia="汉仪旗黑-50S" w:hAnsi="汉仪旗黑-50S"/>
          <w:kern w:val="0"/>
          <w:szCs w:val="21"/>
        </w:rPr>
        <w:t>B．铁制生产工具普及</w:t>
      </w:r>
      <w:r w:rsidR="001E6A04">
        <w:rPr>
          <w:rFonts w:ascii="汉仪旗黑-50S" w:eastAsia="汉仪旗黑-50S" w:hAnsi="汉仪旗黑-50S" w:hint="eastAsia"/>
          <w:kern w:val="0"/>
          <w:szCs w:val="21"/>
        </w:rPr>
        <w:t xml:space="preserve"> </w:t>
      </w:r>
      <w:r w:rsidR="001E6A04">
        <w:rPr>
          <w:rFonts w:ascii="汉仪旗黑-50S" w:eastAsia="汉仪旗黑-50S" w:hAnsi="汉仪旗黑-50S"/>
          <w:kern w:val="0"/>
          <w:szCs w:val="21"/>
        </w:rPr>
        <w:t xml:space="preserve">   </w:t>
      </w:r>
    </w:p>
    <w:p w:rsidR="00AB3066" w:rsidRPr="001E6A04" w:rsidRDefault="00AB3066" w:rsidP="001E6A04">
      <w:pPr>
        <w:widowControl/>
        <w:spacing w:line="440" w:lineRule="exact"/>
        <w:ind w:left="420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C．交通运输网络通畅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D．国家组织能力强大</w:t>
      </w:r>
    </w:p>
    <w:p w:rsidR="00AB3066" w:rsidRPr="001E6A04" w:rsidRDefault="001E6A04" w:rsidP="001E6A04">
      <w:pPr>
        <w:widowControl/>
        <w:spacing w:line="440" w:lineRule="exact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 w:hint="eastAsia"/>
          <w:kern w:val="0"/>
          <w:szCs w:val="21"/>
        </w:rPr>
        <w:t>2</w:t>
      </w:r>
      <w:r w:rsidRPr="001E6A04">
        <w:rPr>
          <w:rFonts w:ascii="汉仪旗黑-50S" w:eastAsia="汉仪旗黑-50S" w:hAnsi="汉仪旗黑-50S"/>
          <w:kern w:val="0"/>
          <w:szCs w:val="21"/>
        </w:rPr>
        <w:t>.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西汉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初期，道家学说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兼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采阴阳、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儒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、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墨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、名、法各家学说的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精髓；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后来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董仲舒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的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儒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家学说也吸收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阴阳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五行、法、道等各种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思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想。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促成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当时学术思想上呈现这种特征的主要因素是</w:t>
      </w:r>
    </w:p>
    <w:p w:rsidR="00AB3066" w:rsidRPr="001E6A04" w:rsidRDefault="00AB3066" w:rsidP="001E6A04">
      <w:pPr>
        <w:widowControl/>
        <w:spacing w:line="440" w:lineRule="exact"/>
        <w:ind w:left="420"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A．王国势力强大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B．百家争鸣局面的延续</w:t>
      </w:r>
      <w:r w:rsidR="001E6A04">
        <w:rPr>
          <w:rFonts w:ascii="汉仪旗黑-50S" w:eastAsia="汉仪旗黑-50S" w:hAnsi="汉仪旗黑-50S"/>
          <w:kern w:val="0"/>
          <w:szCs w:val="21"/>
        </w:rPr>
        <w:t xml:space="preserve">  </w:t>
      </w:r>
      <w:r w:rsidRPr="001E6A04">
        <w:rPr>
          <w:rFonts w:ascii="汉仪旗黑-50S" w:eastAsia="汉仪旗黑-50S" w:hAnsi="汉仪旗黑-50S"/>
          <w:kern w:val="0"/>
          <w:szCs w:val="21"/>
        </w:rPr>
        <w:t>C．现实统治需要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D．兼收并蓄的文化政策</w:t>
      </w:r>
    </w:p>
    <w:p w:rsidR="001E6A04" w:rsidRPr="001E6A04" w:rsidRDefault="001E6A04" w:rsidP="001E6A04">
      <w:pPr>
        <w:widowControl/>
        <w:spacing w:line="440" w:lineRule="exact"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3.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程颢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诗云：“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闲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来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无事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不从容，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睡觉东窗日已红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。万物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静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观皆自得，四时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佳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兴与人同。道通天地有形外，思入风云变态中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。富贵不淫贫贱乐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，男儿到此是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豪雄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。”其体现的主旨是</w:t>
      </w:r>
    </w:p>
    <w:p w:rsidR="00AB3066" w:rsidRPr="001E6A04" w:rsidRDefault="00AB3066" w:rsidP="001E6A04">
      <w:pPr>
        <w:widowControl/>
        <w:spacing w:line="440" w:lineRule="exact"/>
        <w:ind w:firstLineChars="202" w:firstLine="424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A．人类与自然和谐共处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B．人与万事万物皆同理C．张扬自我的人生态度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D．无为而治的思想理念</w:t>
      </w:r>
    </w:p>
    <w:p w:rsidR="00AB3066" w:rsidRPr="001E6A04" w:rsidRDefault="001E6A04" w:rsidP="001E6A04">
      <w:pPr>
        <w:widowControl/>
        <w:spacing w:line="440" w:lineRule="exact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4.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研究表明，明代大商人的资本一般为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白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银数十万两，多者上</w:t>
      </w:r>
      <w:proofErr w:type="gramStart"/>
      <w:r w:rsidR="00AB3066" w:rsidRPr="001E6A04">
        <w:rPr>
          <w:rFonts w:ascii="汉仪旗黑-50S" w:eastAsia="汉仪旗黑-50S" w:hAnsi="汉仪旗黑-50S"/>
          <w:kern w:val="0"/>
          <w:szCs w:val="21"/>
        </w:rPr>
        <w:t>百万两</w:t>
      </w:r>
      <w:proofErr w:type="gramEnd"/>
      <w:r w:rsidR="00AB3066" w:rsidRPr="001E6A04">
        <w:rPr>
          <w:rFonts w:ascii="汉仪旗黑-50S" w:eastAsia="汉仪旗黑-50S" w:hAnsi="汉仪旗黑-50S"/>
          <w:kern w:val="0"/>
          <w:szCs w:val="21"/>
        </w:rPr>
        <w:t>。到清代中期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，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大商人的资本一般在一百万两以上，甚至多达</w:t>
      </w:r>
      <w:proofErr w:type="gramStart"/>
      <w:r w:rsidR="00AB3066" w:rsidRPr="001E6A04">
        <w:rPr>
          <w:rFonts w:ascii="汉仪旗黑-50S" w:eastAsia="汉仪旗黑-50S" w:hAnsi="汉仪旗黑-50S"/>
          <w:kern w:val="0"/>
          <w:szCs w:val="21"/>
        </w:rPr>
        <w:t>千万两</w:t>
      </w:r>
      <w:proofErr w:type="gramEnd"/>
      <w:r w:rsidR="00AB3066" w:rsidRPr="001E6A04">
        <w:rPr>
          <w:rFonts w:ascii="汉仪旗黑-50S" w:eastAsia="汉仪旗黑-50S" w:hAnsi="汉仪旗黑-50S"/>
          <w:kern w:val="0"/>
          <w:szCs w:val="21"/>
        </w:rPr>
        <w:t>。这表明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清代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中期</w:t>
      </w:r>
    </w:p>
    <w:p w:rsidR="001E6A04" w:rsidRDefault="00AB3066" w:rsidP="001E6A04">
      <w:pPr>
        <w:widowControl/>
        <w:spacing w:line="440" w:lineRule="exact"/>
        <w:ind w:left="420"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A．商人的地位发生根本性改变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B．重农抑商政策明显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>松弛</w:t>
      </w:r>
    </w:p>
    <w:p w:rsidR="00AB3066" w:rsidRPr="001E6A04" w:rsidRDefault="00AB3066" w:rsidP="001E6A04">
      <w:pPr>
        <w:widowControl/>
        <w:spacing w:line="440" w:lineRule="exact"/>
        <w:ind w:left="420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C．商业活动的规模进一步扩大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D．白银开始成为流通货币</w:t>
      </w:r>
    </w:p>
    <w:p w:rsidR="00AB3066" w:rsidRPr="001E6A04" w:rsidRDefault="001E6A04" w:rsidP="001E6A04">
      <w:pPr>
        <w:widowControl/>
        <w:spacing w:line="440" w:lineRule="exact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5.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1898年，一份英文报纸报道：光绪皇帝已经遇害，“太后现在正维持着光绪名义上统治的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滑稽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剧，一到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 xml:space="preserve">    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适当的时候，便公开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宣布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他的死讯”。这则报道可以用来说明当时</w:t>
      </w:r>
    </w:p>
    <w:p w:rsidR="00AB3066" w:rsidRPr="001E6A04" w:rsidRDefault="00AB3066" w:rsidP="001E6A04">
      <w:pPr>
        <w:widowControl/>
        <w:spacing w:line="440" w:lineRule="exact"/>
        <w:ind w:left="420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A．君主立宪受到社会的广泛支持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B．清政府加强排外活动力度</w:t>
      </w:r>
      <w:r w:rsidRPr="001E6A04">
        <w:rPr>
          <w:rFonts w:ascii="汉仪旗黑-50S" w:eastAsia="汉仪旗黑-50S" w:hAnsi="汉仪旗黑-50S"/>
          <w:kern w:val="0"/>
          <w:szCs w:val="21"/>
        </w:rPr>
        <w:br/>
        <w:t>C．列强寻找干涉中国内政的借口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D．部分西方人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>赞同</w:t>
      </w:r>
      <w:r w:rsidRPr="001E6A04">
        <w:rPr>
          <w:rFonts w:ascii="汉仪旗黑-50S" w:eastAsia="汉仪旗黑-50S" w:hAnsi="汉仪旗黑-50S"/>
          <w:kern w:val="0"/>
          <w:szCs w:val="21"/>
        </w:rPr>
        <w:t>变法活动</w:t>
      </w:r>
    </w:p>
    <w:p w:rsidR="00AB3066" w:rsidRPr="001E6A04" w:rsidRDefault="001E6A04" w:rsidP="001E6A04">
      <w:pPr>
        <w:widowControl/>
        <w:spacing w:line="440" w:lineRule="exact"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6.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1919年11月，全国各界联合会在上海成立，发表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宣言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：“数月以来，国内之群众运动，风起云涌，虽受种种压迫，而前仆后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继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，不少顾却；大义当前，绝不退让……全国各地，知合群自救为万不可缓之图。”这说明，当时参加联合会的各界团体</w:t>
      </w:r>
    </w:p>
    <w:p w:rsidR="001E6A04" w:rsidRDefault="00AB3066" w:rsidP="001E6A04">
      <w:pPr>
        <w:widowControl/>
        <w:spacing w:line="440" w:lineRule="exact"/>
        <w:ind w:left="420"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A．对社会改造道路认识趋于一致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B．爱国觉悟得到提高</w:t>
      </w:r>
    </w:p>
    <w:p w:rsidR="00AB3066" w:rsidRPr="001E6A04" w:rsidRDefault="00AB3066" w:rsidP="001E6A04">
      <w:pPr>
        <w:widowControl/>
        <w:spacing w:line="440" w:lineRule="exact"/>
        <w:ind w:left="420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C．反思资产阶级个人主义的弊端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D．接受了马克思主义</w:t>
      </w:r>
    </w:p>
    <w:p w:rsidR="00AB3066" w:rsidRPr="001E6A04" w:rsidRDefault="001E6A04" w:rsidP="001E6A04">
      <w:pPr>
        <w:widowControl/>
        <w:spacing w:line="440" w:lineRule="exact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7.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1948年10月底，中共中央要求各地通过党校、军校以及其他方式，对干部进行培训，在条件可能的情况下开办正规大学，尽快使干部熟悉政治、经济、文化各方面的管理和技术。这一做法的目的是</w:t>
      </w:r>
    </w:p>
    <w:p w:rsidR="00AB3066" w:rsidRPr="001E6A04" w:rsidRDefault="007315DB" w:rsidP="001E6A04">
      <w:pPr>
        <w:widowControl/>
        <w:spacing w:line="440" w:lineRule="exact"/>
        <w:ind w:left="420"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3B3838">
        <w:rPr>
          <w:rFonts w:ascii="宋体" w:cs="宋体"/>
          <w:noProof/>
          <w:kern w:val="0"/>
          <w:sz w:val="2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CEDD060" wp14:editId="7A5FF5EC">
                <wp:simplePos x="0" y="0"/>
                <wp:positionH relativeFrom="margin">
                  <wp:posOffset>2933700</wp:posOffset>
                </wp:positionH>
                <wp:positionV relativeFrom="page">
                  <wp:posOffset>8192135</wp:posOffset>
                </wp:positionV>
                <wp:extent cx="4105275" cy="222885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2228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315DB" w:rsidRPr="007315DB" w:rsidRDefault="007315DB" w:rsidP="007315DB">
                            <w:pPr>
                              <w:jc w:val="right"/>
                              <w:rPr>
                                <w:rFonts w:ascii="华文楷体" w:eastAsia="华文楷体" w:hAnsi="华文楷体"/>
                                <w:color w:val="E7E6E6" w:themeColor="background2"/>
                                <w:sz w:val="52"/>
                              </w:rPr>
                            </w:pPr>
                            <w:r w:rsidRPr="007315DB">
                              <w:rPr>
                                <w:rFonts w:ascii="华文楷体" w:eastAsia="华文楷体" w:hAnsi="华文楷体" w:hint="eastAsia"/>
                                <w:color w:val="E7E6E6" w:themeColor="background2"/>
                                <w:sz w:val="52"/>
                              </w:rPr>
                              <w:t>沈阳市青松中学</w:t>
                            </w:r>
                          </w:p>
                          <w:p w:rsidR="007315DB" w:rsidRPr="007315DB" w:rsidRDefault="007315DB" w:rsidP="007315DB">
                            <w:pPr>
                              <w:jc w:val="right"/>
                              <w:rPr>
                                <w:rFonts w:ascii="华文楷体" w:eastAsia="华文楷体" w:hAnsi="华文楷体"/>
                                <w:color w:val="E7E6E6" w:themeColor="background2"/>
                                <w:sz w:val="52"/>
                              </w:rPr>
                            </w:pPr>
                            <w:r w:rsidRPr="007315DB">
                              <w:rPr>
                                <w:rFonts w:ascii="华文楷体" w:eastAsia="华文楷体" w:hAnsi="华文楷体" w:hint="eastAsia"/>
                                <w:color w:val="E7E6E6" w:themeColor="background2"/>
                                <w:sz w:val="52"/>
                              </w:rPr>
                              <w:t>高二文科</w:t>
                            </w:r>
                            <w:r w:rsidRPr="007315DB">
                              <w:rPr>
                                <w:rFonts w:ascii="华文楷体" w:eastAsia="华文楷体" w:hAnsi="华文楷体" w:hint="eastAsia"/>
                                <w:color w:val="E7E6E6" w:themeColor="background2"/>
                                <w:sz w:val="52"/>
                              </w:rPr>
                              <w:t>历史</w:t>
                            </w:r>
                            <w:r w:rsidRPr="007315DB">
                              <w:rPr>
                                <w:rFonts w:ascii="华文楷体" w:eastAsia="华文楷体" w:hAnsi="华文楷体" w:hint="eastAsia"/>
                                <w:color w:val="E7E6E6" w:themeColor="background2"/>
                                <w:sz w:val="52"/>
                              </w:rPr>
                              <w:t>练习题</w:t>
                            </w:r>
                          </w:p>
                          <w:p w:rsidR="007315DB" w:rsidRPr="007315DB" w:rsidRDefault="007315DB" w:rsidP="007315DB">
                            <w:pPr>
                              <w:spacing w:line="480" w:lineRule="exact"/>
                              <w:jc w:val="right"/>
                              <w:rPr>
                                <w:rFonts w:ascii="汉仪旗黑-50S" w:eastAsia="汉仪旗黑-50S" w:hAnsi="汉仪旗黑-50S"/>
                                <w:color w:val="E7E6E6" w:themeColor="background2"/>
                                <w:sz w:val="40"/>
                              </w:rPr>
                            </w:pPr>
                            <w:r w:rsidRPr="007315DB">
                              <w:rPr>
                                <w:rFonts w:ascii="汉仪旗黑-50S" w:eastAsia="汉仪旗黑-50S" w:hAnsi="汉仪旗黑-50S"/>
                                <w:color w:val="E7E6E6" w:themeColor="background2"/>
                                <w:sz w:val="40"/>
                              </w:rPr>
                              <w:t>1701设计工坊</w:t>
                            </w:r>
                            <w:r w:rsidRPr="007315DB">
                              <w:rPr>
                                <w:rFonts w:ascii="汉仪旗黑-50S" w:eastAsia="汉仪旗黑-50S" w:hAnsi="汉仪旗黑-50S" w:hint="eastAsia"/>
                                <w:color w:val="E7E6E6" w:themeColor="background2"/>
                                <w:sz w:val="40"/>
                              </w:rPr>
                              <w:t>出品</w:t>
                            </w:r>
                          </w:p>
                          <w:p w:rsidR="007315DB" w:rsidRPr="00F84176" w:rsidRDefault="007315DB" w:rsidP="007315DB">
                            <w:pPr>
                              <w:spacing w:line="480" w:lineRule="exact"/>
                              <w:jc w:val="right"/>
                              <w:rPr>
                                <w:rFonts w:asciiTheme="majorEastAsia" w:eastAsiaTheme="majorEastAsia" w:hAnsiTheme="majorEastAsia"/>
                                <w:color w:val="E7E6E6" w:themeColor="background2"/>
                                <w:sz w:val="40"/>
                              </w:rPr>
                            </w:pPr>
                            <w:r w:rsidRPr="007315DB">
                              <w:rPr>
                                <w:rFonts w:ascii="汉仪旗黑-50S" w:eastAsia="汉仪旗黑-50S" w:hAnsi="汉仪旗黑-50S" w:hint="eastAsia"/>
                                <w:color w:val="E7E6E6" w:themeColor="background2"/>
                                <w:sz w:val="40"/>
                              </w:rPr>
                              <w:t>D</w:t>
                            </w:r>
                            <w:r w:rsidRPr="007315DB">
                              <w:rPr>
                                <w:rFonts w:ascii="汉仪旗黑-50S" w:eastAsia="汉仪旗黑-50S" w:hAnsi="汉仪旗黑-50S"/>
                                <w:color w:val="E7E6E6" w:themeColor="background2"/>
                                <w:sz w:val="40"/>
                              </w:rPr>
                              <w:t>esigned by 1701-Studio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E7E6E6" w:themeColor="background2"/>
                                <w:sz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DD060" id="文本框 10" o:spid="_x0000_s1027" type="#_x0000_t202" style="position:absolute;left:0;text-align:left;margin-left:231pt;margin-top:645.05pt;width:323.25pt;height:175.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" filled="f" stroked="f" strokeweight=".5pt">
                <v:textbox>
                  <w:txbxContent>
                    <w:p w:rsidR="007315DB" w:rsidRPr="007315DB" w:rsidRDefault="007315DB" w:rsidP="007315DB">
                      <w:pPr>
                        <w:jc w:val="right"/>
                        <w:rPr>
                          <w:rFonts w:ascii="华文楷体" w:eastAsia="华文楷体" w:hAnsi="华文楷体"/>
                          <w:color w:val="E7E6E6" w:themeColor="background2"/>
                          <w:sz w:val="52"/>
                        </w:rPr>
                      </w:pPr>
                      <w:r w:rsidRPr="007315DB">
                        <w:rPr>
                          <w:rFonts w:ascii="华文楷体" w:eastAsia="华文楷体" w:hAnsi="华文楷体" w:hint="eastAsia"/>
                          <w:color w:val="E7E6E6" w:themeColor="background2"/>
                          <w:sz w:val="52"/>
                        </w:rPr>
                        <w:t>沈阳市青松中学</w:t>
                      </w:r>
                    </w:p>
                    <w:p w:rsidR="007315DB" w:rsidRPr="007315DB" w:rsidRDefault="007315DB" w:rsidP="007315DB">
                      <w:pPr>
                        <w:jc w:val="right"/>
                        <w:rPr>
                          <w:rFonts w:ascii="华文楷体" w:eastAsia="华文楷体" w:hAnsi="华文楷体"/>
                          <w:color w:val="E7E6E6" w:themeColor="background2"/>
                          <w:sz w:val="52"/>
                        </w:rPr>
                      </w:pPr>
                      <w:r w:rsidRPr="007315DB">
                        <w:rPr>
                          <w:rFonts w:ascii="华文楷体" w:eastAsia="华文楷体" w:hAnsi="华文楷体" w:hint="eastAsia"/>
                          <w:color w:val="E7E6E6" w:themeColor="background2"/>
                          <w:sz w:val="52"/>
                        </w:rPr>
                        <w:t>高二文科</w:t>
                      </w:r>
                      <w:r w:rsidRPr="007315DB">
                        <w:rPr>
                          <w:rFonts w:ascii="华文楷体" w:eastAsia="华文楷体" w:hAnsi="华文楷体" w:hint="eastAsia"/>
                          <w:color w:val="E7E6E6" w:themeColor="background2"/>
                          <w:sz w:val="52"/>
                        </w:rPr>
                        <w:t>历史</w:t>
                      </w:r>
                      <w:r w:rsidRPr="007315DB">
                        <w:rPr>
                          <w:rFonts w:ascii="华文楷体" w:eastAsia="华文楷体" w:hAnsi="华文楷体" w:hint="eastAsia"/>
                          <w:color w:val="E7E6E6" w:themeColor="background2"/>
                          <w:sz w:val="52"/>
                        </w:rPr>
                        <w:t>练习题</w:t>
                      </w:r>
                    </w:p>
                    <w:p w:rsidR="007315DB" w:rsidRPr="007315DB" w:rsidRDefault="007315DB" w:rsidP="007315DB">
                      <w:pPr>
                        <w:spacing w:line="480" w:lineRule="exact"/>
                        <w:jc w:val="right"/>
                        <w:rPr>
                          <w:rFonts w:ascii="汉仪旗黑-50S" w:eastAsia="汉仪旗黑-50S" w:hAnsi="汉仪旗黑-50S"/>
                          <w:color w:val="E7E6E6" w:themeColor="background2"/>
                          <w:sz w:val="40"/>
                        </w:rPr>
                      </w:pPr>
                      <w:r w:rsidRPr="007315DB">
                        <w:rPr>
                          <w:rFonts w:ascii="汉仪旗黑-50S" w:eastAsia="汉仪旗黑-50S" w:hAnsi="汉仪旗黑-50S"/>
                          <w:color w:val="E7E6E6" w:themeColor="background2"/>
                          <w:sz w:val="40"/>
                        </w:rPr>
                        <w:t>1701设计工坊</w:t>
                      </w:r>
                      <w:r w:rsidRPr="007315DB">
                        <w:rPr>
                          <w:rFonts w:ascii="汉仪旗黑-50S" w:eastAsia="汉仪旗黑-50S" w:hAnsi="汉仪旗黑-50S" w:hint="eastAsia"/>
                          <w:color w:val="E7E6E6" w:themeColor="background2"/>
                          <w:sz w:val="40"/>
                        </w:rPr>
                        <w:t>出品</w:t>
                      </w:r>
                    </w:p>
                    <w:p w:rsidR="007315DB" w:rsidRPr="00F84176" w:rsidRDefault="007315DB" w:rsidP="007315DB">
                      <w:pPr>
                        <w:spacing w:line="480" w:lineRule="exact"/>
                        <w:jc w:val="right"/>
                        <w:rPr>
                          <w:rFonts w:asciiTheme="majorEastAsia" w:eastAsiaTheme="majorEastAsia" w:hAnsiTheme="majorEastAsia"/>
                          <w:color w:val="E7E6E6" w:themeColor="background2"/>
                          <w:sz w:val="40"/>
                        </w:rPr>
                      </w:pPr>
                      <w:r w:rsidRPr="007315DB">
                        <w:rPr>
                          <w:rFonts w:ascii="汉仪旗黑-50S" w:eastAsia="汉仪旗黑-50S" w:hAnsi="汉仪旗黑-50S" w:hint="eastAsia"/>
                          <w:color w:val="E7E6E6" w:themeColor="background2"/>
                          <w:sz w:val="40"/>
                        </w:rPr>
                        <w:t>D</w:t>
                      </w:r>
                      <w:r w:rsidRPr="007315DB">
                        <w:rPr>
                          <w:rFonts w:ascii="汉仪旗黑-50S" w:eastAsia="汉仪旗黑-50S" w:hAnsi="汉仪旗黑-50S"/>
                          <w:color w:val="E7E6E6" w:themeColor="background2"/>
                          <w:sz w:val="40"/>
                        </w:rPr>
                        <w:t>esigned by 1701-Studio</w:t>
                      </w:r>
                      <w:r>
                        <w:rPr>
                          <w:rFonts w:asciiTheme="majorEastAsia" w:eastAsiaTheme="majorEastAsia" w:hAnsiTheme="majorEastAsia"/>
                          <w:color w:val="E7E6E6" w:themeColor="background2"/>
                          <w:sz w:val="40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A．推动土地改革进一步</w:t>
      </w:r>
      <w:proofErr w:type="gramStart"/>
      <w:r w:rsidR="00AB3066" w:rsidRPr="001E6A04">
        <w:rPr>
          <w:rFonts w:ascii="汉仪旗黑-50S" w:eastAsia="汉仪旗黑-50S" w:hAnsi="汉仪旗黑-50S"/>
          <w:kern w:val="0"/>
          <w:szCs w:val="21"/>
        </w:rPr>
        <w:t>深入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proofErr w:type="gramEnd"/>
      <w:r w:rsidR="00AB3066" w:rsidRPr="001E6A04">
        <w:rPr>
          <w:rFonts w:ascii="汉仪旗黑-50S" w:eastAsia="汉仪旗黑-50S" w:hAnsi="汉仪旗黑-50S"/>
          <w:kern w:val="0"/>
          <w:szCs w:val="21"/>
        </w:rPr>
        <w:t>B．为工作重心的</w:t>
      </w:r>
      <w:proofErr w:type="gramStart"/>
      <w:r w:rsidR="00AB3066" w:rsidRPr="001E6A04">
        <w:rPr>
          <w:rFonts w:ascii="汉仪旗黑-50S" w:eastAsia="汉仪旗黑-50S" w:hAnsi="汉仪旗黑-50S"/>
          <w:kern w:val="0"/>
          <w:szCs w:val="21"/>
        </w:rPr>
        <w:t>转移做</w:t>
      </w:r>
      <w:proofErr w:type="gramEnd"/>
      <w:r w:rsidR="00AB3066" w:rsidRPr="001E6A04">
        <w:rPr>
          <w:rFonts w:ascii="汉仪旗黑-50S" w:eastAsia="汉仪旗黑-50S" w:hAnsi="汉仪旗黑-50S"/>
          <w:kern w:val="0"/>
          <w:szCs w:val="21"/>
        </w:rPr>
        <w:t>准备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br/>
        <w:t>C．重视科学和文化以推进工业化建设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D．提高执政能力以发展社会主义生产</w:t>
      </w:r>
    </w:p>
    <w:p w:rsidR="00AB3066" w:rsidRPr="001E6A04" w:rsidRDefault="001E6A04" w:rsidP="001E6A04">
      <w:pPr>
        <w:widowControl/>
        <w:spacing w:line="440" w:lineRule="exact"/>
        <w:contextualSpacing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8.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1979~1981年，中国减少粮食播种面积500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0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万亩，有计划地扩大了经济作物的种植面积，在有条件的地方还开始逐步退耕还林还收，鼓励农村在经济合理原则下举办社队企业。这些政策</w:t>
      </w:r>
    </w:p>
    <w:p w:rsidR="00AB3066" w:rsidRPr="001E6A04" w:rsidRDefault="00AB3066" w:rsidP="001E6A04">
      <w:pPr>
        <w:widowControl/>
        <w:spacing w:after="240" w:line="440" w:lineRule="exact"/>
        <w:ind w:left="420"/>
        <w:contextualSpacing/>
        <w:jc w:val="left"/>
        <w:rPr>
          <w:rFonts w:ascii="汉仪旗黑-50S" w:eastAsia="汉仪旗黑-50S" w:hAnsi="汉仪旗黑-50S" w:hint="eastAsia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A．推动了农村经济结构的调整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B．加快了私营企业发展</w:t>
      </w:r>
      <w:r w:rsidRPr="001E6A04">
        <w:rPr>
          <w:rFonts w:ascii="汉仪旗黑-50S" w:eastAsia="汉仪旗黑-50S" w:hAnsi="汉仪旗黑-50S"/>
          <w:kern w:val="0"/>
          <w:szCs w:val="21"/>
        </w:rPr>
        <w:br/>
        <w:t>C．完善了家庭联产承包责任制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D．健全了市场经济体制</w:t>
      </w:r>
    </w:p>
    <w:p w:rsidR="007315DB" w:rsidRDefault="007315DB" w:rsidP="001E6A04">
      <w:pPr>
        <w:widowControl/>
        <w:spacing w:after="240" w:line="440" w:lineRule="exact"/>
        <w:contextualSpacing/>
        <w:jc w:val="left"/>
        <w:rPr>
          <w:rFonts w:ascii="汉仪旗黑-50S" w:eastAsia="汉仪旗黑-50S" w:hAnsi="汉仪旗黑-50S"/>
          <w:kern w:val="0"/>
          <w:szCs w:val="21"/>
        </w:rPr>
      </w:pPr>
    </w:p>
    <w:p w:rsidR="007315DB" w:rsidRDefault="007315DB" w:rsidP="001E6A04">
      <w:pPr>
        <w:widowControl/>
        <w:spacing w:after="240" w:line="440" w:lineRule="exact"/>
        <w:contextualSpacing/>
        <w:jc w:val="left"/>
        <w:rPr>
          <w:rFonts w:ascii="汉仪旗黑-50S" w:eastAsia="汉仪旗黑-50S" w:hAnsi="汉仪旗黑-50S"/>
          <w:kern w:val="0"/>
          <w:szCs w:val="21"/>
        </w:rPr>
      </w:pPr>
    </w:p>
    <w:p w:rsidR="007315DB" w:rsidRDefault="007315DB" w:rsidP="001E6A04">
      <w:pPr>
        <w:widowControl/>
        <w:spacing w:after="240" w:line="440" w:lineRule="exact"/>
        <w:contextualSpacing/>
        <w:jc w:val="left"/>
        <w:rPr>
          <w:rFonts w:ascii="汉仪旗黑-50S" w:eastAsia="汉仪旗黑-50S" w:hAnsi="汉仪旗黑-50S"/>
          <w:kern w:val="0"/>
          <w:szCs w:val="21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9F7B87" wp14:editId="7E52A229">
                <wp:simplePos x="0" y="0"/>
                <wp:positionH relativeFrom="margin">
                  <wp:posOffset>5686425</wp:posOffset>
                </wp:positionH>
                <wp:positionV relativeFrom="page">
                  <wp:posOffset>10100310</wp:posOffset>
                </wp:positionV>
                <wp:extent cx="1266825" cy="323850"/>
                <wp:effectExtent l="0" t="0" r="28575" b="190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315DB" w:rsidRPr="0019185E" w:rsidRDefault="007315DB" w:rsidP="007315DB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历史</w:t>
                            </w: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测试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315DB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315DB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2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F7B87" id="文本框 9" o:spid="_x0000_s1028" type="#_x0000_t202" style="position:absolute;margin-left:447.75pt;margin-top:795.3pt;width:99.75pt;height:25.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" fillcolor="black [3213]" strokecolor="black [3213]" strokeweight=".5pt">
                <v:textbox>
                  <w:txbxContent>
                    <w:p w:rsidR="007315DB" w:rsidRPr="0019185E" w:rsidRDefault="007315DB" w:rsidP="007315DB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历史</w:t>
                      </w:r>
                      <w:r>
                        <w:rPr>
                          <w:rFonts w:ascii="微软雅黑 Light" w:eastAsia="微软雅黑 Light" w:hAnsi="微软雅黑 Light" w:hint="eastAsia"/>
                        </w:rPr>
                        <w:t>测试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315DB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315DB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2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AB3066" w:rsidRPr="001E6A04" w:rsidRDefault="007315DB" w:rsidP="001E6A04">
      <w:pPr>
        <w:widowControl/>
        <w:spacing w:after="240" w:line="440" w:lineRule="exact"/>
        <w:contextualSpacing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/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4044315</wp:posOffset>
            </wp:positionH>
            <wp:positionV relativeFrom="paragraph">
              <wp:posOffset>-3810</wp:posOffset>
            </wp:positionV>
            <wp:extent cx="2585085" cy="1461135"/>
            <wp:effectExtent l="0" t="0" r="5715" b="5715"/>
            <wp:wrapNone/>
            <wp:docPr id="1" name="图片 1" descr="书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书坊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04" w:rsidRPr="001E6A04">
        <w:rPr>
          <w:rFonts w:ascii="汉仪旗黑-50S" w:eastAsia="汉仪旗黑-50S" w:hAnsi="汉仪旗黑-50S"/>
          <w:kern w:val="0"/>
          <w:szCs w:val="21"/>
        </w:rPr>
        <w:t>9.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公元前5世纪以前，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希腊哲人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主要探讨的是宇宙本原等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问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题。</w:t>
      </w:r>
      <w:r w:rsidR="001E6A04">
        <w:rPr>
          <w:rFonts w:ascii="汉仪旗黑-50S" w:eastAsia="汉仪旗黑-50S" w:hAnsi="汉仪旗黑-50S"/>
          <w:kern w:val="0"/>
          <w:szCs w:val="21"/>
        </w:rPr>
        <w:br/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其后，智者学派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另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提出一些命题，苏格拉底、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柏拉图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和亚里</w:t>
      </w:r>
      <w:r w:rsidR="00AB3066" w:rsidRPr="001E6A04">
        <w:rPr>
          <w:rFonts w:ascii="汉仪旗黑-50S" w:eastAsia="汉仪旗黑-50S" w:hAnsi="汉仪旗黑-50S" w:hint="eastAsia"/>
          <w:kern w:val="0"/>
          <w:szCs w:val="21"/>
        </w:rPr>
        <w:t>士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多</w:t>
      </w:r>
      <w:r w:rsidR="001E6A04">
        <w:rPr>
          <w:rFonts w:ascii="汉仪旗黑-50S" w:eastAsia="汉仪旗黑-50S" w:hAnsi="汉仪旗黑-50S"/>
          <w:kern w:val="0"/>
          <w:szCs w:val="21"/>
        </w:rPr>
        <w:br/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德皆有丰富的论述，希腊哲学的主题已转移到</w:t>
      </w:r>
    </w:p>
    <w:p w:rsidR="00AB3066" w:rsidRPr="001E6A04" w:rsidRDefault="00AB3066" w:rsidP="001E6A04">
      <w:pPr>
        <w:widowControl/>
        <w:spacing w:after="240" w:line="440" w:lineRule="exact"/>
        <w:ind w:left="420"/>
        <w:contextualSpacing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A．神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B．自然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C．人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D．政治</w:t>
      </w:r>
    </w:p>
    <w:p w:rsidR="00AB3066" w:rsidRPr="001E6A04" w:rsidRDefault="001E6A04" w:rsidP="001E6A04">
      <w:pPr>
        <w:adjustRightInd w:val="0"/>
        <w:spacing w:line="440" w:lineRule="exact"/>
        <w:jc w:val="left"/>
        <w:rPr>
          <w:rFonts w:ascii="汉仪旗黑-50S" w:eastAsia="汉仪旗黑-50S" w:hAnsi="汉仪旗黑-50S" w:hint="eastAsia"/>
          <w:szCs w:val="21"/>
        </w:rPr>
      </w:pPr>
      <w:r w:rsidRPr="001E6A04">
        <w:rPr>
          <w:rFonts w:ascii="汉仪旗黑-50S" w:eastAsia="汉仪旗黑-50S" w:hAnsi="汉仪旗黑-50S"/>
          <w:szCs w:val="21"/>
        </w:rPr>
        <w:t>10</w:t>
      </w:r>
      <w:r>
        <w:rPr>
          <w:rFonts w:ascii="汉仪旗黑-50S" w:eastAsia="汉仪旗黑-50S" w:hAnsi="汉仪旗黑-50S"/>
          <w:szCs w:val="21"/>
        </w:rPr>
        <w:t>.</w:t>
      </w:r>
      <w:r w:rsidR="00AB3066" w:rsidRPr="001E6A04">
        <w:rPr>
          <w:rFonts w:ascii="汉仪旗黑-50S" w:eastAsia="汉仪旗黑-50S" w:hAnsi="汉仪旗黑-50S"/>
          <w:szCs w:val="21"/>
        </w:rPr>
        <w:t>图3可以用来说明，当时欧洲</w:t>
      </w:r>
    </w:p>
    <w:p w:rsidR="00AB3066" w:rsidRPr="001E6A04" w:rsidRDefault="00AB3066" w:rsidP="001E6A04">
      <w:pPr>
        <w:widowControl/>
        <w:spacing w:after="240" w:line="440" w:lineRule="exact"/>
        <w:ind w:left="420"/>
        <w:contextualSpacing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/>
          <w:kern w:val="0"/>
          <w:szCs w:val="21"/>
        </w:rPr>
        <w:t>A．文化趋于活跃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B．政治变革加速C．市民阶级出现</w:t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 w:hint="eastAsia"/>
          <w:kern w:val="0"/>
          <w:szCs w:val="21"/>
        </w:rPr>
        <w:tab/>
      </w:r>
      <w:r w:rsidRPr="001E6A04">
        <w:rPr>
          <w:rFonts w:ascii="汉仪旗黑-50S" w:eastAsia="汉仪旗黑-50S" w:hAnsi="汉仪旗黑-50S"/>
          <w:kern w:val="0"/>
          <w:szCs w:val="21"/>
        </w:rPr>
        <w:t>D．新教传播广泛</w:t>
      </w:r>
    </w:p>
    <w:p w:rsidR="00AB3066" w:rsidRPr="001E6A04" w:rsidRDefault="001E6A04" w:rsidP="001E6A04">
      <w:pPr>
        <w:widowControl/>
        <w:spacing w:line="440" w:lineRule="exact"/>
        <w:jc w:val="left"/>
        <w:rPr>
          <w:rFonts w:ascii="汉仪旗黑-50S" w:eastAsia="汉仪旗黑-50S" w:hAnsi="汉仪旗黑-50S"/>
          <w:szCs w:val="21"/>
        </w:rPr>
      </w:pPr>
      <w:r>
        <w:rPr>
          <w:rFonts w:ascii="汉仪旗黑-50S" w:eastAsia="汉仪旗黑-50S" w:hAnsi="汉仪旗黑-50S"/>
          <w:szCs w:val="21"/>
        </w:rPr>
        <w:t>11.</w:t>
      </w:r>
      <w:r w:rsidR="00AB3066" w:rsidRPr="001E6A04">
        <w:rPr>
          <w:rFonts w:ascii="汉仪旗黑-50S" w:eastAsia="汉仪旗黑-50S" w:hAnsi="汉仪旗黑-50S"/>
          <w:szCs w:val="21"/>
        </w:rPr>
        <w:t>法国史学家索布尔认为，从某种角度而言，法国大革命大大超过了以往的历次革命，包括英国革命和美国革命。可以用来说明这一观点的是，在启蒙思想的指导下，法国大革命</w:t>
      </w:r>
    </w:p>
    <w:p w:rsidR="00AB3066" w:rsidRPr="001E6A04" w:rsidRDefault="007315DB" w:rsidP="001E6A04">
      <w:pPr>
        <w:widowControl/>
        <w:spacing w:after="240" w:line="440" w:lineRule="exact"/>
        <w:ind w:left="840"/>
        <w:contextualSpacing/>
        <w:jc w:val="left"/>
        <w:rPr>
          <w:rFonts w:ascii="汉仪旗黑-50S" w:eastAsia="汉仪旗黑-50S" w:hAnsi="汉仪旗黑-50S"/>
          <w:kern w:val="0"/>
          <w:szCs w:val="21"/>
        </w:rPr>
      </w:pPr>
      <w:r>
        <w:rPr>
          <w:rFonts w:ascii="汉仪旗黑-50S" w:eastAsia="汉仪旗黑-50S" w:hAnsi="汉仪旗黑-50S" w:hint="eastAsia"/>
          <w:kern w:val="0"/>
          <w:szCs w:val="21"/>
        </w:rPr>
        <w:t>A</w:t>
      </w:r>
      <w:r>
        <w:rPr>
          <w:rFonts w:ascii="汉仪旗黑-50S" w:eastAsia="汉仪旗黑-50S" w:hAnsi="汉仪旗黑-50S"/>
          <w:kern w:val="0"/>
          <w:szCs w:val="21"/>
        </w:rPr>
        <w:t>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创建了民主共和政体</w:t>
      </w:r>
      <w:r>
        <w:rPr>
          <w:rFonts w:ascii="汉仪旗黑-50S" w:eastAsia="汉仪旗黑-50S" w:hAnsi="汉仪旗黑-50S" w:hint="eastAsia"/>
          <w:kern w:val="0"/>
          <w:szCs w:val="21"/>
        </w:rPr>
        <w:t xml:space="preserve"> </w:t>
      </w:r>
      <w:r>
        <w:rPr>
          <w:rFonts w:ascii="汉仪旗黑-50S" w:eastAsia="汉仪旗黑-50S" w:hAnsi="汉仪旗黑-50S"/>
          <w:kern w:val="0"/>
          <w:szCs w:val="21"/>
        </w:rPr>
        <w:t xml:space="preserve">           </w:t>
      </w:r>
      <w:r>
        <w:rPr>
          <w:rFonts w:ascii="汉仪旗黑-50S" w:eastAsia="汉仪旗黑-50S" w:hAnsi="汉仪旗黑-50S" w:hint="eastAsia"/>
          <w:kern w:val="0"/>
          <w:szCs w:val="21"/>
        </w:rPr>
        <w:t>B</w:t>
      </w:r>
      <w:r>
        <w:rPr>
          <w:rFonts w:ascii="汉仪旗黑-50S" w:eastAsia="汉仪旗黑-50S" w:hAnsi="汉仪旗黑-50S"/>
          <w:kern w:val="0"/>
          <w:szCs w:val="21"/>
        </w:rPr>
        <w:t>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以暴力为革命主要方式</w:t>
      </w:r>
    </w:p>
    <w:p w:rsidR="00AB3066" w:rsidRPr="007315DB" w:rsidRDefault="007315DB" w:rsidP="001E6A04">
      <w:pPr>
        <w:widowControl/>
        <w:spacing w:after="240" w:line="440" w:lineRule="exact"/>
        <w:ind w:left="840"/>
        <w:contextualSpacing/>
        <w:jc w:val="left"/>
        <w:rPr>
          <w:rFonts w:ascii="汉仪旗黑-50S" w:eastAsia="汉仪旗黑-50S" w:hAnsi="汉仪旗黑-50S"/>
          <w:kern w:val="0"/>
          <w:szCs w:val="21"/>
        </w:rPr>
      </w:pPr>
      <w:r>
        <w:rPr>
          <w:rFonts w:ascii="汉仪旗黑-50S" w:eastAsia="汉仪旗黑-50S" w:hAnsi="汉仪旗黑-50S" w:hint="eastAsia"/>
          <w:kern w:val="0"/>
          <w:szCs w:val="21"/>
        </w:rPr>
        <w:t>C</w:t>
      </w:r>
      <w:r>
        <w:rPr>
          <w:rFonts w:ascii="汉仪旗黑-50S" w:eastAsia="汉仪旗黑-50S" w:hAnsi="汉仪旗黑-50S"/>
          <w:kern w:val="0"/>
          <w:szCs w:val="21"/>
        </w:rPr>
        <w:t>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根除了专制复辟危险</w:t>
      </w:r>
      <w:r>
        <w:rPr>
          <w:rFonts w:ascii="汉仪旗黑-50S" w:eastAsia="汉仪旗黑-50S" w:hAnsi="汉仪旗黑-50S" w:hint="eastAsia"/>
          <w:kern w:val="0"/>
          <w:szCs w:val="21"/>
        </w:rPr>
        <w:t xml:space="preserve"> </w:t>
      </w:r>
      <w:r>
        <w:rPr>
          <w:rFonts w:ascii="汉仪旗黑-50S" w:eastAsia="汉仪旗黑-50S" w:hAnsi="汉仪旗黑-50S"/>
          <w:kern w:val="0"/>
          <w:szCs w:val="21"/>
        </w:rPr>
        <w:t xml:space="preserve">           </w:t>
      </w:r>
      <w:r>
        <w:rPr>
          <w:rFonts w:ascii="汉仪旗黑-50S" w:eastAsia="汉仪旗黑-50S" w:hAnsi="汉仪旗黑-50S" w:hint="eastAsia"/>
          <w:kern w:val="0"/>
          <w:szCs w:val="21"/>
        </w:rPr>
        <w:t>D</w:t>
      </w:r>
      <w:r>
        <w:rPr>
          <w:rFonts w:ascii="汉仪旗黑-50S" w:eastAsia="汉仪旗黑-50S" w:hAnsi="汉仪旗黑-50S"/>
          <w:kern w:val="0"/>
          <w:szCs w:val="21"/>
        </w:rPr>
        <w:t>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以社</w:t>
      </w:r>
      <w:r w:rsidR="00AB3066" w:rsidRPr="001E6A04">
        <w:rPr>
          <w:rFonts w:ascii="汉仪旗黑-50S" w:eastAsia="汉仪旗黑-50S" w:hAnsi="汉仪旗黑-50S"/>
          <w:szCs w:val="21"/>
        </w:rPr>
        <w:t>会平等为首要目标</w:t>
      </w:r>
    </w:p>
    <w:p w:rsidR="00AB3066" w:rsidRPr="001E6A04" w:rsidRDefault="001E6A04" w:rsidP="001E6A04">
      <w:pPr>
        <w:adjustRightInd w:val="0"/>
        <w:spacing w:line="440" w:lineRule="exact"/>
        <w:jc w:val="left"/>
        <w:rPr>
          <w:rFonts w:ascii="汉仪旗黑-50S" w:eastAsia="汉仪旗黑-50S" w:hAnsi="汉仪旗黑-50S"/>
          <w:szCs w:val="21"/>
        </w:rPr>
      </w:pPr>
      <w:r>
        <w:rPr>
          <w:rFonts w:ascii="汉仪旗黑-50S" w:eastAsia="汉仪旗黑-50S" w:hAnsi="汉仪旗黑-50S"/>
          <w:szCs w:val="21"/>
        </w:rPr>
        <w:t>12.</w:t>
      </w:r>
      <w:r w:rsidR="00AB3066" w:rsidRPr="001E6A04">
        <w:rPr>
          <w:rFonts w:ascii="汉仪旗黑-50S" w:eastAsia="汉仪旗黑-50S" w:hAnsi="汉仪旗黑-50S" w:hint="eastAsia"/>
          <w:szCs w:val="21"/>
        </w:rPr>
        <w:t xml:space="preserve">               </w:t>
      </w:r>
      <w:r w:rsidR="00AB3066" w:rsidRPr="001E6A04">
        <w:rPr>
          <w:rFonts w:ascii="汉仪旗黑-50S" w:eastAsia="汉仪旗黑-50S" w:hAnsi="汉仪旗黑-50S"/>
          <w:szCs w:val="21"/>
        </w:rPr>
        <w:t>表</w:t>
      </w:r>
      <w:r w:rsidR="00AB3066" w:rsidRPr="001E6A04">
        <w:rPr>
          <w:rFonts w:ascii="汉仪旗黑-50S" w:eastAsia="汉仪旗黑-50S" w:hAnsi="汉仪旗黑-50S" w:hint="eastAsia"/>
          <w:szCs w:val="21"/>
        </w:rPr>
        <w:t>1  苏联1970年计划完成情况  （单位：吨）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4213"/>
        <w:gridCol w:w="2268"/>
      </w:tblGrid>
      <w:tr w:rsidR="00AB3066" w:rsidRPr="001E6A04" w:rsidTr="007315DB">
        <w:trPr>
          <w:trHeight w:val="392"/>
          <w:jc w:val="center"/>
        </w:trPr>
        <w:tc>
          <w:tcPr>
            <w:tcW w:w="1311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类别</w:t>
            </w:r>
          </w:p>
        </w:tc>
        <w:tc>
          <w:tcPr>
            <w:tcW w:w="4213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1961年对1970年的预测或计划任务</w:t>
            </w:r>
          </w:p>
        </w:tc>
        <w:tc>
          <w:tcPr>
            <w:tcW w:w="2268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1970年实际产量</w:t>
            </w:r>
          </w:p>
        </w:tc>
      </w:tr>
      <w:tr w:rsidR="00AB3066" w:rsidRPr="001E6A04" w:rsidTr="007315DB">
        <w:trPr>
          <w:trHeight w:val="371"/>
          <w:jc w:val="center"/>
        </w:trPr>
        <w:tc>
          <w:tcPr>
            <w:tcW w:w="1311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钢</w:t>
            </w:r>
          </w:p>
        </w:tc>
        <w:tc>
          <w:tcPr>
            <w:tcW w:w="4213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1.45亿</w:t>
            </w:r>
          </w:p>
        </w:tc>
        <w:tc>
          <w:tcPr>
            <w:tcW w:w="2268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1.15亿</w:t>
            </w:r>
          </w:p>
        </w:tc>
      </w:tr>
      <w:tr w:rsidR="00AB3066" w:rsidRPr="001E6A04" w:rsidTr="007315DB">
        <w:trPr>
          <w:trHeight w:val="349"/>
          <w:jc w:val="center"/>
        </w:trPr>
        <w:tc>
          <w:tcPr>
            <w:tcW w:w="1311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煤</w:t>
            </w:r>
          </w:p>
        </w:tc>
        <w:tc>
          <w:tcPr>
            <w:tcW w:w="4213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3.9亿</w:t>
            </w:r>
          </w:p>
        </w:tc>
        <w:tc>
          <w:tcPr>
            <w:tcW w:w="2268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3.35亿</w:t>
            </w:r>
          </w:p>
        </w:tc>
      </w:tr>
      <w:tr w:rsidR="00AB3066" w:rsidRPr="001E6A04" w:rsidTr="007315DB">
        <w:trPr>
          <w:trHeight w:val="327"/>
          <w:jc w:val="center"/>
        </w:trPr>
        <w:tc>
          <w:tcPr>
            <w:tcW w:w="1311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肉</w:t>
            </w:r>
          </w:p>
        </w:tc>
        <w:tc>
          <w:tcPr>
            <w:tcW w:w="4213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2 500万</w:t>
            </w:r>
          </w:p>
        </w:tc>
        <w:tc>
          <w:tcPr>
            <w:tcW w:w="2268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1 230万</w:t>
            </w:r>
          </w:p>
        </w:tc>
      </w:tr>
      <w:tr w:rsidR="00AB3066" w:rsidRPr="001E6A04" w:rsidTr="007315DB">
        <w:trPr>
          <w:trHeight w:val="290"/>
          <w:jc w:val="center"/>
        </w:trPr>
        <w:tc>
          <w:tcPr>
            <w:tcW w:w="1311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蔬菜与瓜类</w:t>
            </w:r>
          </w:p>
        </w:tc>
        <w:tc>
          <w:tcPr>
            <w:tcW w:w="4213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4 700万</w:t>
            </w:r>
          </w:p>
        </w:tc>
        <w:tc>
          <w:tcPr>
            <w:tcW w:w="2268" w:type="dxa"/>
            <w:shd w:val="clear" w:color="auto" w:fill="auto"/>
          </w:tcPr>
          <w:p w:rsidR="00AB3066" w:rsidRPr="001E6A04" w:rsidRDefault="00AB3066" w:rsidP="001E6A04">
            <w:pPr>
              <w:spacing w:line="440" w:lineRule="exact"/>
              <w:jc w:val="center"/>
              <w:rPr>
                <w:rFonts w:ascii="汉仪旗黑-50S" w:eastAsia="汉仪旗黑-50S" w:hAnsi="汉仪旗黑-50S"/>
              </w:rPr>
            </w:pPr>
            <w:r w:rsidRPr="001E6A04">
              <w:rPr>
                <w:rFonts w:ascii="汉仪旗黑-50S" w:eastAsia="汉仪旗黑-50S" w:hAnsi="汉仪旗黑-50S"/>
              </w:rPr>
              <w:t>1 300万</w:t>
            </w:r>
          </w:p>
        </w:tc>
      </w:tr>
    </w:tbl>
    <w:p w:rsidR="007315DB" w:rsidRDefault="00AB3066" w:rsidP="007315DB">
      <w:pPr>
        <w:widowControl/>
        <w:spacing w:after="240" w:line="440" w:lineRule="exact"/>
        <w:ind w:left="420"/>
        <w:contextualSpacing/>
        <w:jc w:val="left"/>
        <w:rPr>
          <w:rFonts w:ascii="汉仪旗黑-50S" w:eastAsia="汉仪旗黑-50S" w:hAnsi="汉仪旗黑-50S"/>
          <w:kern w:val="0"/>
          <w:szCs w:val="21"/>
        </w:rPr>
      </w:pPr>
      <w:r w:rsidRPr="001E6A04">
        <w:rPr>
          <w:rFonts w:ascii="汉仪旗黑-50S" w:eastAsia="汉仪旗黑-50S" w:hAnsi="汉仪旗黑-50S" w:hint="eastAsia"/>
          <w:kern w:val="0"/>
          <w:szCs w:val="21"/>
        </w:rPr>
        <w:t>表1可以说明当时苏联</w:t>
      </w:r>
    </w:p>
    <w:p w:rsidR="00AB3066" w:rsidRPr="001E6A04" w:rsidRDefault="001E6A04" w:rsidP="007315DB">
      <w:pPr>
        <w:widowControl/>
        <w:spacing w:after="240" w:line="440" w:lineRule="exact"/>
        <w:ind w:left="420"/>
        <w:contextualSpacing/>
        <w:jc w:val="left"/>
        <w:rPr>
          <w:rFonts w:ascii="汉仪旗黑-50S" w:eastAsia="汉仪旗黑-50S" w:hAnsi="汉仪旗黑-50S" w:hint="eastAsia"/>
          <w:kern w:val="0"/>
          <w:szCs w:val="21"/>
        </w:rPr>
      </w:pPr>
      <w:r>
        <w:rPr>
          <w:rFonts w:ascii="汉仪旗黑-50S" w:eastAsia="汉仪旗黑-50S" w:hAnsi="汉仪旗黑-50S" w:hint="eastAsia"/>
          <w:kern w:val="0"/>
          <w:szCs w:val="21"/>
        </w:rPr>
        <w:t>A</w:t>
      </w:r>
      <w:r>
        <w:rPr>
          <w:rFonts w:ascii="汉仪旗黑-50S" w:eastAsia="汉仪旗黑-50S" w:hAnsi="汉仪旗黑-50S"/>
          <w:kern w:val="0"/>
          <w:szCs w:val="21"/>
        </w:rPr>
        <w:t>.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经济发展的问题积重难返</w:t>
      </w:r>
      <w:r w:rsidR="007315DB">
        <w:rPr>
          <w:rFonts w:ascii="汉仪旗黑-50S" w:eastAsia="汉仪旗黑-50S" w:hAnsi="汉仪旗黑-50S"/>
          <w:kern w:val="0"/>
          <w:szCs w:val="21"/>
        </w:rPr>
        <w:t xml:space="preserve"> 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B．经济政策保持了连续性C．经济改革的重点转向农</w:t>
      </w:r>
      <w:bookmarkStart w:id="0" w:name="_GoBack"/>
      <w:bookmarkEnd w:id="0"/>
      <w:r w:rsidR="00AB3066" w:rsidRPr="001E6A04">
        <w:rPr>
          <w:rFonts w:ascii="汉仪旗黑-50S" w:eastAsia="汉仪旗黑-50S" w:hAnsi="汉仪旗黑-50S"/>
          <w:kern w:val="0"/>
          <w:szCs w:val="21"/>
        </w:rPr>
        <w:t>业</w:t>
      </w:r>
      <w:r w:rsidR="007315DB">
        <w:rPr>
          <w:rFonts w:ascii="汉仪旗黑-50S" w:eastAsia="汉仪旗黑-50S" w:hAnsi="汉仪旗黑-50S"/>
          <w:kern w:val="0"/>
          <w:szCs w:val="21"/>
        </w:rPr>
        <w:t xml:space="preserve"> </w:t>
      </w:r>
      <w:r w:rsidR="00AB3066" w:rsidRPr="001E6A04">
        <w:rPr>
          <w:rFonts w:ascii="汉仪旗黑-50S" w:eastAsia="汉仪旗黑-50S" w:hAnsi="汉仪旗黑-50S"/>
          <w:kern w:val="0"/>
          <w:szCs w:val="21"/>
        </w:rPr>
        <w:t>D．社会生活需求发生变化</w:t>
      </w:r>
    </w:p>
    <w:p w:rsidR="007315DB" w:rsidRDefault="007315DB" w:rsidP="007315DB">
      <w:pPr>
        <w:spacing w:line="440" w:lineRule="exact"/>
        <w:rPr>
          <w:rFonts w:ascii="汉仪旗黑-50S" w:eastAsia="汉仪旗黑-50S" w:hAnsi="汉仪旗黑-50S"/>
        </w:rPr>
        <w:sectPr w:rsidR="007315DB" w:rsidSect="00AB3066">
          <w:pgSz w:w="11906" w:h="16838"/>
          <w:pgMar w:top="426" w:right="424" w:bottom="426" w:left="426" w:header="851" w:footer="992" w:gutter="0"/>
          <w:cols w:space="425"/>
          <w:docGrid w:type="lines" w:linePitch="312"/>
        </w:sectPr>
      </w:pPr>
    </w:p>
    <w:p w:rsidR="007315DB" w:rsidRPr="007315DB" w:rsidRDefault="007315DB" w:rsidP="007315DB">
      <w:pPr>
        <w:spacing w:line="440" w:lineRule="exact"/>
        <w:rPr>
          <w:rFonts w:ascii="汉仪旗黑-50S" w:eastAsia="汉仪旗黑-50S" w:hAnsi="汉仪旗黑-50S" w:hint="eastAsia"/>
        </w:rPr>
      </w:pPr>
      <w:r>
        <w:rPr>
          <w:rFonts w:ascii="汉仪旗黑-50S" w:eastAsia="汉仪旗黑-50S" w:hAnsi="汉仪旗黑-50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15239</wp:posOffset>
                </wp:positionH>
                <wp:positionV relativeFrom="paragraph">
                  <wp:posOffset>15240</wp:posOffset>
                </wp:positionV>
                <wp:extent cx="6924675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4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3B674" id="直接连接符 2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.2pt" to="546.4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汉仪旗黑-50S" w:eastAsia="汉仪旗黑-50S" w:hAnsi="汉仪旗黑-50S"/>
        </w:rPr>
        <w:t>13</w:t>
      </w:r>
      <w:r w:rsidRPr="007315DB">
        <w:rPr>
          <w:rFonts w:ascii="汉仪旗黑-50S" w:eastAsia="汉仪旗黑-50S" w:hAnsi="汉仪旗黑-50S" w:hint="eastAsia"/>
        </w:rPr>
        <w:t>．阅读材料，完成下列要求。（25分）</w:t>
      </w:r>
    </w:p>
    <w:p w:rsidR="007315DB" w:rsidRPr="007315DB" w:rsidRDefault="007315DB" w:rsidP="007315DB">
      <w:pPr>
        <w:spacing w:line="340" w:lineRule="exact"/>
        <w:rPr>
          <w:rFonts w:ascii="汉仪旗黑-50S" w:eastAsia="汉仪旗黑-50S" w:hAnsi="汉仪旗黑-50S" w:hint="eastAsia"/>
        </w:rPr>
      </w:pPr>
      <w:r w:rsidRPr="007315DB">
        <w:rPr>
          <w:rFonts w:ascii="汉仪旗黑-50S" w:eastAsia="汉仪旗黑-50S" w:hAnsi="汉仪旗黑-50S" w:hint="eastAsia"/>
        </w:rPr>
        <w:t>材料</w:t>
      </w:r>
      <w:proofErr w:type="gramStart"/>
      <w:r w:rsidRPr="007315DB">
        <w:rPr>
          <w:rFonts w:ascii="汉仪旗黑-50S" w:eastAsia="汉仪旗黑-50S" w:hAnsi="汉仪旗黑-50S" w:hint="eastAsia"/>
        </w:rPr>
        <w:t>一</w:t>
      </w:r>
      <w:proofErr w:type="gramEnd"/>
      <w:r w:rsidRPr="007315DB">
        <w:rPr>
          <w:rFonts w:ascii="汉仪旗黑-50S" w:eastAsia="汉仪旗黑-50S" w:hAnsi="汉仪旗黑-50S" w:hint="eastAsia"/>
        </w:rPr>
        <w:t xml:space="preserve">  清康熙时解除海禁，在广东、福建、浙江、江苏设立四处海关，管理对外贸易。海关设置后即制定税则，不分进出口，往来贸易统一征税，包括正税和杂税，税率总计10%左右。乾隆时期对浙海关税率提高两倍，试图“寓禁于征”，但效果不显著，之后实行粤海关一口通商。</w:t>
      </w:r>
    </w:p>
    <w:p w:rsidR="007315DB" w:rsidRPr="007315DB" w:rsidRDefault="007315DB" w:rsidP="007315DB">
      <w:pPr>
        <w:spacing w:line="340" w:lineRule="exact"/>
        <w:jc w:val="right"/>
        <w:rPr>
          <w:rFonts w:ascii="汉仪旗黑-50S" w:eastAsia="汉仪旗黑-50S" w:hAnsi="汉仪旗黑-50S" w:hint="eastAsia"/>
        </w:rPr>
      </w:pPr>
      <w:r w:rsidRPr="007315DB">
        <w:rPr>
          <w:rFonts w:ascii="汉仪旗黑-50S" w:eastAsia="汉仪旗黑-50S" w:hAnsi="汉仪旗黑-50S" w:hint="eastAsia"/>
        </w:rPr>
        <w:t>——摘编</w:t>
      </w:r>
      <w:proofErr w:type="gramStart"/>
      <w:r w:rsidRPr="007315DB">
        <w:rPr>
          <w:rFonts w:ascii="汉仪旗黑-50S" w:eastAsia="汉仪旗黑-50S" w:hAnsi="汉仪旗黑-50S" w:hint="eastAsia"/>
        </w:rPr>
        <w:t>自韦庆远</w:t>
      </w:r>
      <w:proofErr w:type="gramEnd"/>
      <w:r w:rsidRPr="007315DB">
        <w:rPr>
          <w:rFonts w:ascii="汉仪旗黑-50S" w:eastAsia="汉仪旗黑-50S" w:hAnsi="汉仪旗黑-50S" w:hint="eastAsia"/>
        </w:rPr>
        <w:t>、叶显恩主编《清代全史》等</w:t>
      </w:r>
    </w:p>
    <w:p w:rsidR="007315DB" w:rsidRPr="007315DB" w:rsidRDefault="007315DB" w:rsidP="007315DB">
      <w:pPr>
        <w:spacing w:line="340" w:lineRule="exact"/>
        <w:rPr>
          <w:rFonts w:ascii="汉仪旗黑-50S" w:eastAsia="汉仪旗黑-50S" w:hAnsi="汉仪旗黑-50S" w:hint="eastAsia"/>
        </w:rPr>
      </w:pPr>
      <w:r w:rsidRPr="007315DB">
        <w:rPr>
          <w:rFonts w:ascii="汉仪旗黑-50S" w:eastAsia="汉仪旗黑-50S" w:hAnsi="汉仪旗黑-50S" w:hint="eastAsia"/>
        </w:rPr>
        <w:t>材料二  1843年，《五口通商章程及海关税则》规定，进出口货物按值</w:t>
      </w:r>
      <w:proofErr w:type="gramStart"/>
      <w:r w:rsidRPr="007315DB">
        <w:rPr>
          <w:rFonts w:ascii="汉仪旗黑-50S" w:eastAsia="汉仪旗黑-50S" w:hAnsi="汉仪旗黑-50S" w:hint="eastAsia"/>
        </w:rPr>
        <w:t>百抽五</w:t>
      </w:r>
      <w:proofErr w:type="gramEnd"/>
      <w:r w:rsidRPr="007315DB">
        <w:rPr>
          <w:rFonts w:ascii="汉仪旗黑-50S" w:eastAsia="汉仪旗黑-50S" w:hAnsi="汉仪旗黑-50S" w:hint="eastAsia"/>
        </w:rPr>
        <w:t>交纳关税，根据这个税则，一些主要进口货物的税率较原来粤海关实征的税率大幅降低，出口税率一般也比过去降低。此后，列强利用协定关税权，一再压低中国进口税率，使其长期低于出口税率。</w:t>
      </w:r>
    </w:p>
    <w:p w:rsidR="007315DB" w:rsidRPr="007315DB" w:rsidRDefault="007315DB" w:rsidP="007315DB">
      <w:pPr>
        <w:spacing w:line="340" w:lineRule="exact"/>
        <w:jc w:val="right"/>
        <w:rPr>
          <w:rFonts w:ascii="汉仪旗黑-50S" w:eastAsia="汉仪旗黑-50S" w:hAnsi="汉仪旗黑-50S" w:hint="eastAsia"/>
        </w:rPr>
      </w:pPr>
      <w:r w:rsidRPr="003B3838">
        <w:rPr>
          <w:rFonts w:ascii="宋体" w:cs="宋体"/>
          <w:noProof/>
          <w:kern w:val="0"/>
          <w:sz w:val="2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6428784" wp14:editId="11558EE6">
                <wp:simplePos x="0" y="0"/>
                <wp:positionH relativeFrom="margin">
                  <wp:posOffset>2929890</wp:posOffset>
                </wp:positionH>
                <wp:positionV relativeFrom="page">
                  <wp:posOffset>8191500</wp:posOffset>
                </wp:positionV>
                <wp:extent cx="4105275" cy="222885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2228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315DB" w:rsidRPr="007315DB" w:rsidRDefault="007315DB" w:rsidP="007315DB">
                            <w:pPr>
                              <w:jc w:val="right"/>
                              <w:rPr>
                                <w:rFonts w:ascii="华文楷体" w:eastAsia="华文楷体" w:hAnsi="华文楷体"/>
                                <w:color w:val="E7E6E6" w:themeColor="background2"/>
                                <w:sz w:val="52"/>
                              </w:rPr>
                            </w:pPr>
                            <w:r w:rsidRPr="007315DB">
                              <w:rPr>
                                <w:rFonts w:ascii="华文楷体" w:eastAsia="华文楷体" w:hAnsi="华文楷体" w:hint="eastAsia"/>
                                <w:color w:val="E7E6E6" w:themeColor="background2"/>
                                <w:sz w:val="52"/>
                              </w:rPr>
                              <w:t>沈阳市青松中学</w:t>
                            </w:r>
                          </w:p>
                          <w:p w:rsidR="007315DB" w:rsidRPr="007315DB" w:rsidRDefault="007315DB" w:rsidP="007315DB">
                            <w:pPr>
                              <w:jc w:val="right"/>
                              <w:rPr>
                                <w:rFonts w:ascii="华文楷体" w:eastAsia="华文楷体" w:hAnsi="华文楷体"/>
                                <w:color w:val="E7E6E6" w:themeColor="background2"/>
                                <w:sz w:val="52"/>
                              </w:rPr>
                            </w:pPr>
                            <w:r w:rsidRPr="007315DB">
                              <w:rPr>
                                <w:rFonts w:ascii="华文楷体" w:eastAsia="华文楷体" w:hAnsi="华文楷体" w:hint="eastAsia"/>
                                <w:color w:val="E7E6E6" w:themeColor="background2"/>
                                <w:sz w:val="52"/>
                              </w:rPr>
                              <w:t>高二文科历史练习题</w:t>
                            </w:r>
                          </w:p>
                          <w:p w:rsidR="007315DB" w:rsidRPr="007315DB" w:rsidRDefault="007315DB" w:rsidP="007315DB">
                            <w:pPr>
                              <w:spacing w:line="480" w:lineRule="exact"/>
                              <w:jc w:val="right"/>
                              <w:rPr>
                                <w:rFonts w:ascii="汉仪旗黑-50S" w:eastAsia="汉仪旗黑-50S" w:hAnsi="汉仪旗黑-50S"/>
                                <w:color w:val="E7E6E6" w:themeColor="background2"/>
                                <w:sz w:val="40"/>
                              </w:rPr>
                            </w:pPr>
                            <w:r w:rsidRPr="007315DB">
                              <w:rPr>
                                <w:rFonts w:ascii="汉仪旗黑-50S" w:eastAsia="汉仪旗黑-50S" w:hAnsi="汉仪旗黑-50S"/>
                                <w:color w:val="E7E6E6" w:themeColor="background2"/>
                                <w:sz w:val="40"/>
                              </w:rPr>
                              <w:t>1701设计工坊</w:t>
                            </w:r>
                            <w:r w:rsidRPr="007315DB">
                              <w:rPr>
                                <w:rFonts w:ascii="汉仪旗黑-50S" w:eastAsia="汉仪旗黑-50S" w:hAnsi="汉仪旗黑-50S" w:hint="eastAsia"/>
                                <w:color w:val="E7E6E6" w:themeColor="background2"/>
                                <w:sz w:val="40"/>
                              </w:rPr>
                              <w:t>出品</w:t>
                            </w:r>
                          </w:p>
                          <w:p w:rsidR="007315DB" w:rsidRPr="007315DB" w:rsidRDefault="007315DB" w:rsidP="007315DB">
                            <w:pPr>
                              <w:spacing w:line="480" w:lineRule="exact"/>
                              <w:jc w:val="right"/>
                              <w:rPr>
                                <w:rFonts w:ascii="汉仪旗黑-50S" w:eastAsia="汉仪旗黑-50S" w:hAnsi="汉仪旗黑-50S"/>
                                <w:color w:val="E7E6E6" w:themeColor="background2"/>
                                <w:sz w:val="40"/>
                              </w:rPr>
                            </w:pPr>
                            <w:r w:rsidRPr="007315DB">
                              <w:rPr>
                                <w:rFonts w:ascii="汉仪旗黑-50S" w:eastAsia="汉仪旗黑-50S" w:hAnsi="汉仪旗黑-50S" w:hint="eastAsia"/>
                                <w:color w:val="E7E6E6" w:themeColor="background2"/>
                                <w:sz w:val="40"/>
                              </w:rPr>
                              <w:t>D</w:t>
                            </w:r>
                            <w:r w:rsidRPr="007315DB">
                              <w:rPr>
                                <w:rFonts w:ascii="汉仪旗黑-50S" w:eastAsia="汉仪旗黑-50S" w:hAnsi="汉仪旗黑-50S"/>
                                <w:color w:val="E7E6E6" w:themeColor="background2"/>
                                <w:sz w:val="40"/>
                              </w:rPr>
                              <w:t xml:space="preserve">esigned by 1701-Studio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8784" id="文本框 4" o:spid="_x0000_s1029" type="#_x0000_t202" style="position:absolute;left:0;text-align:left;margin-left:230.7pt;margin-top:645pt;width:323.25pt;height:175.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" filled="f" stroked="f" strokeweight=".5pt">
                <v:textbox>
                  <w:txbxContent>
                    <w:p w:rsidR="007315DB" w:rsidRPr="007315DB" w:rsidRDefault="007315DB" w:rsidP="007315DB">
                      <w:pPr>
                        <w:jc w:val="right"/>
                        <w:rPr>
                          <w:rFonts w:ascii="华文楷体" w:eastAsia="华文楷体" w:hAnsi="华文楷体"/>
                          <w:color w:val="E7E6E6" w:themeColor="background2"/>
                          <w:sz w:val="52"/>
                        </w:rPr>
                      </w:pPr>
                      <w:r w:rsidRPr="007315DB">
                        <w:rPr>
                          <w:rFonts w:ascii="华文楷体" w:eastAsia="华文楷体" w:hAnsi="华文楷体" w:hint="eastAsia"/>
                          <w:color w:val="E7E6E6" w:themeColor="background2"/>
                          <w:sz w:val="52"/>
                        </w:rPr>
                        <w:t>沈阳市青松中学</w:t>
                      </w:r>
                    </w:p>
                    <w:p w:rsidR="007315DB" w:rsidRPr="007315DB" w:rsidRDefault="007315DB" w:rsidP="007315DB">
                      <w:pPr>
                        <w:jc w:val="right"/>
                        <w:rPr>
                          <w:rFonts w:ascii="华文楷体" w:eastAsia="华文楷体" w:hAnsi="华文楷体"/>
                          <w:color w:val="E7E6E6" w:themeColor="background2"/>
                          <w:sz w:val="52"/>
                        </w:rPr>
                      </w:pPr>
                      <w:r w:rsidRPr="007315DB">
                        <w:rPr>
                          <w:rFonts w:ascii="华文楷体" w:eastAsia="华文楷体" w:hAnsi="华文楷体" w:hint="eastAsia"/>
                          <w:color w:val="E7E6E6" w:themeColor="background2"/>
                          <w:sz w:val="52"/>
                        </w:rPr>
                        <w:t>高二文科历史练习题</w:t>
                      </w:r>
                    </w:p>
                    <w:p w:rsidR="007315DB" w:rsidRPr="007315DB" w:rsidRDefault="007315DB" w:rsidP="007315DB">
                      <w:pPr>
                        <w:spacing w:line="480" w:lineRule="exact"/>
                        <w:jc w:val="right"/>
                        <w:rPr>
                          <w:rFonts w:ascii="汉仪旗黑-50S" w:eastAsia="汉仪旗黑-50S" w:hAnsi="汉仪旗黑-50S"/>
                          <w:color w:val="E7E6E6" w:themeColor="background2"/>
                          <w:sz w:val="40"/>
                        </w:rPr>
                      </w:pPr>
                      <w:r w:rsidRPr="007315DB">
                        <w:rPr>
                          <w:rFonts w:ascii="汉仪旗黑-50S" w:eastAsia="汉仪旗黑-50S" w:hAnsi="汉仪旗黑-50S"/>
                          <w:color w:val="E7E6E6" w:themeColor="background2"/>
                          <w:sz w:val="40"/>
                        </w:rPr>
                        <w:t>1701设计工坊</w:t>
                      </w:r>
                      <w:r w:rsidRPr="007315DB">
                        <w:rPr>
                          <w:rFonts w:ascii="汉仪旗黑-50S" w:eastAsia="汉仪旗黑-50S" w:hAnsi="汉仪旗黑-50S" w:hint="eastAsia"/>
                          <w:color w:val="E7E6E6" w:themeColor="background2"/>
                          <w:sz w:val="40"/>
                        </w:rPr>
                        <w:t>出品</w:t>
                      </w:r>
                    </w:p>
                    <w:p w:rsidR="007315DB" w:rsidRPr="007315DB" w:rsidRDefault="007315DB" w:rsidP="007315DB">
                      <w:pPr>
                        <w:spacing w:line="480" w:lineRule="exact"/>
                        <w:jc w:val="right"/>
                        <w:rPr>
                          <w:rFonts w:ascii="汉仪旗黑-50S" w:eastAsia="汉仪旗黑-50S" w:hAnsi="汉仪旗黑-50S"/>
                          <w:color w:val="E7E6E6" w:themeColor="background2"/>
                          <w:sz w:val="40"/>
                        </w:rPr>
                      </w:pPr>
                      <w:r w:rsidRPr="007315DB">
                        <w:rPr>
                          <w:rFonts w:ascii="汉仪旗黑-50S" w:eastAsia="汉仪旗黑-50S" w:hAnsi="汉仪旗黑-50S" w:hint="eastAsia"/>
                          <w:color w:val="E7E6E6" w:themeColor="background2"/>
                          <w:sz w:val="40"/>
                        </w:rPr>
                        <w:t>D</w:t>
                      </w:r>
                      <w:r w:rsidRPr="007315DB">
                        <w:rPr>
                          <w:rFonts w:ascii="汉仪旗黑-50S" w:eastAsia="汉仪旗黑-50S" w:hAnsi="汉仪旗黑-50S"/>
                          <w:color w:val="E7E6E6" w:themeColor="background2"/>
                          <w:sz w:val="40"/>
                        </w:rPr>
                        <w:t xml:space="preserve">esigned by 1701-Studio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315DB">
        <w:rPr>
          <w:rFonts w:ascii="汉仪旗黑-50S" w:eastAsia="汉仪旗黑-50S" w:hAnsi="汉仪旗黑-50S" w:hint="eastAsia"/>
        </w:rPr>
        <w:t>——摘编自许涤新吴承明主编《中国资本主义发展史》</w:t>
      </w:r>
    </w:p>
    <w:p w:rsidR="007315DB" w:rsidRPr="007315DB" w:rsidRDefault="007315DB" w:rsidP="007315DB">
      <w:pPr>
        <w:spacing w:line="340" w:lineRule="exact"/>
        <w:rPr>
          <w:rFonts w:ascii="汉仪旗黑-50S" w:eastAsia="汉仪旗黑-50S" w:hAnsi="汉仪旗黑-50S" w:hint="eastAsia"/>
        </w:rPr>
      </w:pPr>
      <w:r w:rsidRPr="007315DB">
        <w:rPr>
          <w:rFonts w:ascii="汉仪旗黑-50S" w:eastAsia="汉仪旗黑-50S" w:hAnsi="汉仪旗黑-50S" w:hint="eastAsia"/>
        </w:rPr>
        <w:t>材料三  1950年，政务院确立改造海关的基本方针，海关税则“必需保护国家生产，必需保护国内生产品与外国商品竞争”。在海关税率方面，根据国家经济情况和国内需要予以调整，“使其较能适合于发展国内生产保护国内工业的要求”。同年，中国对外贸易出现了70余年来未有的出超。</w:t>
      </w:r>
    </w:p>
    <w:p w:rsidR="007315DB" w:rsidRPr="007315DB" w:rsidRDefault="007315DB" w:rsidP="007315DB">
      <w:pPr>
        <w:spacing w:line="340" w:lineRule="exact"/>
        <w:jc w:val="right"/>
        <w:rPr>
          <w:rFonts w:ascii="汉仪旗黑-50S" w:eastAsia="汉仪旗黑-50S" w:hAnsi="汉仪旗黑-50S" w:hint="eastAsia"/>
        </w:rPr>
      </w:pPr>
      <w:r w:rsidRPr="007315DB">
        <w:rPr>
          <w:rFonts w:ascii="汉仪旗黑-50S" w:eastAsia="汉仪旗黑-50S" w:hAnsi="汉仪旗黑-50S" w:hint="eastAsia"/>
        </w:rPr>
        <w:t>——摘编自武力主编《中华人民共和国经济史》等</w:t>
      </w:r>
    </w:p>
    <w:p w:rsidR="007315DB" w:rsidRPr="007315DB" w:rsidRDefault="007315DB" w:rsidP="007315DB">
      <w:pPr>
        <w:spacing w:line="440" w:lineRule="exact"/>
        <w:rPr>
          <w:rFonts w:ascii="汉仪旗黑-50S" w:eastAsia="汉仪旗黑-50S" w:hAnsi="汉仪旗黑-50S" w:hint="eastAsia"/>
        </w:rPr>
      </w:pPr>
      <w:r w:rsidRPr="007315DB">
        <w:rPr>
          <w:rFonts w:ascii="汉仪旗黑-50S" w:eastAsia="汉仪旗黑-50S" w:hAnsi="汉仪旗黑-50S" w:hint="eastAsia"/>
        </w:rPr>
        <w:t>（1）根据材料一、二并结合所学知识，概括清代海关税率的变化，并简析其原因。（15分）</w:t>
      </w:r>
    </w:p>
    <w:p w:rsidR="007315DB" w:rsidRDefault="007315DB" w:rsidP="007315DB">
      <w:pPr>
        <w:spacing w:line="440" w:lineRule="exact"/>
        <w:rPr>
          <w:rFonts w:ascii="汉仪旗黑-50S" w:eastAsia="汉仪旗黑-50S" w:hAnsi="汉仪旗黑-50S"/>
        </w:rPr>
      </w:pPr>
    </w:p>
    <w:p w:rsidR="007315DB" w:rsidRPr="007315DB" w:rsidRDefault="007315DB" w:rsidP="007315DB">
      <w:pPr>
        <w:spacing w:line="440" w:lineRule="exact"/>
        <w:rPr>
          <w:rFonts w:ascii="汉仪旗黑-50S" w:eastAsia="汉仪旗黑-50S" w:hAnsi="汉仪旗黑-50S" w:hint="eastAsia"/>
        </w:rPr>
      </w:pPr>
      <w:r w:rsidRPr="007315DB">
        <w:rPr>
          <w:rFonts w:ascii="汉仪旗黑-50S" w:eastAsia="汉仪旗黑-50S" w:hAnsi="汉仪旗黑-50S" w:hint="eastAsia"/>
        </w:rPr>
        <w:t>（2）根据材料三并结合所学知识，简析1950年中国海关税率调整的特征和意义。（10分）</w:t>
      </w:r>
    </w:p>
    <w:p w:rsidR="007315DB" w:rsidRPr="007315DB" w:rsidRDefault="007315DB" w:rsidP="007315DB">
      <w:pPr>
        <w:spacing w:line="440" w:lineRule="exact"/>
        <w:rPr>
          <w:rFonts w:ascii="汉仪旗黑-50S" w:eastAsia="汉仪旗黑-50S" w:hAnsi="汉仪旗黑-50S" w:hint="eastAsia"/>
        </w:rPr>
      </w:pPr>
      <w:r>
        <w:rPr>
          <w:rFonts w:ascii="汉仪旗黑-50S" w:eastAsia="汉仪旗黑-50S" w:hAnsi="汉仪旗黑-50S"/>
        </w:rPr>
        <w:t>14</w:t>
      </w:r>
      <w:r w:rsidRPr="007315DB">
        <w:rPr>
          <w:rFonts w:ascii="汉仪旗黑-50S" w:eastAsia="汉仪旗黑-50S" w:hAnsi="汉仪旗黑-50S" w:hint="eastAsia"/>
        </w:rPr>
        <w:t>．阅读材料，完成下列要求。（12分）</w:t>
      </w:r>
    </w:p>
    <w:p w:rsidR="007315DB" w:rsidRPr="007315DB" w:rsidRDefault="007315DB" w:rsidP="007315DB">
      <w:pPr>
        <w:rPr>
          <w:rFonts w:ascii="汉仪旗黑-50S" w:eastAsia="汉仪旗黑-50S" w:hAnsi="汉仪旗黑-50S"/>
        </w:rPr>
      </w:pPr>
      <w:r w:rsidRPr="0038119F">
        <w:rPr>
          <w:noProof/>
          <w:kern w:val="0"/>
          <w:szCs w:val="21"/>
        </w:rPr>
        <w:drawing>
          <wp:inline distT="0" distB="0" distL="0" distR="0">
            <wp:extent cx="3353795" cy="1619250"/>
            <wp:effectExtent l="0" t="0" r="0" b="0"/>
            <wp:docPr id="3" name="图片 3" descr="QQ图片2019060818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Q图片2019060818353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9" t="7503" r="6640"/>
                    <a:stretch/>
                  </pic:blipFill>
                  <pic:spPr bwMode="auto">
                    <a:xfrm>
                      <a:off x="0" y="0"/>
                      <a:ext cx="3367664" cy="162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5DB" w:rsidRPr="007315DB" w:rsidRDefault="007315DB" w:rsidP="007315DB">
      <w:pPr>
        <w:spacing w:line="440" w:lineRule="exact"/>
        <w:rPr>
          <w:rFonts w:ascii="汉仪旗黑-50S" w:eastAsia="汉仪旗黑-50S" w:hAnsi="汉仪旗黑-50S" w:hint="eastAsia"/>
        </w:rPr>
      </w:pPr>
      <w:r w:rsidRPr="007315DB">
        <w:rPr>
          <w:rFonts w:ascii="汉仪旗黑-50S" w:eastAsia="汉仪旗黑-50S" w:hAnsi="汉仪旗黑-50S" w:hint="eastAsia"/>
        </w:rPr>
        <w:t>（注：“自然进程”是指人与自然的互动；“人文进程”是</w:t>
      </w:r>
      <w:proofErr w:type="gramStart"/>
      <w:r w:rsidRPr="007315DB">
        <w:rPr>
          <w:rFonts w:ascii="汉仪旗黑-50S" w:eastAsia="汉仪旗黑-50S" w:hAnsi="汉仪旗黑-50S" w:hint="eastAsia"/>
        </w:rPr>
        <w:t>指文明</w:t>
      </w:r>
      <w:proofErr w:type="gramEnd"/>
      <w:r w:rsidRPr="007315DB">
        <w:rPr>
          <w:rFonts w:ascii="汉仪旗黑-50S" w:eastAsia="汉仪旗黑-50S" w:hAnsi="汉仪旗黑-50S" w:hint="eastAsia"/>
        </w:rPr>
        <w:t>与文明、人群与人群的相互作用和影响。)</w:t>
      </w:r>
    </w:p>
    <w:p w:rsidR="000E2CC1" w:rsidRPr="007315DB" w:rsidRDefault="007315DB" w:rsidP="007315DB">
      <w:pPr>
        <w:spacing w:line="440" w:lineRule="exact"/>
        <w:rPr>
          <w:rFonts w:ascii="汉仪旗黑-50S" w:eastAsia="汉仪旗黑-50S" w:hAnsi="汉仪旗黑-50S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A313C7" wp14:editId="633A8139">
                <wp:simplePos x="0" y="0"/>
                <wp:positionH relativeFrom="margin">
                  <wp:posOffset>5763260</wp:posOffset>
                </wp:positionH>
                <wp:positionV relativeFrom="page">
                  <wp:posOffset>10096500</wp:posOffset>
                </wp:positionV>
                <wp:extent cx="1266825" cy="323850"/>
                <wp:effectExtent l="0" t="0" r="28575" b="1905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315DB" w:rsidRPr="0019185E" w:rsidRDefault="007315DB" w:rsidP="007315DB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历史测试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315DB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2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315DB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2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313C7" id="文本框 6" o:spid="_x0000_s1030" type="#_x0000_t202" style="position:absolute;left:0;text-align:left;margin-left:453.8pt;margin-top:795pt;width:99.75pt;height:25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" fillcolor="black [3213]" strokecolor="black [3213]" strokeweight=".5pt">
                <v:textbox>
                  <w:txbxContent>
                    <w:p w:rsidR="007315DB" w:rsidRPr="0019185E" w:rsidRDefault="007315DB" w:rsidP="007315DB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历史测试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315DB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2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315DB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2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315DB">
        <w:rPr>
          <w:rFonts w:ascii="汉仪旗黑-50S" w:eastAsia="汉仪旗黑-50S" w:hAnsi="汉仪旗黑-50S" w:hint="eastAsia"/>
        </w:rPr>
        <w:t>有史以来，人们试图以各种方式认识历史。材料反映了一位学者对19和20世纪世界历史的认识，对此认识提出你自己的见解（赞成、质疑、修改皆可），并说明理由。（要求：见解明确，持论有据，表述清晰。)</w:t>
      </w:r>
    </w:p>
    <w:sectPr w:rsidR="000E2CC1" w:rsidRPr="007315DB" w:rsidSect="007315DB">
      <w:type w:val="continuous"/>
      <w:pgSz w:w="11906" w:h="16838"/>
      <w:pgMar w:top="426" w:right="424" w:bottom="426" w:left="426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汉仪旗黑-50S">
    <w:panose1 w:val="00020600040101010101"/>
    <w:charset w:val="86"/>
    <w:family w:val="roman"/>
    <w:pitch w:val="variable"/>
    <w:sig w:usb0="A00002BF" w:usb1="3ACF7CFA" w:usb2="00000016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B361D5"/>
    <w:multiLevelType w:val="hybridMultilevel"/>
    <w:tmpl w:val="2092E9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A8A9F58">
      <w:start w:val="1"/>
      <w:numFmt w:val="upperLetter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066"/>
    <w:rsid w:val="000E2CC1"/>
    <w:rsid w:val="001E6A04"/>
    <w:rsid w:val="007315DB"/>
    <w:rsid w:val="00AB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F7DEE"/>
  <w15:chartTrackingRefBased/>
  <w15:docId w15:val="{A4685AFD-CB5F-4CCB-96DA-9C66DA0FE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066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0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352</Words>
  <Characters>2010</Characters>
  <Application>Microsoft Office Word</Application>
  <DocSecurity>0</DocSecurity>
  <Lines>16</Lines>
  <Paragraphs>4</Paragraphs>
  <ScaleCrop>false</ScaleCrop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0201</dc:creator>
  <cp:keywords/>
  <dc:description/>
  <cp:lastModifiedBy>0201</cp:lastModifiedBy>
  <cp:revision>1</cp:revision>
  <cp:lastPrinted>2019-06-10T02:19:00Z</cp:lastPrinted>
  <dcterms:created xsi:type="dcterms:W3CDTF">2019-06-10T00:19:00Z</dcterms:created>
  <dcterms:modified xsi:type="dcterms:W3CDTF">2019-06-10T03:12:00Z</dcterms:modified>
</cp:coreProperties>
</file>