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AAA" w:rsidRPr="00B13EA9" w:rsidRDefault="00B13EA9" w:rsidP="00B13EA9">
      <w:pPr>
        <w:jc w:val="center"/>
        <w:rPr>
          <w:rFonts w:ascii="汉仪旗黑-50S" w:eastAsia="汉仪旗黑-50S" w:hAnsi="汉仪旗黑-50S"/>
          <w:sz w:val="44"/>
          <w:szCs w:val="44"/>
        </w:rPr>
      </w:pPr>
      <w:r>
        <w:rPr>
          <w:rFonts w:ascii="汉仪旗黑-50S" w:eastAsia="汉仪旗黑-50S" w:hAnsi="汉仪旗黑-50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CC17E9" wp14:editId="78BE2A45">
                <wp:simplePos x="0" y="0"/>
                <wp:positionH relativeFrom="margin">
                  <wp:posOffset>5514975</wp:posOffset>
                </wp:positionH>
                <wp:positionV relativeFrom="paragraph">
                  <wp:posOffset>9776460</wp:posOffset>
                </wp:positionV>
                <wp:extent cx="1485900" cy="3333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EA9" w:rsidRPr="0003196B" w:rsidRDefault="00B13EA9" w:rsidP="00B13EA9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03196B">
                              <w:rPr>
                                <w:rFonts w:ascii="微软雅黑 Light" w:eastAsia="微软雅黑 Light" w:hAnsi="微软雅黑 Light" w:hint="eastAsia"/>
                              </w:rPr>
                              <w:t>高二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社团活动</w:t>
                            </w:r>
                            <w:r w:rsidRPr="0003196B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B13EA9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B13EA9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C17E9" id="矩形 10" o:spid="_x0000_s1026" style="position:absolute;left:0;text-align:left;margin-left:434.25pt;margin-top:769.8pt;width:117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" fillcolor="black [3213]" strokecolor="black [3213]" strokeweight="2pt">
                <v:textbox>
                  <w:txbxContent>
                    <w:p w:rsidR="00B13EA9" w:rsidRPr="0003196B" w:rsidRDefault="00B13EA9" w:rsidP="00B13EA9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03196B">
                        <w:rPr>
                          <w:rFonts w:ascii="微软雅黑 Light" w:eastAsia="微软雅黑 Light" w:hAnsi="微软雅黑 Light" w:hint="eastAsia"/>
                        </w:rPr>
                        <w:t>高二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社团活动</w:t>
                      </w:r>
                      <w:r w:rsidRPr="0003196B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03196B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B13EA9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1</w: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03196B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B13EA9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3EA9">
        <w:rPr>
          <w:rFonts w:ascii="汉仪旗黑-50S" w:eastAsia="汉仪旗黑-50S" w:hAnsi="汉仪旗黑-50S" w:hint="eastAsia"/>
          <w:sz w:val="44"/>
          <w:szCs w:val="44"/>
        </w:rPr>
        <w:t>2018</w:t>
      </w:r>
      <w:r w:rsidRPr="00B13EA9">
        <w:rPr>
          <w:rFonts w:ascii="汉仪旗黑-50S" w:eastAsia="汉仪旗黑-50S" w:hAnsi="汉仪旗黑-50S"/>
          <w:sz w:val="44"/>
          <w:szCs w:val="44"/>
        </w:rPr>
        <w:t>—</w:t>
      </w:r>
      <w:r w:rsidRPr="00B13EA9">
        <w:rPr>
          <w:rFonts w:ascii="汉仪旗黑-50S" w:eastAsia="汉仪旗黑-50S" w:hAnsi="汉仪旗黑-50S" w:hint="eastAsia"/>
          <w:sz w:val="44"/>
          <w:szCs w:val="44"/>
        </w:rPr>
        <w:t>2019</w:t>
      </w:r>
      <w:r w:rsidRPr="00B13EA9">
        <w:rPr>
          <w:rFonts w:ascii="汉仪旗黑-50S" w:eastAsia="汉仪旗黑-50S" w:hAnsi="汉仪旗黑-50S" w:hint="eastAsia"/>
          <w:sz w:val="44"/>
          <w:szCs w:val="44"/>
        </w:rPr>
        <w:t>学年度下学期社团</w:t>
      </w:r>
    </w:p>
    <w:tbl>
      <w:tblPr>
        <w:tblStyle w:val="a4"/>
        <w:tblW w:w="1053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71"/>
        <w:gridCol w:w="3630"/>
        <w:gridCol w:w="3660"/>
        <w:gridCol w:w="2375"/>
      </w:tblGrid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序号</w:t>
            </w:r>
          </w:p>
        </w:tc>
        <w:tc>
          <w:tcPr>
            <w:tcW w:w="3630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社团</w:t>
            </w: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名称</w:t>
            </w:r>
          </w:p>
        </w:tc>
        <w:tc>
          <w:tcPr>
            <w:tcW w:w="3660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指导教师</w:t>
            </w:r>
          </w:p>
        </w:tc>
        <w:tc>
          <w:tcPr>
            <w:tcW w:w="2375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活动地点</w:t>
            </w:r>
          </w:p>
        </w:tc>
      </w:tr>
      <w:tr w:rsidR="00E71AAA" w:rsidRPr="00B13EA9" w:rsidTr="00B13EA9">
        <w:trPr>
          <w:trHeight w:val="616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播音社团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邹婉婷</w:t>
            </w:r>
          </w:p>
        </w:tc>
        <w:tc>
          <w:tcPr>
            <w:tcW w:w="2375" w:type="dxa"/>
            <w:vMerge w:val="restart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A</w:t>
            </w:r>
            <w:r w:rsidRPr="00B13EA9">
              <w:rPr>
                <w:rFonts w:ascii="汉仪旗黑-50S" w:eastAsia="汉仪旗黑-50S" w:hAnsi="汉仪旗黑-50S" w:hint="eastAsia"/>
              </w:rPr>
              <w:t>座二楼北侧空教室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2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表演社团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程琬童</w:t>
            </w:r>
          </w:p>
        </w:tc>
        <w:tc>
          <w:tcPr>
            <w:tcW w:w="2375" w:type="dxa"/>
            <w:vMerge/>
            <w:vAlign w:val="center"/>
          </w:tcPr>
          <w:p w:rsidR="00E71AAA" w:rsidRPr="00B13EA9" w:rsidRDefault="00E71AAA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3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服装设计社团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王志超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高一、一班</w:t>
            </w:r>
          </w:p>
        </w:tc>
      </w:tr>
      <w:tr w:rsidR="00E71AAA" w:rsidRPr="00B13EA9" w:rsidTr="00B13EA9">
        <w:trPr>
          <w:trHeight w:val="616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4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雅韵茶社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屈雪梅</w:t>
            </w:r>
            <w:proofErr w:type="gramEnd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孟海燕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实验楼二楼心理活动室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5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折纸社团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马征</w:t>
            </w:r>
            <w:proofErr w:type="gramEnd"/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高一、四班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6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彩铅社团</w:t>
            </w:r>
            <w:proofErr w:type="gramEnd"/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牛晓丹</w:t>
            </w:r>
            <w:proofErr w:type="gramEnd"/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高二、二班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7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合唱社团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刘明月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食堂四楼音乐教室</w:t>
            </w:r>
          </w:p>
        </w:tc>
      </w:tr>
      <w:tr w:rsidR="00E71AAA" w:rsidRPr="00B13EA9" w:rsidTr="00B13EA9">
        <w:trPr>
          <w:trHeight w:val="616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8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趣味数学社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关新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高二、八班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9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趣味化学社团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杜波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靳</w:t>
            </w:r>
            <w:proofErr w:type="gramEnd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开颜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尤晓佳</w:t>
            </w:r>
            <w:proofErr w:type="gramEnd"/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高二、九班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10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青松英语俱乐部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侯秋月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刘丹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tabs>
                <w:tab w:val="left" w:pos="587"/>
              </w:tabs>
              <w:spacing w:line="420" w:lineRule="exact"/>
              <w:jc w:val="left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ab/>
            </w:r>
            <w:r w:rsidRPr="00B13EA9">
              <w:rPr>
                <w:rFonts w:ascii="汉仪旗黑-50S" w:eastAsia="汉仪旗黑-50S" w:hAnsi="汉仪旗黑-50S" w:hint="eastAsia"/>
              </w:rPr>
              <w:t>高二、十班</w:t>
            </w:r>
          </w:p>
        </w:tc>
      </w:tr>
      <w:tr w:rsidR="00E71AAA" w:rsidRPr="00B13EA9" w:rsidTr="00B13EA9">
        <w:trPr>
          <w:trHeight w:val="616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11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计算机社团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王宏珺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刘玉衡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王今阳</w:t>
            </w:r>
            <w:proofErr w:type="gramEnd"/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计算机教室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12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生物社团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时运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张晓妮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李祥芬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张琳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ind w:firstLineChars="100" w:firstLine="210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生物实验室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13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排球社团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李鹏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体育馆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14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健美操社团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高倩楠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体育馆</w:t>
            </w:r>
          </w:p>
        </w:tc>
      </w:tr>
      <w:tr w:rsidR="00E71AAA" w:rsidRPr="00B13EA9" w:rsidTr="00B13EA9">
        <w:trPr>
          <w:trHeight w:val="616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15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地理环保社团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杨磊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史广宇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地理功能教室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16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沈阳市青松中学职业规划与发展社团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闫晓波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李艳军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程鑫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</w:t>
            </w:r>
          </w:p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王海朔</w:t>
            </w:r>
            <w:proofErr w:type="gramEnd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何晓睿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电教室</w:t>
            </w:r>
          </w:p>
        </w:tc>
      </w:tr>
      <w:tr w:rsidR="00E71AAA" w:rsidRPr="00B13EA9" w:rsidTr="00B13EA9">
        <w:trPr>
          <w:trHeight w:val="642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17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三门球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E4359B">
              <w:rPr>
                <w:rFonts w:ascii="汉仪旗黑-50S" w:eastAsia="汉仪旗黑-50S" w:hAnsi="汉仪旗黑-50S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1" allowOverlap="1" wp14:anchorId="4ABA97AB" wp14:editId="735969F0">
                      <wp:simplePos x="0" y="0"/>
                      <wp:positionH relativeFrom="margin">
                        <wp:posOffset>-103505</wp:posOffset>
                      </wp:positionH>
                      <wp:positionV relativeFrom="paragraph">
                        <wp:posOffset>187960</wp:posOffset>
                      </wp:positionV>
                      <wp:extent cx="4105275" cy="226695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5275" cy="2266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13EA9" w:rsidRDefault="00B13EA9" w:rsidP="00B13EA9">
                                  <w:pPr>
                                    <w:jc w:val="right"/>
                                    <w:rPr>
                                      <w:rFonts w:ascii="方正静蕾简体" w:eastAsia="方正静蕾简体"/>
                                      <w:color w:val="EEECE1" w:themeColor="background2"/>
                                      <w:sz w:val="48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方正静蕾简体" w:eastAsia="方正静蕾简体" w:hint="eastAsia"/>
                                      <w:color w:val="EEECE1" w:themeColor="background2"/>
                                      <w:sz w:val="48"/>
                                    </w:rPr>
                                    <w:t>沈阳市青松中学</w:t>
                                  </w:r>
                                </w:p>
                                <w:p w:rsidR="00B13EA9" w:rsidRDefault="00B13EA9" w:rsidP="00B13EA9">
                                  <w:pPr>
                                    <w:jc w:val="right"/>
                                    <w:rPr>
                                      <w:rFonts w:ascii="方正静蕾简体" w:eastAsia="方正静蕾简体"/>
                                      <w:color w:val="EEECE1" w:themeColor="background2"/>
                                      <w:sz w:val="48"/>
                                    </w:rPr>
                                  </w:pPr>
                                  <w:r>
                                    <w:rPr>
                                      <w:rFonts w:ascii="方正静蕾简体" w:eastAsia="方正静蕾简体" w:hint="eastAsia"/>
                                      <w:color w:val="EEECE1" w:themeColor="background2"/>
                                      <w:sz w:val="48"/>
                                    </w:rPr>
                                    <w:t>社团活动</w:t>
                                  </w:r>
                                </w:p>
                                <w:p w:rsidR="00B13EA9" w:rsidRDefault="00B13EA9" w:rsidP="00B13EA9">
                                  <w:pPr>
                                    <w:spacing w:line="480" w:lineRule="exact"/>
                                    <w:jc w:val="right"/>
                                    <w:rPr>
                                      <w:rFonts w:ascii="微软雅黑 Light" w:eastAsia="微软雅黑 Light" w:hAnsi="微软雅黑 Light"/>
                                      <w:color w:val="EEECE1" w:themeColor="background2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EEECE1" w:themeColor="background2"/>
                                      <w:sz w:val="40"/>
                                    </w:rPr>
                                    <w:t>1701设计工坊出品</w:t>
                                  </w:r>
                                </w:p>
                                <w:p w:rsidR="00B13EA9" w:rsidRDefault="00B13EA9" w:rsidP="00B13EA9">
                                  <w:pPr>
                                    <w:spacing w:line="480" w:lineRule="exact"/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  <w:color w:val="EEECE1" w:themeColor="background2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  <w:color w:val="EEECE1" w:themeColor="background2"/>
                                      <w:sz w:val="40"/>
                                    </w:rPr>
                                    <w:t>Designed by 1701-Studio</w:t>
                                  </w: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  <w:color w:val="EEECE1" w:themeColor="background2"/>
                                      <w:sz w:val="40"/>
                                    </w:rPr>
                                    <w:t xml:space="preserve"> 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BA9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7" type="#_x0000_t202" style="position:absolute;left:0;text-align:left;margin-left:-8.15pt;margin-top:14.8pt;width:323.25pt;height:178.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" filled="f" stroked="f" strokeweight=".5pt">
                      <v:textbox>
                        <w:txbxContent>
                          <w:p w:rsidR="00B13EA9" w:rsidRDefault="00B13EA9" w:rsidP="00B13EA9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bookmarkStart w:id="1" w:name="_GoBack"/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B13EA9" w:rsidRDefault="00B13EA9" w:rsidP="00B13EA9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社团活动</w:t>
                            </w:r>
                          </w:p>
                          <w:p w:rsidR="00B13EA9" w:rsidRDefault="00B13EA9" w:rsidP="00B13EA9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1701设计工坊出品</w:t>
                            </w:r>
                          </w:p>
                          <w:p w:rsidR="00B13EA9" w:rsidRDefault="00B13EA9" w:rsidP="00B13EA9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Designed by 1701-Studio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李柯嘉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操场</w:t>
            </w:r>
          </w:p>
        </w:tc>
      </w:tr>
      <w:tr w:rsidR="00E71AAA" w:rsidRPr="00B13EA9" w:rsidTr="00B13EA9">
        <w:trPr>
          <w:trHeight w:val="616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18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男篮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宝钢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室外篮球场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19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女篮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程云利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体育馆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20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乒乓球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张正国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体育馆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21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足球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高勇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操场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lastRenderedPageBreak/>
              <w:t>22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演讲与辩论社团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毕紫宸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王晓磊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高一、二班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sz w:val="32"/>
                <w:szCs w:val="32"/>
              </w:rPr>
              <w:t>23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习近平新时代中国特色社会主义思想青年学习社。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白春雪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</w:rPr>
            </w:pPr>
            <w:r w:rsidRPr="00B13EA9">
              <w:rPr>
                <w:rFonts w:ascii="汉仪旗黑-50S" w:eastAsia="汉仪旗黑-50S" w:hAnsi="汉仪旗黑-50S" w:hint="eastAsia"/>
              </w:rPr>
              <w:t>高一、十一班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插花社团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王艳丽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 xml:space="preserve">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刘婷婷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二楼西侧南面空教室</w:t>
            </w:r>
          </w:p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（高一十一班隔壁）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花样跳绳社团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康福玉</w:t>
            </w:r>
            <w:proofErr w:type="gramEnd"/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操场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pStyle w:val="a3"/>
              <w:spacing w:line="420" w:lineRule="exact"/>
              <w:ind w:firstLineChars="400" w:firstLine="841"/>
              <w:jc w:val="both"/>
              <w:rPr>
                <w:rFonts w:ascii="汉仪旗黑-50S" w:eastAsia="汉仪旗黑-50S" w:hAnsi="汉仪旗黑-50S"/>
                <w:b/>
                <w:bCs/>
                <w:sz w:val="21"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color w:val="000000"/>
                <w:sz w:val="21"/>
                <w:szCs w:val="21"/>
              </w:rPr>
              <w:t>古诗文诵读</w:t>
            </w: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color w:val="000000"/>
                <w:sz w:val="21"/>
                <w:szCs w:val="21"/>
              </w:rPr>
              <w:t>鉴</w:t>
            </w:r>
            <w:proofErr w:type="gramEnd"/>
            <w:r w:rsidRPr="00B13EA9">
              <w:rPr>
                <w:rFonts w:ascii="汉仪旗黑-50S" w:eastAsia="汉仪旗黑-50S" w:hAnsi="汉仪旗黑-50S" w:hint="eastAsia"/>
                <w:b/>
                <w:bCs/>
                <w:color w:val="000000"/>
                <w:sz w:val="21"/>
                <w:szCs w:val="21"/>
              </w:rPr>
              <w:t>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宋沫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高二、一班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color w:val="333333"/>
                <w:kern w:val="0"/>
                <w:szCs w:val="21"/>
              </w:rPr>
              <w:t>判析社（物理）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color w:val="333333"/>
                <w:kern w:val="0"/>
                <w:szCs w:val="21"/>
              </w:rPr>
              <w:t>谢珲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color w:val="333333"/>
                <w:kern w:val="0"/>
                <w:szCs w:val="21"/>
              </w:rPr>
              <w:t xml:space="preserve">   </w:t>
            </w:r>
            <w:r w:rsidRPr="00B13EA9">
              <w:rPr>
                <w:rFonts w:ascii="汉仪旗黑-50S" w:eastAsia="汉仪旗黑-50S" w:hAnsi="汉仪旗黑-50S" w:hint="eastAsia"/>
                <w:b/>
                <w:bCs/>
                <w:color w:val="333333"/>
                <w:kern w:val="0"/>
                <w:szCs w:val="21"/>
              </w:rPr>
              <w:t>毛丽娜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高二、十一班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绿色联盟社（化学）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付晓兰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化学实验室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影视鉴赏社团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易飞</w:t>
            </w:r>
            <w:proofErr w:type="gramEnd"/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高二、七班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博雅拾贝文学社团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冯宇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高一、十二班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毽球社团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proofErr w:type="gramStart"/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任静</w:t>
            </w:r>
            <w:proofErr w:type="gramEnd"/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篮球场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简笔画社团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吴彩云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高一、六班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363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舞蹈表演社团</w:t>
            </w:r>
          </w:p>
        </w:tc>
        <w:tc>
          <w:tcPr>
            <w:tcW w:w="3660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  <w:szCs w:val="21"/>
              </w:rPr>
              <w:t>姜宛彤</w:t>
            </w:r>
          </w:p>
        </w:tc>
        <w:tc>
          <w:tcPr>
            <w:tcW w:w="2375" w:type="dxa"/>
            <w:vAlign w:val="center"/>
          </w:tcPr>
          <w:p w:rsidR="00E71AAA" w:rsidRPr="00B13EA9" w:rsidRDefault="00B13EA9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  <w:r w:rsidRPr="00B13EA9">
              <w:rPr>
                <w:rFonts w:ascii="汉仪旗黑-50S" w:eastAsia="汉仪旗黑-50S" w:hAnsi="汉仪旗黑-50S" w:hint="eastAsia"/>
                <w:b/>
                <w:bCs/>
              </w:rPr>
              <w:t>实验楼舞蹈教室</w:t>
            </w:r>
          </w:p>
        </w:tc>
      </w:tr>
      <w:tr w:rsidR="00E71AAA" w:rsidRPr="00B13EA9" w:rsidTr="00B13EA9">
        <w:trPr>
          <w:trHeight w:val="671"/>
        </w:trPr>
        <w:tc>
          <w:tcPr>
            <w:tcW w:w="871" w:type="dxa"/>
          </w:tcPr>
          <w:p w:rsidR="00E71AAA" w:rsidRPr="00B13EA9" w:rsidRDefault="00E71AAA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 w:val="32"/>
                <w:szCs w:val="32"/>
              </w:rPr>
            </w:pPr>
          </w:p>
        </w:tc>
        <w:tc>
          <w:tcPr>
            <w:tcW w:w="3630" w:type="dxa"/>
            <w:vAlign w:val="center"/>
          </w:tcPr>
          <w:p w:rsidR="00E71AAA" w:rsidRPr="00B13EA9" w:rsidRDefault="00E71AAA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</w:p>
        </w:tc>
        <w:tc>
          <w:tcPr>
            <w:tcW w:w="3660" w:type="dxa"/>
            <w:vAlign w:val="center"/>
          </w:tcPr>
          <w:p w:rsidR="00E71AAA" w:rsidRPr="00B13EA9" w:rsidRDefault="00E71AAA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  <w:szCs w:val="21"/>
              </w:rPr>
            </w:pPr>
          </w:p>
        </w:tc>
        <w:tc>
          <w:tcPr>
            <w:tcW w:w="2375" w:type="dxa"/>
            <w:vAlign w:val="center"/>
          </w:tcPr>
          <w:p w:rsidR="00E71AAA" w:rsidRPr="00B13EA9" w:rsidRDefault="00E71AAA" w:rsidP="00B13EA9">
            <w:pPr>
              <w:spacing w:line="420" w:lineRule="exact"/>
              <w:jc w:val="center"/>
              <w:rPr>
                <w:rFonts w:ascii="汉仪旗黑-50S" w:eastAsia="汉仪旗黑-50S" w:hAnsi="汉仪旗黑-50S"/>
                <w:b/>
                <w:bCs/>
              </w:rPr>
            </w:pPr>
          </w:p>
        </w:tc>
      </w:tr>
    </w:tbl>
    <w:p w:rsidR="00E71AAA" w:rsidRPr="00B13EA9" w:rsidRDefault="00B13EA9" w:rsidP="00B13EA9">
      <w:pPr>
        <w:spacing w:line="420" w:lineRule="exact"/>
        <w:rPr>
          <w:rFonts w:ascii="汉仪旗黑-50S" w:eastAsia="汉仪旗黑-50S" w:hAnsi="汉仪旗黑-50S"/>
        </w:rPr>
      </w:pPr>
      <w:r w:rsidRPr="00E4359B">
        <w:rPr>
          <w:rFonts w:ascii="汉仪旗黑-50S" w:eastAsia="汉仪旗黑-50S" w:hAnsi="汉仪旗黑-50S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B266E37" wp14:editId="0C5F2400">
                <wp:simplePos x="0" y="0"/>
                <wp:positionH relativeFrom="margin">
                  <wp:posOffset>2913380</wp:posOffset>
                </wp:positionH>
                <wp:positionV relativeFrom="paragraph">
                  <wp:posOffset>2033270</wp:posOffset>
                </wp:positionV>
                <wp:extent cx="4105275" cy="22669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EA9" w:rsidRDefault="00B13EA9" w:rsidP="00B13EA9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沈阳市青松中学</w:t>
                            </w:r>
                          </w:p>
                          <w:p w:rsidR="00B13EA9" w:rsidRDefault="00B13EA9" w:rsidP="00B13EA9">
                            <w:pPr>
                              <w:jc w:val="right"/>
                              <w:rPr>
                                <w:rFonts w:ascii="方正静蕾简体" w:eastAsia="方正静蕾简体"/>
                                <w:color w:val="EEECE1" w:themeColor="background2"/>
                                <w:sz w:val="48"/>
                              </w:rPr>
                            </w:pPr>
                            <w:r>
                              <w:rPr>
                                <w:rFonts w:ascii="方正静蕾简体" w:eastAsia="方正静蕾简体" w:hint="eastAsia"/>
                                <w:color w:val="EEECE1" w:themeColor="background2"/>
                                <w:sz w:val="48"/>
                              </w:rPr>
                              <w:t>社团活动</w:t>
                            </w:r>
                          </w:p>
                          <w:p w:rsidR="00B13EA9" w:rsidRDefault="00B13EA9" w:rsidP="00B13EA9">
                            <w:pPr>
                              <w:spacing w:line="480" w:lineRule="exact"/>
                              <w:jc w:val="right"/>
                              <w:rPr>
                                <w:rFonts w:ascii="微软雅黑 Light" w:eastAsia="微软雅黑 Light" w:hAnsi="微软雅黑 Light"/>
                                <w:color w:val="EEECE1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1701设计工坊出品</w:t>
                            </w:r>
                          </w:p>
                          <w:p w:rsidR="00B13EA9" w:rsidRDefault="00B13EA9" w:rsidP="00B13EA9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EEECE1" w:themeColor="background2"/>
                                <w:sz w:val="40"/>
                              </w:rPr>
                              <w:t>Designed by 1701-Studio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6E37" id="文本框 6" o:spid="_x0000_s1028" type="#_x0000_t202" style="position:absolute;left:0;text-align:left;margin-left:229.4pt;margin-top:160.1pt;width:323.25pt;height:178.5pt;z-index:-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" filled="f" stroked="f" strokeweight=".5pt">
                <v:textbox>
                  <w:txbxContent>
                    <w:p w:rsidR="00B13EA9" w:rsidRDefault="00B13EA9" w:rsidP="00B13EA9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沈阳市青松中学</w:t>
                      </w:r>
                    </w:p>
                    <w:p w:rsidR="00B13EA9" w:rsidRDefault="00B13EA9" w:rsidP="00B13EA9">
                      <w:pPr>
                        <w:jc w:val="right"/>
                        <w:rPr>
                          <w:rFonts w:ascii="方正静蕾简体" w:eastAsia="方正静蕾简体"/>
                          <w:color w:val="EEECE1" w:themeColor="background2"/>
                          <w:sz w:val="48"/>
                        </w:rPr>
                      </w:pPr>
                      <w:r>
                        <w:rPr>
                          <w:rFonts w:ascii="方正静蕾简体" w:eastAsia="方正静蕾简体" w:hint="eastAsia"/>
                          <w:color w:val="EEECE1" w:themeColor="background2"/>
                          <w:sz w:val="48"/>
                        </w:rPr>
                        <w:t>社团活动</w:t>
                      </w:r>
                    </w:p>
                    <w:p w:rsidR="00B13EA9" w:rsidRDefault="00B13EA9" w:rsidP="00B13EA9">
                      <w:pPr>
                        <w:spacing w:line="480" w:lineRule="exact"/>
                        <w:jc w:val="right"/>
                        <w:rPr>
                          <w:rFonts w:ascii="微软雅黑 Light" w:eastAsia="微软雅黑 Light" w:hAnsi="微软雅黑 Light"/>
                          <w:color w:val="EEECE1" w:themeColor="background2"/>
                          <w:sz w:val="40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1701设计工坊出品</w:t>
                      </w:r>
                    </w:p>
                    <w:p w:rsidR="00B13EA9" w:rsidRDefault="00B13EA9" w:rsidP="00B13EA9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EEECE1" w:themeColor="background2"/>
                          <w:sz w:val="40"/>
                        </w:rPr>
                        <w:t>Designed by 1701-Studio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汉仪旗黑-50S" w:eastAsia="汉仪旗黑-50S" w:hAnsi="汉仪旗黑-50S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B620E3" wp14:editId="661866ED">
                <wp:simplePos x="0" y="0"/>
                <wp:positionH relativeFrom="margin">
                  <wp:posOffset>5511165</wp:posOffset>
                </wp:positionH>
                <wp:positionV relativeFrom="paragraph">
                  <wp:posOffset>3935730</wp:posOffset>
                </wp:positionV>
                <wp:extent cx="1485900" cy="3333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EA9" w:rsidRPr="0003196B" w:rsidRDefault="00B13EA9" w:rsidP="00B13EA9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03196B">
                              <w:rPr>
                                <w:rFonts w:ascii="微软雅黑 Light" w:eastAsia="微软雅黑 Light" w:hAnsi="微软雅黑 Light" w:hint="eastAsia"/>
                              </w:rPr>
                              <w:t>高二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社团活动</w:t>
                            </w:r>
                            <w:r w:rsidRPr="0003196B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B13EA9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B13EA9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03196B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620E3" id="矩形 1" o:spid="_x0000_s1029" style="position:absolute;left:0;text-align:left;margin-left:433.95pt;margin-top:309.9pt;width:117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" fillcolor="black [3213]" strokecolor="black [3213]" strokeweight="2pt">
                <v:textbox>
                  <w:txbxContent>
                    <w:p w:rsidR="00B13EA9" w:rsidRPr="0003196B" w:rsidRDefault="00B13EA9" w:rsidP="00B13EA9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03196B">
                        <w:rPr>
                          <w:rFonts w:ascii="微软雅黑 Light" w:eastAsia="微软雅黑 Light" w:hAnsi="微软雅黑 Light" w:hint="eastAsia"/>
                        </w:rPr>
                        <w:t>高二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社团活动</w:t>
                      </w:r>
                      <w:r w:rsidRPr="0003196B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03196B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B13EA9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03196B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B13EA9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03196B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71AAA" w:rsidRPr="00B13EA9" w:rsidSect="00B13EA9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EA9" w:rsidRDefault="00B13EA9" w:rsidP="00B13EA9">
      <w:r>
        <w:separator/>
      </w:r>
    </w:p>
  </w:endnote>
  <w:endnote w:type="continuationSeparator" w:id="0">
    <w:p w:rsidR="00B13EA9" w:rsidRDefault="00B13EA9" w:rsidP="00B1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EA9" w:rsidRDefault="00B13EA9" w:rsidP="00B13EA9">
      <w:r>
        <w:separator/>
      </w:r>
    </w:p>
  </w:footnote>
  <w:footnote w:type="continuationSeparator" w:id="0">
    <w:p w:rsidR="00B13EA9" w:rsidRDefault="00B13EA9" w:rsidP="00B13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AAA"/>
    <w:rsid w:val="00B13EA9"/>
    <w:rsid w:val="00E7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5E07"/>
  <w15:docId w15:val="{3B345D44-B593-426F-A58E-D2E5095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13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3EA9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3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3EA9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cyl</dc:creator>
  <cp:lastModifiedBy>0201</cp:lastModifiedBy>
  <cp:revision>3</cp:revision>
  <cp:lastPrinted>2019-05-09T12:37:00Z</cp:lastPrinted>
  <dcterms:created xsi:type="dcterms:W3CDTF">2019-05-09T12:31:00Z</dcterms:created>
  <dcterms:modified xsi:type="dcterms:W3CDTF">2019-05-09T12:40:00Z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