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C5F" w:rsidRPr="00485F07" w:rsidRDefault="003A1C5F" w:rsidP="003A1C5F">
      <w:pPr>
        <w:spacing w:line="300" w:lineRule="exact"/>
        <w:jc w:val="left"/>
        <w:rPr>
          <w:rFonts w:ascii="小米兰亭 Light" w:eastAsia="小米兰亭 Light" w:hAnsi="黑体"/>
          <w:szCs w:val="36"/>
        </w:rPr>
      </w:pPr>
      <w:r>
        <w:rPr>
          <w:rFonts w:ascii="小米兰亭 Light" w:eastAsia="小米兰亭 Light" w:hAnsi="黑体" w:hint="eastAsia"/>
          <w:szCs w:val="36"/>
        </w:rPr>
        <w:t>绝密</w:t>
      </w:r>
      <w:r w:rsidRPr="00485F07">
        <w:rPr>
          <w:rFonts w:ascii="小米兰亭 Light" w:eastAsia="小米兰亭 Light" w:hAnsi="黑体" w:hint="eastAsia"/>
          <w:szCs w:val="36"/>
        </w:rPr>
        <w:t>★启用前</w:t>
      </w:r>
    </w:p>
    <w:p w:rsidR="00441736" w:rsidRPr="00B50E42" w:rsidRDefault="006D3ABE" w:rsidP="00B50E42">
      <w:pPr>
        <w:spacing w:line="360" w:lineRule="auto"/>
        <w:jc w:val="center"/>
        <w:rPr>
          <w:rFonts w:ascii="微软雅黑" w:eastAsia="微软雅黑" w:hAnsi="微软雅黑"/>
          <w:b/>
          <w:sz w:val="36"/>
          <w:szCs w:val="36"/>
        </w:rPr>
      </w:pPr>
      <w:r w:rsidRPr="00B50E42">
        <w:rPr>
          <w:rFonts w:ascii="微软雅黑" w:eastAsia="微软雅黑" w:hAnsi="微软雅黑" w:hint="eastAsia"/>
          <w:b/>
          <w:sz w:val="36"/>
          <w:szCs w:val="36"/>
        </w:rPr>
        <w:t>2017---2018学年度下学期城郊市重点联合体</w:t>
      </w:r>
    </w:p>
    <w:p w:rsidR="00441736" w:rsidRPr="00B50E42" w:rsidRDefault="003A1C5F" w:rsidP="00B50E42">
      <w:pPr>
        <w:spacing w:line="360" w:lineRule="auto"/>
        <w:jc w:val="center"/>
        <w:rPr>
          <w:rFonts w:ascii="微软雅黑" w:eastAsia="微软雅黑" w:hAnsi="微软雅黑"/>
          <w:sz w:val="36"/>
          <w:szCs w:val="36"/>
        </w:rPr>
      </w:pPr>
      <w:r>
        <w:rPr>
          <w:rFonts w:ascii="微软雅黑" w:eastAsia="微软雅黑" w:hAnsi="微软雅黑" w:cs="宋体" w:hint="eastAsia"/>
          <w:noProof/>
          <w:sz w:val="36"/>
        </w:rPr>
        <mc:AlternateContent>
          <mc:Choice Requires="wps">
            <w:drawing>
              <wp:anchor distT="0" distB="0" distL="114300" distR="114300" simplePos="0" relativeHeight="251661312" behindDoc="0" locked="0" layoutInCell="1" allowOverlap="1" wp14:anchorId="57803373" wp14:editId="6C429F16">
                <wp:simplePos x="0" y="0"/>
                <wp:positionH relativeFrom="column">
                  <wp:posOffset>5682615</wp:posOffset>
                </wp:positionH>
                <wp:positionV relativeFrom="page">
                  <wp:posOffset>857250</wp:posOffset>
                </wp:positionV>
                <wp:extent cx="1257300" cy="600075"/>
                <wp:effectExtent l="0" t="0" r="19050" b="2857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000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A1C5F" w:rsidRPr="005A533A" w:rsidRDefault="003A1C5F" w:rsidP="003A1C5F">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3A1C5F" w:rsidRPr="005A533A" w:rsidRDefault="003A1C5F" w:rsidP="003A1C5F">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7.45pt;margin-top:67.5pt;width:99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" filled="f">
                <v:textbox>
                  <w:txbxContent>
                    <w:p w:rsidR="003A1C5F" w:rsidRPr="005A533A" w:rsidRDefault="003A1C5F" w:rsidP="003A1C5F">
                      <w:pPr>
                        <w:spacing w:line="360" w:lineRule="exact"/>
                        <w:rPr>
                          <w:rFonts w:ascii="微软雅黑" w:eastAsia="微软雅黑" w:hAnsi="微软雅黑"/>
                        </w:rPr>
                      </w:pPr>
                      <w:r w:rsidRPr="005A533A">
                        <w:rPr>
                          <w:rFonts w:ascii="微软雅黑" w:eastAsia="微软雅黑" w:hAnsi="微软雅黑" w:hint="eastAsia"/>
                        </w:rPr>
                        <w:t>班级:</w:t>
                      </w:r>
                      <w:r w:rsidRPr="005A533A">
                        <w:rPr>
                          <w:rFonts w:ascii="微软雅黑" w:eastAsia="微软雅黑" w:hAnsi="微软雅黑"/>
                        </w:rPr>
                        <w:t>___________</w:t>
                      </w:r>
                    </w:p>
                    <w:p w:rsidR="003A1C5F" w:rsidRPr="005A533A" w:rsidRDefault="003A1C5F" w:rsidP="003A1C5F">
                      <w:pPr>
                        <w:spacing w:line="360" w:lineRule="exact"/>
                        <w:rPr>
                          <w:rFonts w:ascii="微软雅黑" w:eastAsia="微软雅黑" w:hAnsi="微软雅黑"/>
                        </w:rPr>
                      </w:pPr>
                      <w:r w:rsidRPr="005A533A">
                        <w:rPr>
                          <w:rFonts w:ascii="微软雅黑" w:eastAsia="微软雅黑" w:hAnsi="微软雅黑" w:hint="eastAsia"/>
                        </w:rPr>
                        <w:t>姓名:</w:t>
                      </w:r>
                      <w:r w:rsidRPr="005A533A">
                        <w:rPr>
                          <w:rFonts w:ascii="微软雅黑" w:eastAsia="微软雅黑" w:hAnsi="微软雅黑"/>
                        </w:rPr>
                        <w:t>___________</w:t>
                      </w:r>
                    </w:p>
                  </w:txbxContent>
                </v:textbox>
                <w10:wrap anchory="page"/>
              </v:shape>
            </w:pict>
          </mc:Fallback>
        </mc:AlternateContent>
      </w:r>
      <w:r w:rsidR="006D3ABE" w:rsidRPr="00B50E42">
        <w:rPr>
          <w:rFonts w:ascii="微软雅黑" w:eastAsia="微软雅黑" w:hAnsi="微软雅黑" w:hint="eastAsia"/>
          <w:sz w:val="36"/>
          <w:szCs w:val="36"/>
        </w:rPr>
        <w:t>期末考试高二年级政治试卷</w:t>
      </w:r>
    </w:p>
    <w:p w:rsidR="00441736" w:rsidRPr="00B50E42" w:rsidRDefault="003A1C5F">
      <w:pPr>
        <w:pStyle w:val="a4"/>
        <w:tabs>
          <w:tab w:val="left" w:pos="4620"/>
        </w:tabs>
        <w:snapToGrid w:val="0"/>
        <w:spacing w:line="360" w:lineRule="auto"/>
        <w:rPr>
          <w:rFonts w:ascii="华文楷体" w:eastAsia="华文楷体" w:hAnsi="华文楷体" w:cs="Arial"/>
        </w:rPr>
      </w:pPr>
      <w:r w:rsidRPr="003B3838">
        <w:rPr>
          <w:rFonts w:eastAsia="汉仪旗黑-50S"/>
          <w:noProof/>
          <w:sz w:val="22"/>
        </w:rPr>
        <w:drawing>
          <wp:anchor distT="0" distB="0" distL="114300" distR="114300" simplePos="0" relativeHeight="251659264" behindDoc="0" locked="0" layoutInCell="1" allowOverlap="1" wp14:anchorId="1EA10B9C" wp14:editId="234727FB">
            <wp:simplePos x="0" y="0"/>
            <wp:positionH relativeFrom="column">
              <wp:posOffset>5682615</wp:posOffset>
            </wp:positionH>
            <wp:positionV relativeFrom="page">
              <wp:posOffset>1457324</wp:posOffset>
            </wp:positionV>
            <wp:extent cx="1253497" cy="1046429"/>
            <wp:effectExtent l="0" t="0" r="3810" b="190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p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7942" cy="1050140"/>
                    </a:xfrm>
                    <a:prstGeom prst="rect">
                      <a:avLst/>
                    </a:prstGeom>
                  </pic:spPr>
                </pic:pic>
              </a:graphicData>
            </a:graphic>
            <wp14:sizeRelH relativeFrom="margin">
              <wp14:pctWidth>0</wp14:pctWidth>
            </wp14:sizeRelH>
            <wp14:sizeRelV relativeFrom="margin">
              <wp14:pctHeight>0</wp14:pctHeight>
            </wp14:sizeRelV>
          </wp:anchor>
        </w:drawing>
      </w:r>
      <w:r w:rsidR="006D3ABE" w:rsidRPr="00B50E42">
        <w:rPr>
          <w:rFonts w:ascii="华文楷体" w:eastAsia="华文楷体" w:hAnsi="华文楷体" w:cs="Arial" w:hint="eastAsia"/>
        </w:rPr>
        <w:t>命题范围：政治人教版必修四</w:t>
      </w:r>
    </w:p>
    <w:p w:rsidR="00441736" w:rsidRPr="00B50E42" w:rsidRDefault="006D3ABE">
      <w:pPr>
        <w:pStyle w:val="a4"/>
        <w:tabs>
          <w:tab w:val="left" w:pos="4620"/>
        </w:tabs>
        <w:snapToGrid w:val="0"/>
        <w:spacing w:line="360" w:lineRule="auto"/>
        <w:rPr>
          <w:rFonts w:ascii="华文楷体" w:eastAsia="华文楷体" w:hAnsi="华文楷体" w:cs="Arial"/>
        </w:rPr>
      </w:pPr>
      <w:r w:rsidRPr="00B50E42">
        <w:rPr>
          <w:rFonts w:ascii="华文楷体" w:eastAsia="华文楷体" w:hAnsi="华文楷体" w:cs="Arial" w:hint="eastAsia"/>
        </w:rPr>
        <w:t>考试时间：90分钟     分数：100分</w:t>
      </w:r>
    </w:p>
    <w:p w:rsidR="00441736" w:rsidRPr="00B50E42" w:rsidRDefault="006D3ABE">
      <w:pPr>
        <w:pStyle w:val="a4"/>
        <w:tabs>
          <w:tab w:val="left" w:pos="4620"/>
        </w:tabs>
        <w:snapToGrid w:val="0"/>
        <w:spacing w:line="360" w:lineRule="auto"/>
        <w:rPr>
          <w:rFonts w:ascii="华文楷体" w:eastAsia="华文楷体" w:hAnsi="华文楷体" w:cs="Arial"/>
        </w:rPr>
      </w:pPr>
      <w:r w:rsidRPr="00B50E42">
        <w:rPr>
          <w:rFonts w:ascii="华文楷体" w:eastAsia="华文楷体" w:hAnsi="华文楷体" w:cs="Arial" w:hint="eastAsia"/>
        </w:rPr>
        <w:t>第一卷客观题：共30小题，每小题2分，共60分;第二卷主观题：共2小题，共40分</w:t>
      </w:r>
    </w:p>
    <w:p w:rsidR="00441736" w:rsidRDefault="006D3ABE">
      <w:pPr>
        <w:pStyle w:val="a4"/>
        <w:tabs>
          <w:tab w:val="left" w:pos="4620"/>
        </w:tabs>
        <w:snapToGrid w:val="0"/>
        <w:spacing w:line="360" w:lineRule="auto"/>
        <w:rPr>
          <w:rFonts w:ascii="华文楷体" w:eastAsia="华文楷体" w:hAnsi="华文楷体" w:cs="Arial"/>
        </w:rPr>
      </w:pPr>
      <w:r w:rsidRPr="00B50E42">
        <w:rPr>
          <w:rFonts w:ascii="华文楷体" w:eastAsia="华文楷体" w:hAnsi="华文楷体" w:cs="Arial" w:hint="eastAsia"/>
        </w:rPr>
        <w:t>命题人：沈阳矿务局中学政治组            审核人：顾冬梅</w:t>
      </w:r>
    </w:p>
    <w:p w:rsidR="003A1C5F" w:rsidRPr="00B50E42" w:rsidRDefault="003A1C5F">
      <w:pPr>
        <w:pStyle w:val="a4"/>
        <w:tabs>
          <w:tab w:val="left" w:pos="4620"/>
        </w:tabs>
        <w:snapToGrid w:val="0"/>
        <w:spacing w:line="360" w:lineRule="auto"/>
        <w:rPr>
          <w:rFonts w:ascii="华文楷体" w:eastAsia="华文楷体" w:hAnsi="华文楷体" w:cs="Arial"/>
        </w:rPr>
      </w:pPr>
      <w:r>
        <w:rPr>
          <w:rFonts w:ascii="华文楷体" w:eastAsia="华文楷体" w:hAnsi="华文楷体" w:cs="Arial" w:hint="eastAsia"/>
        </w:rPr>
        <w:t>排版印刷：1701-Studio</w:t>
      </w:r>
      <w:r w:rsidR="00C841BE">
        <w:rPr>
          <w:rFonts w:ascii="华文楷体" w:eastAsia="华文楷体" w:hAnsi="华文楷体" w:cs="Arial" w:hint="eastAsia"/>
        </w:rPr>
        <w:t xml:space="preserve"> </w:t>
      </w:r>
      <w:bookmarkStart w:id="0" w:name="_GoBack"/>
      <w:bookmarkEnd w:id="0"/>
    </w:p>
    <w:p w:rsidR="00441736" w:rsidRPr="00B50E42" w:rsidRDefault="006D3ABE" w:rsidP="00B50E42">
      <w:pPr>
        <w:jc w:val="center"/>
        <w:rPr>
          <w:rFonts w:ascii="微软雅黑" w:eastAsia="微软雅黑" w:hAnsi="微软雅黑"/>
          <w:b/>
        </w:rPr>
      </w:pPr>
      <w:r w:rsidRPr="00B50E42">
        <w:rPr>
          <w:rFonts w:ascii="微软雅黑" w:eastAsia="微软雅黑" w:hAnsi="微软雅黑" w:hint="eastAsia"/>
          <w:b/>
          <w:bCs/>
          <w:sz w:val="32"/>
        </w:rPr>
        <w:t>第Ⅰ卷（客观题60 分）</w:t>
      </w:r>
    </w:p>
    <w:p w:rsidR="00441736" w:rsidRDefault="006D3ABE" w:rsidP="00B50E42">
      <w:pPr>
        <w:rPr>
          <w:rFonts w:ascii="仿宋_GB2312" w:eastAsia="仿宋_GB2312"/>
        </w:rPr>
      </w:pPr>
      <w:r w:rsidRPr="00B50E42">
        <w:rPr>
          <w:rFonts w:ascii="微软雅黑" w:eastAsia="微软雅黑" w:hAnsi="微软雅黑" w:hint="eastAsia"/>
          <w:b/>
          <w:bCs/>
        </w:rPr>
        <w:t>选择题</w:t>
      </w:r>
      <w:r w:rsidRPr="003A1C5F">
        <w:rPr>
          <w:rFonts w:ascii="仿宋" w:eastAsia="仿宋" w:hAnsi="仿宋" w:hint="eastAsia"/>
        </w:rPr>
        <w:t>（本题包括30小题，每小题2分，共60分，只有一个选项符合题意）</w:t>
      </w:r>
    </w:p>
    <w:p w:rsidR="00441736" w:rsidRPr="00B50E42" w:rsidRDefault="006D3ABE" w:rsidP="00B50E42">
      <w:pPr>
        <w:pStyle w:val="a9"/>
        <w:numPr>
          <w:ilvl w:val="0"/>
          <w:numId w:val="2"/>
        </w:numPr>
        <w:spacing w:line="440" w:lineRule="exact"/>
        <w:ind w:firstLineChars="0"/>
        <w:jc w:val="left"/>
        <w:rPr>
          <w:rFonts w:ascii="小米兰亭 Light" w:eastAsia="小米兰亭 Light"/>
          <w:color w:val="000000"/>
          <w:szCs w:val="21"/>
        </w:rPr>
      </w:pPr>
      <w:r w:rsidRPr="00B50E42">
        <w:rPr>
          <w:rFonts w:ascii="小米兰亭 Light" w:eastAsia="小米兰亭 Light" w:hint="eastAsia"/>
          <w:color w:val="000000"/>
          <w:szCs w:val="21"/>
        </w:rPr>
        <w:t>下列选项与“我思故我在”观点相一致的是(     )</w:t>
      </w:r>
    </w:p>
    <w:p w:rsidR="00441736" w:rsidRPr="00B50E42" w:rsidRDefault="006D3ABE" w:rsidP="003A1C5F">
      <w:pPr>
        <w:pStyle w:val="a9"/>
        <w:spacing w:line="440" w:lineRule="exact"/>
        <w:ind w:left="420" w:firstLineChars="0" w:firstLine="0"/>
        <w:jc w:val="left"/>
        <w:rPr>
          <w:rFonts w:ascii="小米兰亭 Light" w:eastAsia="小米兰亭 Light"/>
          <w:color w:val="000000"/>
          <w:szCs w:val="21"/>
        </w:rPr>
      </w:pPr>
      <w:r w:rsidRPr="00B50E42">
        <w:rPr>
          <w:rFonts w:ascii="小米兰亭 Light" w:eastAsia="小米兰亭 Light" w:hint="eastAsia"/>
          <w:color w:val="000000"/>
          <w:szCs w:val="21"/>
        </w:rPr>
        <w:t>A．未有这事，先有这理     B.吾心即宇宙，</w:t>
      </w:r>
      <w:proofErr w:type="gramStart"/>
      <w:r w:rsidRPr="00B50E42">
        <w:rPr>
          <w:rFonts w:ascii="小米兰亭 Light" w:eastAsia="小米兰亭 Light" w:hint="eastAsia"/>
          <w:color w:val="000000"/>
          <w:szCs w:val="21"/>
        </w:rPr>
        <w:t>宇宙即吾心</w:t>
      </w:r>
      <w:proofErr w:type="gramEnd"/>
    </w:p>
    <w:p w:rsidR="00441736" w:rsidRPr="00B50E42" w:rsidRDefault="006D3ABE" w:rsidP="003A1C5F">
      <w:pPr>
        <w:pStyle w:val="a9"/>
        <w:spacing w:line="440" w:lineRule="exact"/>
        <w:ind w:left="420" w:firstLineChars="0" w:firstLine="0"/>
        <w:jc w:val="left"/>
        <w:rPr>
          <w:rFonts w:ascii="小米兰亭 Light" w:eastAsia="小米兰亭 Light"/>
          <w:color w:val="000000"/>
          <w:szCs w:val="21"/>
        </w:rPr>
      </w:pPr>
      <w:r w:rsidRPr="00B50E42">
        <w:rPr>
          <w:rFonts w:ascii="小米兰亭 Light" w:eastAsia="小米兰亭 Light" w:hint="eastAsia"/>
          <w:color w:val="000000"/>
          <w:szCs w:val="21"/>
        </w:rPr>
        <w:t>C．死生有命，富贵在天     D.世界的本质是“绝对精神”</w:t>
      </w:r>
    </w:p>
    <w:p w:rsidR="00441736" w:rsidRPr="00B50E42" w:rsidRDefault="006D3ABE" w:rsidP="00B50E42">
      <w:pPr>
        <w:pStyle w:val="a9"/>
        <w:numPr>
          <w:ilvl w:val="0"/>
          <w:numId w:val="2"/>
        </w:numPr>
        <w:spacing w:line="440" w:lineRule="exact"/>
        <w:ind w:firstLineChars="0"/>
        <w:jc w:val="left"/>
        <w:rPr>
          <w:rFonts w:ascii="小米兰亭 Light" w:eastAsia="小米兰亭 Light"/>
          <w:szCs w:val="21"/>
        </w:rPr>
      </w:pPr>
      <w:proofErr w:type="gramStart"/>
      <w:r w:rsidRPr="00B50E42">
        <w:rPr>
          <w:rFonts w:ascii="小米兰亭 Light" w:eastAsia="小米兰亭 Light" w:hint="eastAsia"/>
          <w:szCs w:val="21"/>
        </w:rPr>
        <w:t>下列能</w:t>
      </w:r>
      <w:proofErr w:type="gramEnd"/>
      <w:r w:rsidRPr="00B50E42">
        <w:rPr>
          <w:rFonts w:ascii="小米兰亭 Light" w:eastAsia="小米兰亭 Light" w:hint="eastAsia"/>
          <w:szCs w:val="21"/>
        </w:rPr>
        <w:t>体现事物是不断发展的是(     )</w:t>
      </w:r>
    </w:p>
    <w:p w:rsidR="00441736" w:rsidRPr="00B50E42" w:rsidRDefault="006D3ABE" w:rsidP="003A1C5F">
      <w:pPr>
        <w:pStyle w:val="a9"/>
        <w:spacing w:line="440" w:lineRule="exact"/>
        <w:ind w:left="420" w:firstLineChars="0" w:firstLine="0"/>
        <w:jc w:val="left"/>
        <w:rPr>
          <w:rFonts w:ascii="小米兰亭 Light" w:eastAsia="小米兰亭 Light"/>
          <w:szCs w:val="21"/>
        </w:rPr>
      </w:pPr>
      <w:r w:rsidRPr="00B50E42">
        <w:rPr>
          <w:rFonts w:ascii="小米兰亭 Light" w:eastAsia="小米兰亭 Light" w:hint="eastAsia"/>
          <w:szCs w:val="21"/>
        </w:rPr>
        <w:t>A．莫愁前路无知己，天下谁人不识君   B.飞流直下三千尺，疑是银河落九天</w:t>
      </w:r>
    </w:p>
    <w:p w:rsidR="00441736" w:rsidRPr="00B50E42" w:rsidRDefault="006D3ABE" w:rsidP="003A1C5F">
      <w:pPr>
        <w:pStyle w:val="a9"/>
        <w:spacing w:line="440" w:lineRule="exact"/>
        <w:ind w:left="420" w:firstLineChars="0" w:firstLine="0"/>
        <w:jc w:val="left"/>
        <w:rPr>
          <w:rFonts w:ascii="小米兰亭 Light" w:eastAsia="小米兰亭 Light"/>
          <w:color w:val="000000"/>
          <w:szCs w:val="21"/>
        </w:rPr>
      </w:pPr>
      <w:r w:rsidRPr="00B50E42">
        <w:rPr>
          <w:rFonts w:ascii="小米兰亭 Light" w:eastAsia="小米兰亭 Light" w:hint="eastAsia"/>
          <w:szCs w:val="21"/>
        </w:rPr>
        <w:t xml:space="preserve">C.落红不是无情物，化作春泥更护花    </w:t>
      </w:r>
      <w:r w:rsidRPr="00B50E42">
        <w:rPr>
          <w:rFonts w:ascii="小米兰亭 Light" w:eastAsia="小米兰亭 Light" w:hint="eastAsia"/>
          <w:color w:val="000000"/>
          <w:szCs w:val="21"/>
        </w:rPr>
        <w:t>D.沉舟侧畔千帆过，病树前头万木春</w:t>
      </w:r>
    </w:p>
    <w:p w:rsidR="00441736" w:rsidRPr="00B50E42" w:rsidRDefault="006D3ABE" w:rsidP="00B50E42">
      <w:pPr>
        <w:pStyle w:val="a9"/>
        <w:numPr>
          <w:ilvl w:val="0"/>
          <w:numId w:val="2"/>
        </w:numPr>
        <w:spacing w:line="440" w:lineRule="exact"/>
        <w:ind w:firstLineChars="0"/>
        <w:jc w:val="left"/>
        <w:rPr>
          <w:rFonts w:ascii="小米兰亭 Light" w:eastAsia="小米兰亭 Light"/>
          <w:color w:val="000000"/>
          <w:szCs w:val="21"/>
        </w:rPr>
      </w:pPr>
      <w:r w:rsidRPr="00B50E42">
        <w:rPr>
          <w:rFonts w:ascii="小米兰亭 Light" w:eastAsia="小米兰亭 Light" w:hint="eastAsia"/>
          <w:color w:val="000000"/>
          <w:szCs w:val="21"/>
        </w:rPr>
        <w:t>下列对辩证否定的理解，错误的是(     )</w:t>
      </w:r>
    </w:p>
    <w:p w:rsidR="00441736" w:rsidRPr="00B50E42" w:rsidRDefault="006D3ABE" w:rsidP="003A1C5F">
      <w:pPr>
        <w:pStyle w:val="a9"/>
        <w:spacing w:line="440" w:lineRule="exact"/>
        <w:ind w:left="420" w:firstLineChars="0" w:firstLine="0"/>
        <w:jc w:val="left"/>
        <w:rPr>
          <w:rFonts w:ascii="小米兰亭 Light" w:eastAsia="小米兰亭 Light"/>
          <w:color w:val="000000"/>
          <w:szCs w:val="21"/>
        </w:rPr>
      </w:pPr>
      <w:r w:rsidRPr="00B50E42">
        <w:rPr>
          <w:rFonts w:ascii="小米兰亭 Light" w:eastAsia="小米兰亭 Light" w:hint="eastAsia"/>
          <w:color w:val="000000"/>
          <w:szCs w:val="21"/>
        </w:rPr>
        <w:t>A．辩证的否定是“扬弃  ”            B.辩证的否定是既克服又保留</w:t>
      </w:r>
    </w:p>
    <w:p w:rsidR="00441736" w:rsidRPr="00B50E42" w:rsidRDefault="006D3ABE" w:rsidP="003A1C5F">
      <w:pPr>
        <w:pStyle w:val="a9"/>
        <w:spacing w:line="440" w:lineRule="exact"/>
        <w:ind w:left="420" w:firstLineChars="0" w:firstLine="0"/>
        <w:jc w:val="left"/>
        <w:rPr>
          <w:rFonts w:ascii="小米兰亭 Light" w:eastAsia="小米兰亭 Light"/>
          <w:color w:val="000000"/>
          <w:szCs w:val="21"/>
        </w:rPr>
      </w:pPr>
      <w:r w:rsidRPr="00B50E42">
        <w:rPr>
          <w:rFonts w:ascii="小米兰亭 Light" w:eastAsia="小米兰亭 Light" w:hint="eastAsia"/>
          <w:color w:val="000000"/>
          <w:szCs w:val="21"/>
        </w:rPr>
        <w:t xml:space="preserve">C.辩证的否定是事物联系和发展的环节 </w:t>
      </w:r>
      <w:r w:rsidRPr="00B50E42">
        <w:rPr>
          <w:rFonts w:ascii="小米兰亭 Light" w:eastAsia="小米兰亭 Light" w:hint="eastAsia"/>
          <w:color w:val="FF0000"/>
          <w:szCs w:val="21"/>
        </w:rPr>
        <w:t xml:space="preserve"> </w:t>
      </w:r>
      <w:r w:rsidRPr="00B50E42">
        <w:rPr>
          <w:rFonts w:ascii="小米兰亭 Light" w:eastAsia="小米兰亭 Light" w:hint="eastAsia"/>
          <w:szCs w:val="21"/>
        </w:rPr>
        <w:t xml:space="preserve"> D.辩证的否定是“在绝对不相容的对立中思维”</w:t>
      </w:r>
      <w:r w:rsidRPr="00B50E42">
        <w:rPr>
          <w:rFonts w:ascii="小米兰亭 Light" w:eastAsia="小米兰亭 Light" w:hint="eastAsia"/>
          <w:color w:val="FF0000"/>
          <w:szCs w:val="21"/>
        </w:rPr>
        <w:t xml:space="preserve">    </w:t>
      </w:r>
      <w:r w:rsidRPr="00B50E42">
        <w:rPr>
          <w:rFonts w:ascii="小米兰亭 Light" w:eastAsia="小米兰亭 Light" w:hint="eastAsia"/>
          <w:color w:val="000000"/>
          <w:szCs w:val="21"/>
        </w:rPr>
        <w:t xml:space="preserve"> </w:t>
      </w:r>
    </w:p>
    <w:p w:rsidR="00441736" w:rsidRPr="00B50E42" w:rsidRDefault="006D3ABE" w:rsidP="00B50E42">
      <w:pPr>
        <w:pStyle w:val="a9"/>
        <w:numPr>
          <w:ilvl w:val="0"/>
          <w:numId w:val="2"/>
        </w:numPr>
        <w:spacing w:line="440" w:lineRule="exact"/>
        <w:ind w:firstLineChars="0"/>
        <w:jc w:val="left"/>
        <w:rPr>
          <w:rFonts w:ascii="小米兰亭 Light" w:eastAsia="小米兰亭 Light"/>
          <w:color w:val="000000"/>
          <w:szCs w:val="21"/>
        </w:rPr>
      </w:pPr>
      <w:r w:rsidRPr="00B50E42">
        <w:rPr>
          <w:rFonts w:ascii="小米兰亭 Light" w:eastAsia="小米兰亭 Light" w:hint="eastAsia"/>
          <w:color w:val="000000"/>
          <w:szCs w:val="21"/>
        </w:rPr>
        <w:t>汽车社会的来临呼唤“汽车道德”：从开车人的尊章守</w:t>
      </w:r>
      <w:proofErr w:type="gramStart"/>
      <w:r w:rsidRPr="00B50E42">
        <w:rPr>
          <w:rFonts w:ascii="小米兰亭 Light" w:eastAsia="小米兰亭 Light" w:hint="eastAsia"/>
          <w:color w:val="000000"/>
          <w:szCs w:val="21"/>
        </w:rPr>
        <w:t>规</w:t>
      </w:r>
      <w:proofErr w:type="gramEnd"/>
      <w:r w:rsidRPr="00B50E42">
        <w:rPr>
          <w:rFonts w:ascii="小米兰亭 Light" w:eastAsia="小米兰亭 Light" w:hint="eastAsia"/>
          <w:color w:val="000000"/>
          <w:szCs w:val="21"/>
        </w:rPr>
        <w:t>，到汽车制造商的环保意识；从珍惜资源，建设节约型社会到珍惜人的生命，都是“车德”涵盖的内容。之所以要加强“车德”建设，从辩证唯物主义历史观角度看是因为(    )</w:t>
      </w:r>
    </w:p>
    <w:p w:rsidR="00441736" w:rsidRPr="00B50E42" w:rsidRDefault="006D3ABE" w:rsidP="003A1C5F">
      <w:pPr>
        <w:pStyle w:val="a9"/>
        <w:spacing w:line="440" w:lineRule="exact"/>
        <w:ind w:left="420" w:firstLineChars="0" w:firstLine="0"/>
        <w:jc w:val="left"/>
        <w:rPr>
          <w:rFonts w:ascii="小米兰亭 Light" w:eastAsia="小米兰亭 Light"/>
          <w:szCs w:val="21"/>
        </w:rPr>
      </w:pPr>
      <w:r w:rsidRPr="00B50E42">
        <w:rPr>
          <w:rFonts w:ascii="小米兰亭 Light" w:eastAsia="小米兰亭 Light" w:hint="eastAsia"/>
          <w:color w:val="000000"/>
          <w:szCs w:val="21"/>
        </w:rPr>
        <w:t xml:space="preserve">A．物质决定意识            </w:t>
      </w:r>
      <w:r w:rsidRPr="00B50E42">
        <w:rPr>
          <w:rFonts w:ascii="小米兰亭 Light" w:eastAsia="小米兰亭 Light" w:hint="eastAsia"/>
          <w:szCs w:val="21"/>
        </w:rPr>
        <w:t xml:space="preserve"> B.社会存在决定社会意识</w:t>
      </w:r>
    </w:p>
    <w:p w:rsidR="00441736" w:rsidRPr="00B50E42" w:rsidRDefault="006D3ABE" w:rsidP="003A1C5F">
      <w:pPr>
        <w:pStyle w:val="a9"/>
        <w:spacing w:line="440" w:lineRule="exact"/>
        <w:ind w:left="420" w:firstLineChars="0" w:firstLine="0"/>
        <w:jc w:val="left"/>
        <w:rPr>
          <w:rFonts w:ascii="小米兰亭 Light" w:eastAsia="小米兰亭 Light"/>
          <w:color w:val="000000"/>
          <w:szCs w:val="21"/>
        </w:rPr>
      </w:pPr>
      <w:r w:rsidRPr="00B50E42">
        <w:rPr>
          <w:rFonts w:ascii="小米兰亭 Light" w:eastAsia="小米兰亭 Light" w:hint="eastAsia"/>
          <w:color w:val="000000"/>
          <w:szCs w:val="21"/>
        </w:rPr>
        <w:t>C.思想决定行动              D.价值观具有正确导向作用</w:t>
      </w:r>
    </w:p>
    <w:p w:rsidR="00441736" w:rsidRPr="00B50E42" w:rsidRDefault="006D3ABE" w:rsidP="00B50E42">
      <w:pPr>
        <w:pStyle w:val="a9"/>
        <w:numPr>
          <w:ilvl w:val="0"/>
          <w:numId w:val="2"/>
        </w:numPr>
        <w:spacing w:line="440" w:lineRule="exact"/>
        <w:ind w:firstLineChars="0"/>
        <w:jc w:val="left"/>
        <w:rPr>
          <w:rFonts w:ascii="小米兰亭 Light" w:eastAsia="小米兰亭 Light"/>
          <w:szCs w:val="21"/>
        </w:rPr>
      </w:pPr>
      <w:r w:rsidRPr="00B50E42">
        <w:rPr>
          <w:rFonts w:ascii="小米兰亭 Light" w:eastAsia="小米兰亭 Light" w:hint="eastAsia"/>
          <w:szCs w:val="21"/>
        </w:rPr>
        <w:t>政府工作报告中多次强调，要集中力量办一些经济社会发展急需，关系人民群众切身利益的大事，让人民群众得到更多实惠。这样做的哲学依据是(     )</w:t>
      </w:r>
    </w:p>
    <w:p w:rsidR="00441736" w:rsidRPr="00B50E42" w:rsidRDefault="006D3ABE" w:rsidP="00B50E42">
      <w:pPr>
        <w:pStyle w:val="a9"/>
        <w:numPr>
          <w:ilvl w:val="1"/>
          <w:numId w:val="2"/>
        </w:numPr>
        <w:spacing w:line="440" w:lineRule="exact"/>
        <w:ind w:firstLineChars="0"/>
        <w:jc w:val="left"/>
        <w:rPr>
          <w:rFonts w:ascii="小米兰亭 Light" w:eastAsia="小米兰亭 Light"/>
          <w:szCs w:val="21"/>
        </w:rPr>
      </w:pPr>
      <w:r w:rsidRPr="00B50E42">
        <w:rPr>
          <w:rFonts w:ascii="小米兰亭 Light" w:eastAsia="小米兰亭 Light" w:hint="eastAsia"/>
          <w:szCs w:val="21"/>
        </w:rPr>
        <w:t>价值判断和价值选择必须维护</w:t>
      </w:r>
      <w:proofErr w:type="gramStart"/>
      <w:r w:rsidRPr="00B50E42">
        <w:rPr>
          <w:rFonts w:ascii="小米兰亭 Light" w:eastAsia="小米兰亭 Light" w:hint="eastAsia"/>
          <w:szCs w:val="21"/>
        </w:rPr>
        <w:t>最</w:t>
      </w:r>
      <w:proofErr w:type="gramEnd"/>
      <w:r w:rsidRPr="00B50E42">
        <w:rPr>
          <w:rFonts w:ascii="小米兰亭 Light" w:eastAsia="小米兰亭 Light" w:hint="eastAsia"/>
          <w:szCs w:val="21"/>
        </w:rPr>
        <w:t>广大公民的根本利益</w:t>
      </w:r>
    </w:p>
    <w:p w:rsidR="00441736" w:rsidRPr="00B50E42" w:rsidRDefault="006D3ABE" w:rsidP="003A1C5F">
      <w:pPr>
        <w:pStyle w:val="a9"/>
        <w:spacing w:line="440" w:lineRule="exact"/>
        <w:ind w:left="420" w:firstLineChars="0" w:firstLine="0"/>
        <w:jc w:val="left"/>
        <w:rPr>
          <w:rFonts w:ascii="小米兰亭 Light" w:eastAsia="小米兰亭 Light"/>
          <w:szCs w:val="21"/>
        </w:rPr>
      </w:pPr>
      <w:r w:rsidRPr="00B50E42">
        <w:rPr>
          <w:rFonts w:ascii="小米兰亭 Light" w:eastAsia="小米兰亭 Light" w:hint="eastAsia"/>
          <w:color w:val="000000"/>
          <w:szCs w:val="21"/>
        </w:rPr>
        <w:t>B.人民群众是实践的主体，是历史的创造者</w:t>
      </w:r>
    </w:p>
    <w:p w:rsidR="00441736" w:rsidRPr="00B50E42" w:rsidRDefault="006D3ABE" w:rsidP="003A1C5F">
      <w:pPr>
        <w:pStyle w:val="a9"/>
        <w:spacing w:line="440" w:lineRule="exact"/>
        <w:ind w:left="420" w:firstLineChars="0" w:firstLine="0"/>
        <w:jc w:val="left"/>
        <w:rPr>
          <w:rFonts w:ascii="小米兰亭 Light" w:eastAsia="小米兰亭 Light"/>
          <w:szCs w:val="21"/>
        </w:rPr>
      </w:pPr>
      <w:r w:rsidRPr="00B50E42">
        <w:rPr>
          <w:rFonts w:ascii="小米兰亭 Light" w:eastAsia="小米兰亭 Light" w:hint="eastAsia"/>
          <w:szCs w:val="21"/>
        </w:rPr>
        <w:t>C.我国的政府要坚持对人民负责的原则D.我国政府要自觉落实科学发展观，坚持以人为本</w:t>
      </w:r>
    </w:p>
    <w:p w:rsidR="00441736" w:rsidRPr="00B50E42" w:rsidRDefault="006D3ABE" w:rsidP="00B50E42">
      <w:pPr>
        <w:pStyle w:val="a4"/>
        <w:numPr>
          <w:ilvl w:val="0"/>
          <w:numId w:val="2"/>
        </w:numPr>
        <w:spacing w:line="440" w:lineRule="exact"/>
        <w:rPr>
          <w:rFonts w:ascii="小米兰亭 Light" w:eastAsia="小米兰亭 Light" w:hAnsi="宋体" w:cs="Times New Roman"/>
        </w:rPr>
      </w:pPr>
      <w:r w:rsidRPr="00B50E42">
        <w:rPr>
          <w:rFonts w:ascii="小米兰亭 Light" w:eastAsia="小米兰亭 Light" w:hAnsi="宋体" w:cs="Times New Roman" w:hint="eastAsia"/>
        </w:rPr>
        <w:t>中医药理</w:t>
      </w:r>
      <w:proofErr w:type="gramStart"/>
      <w:r w:rsidRPr="00B50E42">
        <w:rPr>
          <w:rFonts w:ascii="小米兰亭 Light" w:eastAsia="小米兰亭 Light" w:hAnsi="宋体" w:cs="Times New Roman" w:hint="eastAsia"/>
        </w:rPr>
        <w:t>论重视</w:t>
      </w:r>
      <w:proofErr w:type="gramEnd"/>
      <w:r w:rsidRPr="00B50E42">
        <w:rPr>
          <w:rFonts w:ascii="小米兰亭 Light" w:eastAsia="小米兰亭 Light" w:hAnsi="宋体" w:cs="Times New Roman" w:hint="eastAsia"/>
        </w:rPr>
        <w:t>整体诊疗、强调个体化、对症下药、辨证施治等，其中体现的哲学道理是(   )</w:t>
      </w:r>
    </w:p>
    <w:p w:rsidR="003A1C5F"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事物的矛盾不同，解决矛盾的方法也不相同</w:t>
      </w:r>
      <w:r w:rsidR="003A1C5F">
        <w:rPr>
          <w:rFonts w:ascii="小米兰亭 Light" w:eastAsia="小米兰亭 Light" w:hAnsi="宋体" w:cs="Times New Roman" w:hint="eastAsia"/>
        </w:rPr>
        <w:t xml:space="preserve">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在矛盾普遍性原理指导下具体分析矛盾特殊性</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矛盾的主要方面和次要方面交替决定事物的性质</w:t>
      </w:r>
      <w:r w:rsidR="003A1C5F">
        <w:rPr>
          <w:rFonts w:ascii="小米兰亭 Light" w:eastAsia="小米兰亭 Light" w:hAnsi="宋体" w:cs="Times New Roman" w:hint="eastAsia"/>
        </w:rPr>
        <w:t xml:space="preserve">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主要矛盾和次要矛盾的相互转化支配着事物的发展变化</w:t>
      </w:r>
    </w:p>
    <w:p w:rsidR="00441736"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t>A</w:t>
      </w:r>
      <w:r w:rsidRPr="00B50E42">
        <w:rPr>
          <w:rFonts w:ascii="小米兰亭 Light" w:eastAsia="小米兰亭 Light" w:hAnsi="宋体" w:cs="Times New Roman" w:hint="eastAsia"/>
        </w:rPr>
        <w:tab/>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ab/>
        <w:t xml:space="preserve">          B</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C</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D</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p>
    <w:p w:rsidR="003A1C5F" w:rsidRDefault="003A1C5F" w:rsidP="003A1C5F">
      <w:pPr>
        <w:pStyle w:val="a4"/>
        <w:spacing w:line="440" w:lineRule="exact"/>
        <w:ind w:left="420"/>
        <w:rPr>
          <w:rFonts w:ascii="小米兰亭 Light" w:eastAsia="小米兰亭 Light" w:hAnsi="宋体" w:cs="Times New Roman"/>
        </w:rPr>
      </w:pPr>
    </w:p>
    <w:p w:rsidR="003A1C5F" w:rsidRPr="00B50E42" w:rsidRDefault="003A1C5F" w:rsidP="003A1C5F">
      <w:pPr>
        <w:pStyle w:val="a4"/>
        <w:spacing w:line="440" w:lineRule="exact"/>
        <w:rPr>
          <w:rFonts w:ascii="小米兰亭 Light" w:eastAsia="小米兰亭 Light" w:hAnsi="宋体" w:cs="Times New Roman"/>
        </w:rPr>
      </w:pPr>
      <w:r w:rsidRPr="003B3838">
        <w:rPr>
          <w:rFonts w:ascii="汉仪旗黑-50S" w:eastAsia="汉仪旗黑-50S" w:hAnsi="汉仪旗黑-50S" w:hint="eastAsia"/>
          <w:noProof/>
          <w:sz w:val="24"/>
        </w:rPr>
        <mc:AlternateContent>
          <mc:Choice Requires="wps">
            <w:drawing>
              <wp:anchor distT="0" distB="0" distL="114300" distR="114300" simplePos="0" relativeHeight="251663360" behindDoc="0" locked="0" layoutInCell="1" allowOverlap="1" wp14:anchorId="45F8E131" wp14:editId="77E3F6E1">
                <wp:simplePos x="0" y="0"/>
                <wp:positionH relativeFrom="margin">
                  <wp:posOffset>-13335</wp:posOffset>
                </wp:positionH>
                <wp:positionV relativeFrom="page">
                  <wp:posOffset>10096500</wp:posOffset>
                </wp:positionV>
                <wp:extent cx="1419225" cy="323850"/>
                <wp:effectExtent l="0" t="0" r="28575" b="19050"/>
                <wp:wrapNone/>
                <wp:docPr id="9" name="文本框 9"/>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1</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9" o:spid="_x0000_s1027" type="#_x0000_t202" style="position:absolute;left:0;text-align:left;margin-left:-1.05pt;margin-top:795pt;width:111.75pt;height:25.5pt;z-index:25166336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" fillcolor="black [3213]" strokecolor="black [3213]" strokeweight=".5pt">
                <v:textbo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1</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v:textbox>
                <w10:wrap anchorx="margin" anchory="page"/>
              </v:shape>
            </w:pict>
          </mc:Fallback>
        </mc:AlternateContent>
      </w:r>
    </w:p>
    <w:p w:rsidR="00441736" w:rsidRPr="00B50E42" w:rsidRDefault="006D3ABE" w:rsidP="00B50E42">
      <w:pPr>
        <w:pStyle w:val="a4"/>
        <w:numPr>
          <w:ilvl w:val="0"/>
          <w:numId w:val="2"/>
        </w:numPr>
        <w:spacing w:line="440" w:lineRule="exact"/>
        <w:rPr>
          <w:rFonts w:ascii="小米兰亭 Light" w:eastAsia="小米兰亭 Light" w:hAnsi="宋体" w:cs="Times New Roman"/>
        </w:rPr>
      </w:pPr>
      <w:r w:rsidRPr="00B50E42">
        <w:rPr>
          <w:rFonts w:ascii="小米兰亭 Light" w:eastAsia="小米兰亭 Light" w:hAnsi="宋体" w:cs="Times New Roman" w:hint="eastAsia"/>
        </w:rPr>
        <w:lastRenderedPageBreak/>
        <w:t>习近平在党的十九大报告中提出：“从全面建成小康社会到基本实现现代化，再到全面建成社会主义现代化强国，是新时代中国特色社会主义发展的战略安排。我们要坚忍不拔、锲而不舍，奋力谱写社会主义现代化新征程的壮丽篇章!”新时代中国特色社会主义发展战略安排的哲学依据是(   )</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社会的发展受人的意志和意愿的支配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社会的发展是渐进性和飞跃性的统一</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社会的发展是新事物和旧事物交织融合的过程</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社会的发展是客观规律性和主观能动性统一</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t>A</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B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C</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D</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p>
    <w:p w:rsidR="00441736" w:rsidRPr="00B50E42" w:rsidRDefault="006D3ABE" w:rsidP="00B50E42">
      <w:pPr>
        <w:pStyle w:val="a4"/>
        <w:numPr>
          <w:ilvl w:val="0"/>
          <w:numId w:val="2"/>
        </w:numPr>
        <w:snapToGrid w:val="0"/>
        <w:spacing w:line="440" w:lineRule="exact"/>
        <w:jc w:val="left"/>
        <w:rPr>
          <w:rFonts w:ascii="小米兰亭 Light" w:eastAsia="小米兰亭 Light" w:hAnsi="宋体" w:cs="Times New Roman"/>
        </w:rPr>
      </w:pPr>
      <w:r w:rsidRPr="00B50E42">
        <w:rPr>
          <w:rFonts w:ascii="小米兰亭 Light" w:eastAsia="小米兰亭 Light" w:hAnsi="宋体" w:cs="Times New Roman" w:hint="eastAsia"/>
        </w:rPr>
        <w:t>2018年5月2日，习近平在北京大学师生座谈会上发表重要讲话强调，幸福都是奋斗出来的，奋斗本身就是一种幸福。为实现中华民族伟大复兴的中国梦而奋斗，是我们人生难得的际遇。每个青年都应该珍惜这个伟大时代，做新时代的奋斗者。这是因为（   ）</w:t>
      </w:r>
    </w:p>
    <w:p w:rsidR="00441736" w:rsidRPr="00B50E42" w:rsidRDefault="006D3ABE" w:rsidP="003A1C5F">
      <w:pPr>
        <w:pStyle w:val="a4"/>
        <w:snapToGrid w:val="0"/>
        <w:spacing w:line="440" w:lineRule="exact"/>
        <w:ind w:left="420"/>
        <w:jc w:val="left"/>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奋斗是实现人生价值的根本途径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奋斗能减少人生道路上的障碍与困难</w:t>
      </w:r>
    </w:p>
    <w:p w:rsidR="00441736" w:rsidRPr="00B50E42" w:rsidRDefault="006D3ABE" w:rsidP="003A1C5F">
      <w:pPr>
        <w:pStyle w:val="a4"/>
        <w:snapToGrid w:val="0"/>
        <w:spacing w:line="440" w:lineRule="exact"/>
        <w:ind w:left="420"/>
        <w:jc w:val="left"/>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奋斗能让理想摆脱条件制约而变为现实</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奋斗有助于克服不利条件影响而获得成功</w:t>
      </w:r>
    </w:p>
    <w:p w:rsidR="00441736" w:rsidRPr="00B50E42" w:rsidRDefault="006D3ABE" w:rsidP="003A1C5F">
      <w:pPr>
        <w:pStyle w:val="a4"/>
        <w:snapToGrid w:val="0"/>
        <w:spacing w:line="440" w:lineRule="exact"/>
        <w:ind w:left="420"/>
        <w:jc w:val="left"/>
        <w:rPr>
          <w:rFonts w:ascii="小米兰亭 Light" w:eastAsia="小米兰亭 Light" w:hAnsi="宋体" w:cs="Times New Roman"/>
        </w:rPr>
      </w:pPr>
      <w:r w:rsidRPr="00B50E42">
        <w:rPr>
          <w:rFonts w:ascii="小米兰亭 Light" w:eastAsia="小米兰亭 Light" w:hAnsi="宋体" w:cs="Times New Roman" w:hint="eastAsia"/>
        </w:rPr>
        <w:t>A</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B</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C</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D</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w:t>
      </w:r>
    </w:p>
    <w:p w:rsidR="00441736" w:rsidRPr="00B50E42" w:rsidRDefault="006D3ABE" w:rsidP="00B50E42">
      <w:pPr>
        <w:pStyle w:val="a4"/>
        <w:numPr>
          <w:ilvl w:val="0"/>
          <w:numId w:val="2"/>
        </w:numPr>
        <w:snapToGrid w:val="0"/>
        <w:spacing w:line="440" w:lineRule="exact"/>
        <w:jc w:val="left"/>
        <w:rPr>
          <w:rFonts w:ascii="小米兰亭 Light" w:eastAsia="小米兰亭 Light" w:hAnsi="宋体" w:cs="Times New Roman"/>
        </w:rPr>
      </w:pPr>
      <w:r w:rsidRPr="00B50E42">
        <w:rPr>
          <w:rFonts w:ascii="小米兰亭 Light" w:eastAsia="小米兰亭 Light" w:hAnsi="宋体" w:cs="Times New Roman" w:hint="eastAsia"/>
        </w:rPr>
        <w:t>2017年10月3日，我国自主研制的“深海勇士”号载人潜水器在南海成功完成全部海上试验任务后顺利返航三亚港。本次试验全面检验和验证了4500米载人潜水器的各项功能和性能。“深海勇士”号是继“蛟龙号”后，我国深海装备的又一里程碑，实现了我国深海装备由集成创新向自主创新的历史性跨越。“深海勇士”号成功完成海上试验佐证了（    ）</w:t>
      </w:r>
    </w:p>
    <w:p w:rsidR="00441736" w:rsidRPr="00B50E42" w:rsidRDefault="006D3ABE" w:rsidP="003A1C5F">
      <w:pPr>
        <w:pStyle w:val="a4"/>
        <w:snapToGrid w:val="0"/>
        <w:spacing w:line="440" w:lineRule="exact"/>
        <w:ind w:left="420"/>
        <w:jc w:val="left"/>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通过科学试实验能检验认识的真理性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通过科学实验有利于提高自主创新能力</w:t>
      </w:r>
    </w:p>
    <w:p w:rsidR="00441736" w:rsidRPr="00B50E42" w:rsidRDefault="006D3ABE" w:rsidP="003A1C5F">
      <w:pPr>
        <w:pStyle w:val="a4"/>
        <w:snapToGrid w:val="0"/>
        <w:spacing w:line="440" w:lineRule="exact"/>
        <w:ind w:left="420"/>
        <w:jc w:val="left"/>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认识事物的本质必须在亲身实践中完成</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科学实验是人类最基本的实践活动</w:t>
      </w:r>
    </w:p>
    <w:p w:rsidR="00441736" w:rsidRPr="00B50E42" w:rsidRDefault="006D3ABE" w:rsidP="003A1C5F">
      <w:pPr>
        <w:pStyle w:val="a4"/>
        <w:snapToGrid w:val="0"/>
        <w:spacing w:line="440" w:lineRule="exact"/>
        <w:ind w:left="420"/>
        <w:jc w:val="left"/>
        <w:rPr>
          <w:rFonts w:ascii="小米兰亭 Light" w:eastAsia="小米兰亭 Light" w:hAnsi="宋体"/>
        </w:rPr>
      </w:pPr>
      <w:r w:rsidRPr="00B50E42">
        <w:rPr>
          <w:rFonts w:ascii="小米兰亭 Light" w:eastAsia="小米兰亭 Light" w:hAnsi="宋体" w:cs="Times New Roman" w:hint="eastAsia"/>
        </w:rPr>
        <w:t>A</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B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C</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D</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p>
    <w:p w:rsidR="00441736" w:rsidRPr="00B50E42" w:rsidRDefault="006D3ABE" w:rsidP="00B50E42">
      <w:pPr>
        <w:pStyle w:val="a4"/>
        <w:numPr>
          <w:ilvl w:val="0"/>
          <w:numId w:val="2"/>
        </w:numPr>
        <w:spacing w:line="440" w:lineRule="exact"/>
        <w:rPr>
          <w:rFonts w:ascii="小米兰亭 Light" w:eastAsia="小米兰亭 Light" w:hAnsi="宋体" w:cs="Times New Roman"/>
        </w:rPr>
      </w:pPr>
      <w:r w:rsidRPr="00B50E42">
        <w:rPr>
          <w:rFonts w:ascii="小米兰亭 Light" w:eastAsia="小米兰亭 Light" w:hAnsi="宋体" w:cs="Times New Roman" w:hint="eastAsia"/>
        </w:rPr>
        <w:t>中国特色社会主义进入新时代，我国社会主要矛盾已经转化为人民日益增长的美好生活需要和不平衡不充分的发展之间的矛盾。但主要矛盾的变化并没有改变我们对我国社会主义所处历史阶段的判断。上述论断（   ）</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体现了事物是绝对运动和相对静止的统一</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反映了运动是物质的唯一特性和存在方式</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看到了新时代“变”与“不变”的关系  </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表明主要矛盾决定事物的性质</w:t>
      </w:r>
    </w:p>
    <w:p w:rsidR="00441736" w:rsidRPr="00B50E42" w:rsidRDefault="006D3ABE" w:rsidP="003A1C5F">
      <w:pPr>
        <w:pStyle w:val="a4"/>
        <w:spacing w:line="440" w:lineRule="exact"/>
        <w:ind w:left="420"/>
        <w:rPr>
          <w:rFonts w:ascii="小米兰亭 Light" w:eastAsia="小米兰亭 Light" w:hAnsi="宋体" w:cs="Times New Roman"/>
        </w:rPr>
      </w:pPr>
      <w:r w:rsidRPr="00B50E42">
        <w:rPr>
          <w:rFonts w:ascii="小米兰亭 Light" w:eastAsia="小米兰亭 Light" w:hAnsi="宋体" w:cs="Times New Roman" w:hint="eastAsia"/>
        </w:rPr>
        <w:t>A</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B</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1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①</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C</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2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②</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t xml:space="preserve">               D</w:t>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3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③</w:t>
      </w:r>
      <w:r w:rsidRPr="00B50E42">
        <w:rPr>
          <w:rFonts w:ascii="小米兰亭 Light" w:eastAsia="小米兰亭 Light" w:hAnsi="宋体" w:cs="Times New Roman" w:hint="eastAsia"/>
        </w:rPr>
        <w:fldChar w:fldCharType="end"/>
      </w:r>
      <w:r w:rsidRPr="00B50E42">
        <w:rPr>
          <w:rFonts w:ascii="小米兰亭 Light" w:eastAsia="小米兰亭 Light" w:hAnsi="宋体" w:cs="Times New Roman" w:hint="eastAsia"/>
        </w:rPr>
        <w:fldChar w:fldCharType="begin"/>
      </w:r>
      <w:r w:rsidRPr="00B50E42">
        <w:rPr>
          <w:rFonts w:ascii="小米兰亭 Light" w:eastAsia="小米兰亭 Light" w:hAnsi="宋体" w:cs="Times New Roman" w:hint="eastAsia"/>
        </w:rPr>
        <w:instrText xml:space="preserve"> = 4 \* GB3 </w:instrText>
      </w:r>
      <w:r w:rsidRPr="00B50E42">
        <w:rPr>
          <w:rFonts w:ascii="小米兰亭 Light" w:eastAsia="小米兰亭 Light" w:hAnsi="宋体" w:cs="Times New Roman" w:hint="eastAsia"/>
        </w:rPr>
        <w:fldChar w:fldCharType="separate"/>
      </w:r>
      <w:r w:rsidRPr="00B50E42">
        <w:rPr>
          <w:rFonts w:ascii="小米兰亭 Light" w:eastAsia="小米兰亭 Light" w:hAnsi="宋体" w:cs="Times New Roman" w:hint="eastAsia"/>
        </w:rPr>
        <w:t>④</w:t>
      </w:r>
      <w:r w:rsidRPr="00B50E42">
        <w:rPr>
          <w:rFonts w:ascii="小米兰亭 Light" w:eastAsia="小米兰亭 Light" w:hAnsi="宋体" w:cs="Times New Roman"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hAnsi="宋体"/>
        </w:rPr>
      </w:pPr>
      <w:r w:rsidRPr="00B50E42">
        <w:rPr>
          <w:rFonts w:ascii="小米兰亭 Light" w:eastAsia="小米兰亭 Light" w:hAnsi="宋体" w:hint="eastAsia"/>
        </w:rPr>
        <w:t>党的十九大报告指出，深化国家监察体制改革，组建国家、省、市、县监察委员会，同党的纪律检查机关合署办公，实现对所有行使公权力的公职人员监察全覆盖。合署办公有利于（  ）</w:t>
      </w:r>
    </w:p>
    <w:p w:rsidR="00441736" w:rsidRPr="00B50E42" w:rsidRDefault="006D3ABE" w:rsidP="003A1C5F">
      <w:pPr>
        <w:pStyle w:val="a9"/>
        <w:spacing w:line="440" w:lineRule="exact"/>
        <w:ind w:left="420" w:firstLineChars="0" w:firstLine="0"/>
        <w:rPr>
          <w:rFonts w:ascii="小米兰亭 Light" w:eastAsia="小米兰亭 Light" w:hAnsi="宋体"/>
        </w:rPr>
      </w:pP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t>发挥党的纪律检查机关的关键作用，推动监察工作整体发展</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t>党的纪律检查机关与监察委员会遵循先后顺序履行监察职能</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运用综合思维方式实现对公职人员监察全覆盖的目标</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优化监察力量内部结构，实现整体功能大于部分功能之</w:t>
      </w:r>
      <w:proofErr w:type="gramStart"/>
      <w:r w:rsidRPr="00B50E42">
        <w:rPr>
          <w:rFonts w:ascii="小米兰亭 Light" w:eastAsia="小米兰亭 Light" w:hAnsi="宋体" w:hint="eastAsia"/>
        </w:rPr>
        <w:t>和</w:t>
      </w:r>
      <w:proofErr w:type="gramEnd"/>
    </w:p>
    <w:p w:rsidR="00441736" w:rsidRPr="00B50E42" w:rsidRDefault="006D3ABE" w:rsidP="003A1C5F">
      <w:pPr>
        <w:pStyle w:val="a9"/>
        <w:spacing w:line="440" w:lineRule="exact"/>
        <w:ind w:left="420" w:firstLineChars="0" w:firstLine="0"/>
        <w:rPr>
          <w:rFonts w:ascii="小米兰亭 Light" w:eastAsia="小米兰亭 Light" w:hAnsi="宋体"/>
        </w:rPr>
      </w:pPr>
      <w:r w:rsidRPr="00B50E42">
        <w:rPr>
          <w:rFonts w:ascii="小米兰亭 Light" w:eastAsia="小米兰亭 Light" w:hAnsi="宋体" w:hint="eastAsia"/>
        </w:rPr>
        <w:t xml:space="preserve">A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B</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C</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D</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hAnsi="宋体"/>
          <w:color w:val="000000"/>
          <w:szCs w:val="21"/>
        </w:rPr>
      </w:pPr>
      <w:r w:rsidRPr="00B50E42">
        <w:rPr>
          <w:rFonts w:ascii="小米兰亭 Light" w:eastAsia="小米兰亭 Light" w:hAnsi="宋体" w:hint="eastAsia"/>
          <w:color w:val="000000"/>
          <w:szCs w:val="21"/>
        </w:rPr>
        <w:t>2017年12月28日召开的中央农村工作会议指出，必须大力推进体制机制创新，强化乡村振兴制度性供给，完善承包地“三权”分置制度，第二轮土地承包到期后再延长30年。这一做法表明（   ）</w:t>
      </w:r>
    </w:p>
    <w:p w:rsidR="00441736" w:rsidRPr="00B50E42" w:rsidRDefault="006D3ABE" w:rsidP="003A1C5F">
      <w:pPr>
        <w:pStyle w:val="a9"/>
        <w:spacing w:line="440" w:lineRule="exact"/>
        <w:ind w:left="420" w:firstLineChars="0" w:firstLine="0"/>
        <w:rPr>
          <w:rFonts w:ascii="小米兰亭 Light" w:eastAsia="小米兰亭 Light" w:hAnsi="宋体"/>
          <w:color w:val="000000"/>
          <w:szCs w:val="21"/>
        </w:rPr>
      </w:pPr>
      <w:r w:rsidRPr="00B50E42">
        <w:rPr>
          <w:rFonts w:ascii="小米兰亭 Light" w:eastAsia="小米兰亭 Light" w:hAnsi="宋体" w:hint="eastAsia"/>
          <w:color w:val="000000"/>
          <w:szCs w:val="21"/>
        </w:rPr>
        <w:fldChar w:fldCharType="begin"/>
      </w:r>
      <w:r w:rsidRPr="00B50E42">
        <w:rPr>
          <w:rFonts w:ascii="小米兰亭 Light" w:eastAsia="小米兰亭 Light" w:hAnsi="宋体" w:hint="eastAsia"/>
          <w:color w:val="000000"/>
          <w:szCs w:val="21"/>
        </w:rPr>
        <w:instrText xml:space="preserve"> = 1 \* GB3 </w:instrText>
      </w:r>
      <w:r w:rsidRPr="00B50E42">
        <w:rPr>
          <w:rFonts w:ascii="小米兰亭 Light" w:eastAsia="小米兰亭 Light" w:hAnsi="宋体" w:hint="eastAsia"/>
          <w:color w:val="000000"/>
          <w:szCs w:val="21"/>
        </w:rPr>
        <w:fldChar w:fldCharType="separate"/>
      </w:r>
      <w:r w:rsidRPr="00B50E42">
        <w:rPr>
          <w:rFonts w:ascii="小米兰亭 Light" w:eastAsia="小米兰亭 Light" w:hAnsi="宋体" w:hint="eastAsia"/>
          <w:color w:val="000000"/>
          <w:szCs w:val="21"/>
        </w:rPr>
        <w:t>①</w:t>
      </w:r>
      <w:r w:rsidRPr="00B50E42">
        <w:rPr>
          <w:rFonts w:ascii="小米兰亭 Light" w:eastAsia="小米兰亭 Light" w:hAnsi="宋体" w:hint="eastAsia"/>
          <w:color w:val="000000"/>
          <w:szCs w:val="21"/>
        </w:rPr>
        <w:fldChar w:fldCharType="end"/>
      </w:r>
      <w:r w:rsidRPr="00B50E42">
        <w:rPr>
          <w:rFonts w:ascii="小米兰亭 Light" w:eastAsia="小米兰亭 Light" w:hAnsi="宋体" w:hint="eastAsia"/>
          <w:color w:val="000000"/>
          <w:szCs w:val="21"/>
        </w:rPr>
        <w:t>改革的目的是社会主义制度的自我完善和发展</w:t>
      </w:r>
      <w:r w:rsidRPr="00B50E42">
        <w:rPr>
          <w:rFonts w:ascii="小米兰亭 Light" w:eastAsia="小米兰亭 Light" w:hAnsi="宋体" w:hint="eastAsia"/>
          <w:color w:val="000000"/>
          <w:szCs w:val="21"/>
        </w:rPr>
        <w:fldChar w:fldCharType="begin"/>
      </w:r>
      <w:r w:rsidRPr="00B50E42">
        <w:rPr>
          <w:rFonts w:ascii="小米兰亭 Light" w:eastAsia="小米兰亭 Light" w:hAnsi="宋体" w:hint="eastAsia"/>
          <w:color w:val="000000"/>
          <w:szCs w:val="21"/>
        </w:rPr>
        <w:instrText xml:space="preserve"> = 2 \* GB3 </w:instrText>
      </w:r>
      <w:r w:rsidRPr="00B50E42">
        <w:rPr>
          <w:rFonts w:ascii="小米兰亭 Light" w:eastAsia="小米兰亭 Light" w:hAnsi="宋体" w:hint="eastAsia"/>
          <w:color w:val="000000"/>
          <w:szCs w:val="21"/>
        </w:rPr>
        <w:fldChar w:fldCharType="separate"/>
      </w:r>
      <w:r w:rsidRPr="00B50E42">
        <w:rPr>
          <w:rFonts w:ascii="小米兰亭 Light" w:eastAsia="小米兰亭 Light" w:hAnsi="宋体" w:hint="eastAsia"/>
          <w:color w:val="000000"/>
          <w:szCs w:val="21"/>
        </w:rPr>
        <w:t>②</w:t>
      </w:r>
      <w:r w:rsidRPr="00B50E42">
        <w:rPr>
          <w:rFonts w:ascii="小米兰亭 Light" w:eastAsia="小米兰亭 Light" w:hAnsi="宋体" w:hint="eastAsia"/>
          <w:color w:val="000000"/>
          <w:szCs w:val="21"/>
        </w:rPr>
        <w:fldChar w:fldCharType="end"/>
      </w:r>
      <w:r w:rsidRPr="00B50E42">
        <w:rPr>
          <w:rFonts w:ascii="小米兰亭 Light" w:eastAsia="小米兰亭 Light" w:hAnsi="宋体" w:hint="eastAsia"/>
          <w:color w:val="000000"/>
          <w:szCs w:val="21"/>
        </w:rPr>
        <w:t>要在解决我国社会基本矛盾中实现社会的发展</w:t>
      </w:r>
      <w:r w:rsidRPr="00B50E42">
        <w:rPr>
          <w:rFonts w:ascii="小米兰亭 Light" w:eastAsia="小米兰亭 Light" w:hAnsi="宋体" w:hint="eastAsia"/>
          <w:color w:val="000000"/>
          <w:szCs w:val="21"/>
        </w:rPr>
        <w:fldChar w:fldCharType="begin"/>
      </w:r>
      <w:r w:rsidRPr="00B50E42">
        <w:rPr>
          <w:rFonts w:ascii="小米兰亭 Light" w:eastAsia="小米兰亭 Light" w:hAnsi="宋体" w:hint="eastAsia"/>
          <w:color w:val="000000"/>
          <w:szCs w:val="21"/>
        </w:rPr>
        <w:instrText xml:space="preserve"> = 3 \* GB3 </w:instrText>
      </w:r>
      <w:r w:rsidRPr="00B50E42">
        <w:rPr>
          <w:rFonts w:ascii="小米兰亭 Light" w:eastAsia="小米兰亭 Light" w:hAnsi="宋体" w:hint="eastAsia"/>
          <w:color w:val="000000"/>
          <w:szCs w:val="21"/>
        </w:rPr>
        <w:fldChar w:fldCharType="separate"/>
      </w:r>
      <w:r w:rsidRPr="00B50E42">
        <w:rPr>
          <w:rFonts w:ascii="小米兰亭 Light" w:eastAsia="小米兰亭 Light" w:hAnsi="宋体" w:hint="eastAsia"/>
          <w:color w:val="000000"/>
          <w:szCs w:val="21"/>
        </w:rPr>
        <w:t>③</w:t>
      </w:r>
      <w:r w:rsidRPr="00B50E42">
        <w:rPr>
          <w:rFonts w:ascii="小米兰亭 Light" w:eastAsia="小米兰亭 Light" w:hAnsi="宋体" w:hint="eastAsia"/>
          <w:color w:val="000000"/>
          <w:szCs w:val="21"/>
        </w:rPr>
        <w:fldChar w:fldCharType="end"/>
      </w:r>
      <w:r w:rsidRPr="00B50E42">
        <w:rPr>
          <w:rFonts w:ascii="小米兰亭 Light" w:eastAsia="小米兰亭 Light" w:hAnsi="宋体" w:hint="eastAsia"/>
          <w:color w:val="000000"/>
          <w:szCs w:val="21"/>
        </w:rPr>
        <w:t>生产关系一定要适应生产力的发展状况</w:t>
      </w:r>
      <w:r w:rsidRPr="00B50E42">
        <w:rPr>
          <w:rFonts w:ascii="小米兰亭 Light" w:eastAsia="小米兰亭 Light" w:hAnsi="宋体" w:hint="eastAsia"/>
          <w:color w:val="000000"/>
          <w:szCs w:val="21"/>
        </w:rPr>
        <w:fldChar w:fldCharType="begin"/>
      </w:r>
      <w:r w:rsidRPr="00B50E42">
        <w:rPr>
          <w:rFonts w:ascii="小米兰亭 Light" w:eastAsia="小米兰亭 Light" w:hAnsi="宋体" w:hint="eastAsia"/>
          <w:color w:val="000000"/>
          <w:szCs w:val="21"/>
        </w:rPr>
        <w:instrText xml:space="preserve"> = 4 \* GB3 </w:instrText>
      </w:r>
      <w:r w:rsidRPr="00B50E42">
        <w:rPr>
          <w:rFonts w:ascii="小米兰亭 Light" w:eastAsia="小米兰亭 Light" w:hAnsi="宋体" w:hint="eastAsia"/>
          <w:color w:val="000000"/>
          <w:szCs w:val="21"/>
        </w:rPr>
        <w:fldChar w:fldCharType="separate"/>
      </w:r>
      <w:r w:rsidRPr="00B50E42">
        <w:rPr>
          <w:rFonts w:ascii="小米兰亭 Light" w:eastAsia="小米兰亭 Light" w:hAnsi="宋体" w:hint="eastAsia"/>
          <w:color w:val="000000"/>
          <w:szCs w:val="21"/>
        </w:rPr>
        <w:t>④</w:t>
      </w:r>
      <w:r w:rsidRPr="00B50E42">
        <w:rPr>
          <w:rFonts w:ascii="小米兰亭 Light" w:eastAsia="小米兰亭 Light" w:hAnsi="宋体" w:hint="eastAsia"/>
          <w:color w:val="000000"/>
          <w:szCs w:val="21"/>
        </w:rPr>
        <w:fldChar w:fldCharType="end"/>
      </w:r>
      <w:r w:rsidRPr="00B50E42">
        <w:rPr>
          <w:rFonts w:ascii="小米兰亭 Light" w:eastAsia="小米兰亭 Light" w:hAnsi="宋体" w:hint="eastAsia"/>
          <w:color w:val="000000"/>
          <w:szCs w:val="21"/>
        </w:rPr>
        <w:t>上层建筑必须适应经济基础的发展状况</w:t>
      </w:r>
    </w:p>
    <w:p w:rsidR="00441736" w:rsidRDefault="006D3ABE" w:rsidP="003A1C5F">
      <w:pPr>
        <w:pStyle w:val="a9"/>
        <w:spacing w:line="440" w:lineRule="exact"/>
        <w:ind w:left="420" w:firstLineChars="0" w:firstLine="0"/>
        <w:rPr>
          <w:rFonts w:ascii="小米兰亭 Light" w:eastAsia="小米兰亭 Light" w:hAnsi="宋体"/>
        </w:rPr>
      </w:pPr>
      <w:r w:rsidRPr="00B50E42">
        <w:rPr>
          <w:rFonts w:ascii="小米兰亭 Light" w:eastAsia="小米兰亭 Light" w:hAnsi="宋体" w:hint="eastAsia"/>
          <w:color w:val="000000"/>
          <w:szCs w:val="21"/>
        </w:rPr>
        <w:t>A</w:t>
      </w:r>
      <w:r w:rsidRPr="00B50E42">
        <w:rPr>
          <w:rFonts w:ascii="小米兰亭 Light" w:eastAsia="小米兰亭 Light" w:hAnsi="宋体" w:hint="eastAsia"/>
        </w:rPr>
        <w:t xml:space="preserve">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B</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C</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D</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p>
    <w:p w:rsidR="003A1C5F" w:rsidRPr="00B50E42" w:rsidRDefault="003A1C5F" w:rsidP="003A1C5F">
      <w:pPr>
        <w:pStyle w:val="a9"/>
        <w:spacing w:line="440" w:lineRule="exact"/>
        <w:ind w:left="420" w:firstLineChars="0" w:firstLine="0"/>
        <w:rPr>
          <w:rFonts w:ascii="小米兰亭 Light" w:eastAsia="小米兰亭 Light" w:hAnsi="宋体"/>
          <w:color w:val="000000"/>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65408" behindDoc="0" locked="0" layoutInCell="1" allowOverlap="1" wp14:anchorId="058D1AB2" wp14:editId="1145D9EF">
                <wp:simplePos x="0" y="0"/>
                <wp:positionH relativeFrom="margin">
                  <wp:posOffset>5596890</wp:posOffset>
                </wp:positionH>
                <wp:positionV relativeFrom="page">
                  <wp:posOffset>10086975</wp:posOffset>
                </wp:positionV>
                <wp:extent cx="1419225" cy="3238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2</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3" o:spid="_x0000_s1028" type="#_x0000_t202" style="position:absolute;left:0;text-align:left;margin-left:440.7pt;margin-top:794.25pt;width:111.75pt;height:25.5pt;z-index:25166540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" fillcolor="black [3213]" strokecolor="black [3213]" strokeweight=".5pt">
                <v:textbo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19185E">
                        <w:rPr>
                          <w:rFonts w:ascii="微软雅黑 Light" w:eastAsia="微软雅黑 Light" w:hAnsi="微软雅黑 Light"/>
                          <w:lang w:val="zh-CN"/>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2</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v:textbox>
                <w10:wrap anchorx="margin" anchory="page"/>
              </v:shape>
            </w:pict>
          </mc:Fallback>
        </mc:AlternateContent>
      </w:r>
    </w:p>
    <w:p w:rsidR="00441736" w:rsidRPr="00B50E42" w:rsidRDefault="006D3ABE" w:rsidP="00B50E42">
      <w:pPr>
        <w:pStyle w:val="a9"/>
        <w:numPr>
          <w:ilvl w:val="0"/>
          <w:numId w:val="2"/>
        </w:numPr>
        <w:spacing w:line="440" w:lineRule="exact"/>
        <w:ind w:firstLineChars="0"/>
        <w:rPr>
          <w:rFonts w:ascii="小米兰亭 Light" w:eastAsia="小米兰亭 Light" w:hAnsi="宋体"/>
          <w:szCs w:val="21"/>
        </w:rPr>
      </w:pPr>
      <w:r w:rsidRPr="00B50E42">
        <w:rPr>
          <w:rFonts w:ascii="小米兰亭 Light" w:eastAsia="小米兰亭 Light" w:hAnsi="宋体" w:hint="eastAsia"/>
          <w:szCs w:val="21"/>
        </w:rPr>
        <w:lastRenderedPageBreak/>
        <w:t>HIV抗体检测，阳性一般意味着感染，阴性则代表未感染。然而，2017年11月，一篇论文颠覆了这一“常识”。该论文公布了我国首例HIV抗体检测为阴性，但HIV核酸检测为阳性的艾滋病患者，这也是世界首例承认HIV抗体阴性艾滋病合并肺卡波西肉瘤病例。这说明（   ）</w:t>
      </w:r>
    </w:p>
    <w:p w:rsidR="00441736" w:rsidRPr="00B50E42" w:rsidRDefault="006D3ABE" w:rsidP="003A1C5F">
      <w:pPr>
        <w:pStyle w:val="a9"/>
        <w:spacing w:line="440" w:lineRule="exact"/>
        <w:ind w:left="420" w:firstLineChars="0" w:firstLine="0"/>
        <w:rPr>
          <w:rFonts w:ascii="小米兰亭 Light" w:eastAsia="小米兰亭 Light" w:hAnsi="宋体"/>
          <w:szCs w:val="21"/>
        </w:rPr>
      </w:pPr>
      <w:r w:rsidRPr="00B50E42">
        <w:rPr>
          <w:rFonts w:ascii="小米兰亭 Light" w:eastAsia="小米兰亭 Light" w:hAnsi="宋体" w:hint="eastAsia"/>
          <w:szCs w:val="21"/>
        </w:rPr>
        <w:fldChar w:fldCharType="begin"/>
      </w:r>
      <w:r w:rsidRPr="00B50E42">
        <w:rPr>
          <w:rFonts w:ascii="小米兰亭 Light" w:eastAsia="小米兰亭 Light" w:hAnsi="宋体" w:hint="eastAsia"/>
          <w:szCs w:val="21"/>
        </w:rPr>
        <w:instrText xml:space="preserve"> = 1 \* GB3 </w:instrText>
      </w:r>
      <w:r w:rsidRPr="00B50E42">
        <w:rPr>
          <w:rFonts w:ascii="小米兰亭 Light" w:eastAsia="小米兰亭 Light" w:hAnsi="宋体" w:hint="eastAsia"/>
          <w:szCs w:val="21"/>
        </w:rPr>
        <w:fldChar w:fldCharType="separate"/>
      </w:r>
      <w:r w:rsidRPr="00B50E42">
        <w:rPr>
          <w:rFonts w:ascii="小米兰亭 Light" w:eastAsia="小米兰亭 Light" w:hAnsi="宋体" w:hint="eastAsia"/>
          <w:szCs w:val="21"/>
        </w:rPr>
        <w:t>①</w:t>
      </w:r>
      <w:r w:rsidRPr="00B50E42">
        <w:rPr>
          <w:rFonts w:ascii="小米兰亭 Light" w:eastAsia="小米兰亭 Light" w:hAnsi="宋体" w:hint="eastAsia"/>
          <w:szCs w:val="21"/>
        </w:rPr>
        <w:fldChar w:fldCharType="end"/>
      </w:r>
      <w:r w:rsidRPr="00B50E42">
        <w:rPr>
          <w:rFonts w:ascii="小米兰亭 Light" w:eastAsia="小米兰亭 Light" w:hAnsi="宋体" w:hint="eastAsia"/>
          <w:szCs w:val="21"/>
        </w:rPr>
        <w:t xml:space="preserve">人类在实践的基础上追求真理永无止境  </w:t>
      </w:r>
      <w:r w:rsidRPr="00B50E42">
        <w:rPr>
          <w:rFonts w:ascii="小米兰亭 Light" w:eastAsia="小米兰亭 Light" w:hAnsi="宋体" w:hint="eastAsia"/>
          <w:szCs w:val="21"/>
        </w:rPr>
        <w:fldChar w:fldCharType="begin"/>
      </w:r>
      <w:r w:rsidRPr="00B50E42">
        <w:rPr>
          <w:rFonts w:ascii="小米兰亭 Light" w:eastAsia="小米兰亭 Light" w:hAnsi="宋体" w:hint="eastAsia"/>
          <w:szCs w:val="21"/>
        </w:rPr>
        <w:instrText xml:space="preserve"> = 2 \* GB3 </w:instrText>
      </w:r>
      <w:r w:rsidRPr="00B50E42">
        <w:rPr>
          <w:rFonts w:ascii="小米兰亭 Light" w:eastAsia="小米兰亭 Light" w:hAnsi="宋体" w:hint="eastAsia"/>
          <w:szCs w:val="21"/>
        </w:rPr>
        <w:fldChar w:fldCharType="separate"/>
      </w:r>
      <w:r w:rsidRPr="00B50E42">
        <w:rPr>
          <w:rFonts w:ascii="小米兰亭 Light" w:eastAsia="小米兰亭 Light" w:hAnsi="宋体" w:hint="eastAsia"/>
          <w:szCs w:val="21"/>
        </w:rPr>
        <w:t>②</w:t>
      </w:r>
      <w:r w:rsidRPr="00B50E42">
        <w:rPr>
          <w:rFonts w:ascii="小米兰亭 Light" w:eastAsia="小米兰亭 Light" w:hAnsi="宋体" w:hint="eastAsia"/>
          <w:szCs w:val="21"/>
        </w:rPr>
        <w:fldChar w:fldCharType="end"/>
      </w:r>
      <w:r w:rsidRPr="00B50E42">
        <w:rPr>
          <w:rFonts w:ascii="小米兰亭 Light" w:eastAsia="小米兰亭 Light" w:hAnsi="宋体" w:hint="eastAsia"/>
          <w:szCs w:val="21"/>
        </w:rPr>
        <w:t>经过实践检验的认识是真理性认识</w:t>
      </w:r>
    </w:p>
    <w:p w:rsidR="00441736" w:rsidRPr="00B50E42" w:rsidRDefault="006D3ABE" w:rsidP="003A1C5F">
      <w:pPr>
        <w:pStyle w:val="a9"/>
        <w:spacing w:line="440" w:lineRule="exact"/>
        <w:ind w:left="420" w:firstLineChars="0" w:firstLine="0"/>
        <w:rPr>
          <w:rFonts w:ascii="小米兰亭 Light" w:eastAsia="小米兰亭 Light" w:hAnsi="宋体"/>
          <w:szCs w:val="21"/>
        </w:rPr>
      </w:pPr>
      <w:r w:rsidRPr="00B50E42">
        <w:rPr>
          <w:rFonts w:ascii="小米兰亭 Light" w:eastAsia="小米兰亭 Light" w:hAnsi="宋体" w:hint="eastAsia"/>
          <w:szCs w:val="21"/>
        </w:rPr>
        <w:fldChar w:fldCharType="begin"/>
      </w:r>
      <w:r w:rsidRPr="00B50E42">
        <w:rPr>
          <w:rFonts w:ascii="小米兰亭 Light" w:eastAsia="小米兰亭 Light" w:hAnsi="宋体" w:hint="eastAsia"/>
          <w:szCs w:val="21"/>
        </w:rPr>
        <w:instrText xml:space="preserve"> = 3 \* GB3 </w:instrText>
      </w:r>
      <w:r w:rsidRPr="00B50E42">
        <w:rPr>
          <w:rFonts w:ascii="小米兰亭 Light" w:eastAsia="小米兰亭 Light" w:hAnsi="宋体" w:hint="eastAsia"/>
          <w:szCs w:val="21"/>
        </w:rPr>
        <w:fldChar w:fldCharType="separate"/>
      </w:r>
      <w:r w:rsidRPr="00B50E42">
        <w:rPr>
          <w:rFonts w:ascii="小米兰亭 Light" w:eastAsia="小米兰亭 Light" w:hAnsi="宋体" w:hint="eastAsia"/>
          <w:szCs w:val="21"/>
        </w:rPr>
        <w:t>③</w:t>
      </w:r>
      <w:r w:rsidRPr="00B50E42">
        <w:rPr>
          <w:rFonts w:ascii="小米兰亭 Light" w:eastAsia="小米兰亭 Light" w:hAnsi="宋体" w:hint="eastAsia"/>
          <w:szCs w:val="21"/>
        </w:rPr>
        <w:fldChar w:fldCharType="end"/>
      </w:r>
      <w:r w:rsidRPr="00B50E42">
        <w:rPr>
          <w:rFonts w:ascii="小米兰亭 Light" w:eastAsia="小米兰亭 Light" w:hAnsi="宋体" w:hint="eastAsia"/>
          <w:szCs w:val="21"/>
        </w:rPr>
        <w:t>实践具有客观物质性和社会历史性的特点</w:t>
      </w:r>
      <w:r w:rsidRPr="00B50E42">
        <w:rPr>
          <w:rFonts w:ascii="小米兰亭 Light" w:eastAsia="小米兰亭 Light" w:hAnsi="宋体" w:hint="eastAsia"/>
          <w:szCs w:val="21"/>
        </w:rPr>
        <w:fldChar w:fldCharType="begin"/>
      </w:r>
      <w:r w:rsidRPr="00B50E42">
        <w:rPr>
          <w:rFonts w:ascii="小米兰亭 Light" w:eastAsia="小米兰亭 Light" w:hAnsi="宋体" w:hint="eastAsia"/>
          <w:szCs w:val="21"/>
        </w:rPr>
        <w:instrText xml:space="preserve"> = 4 \* GB3 </w:instrText>
      </w:r>
      <w:r w:rsidRPr="00B50E42">
        <w:rPr>
          <w:rFonts w:ascii="小米兰亭 Light" w:eastAsia="小米兰亭 Light" w:hAnsi="宋体" w:hint="eastAsia"/>
          <w:szCs w:val="21"/>
        </w:rPr>
        <w:fldChar w:fldCharType="separate"/>
      </w:r>
      <w:r w:rsidRPr="00B50E42">
        <w:rPr>
          <w:rFonts w:ascii="小米兰亭 Light" w:eastAsia="小米兰亭 Light" w:hAnsi="宋体" w:hint="eastAsia"/>
          <w:szCs w:val="21"/>
        </w:rPr>
        <w:t>④</w:t>
      </w:r>
      <w:r w:rsidRPr="00B50E42">
        <w:rPr>
          <w:rFonts w:ascii="小米兰亭 Light" w:eastAsia="小米兰亭 Light" w:hAnsi="宋体" w:hint="eastAsia"/>
          <w:szCs w:val="21"/>
        </w:rPr>
        <w:fldChar w:fldCharType="end"/>
      </w:r>
      <w:r w:rsidRPr="00B50E42">
        <w:rPr>
          <w:rFonts w:ascii="小米兰亭 Light" w:eastAsia="小米兰亭 Light" w:hAnsi="宋体" w:hint="eastAsia"/>
          <w:szCs w:val="21"/>
        </w:rPr>
        <w:t>实践产生的新问题推动人们进行新的探索</w:t>
      </w:r>
    </w:p>
    <w:p w:rsidR="00441736" w:rsidRPr="00B50E42" w:rsidRDefault="006D3ABE" w:rsidP="003A1C5F">
      <w:pPr>
        <w:pStyle w:val="a9"/>
        <w:spacing w:line="440" w:lineRule="exact"/>
        <w:ind w:left="420" w:firstLineChars="0" w:firstLine="0"/>
        <w:rPr>
          <w:rFonts w:ascii="小米兰亭 Light" w:eastAsia="小米兰亭 Light" w:hAnsi="宋体"/>
          <w:szCs w:val="21"/>
        </w:rPr>
      </w:pPr>
      <w:r w:rsidRPr="00B50E42">
        <w:rPr>
          <w:rFonts w:ascii="小米兰亭 Light" w:eastAsia="小米兰亭 Light" w:hAnsi="宋体" w:hint="eastAsia"/>
          <w:szCs w:val="21"/>
        </w:rPr>
        <w:t>A</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B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C</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D</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p>
    <w:p w:rsidR="00441736" w:rsidRPr="00B50E42" w:rsidRDefault="006D3ABE" w:rsidP="00B50E42">
      <w:pPr>
        <w:pStyle w:val="a9"/>
        <w:numPr>
          <w:ilvl w:val="0"/>
          <w:numId w:val="2"/>
        </w:numPr>
        <w:tabs>
          <w:tab w:val="left" w:pos="420"/>
          <w:tab w:val="left" w:pos="1995"/>
          <w:tab w:val="left" w:pos="3885"/>
          <w:tab w:val="left" w:pos="5565"/>
          <w:tab w:val="left" w:pos="7557"/>
        </w:tabs>
        <w:spacing w:line="440" w:lineRule="exact"/>
        <w:ind w:firstLineChars="0"/>
        <w:rPr>
          <w:rFonts w:ascii="小米兰亭 Light" w:eastAsia="小米兰亭 Light" w:hAnsi="宋体"/>
          <w:szCs w:val="21"/>
        </w:rPr>
      </w:pPr>
      <w:r w:rsidRPr="00B50E42">
        <w:rPr>
          <w:rFonts w:ascii="小米兰亭 Light" w:eastAsia="小米兰亭 Light" w:hAnsi="宋体" w:hint="eastAsia"/>
          <w:szCs w:val="21"/>
        </w:rPr>
        <w:t>第四届世界互联网大会于2017年12月3日在乌镇举行。互联网是20世纪人类最伟大的发明之一，给人们的生产生活带来巨大变化，对很多领域的创新发展起到良好的带动作用。但从世界范围看，网络安全威胁和风险日益突出，并日益向政治，经济，文化，社会，生态，国防等领域渗透。对此认识正确的是（   ）</w:t>
      </w:r>
    </w:p>
    <w:p w:rsidR="003A1C5F" w:rsidRDefault="006D3ABE" w:rsidP="003A1C5F">
      <w:pPr>
        <w:pStyle w:val="a9"/>
        <w:tabs>
          <w:tab w:val="left" w:pos="420"/>
          <w:tab w:val="left" w:pos="1995"/>
          <w:tab w:val="left" w:pos="3885"/>
          <w:tab w:val="left" w:pos="5565"/>
          <w:tab w:val="left" w:pos="7557"/>
        </w:tabs>
        <w:spacing w:line="440" w:lineRule="exact"/>
        <w:ind w:left="420" w:firstLineChars="0" w:firstLine="0"/>
        <w:rPr>
          <w:rFonts w:ascii="小米兰亭 Light" w:eastAsia="小米兰亭 Light" w:hAnsi="宋体"/>
          <w:kern w:val="36"/>
          <w:szCs w:val="21"/>
        </w:rPr>
      </w:pPr>
      <w:r w:rsidRPr="00B50E42">
        <w:rPr>
          <w:rFonts w:ascii="小米兰亭 Light" w:eastAsia="小米兰亭 Light" w:hAnsi="宋体" w:hint="eastAsia"/>
          <w:kern w:val="36"/>
          <w:szCs w:val="21"/>
        </w:rPr>
        <w:fldChar w:fldCharType="begin"/>
      </w:r>
      <w:r w:rsidRPr="00B50E42">
        <w:rPr>
          <w:rFonts w:ascii="小米兰亭 Light" w:eastAsia="小米兰亭 Light" w:hAnsi="宋体" w:hint="eastAsia"/>
          <w:kern w:val="36"/>
          <w:szCs w:val="21"/>
        </w:rPr>
        <w:instrText xml:space="preserve"> = 1 \* GB3 </w:instrText>
      </w:r>
      <w:r w:rsidRPr="00B50E42">
        <w:rPr>
          <w:rFonts w:ascii="小米兰亭 Light" w:eastAsia="小米兰亭 Light" w:hAnsi="宋体" w:hint="eastAsia"/>
          <w:kern w:val="36"/>
          <w:szCs w:val="21"/>
        </w:rPr>
        <w:fldChar w:fldCharType="separate"/>
      </w:r>
      <w:r w:rsidRPr="00B50E42">
        <w:rPr>
          <w:rFonts w:ascii="小米兰亭 Light" w:eastAsia="小米兰亭 Light" w:hAnsi="宋体" w:hint="eastAsia"/>
          <w:kern w:val="36"/>
          <w:szCs w:val="21"/>
        </w:rPr>
        <w:t>①</w:t>
      </w:r>
      <w:r w:rsidRPr="00B50E42">
        <w:rPr>
          <w:rFonts w:ascii="小米兰亭 Light" w:eastAsia="小米兰亭 Light" w:hAnsi="宋体" w:hint="eastAsia"/>
          <w:kern w:val="36"/>
          <w:szCs w:val="21"/>
        </w:rPr>
        <w:fldChar w:fldCharType="end"/>
      </w:r>
      <w:r w:rsidRPr="00B50E42">
        <w:rPr>
          <w:rFonts w:ascii="小米兰亭 Light" w:eastAsia="小米兰亭 Light" w:hAnsi="宋体" w:hint="eastAsia"/>
          <w:kern w:val="36"/>
          <w:szCs w:val="21"/>
        </w:rPr>
        <w:t>坚持两点论与重点论统一才能全面认识互联网的影响</w:t>
      </w:r>
      <w:r w:rsidRPr="00B50E42">
        <w:rPr>
          <w:rFonts w:ascii="小米兰亭 Light" w:eastAsia="小米兰亭 Light" w:hAnsi="宋体" w:hint="eastAsia"/>
          <w:kern w:val="36"/>
          <w:szCs w:val="21"/>
        </w:rPr>
        <w:fldChar w:fldCharType="begin"/>
      </w:r>
      <w:r w:rsidRPr="00B50E42">
        <w:rPr>
          <w:rFonts w:ascii="小米兰亭 Light" w:eastAsia="小米兰亭 Light" w:hAnsi="宋体" w:hint="eastAsia"/>
          <w:kern w:val="36"/>
          <w:szCs w:val="21"/>
        </w:rPr>
        <w:instrText xml:space="preserve"> = 2 \* GB3 </w:instrText>
      </w:r>
      <w:r w:rsidRPr="00B50E42">
        <w:rPr>
          <w:rFonts w:ascii="小米兰亭 Light" w:eastAsia="小米兰亭 Light" w:hAnsi="宋体" w:hint="eastAsia"/>
          <w:kern w:val="36"/>
          <w:szCs w:val="21"/>
        </w:rPr>
        <w:fldChar w:fldCharType="separate"/>
      </w:r>
      <w:r w:rsidRPr="00B50E42">
        <w:rPr>
          <w:rFonts w:ascii="小米兰亭 Light" w:eastAsia="小米兰亭 Light" w:hAnsi="宋体" w:hint="eastAsia"/>
          <w:kern w:val="36"/>
          <w:szCs w:val="21"/>
        </w:rPr>
        <w:t>②</w:t>
      </w:r>
      <w:r w:rsidRPr="00B50E42">
        <w:rPr>
          <w:rFonts w:ascii="小米兰亭 Light" w:eastAsia="小米兰亭 Light" w:hAnsi="宋体" w:hint="eastAsia"/>
          <w:kern w:val="36"/>
          <w:szCs w:val="21"/>
        </w:rPr>
        <w:fldChar w:fldCharType="end"/>
      </w:r>
      <w:r w:rsidRPr="00B50E42">
        <w:rPr>
          <w:rFonts w:ascii="小米兰亭 Light" w:eastAsia="小米兰亭 Light" w:hAnsi="宋体" w:hint="eastAsia"/>
          <w:kern w:val="36"/>
          <w:szCs w:val="21"/>
        </w:rPr>
        <w:t>不可忽视矛盾的次要方面，要重视网络安全威胁和风险</w:t>
      </w:r>
    </w:p>
    <w:p w:rsidR="00441736" w:rsidRPr="00B50E42" w:rsidRDefault="006D3ABE" w:rsidP="003A1C5F">
      <w:pPr>
        <w:pStyle w:val="a9"/>
        <w:tabs>
          <w:tab w:val="left" w:pos="420"/>
          <w:tab w:val="left" w:pos="1995"/>
          <w:tab w:val="left" w:pos="3885"/>
          <w:tab w:val="left" w:pos="5565"/>
          <w:tab w:val="left" w:pos="7557"/>
        </w:tabs>
        <w:spacing w:line="440" w:lineRule="exact"/>
        <w:ind w:left="420" w:firstLineChars="0" w:firstLine="0"/>
        <w:rPr>
          <w:rFonts w:ascii="小米兰亭 Light" w:eastAsia="小米兰亭 Light" w:hAnsi="宋体"/>
          <w:kern w:val="36"/>
          <w:szCs w:val="21"/>
        </w:rPr>
      </w:pPr>
      <w:r w:rsidRPr="00B50E42">
        <w:rPr>
          <w:rFonts w:ascii="小米兰亭 Light" w:eastAsia="小米兰亭 Light" w:hAnsi="宋体" w:hint="eastAsia"/>
          <w:kern w:val="36"/>
          <w:szCs w:val="21"/>
        </w:rPr>
        <w:fldChar w:fldCharType="begin"/>
      </w:r>
      <w:r w:rsidRPr="00B50E42">
        <w:rPr>
          <w:rFonts w:ascii="小米兰亭 Light" w:eastAsia="小米兰亭 Light" w:hAnsi="宋体" w:hint="eastAsia"/>
          <w:kern w:val="36"/>
          <w:szCs w:val="21"/>
        </w:rPr>
        <w:instrText xml:space="preserve"> = 3 \* GB3 </w:instrText>
      </w:r>
      <w:r w:rsidRPr="00B50E42">
        <w:rPr>
          <w:rFonts w:ascii="小米兰亭 Light" w:eastAsia="小米兰亭 Light" w:hAnsi="宋体" w:hint="eastAsia"/>
          <w:kern w:val="36"/>
          <w:szCs w:val="21"/>
        </w:rPr>
        <w:fldChar w:fldCharType="separate"/>
      </w:r>
      <w:r w:rsidRPr="00B50E42">
        <w:rPr>
          <w:rFonts w:ascii="小米兰亭 Light" w:eastAsia="小米兰亭 Light" w:hAnsi="宋体" w:hint="eastAsia"/>
          <w:kern w:val="36"/>
          <w:szCs w:val="21"/>
        </w:rPr>
        <w:t>③</w:t>
      </w:r>
      <w:r w:rsidRPr="00B50E42">
        <w:rPr>
          <w:rFonts w:ascii="小米兰亭 Light" w:eastAsia="小米兰亭 Light" w:hAnsi="宋体" w:hint="eastAsia"/>
          <w:kern w:val="36"/>
          <w:szCs w:val="21"/>
        </w:rPr>
        <w:fldChar w:fldCharType="end"/>
      </w:r>
      <w:r w:rsidRPr="00B50E42">
        <w:rPr>
          <w:rFonts w:ascii="小米兰亭 Light" w:eastAsia="小米兰亭 Light" w:hAnsi="宋体" w:hint="eastAsia"/>
          <w:kern w:val="36"/>
          <w:szCs w:val="21"/>
        </w:rPr>
        <w:t>互联网对社会生活，创新发展的带动作用是主要矛盾</w:t>
      </w:r>
      <w:r w:rsidRPr="00B50E42">
        <w:rPr>
          <w:rFonts w:ascii="小米兰亭 Light" w:eastAsia="小米兰亭 Light" w:hAnsi="宋体" w:hint="eastAsia"/>
          <w:kern w:val="36"/>
          <w:szCs w:val="21"/>
        </w:rPr>
        <w:fldChar w:fldCharType="begin"/>
      </w:r>
      <w:r w:rsidRPr="00B50E42">
        <w:rPr>
          <w:rFonts w:ascii="小米兰亭 Light" w:eastAsia="小米兰亭 Light" w:hAnsi="宋体" w:hint="eastAsia"/>
          <w:kern w:val="36"/>
          <w:szCs w:val="21"/>
        </w:rPr>
        <w:instrText xml:space="preserve"> = 4 \* GB3 </w:instrText>
      </w:r>
      <w:r w:rsidRPr="00B50E42">
        <w:rPr>
          <w:rFonts w:ascii="小米兰亭 Light" w:eastAsia="小米兰亭 Light" w:hAnsi="宋体" w:hint="eastAsia"/>
          <w:kern w:val="36"/>
          <w:szCs w:val="21"/>
        </w:rPr>
        <w:fldChar w:fldCharType="separate"/>
      </w:r>
      <w:r w:rsidRPr="00B50E42">
        <w:rPr>
          <w:rFonts w:ascii="小米兰亭 Light" w:eastAsia="小米兰亭 Light" w:hAnsi="宋体" w:hint="eastAsia"/>
          <w:kern w:val="36"/>
          <w:szCs w:val="21"/>
        </w:rPr>
        <w:t>④</w:t>
      </w:r>
      <w:r w:rsidRPr="00B50E42">
        <w:rPr>
          <w:rFonts w:ascii="小米兰亭 Light" w:eastAsia="小米兰亭 Light" w:hAnsi="宋体" w:hint="eastAsia"/>
          <w:kern w:val="36"/>
          <w:szCs w:val="21"/>
        </w:rPr>
        <w:fldChar w:fldCharType="end"/>
      </w:r>
      <w:r w:rsidRPr="00B50E42">
        <w:rPr>
          <w:rFonts w:ascii="小米兰亭 Light" w:eastAsia="小米兰亭 Light" w:hAnsi="宋体" w:hint="eastAsia"/>
          <w:kern w:val="36"/>
          <w:szCs w:val="21"/>
        </w:rPr>
        <w:t>承认互联网有利有弊是正确解决互联网安全问题的关键。</w:t>
      </w:r>
    </w:p>
    <w:p w:rsidR="00441736" w:rsidRPr="00B50E42" w:rsidRDefault="006D3ABE" w:rsidP="003A1C5F">
      <w:pPr>
        <w:pStyle w:val="a9"/>
        <w:tabs>
          <w:tab w:val="left" w:pos="420"/>
          <w:tab w:val="left" w:pos="1995"/>
          <w:tab w:val="left" w:pos="3885"/>
          <w:tab w:val="left" w:pos="5565"/>
          <w:tab w:val="left" w:pos="7557"/>
        </w:tabs>
        <w:spacing w:line="440" w:lineRule="exact"/>
        <w:ind w:left="420" w:firstLineChars="0" w:firstLine="0"/>
        <w:rPr>
          <w:rFonts w:ascii="小米兰亭 Light" w:eastAsia="小米兰亭 Light" w:hAnsi="宋体"/>
          <w:kern w:val="36"/>
          <w:szCs w:val="21"/>
        </w:rPr>
      </w:pPr>
      <w:r w:rsidRPr="00B50E42">
        <w:rPr>
          <w:rFonts w:ascii="小米兰亭 Light" w:eastAsia="小米兰亭 Light" w:hAnsi="宋体" w:hint="eastAsia"/>
          <w:kern w:val="36"/>
          <w:szCs w:val="21"/>
        </w:rPr>
        <w:t>A</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B</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C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D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w:t>
      </w:r>
    </w:p>
    <w:p w:rsidR="00441736" w:rsidRPr="00B50E42" w:rsidRDefault="006D3ABE" w:rsidP="00B50E42">
      <w:pPr>
        <w:pStyle w:val="a9"/>
        <w:numPr>
          <w:ilvl w:val="0"/>
          <w:numId w:val="2"/>
        </w:numPr>
        <w:spacing w:line="440" w:lineRule="exact"/>
        <w:ind w:firstLineChars="0"/>
        <w:rPr>
          <w:rFonts w:ascii="小米兰亭 Light" w:eastAsia="小米兰亭 Light" w:hAnsi="宋体" w:cs="Arial"/>
          <w:color w:val="000000"/>
          <w:szCs w:val="21"/>
        </w:rPr>
      </w:pPr>
      <w:r w:rsidRPr="00B50E42">
        <w:rPr>
          <w:rFonts w:ascii="小米兰亭 Light" w:eastAsia="小米兰亭 Light" w:hAnsi="宋体" w:cs="Arial" w:hint="eastAsia"/>
          <w:color w:val="000000"/>
          <w:szCs w:val="21"/>
        </w:rPr>
        <w:t>1962年，中国政府在塞罕</w:t>
      </w:r>
      <w:proofErr w:type="gramStart"/>
      <w:r w:rsidRPr="00B50E42">
        <w:rPr>
          <w:rFonts w:ascii="小米兰亭 Light" w:eastAsia="小米兰亭 Light" w:hAnsi="宋体" w:cs="Arial" w:hint="eastAsia"/>
          <w:color w:val="000000"/>
          <w:szCs w:val="21"/>
        </w:rPr>
        <w:t>坝设立</w:t>
      </w:r>
      <w:proofErr w:type="gramEnd"/>
      <w:r w:rsidRPr="00B50E42">
        <w:rPr>
          <w:rFonts w:ascii="小米兰亭 Light" w:eastAsia="小米兰亭 Light" w:hAnsi="宋体" w:cs="Arial" w:hint="eastAsia"/>
          <w:color w:val="000000"/>
          <w:szCs w:val="21"/>
        </w:rPr>
        <w:t>国有机械林场。50多年来，一代又一代“塞罕坝人”植根于塞罕坝140万亩的土地，凭借科学务实，大胆创新的精神，攻克了高寒地区造林难题，将退化的土地变成了绿色的天堂，凝结出以艰苦创业为核心，以科学求实和开拓创新为支撑，以无私奉献和爱岗敬业为价值取向的“塞罕坝精神”。这一事例佐证了（    ）</w:t>
      </w:r>
    </w:p>
    <w:p w:rsidR="00441736" w:rsidRPr="00B50E42" w:rsidRDefault="006D3ABE" w:rsidP="003A1C5F">
      <w:pPr>
        <w:pStyle w:val="a9"/>
        <w:spacing w:line="440" w:lineRule="exact"/>
        <w:ind w:left="420" w:firstLineChars="0" w:firstLine="0"/>
        <w:rPr>
          <w:rFonts w:ascii="小米兰亭 Light" w:eastAsia="小米兰亭 Light" w:hAnsi="宋体" w:cs="Arial"/>
          <w:color w:val="000000"/>
          <w:szCs w:val="21"/>
        </w:rPr>
      </w:pPr>
      <w:r w:rsidRPr="00B50E42">
        <w:rPr>
          <w:rFonts w:ascii="小米兰亭 Light" w:eastAsia="小米兰亭 Light" w:hAnsi="宋体" w:cs="Arial" w:hint="eastAsia"/>
          <w:color w:val="000000"/>
          <w:szCs w:val="21"/>
        </w:rPr>
        <w:fldChar w:fldCharType="begin"/>
      </w:r>
      <w:r w:rsidRPr="00B50E42">
        <w:rPr>
          <w:rFonts w:ascii="小米兰亭 Light" w:eastAsia="小米兰亭 Light" w:hAnsi="宋体" w:cs="Arial" w:hint="eastAsia"/>
          <w:color w:val="000000"/>
          <w:szCs w:val="21"/>
        </w:rPr>
        <w:instrText xml:space="preserve"> = 1 \* GB3 </w:instrText>
      </w:r>
      <w:r w:rsidRPr="00B50E42">
        <w:rPr>
          <w:rFonts w:ascii="小米兰亭 Light" w:eastAsia="小米兰亭 Light" w:hAnsi="宋体" w:cs="Arial" w:hint="eastAsia"/>
          <w:color w:val="000000"/>
          <w:szCs w:val="21"/>
        </w:rPr>
        <w:fldChar w:fldCharType="separate"/>
      </w:r>
      <w:r w:rsidRPr="00B50E42">
        <w:rPr>
          <w:rFonts w:ascii="小米兰亭 Light" w:eastAsia="小米兰亭 Light" w:hAnsi="宋体" w:cs="Arial" w:hint="eastAsia"/>
          <w:color w:val="000000"/>
          <w:szCs w:val="21"/>
        </w:rPr>
        <w:t>①</w:t>
      </w:r>
      <w:r w:rsidRPr="00B50E42">
        <w:rPr>
          <w:rFonts w:ascii="小米兰亭 Light" w:eastAsia="小米兰亭 Light" w:hAnsi="宋体" w:cs="Arial" w:hint="eastAsia"/>
          <w:color w:val="000000"/>
          <w:szCs w:val="21"/>
        </w:rPr>
        <w:fldChar w:fldCharType="end"/>
      </w:r>
      <w:r w:rsidRPr="00B50E42">
        <w:rPr>
          <w:rFonts w:ascii="小米兰亭 Light" w:eastAsia="小米兰亭 Light" w:hAnsi="宋体" w:cs="Arial" w:hint="eastAsia"/>
          <w:color w:val="000000"/>
          <w:szCs w:val="21"/>
        </w:rPr>
        <w:t>意识的形式具有主观性，“塞罕坝精神并”蕴含着无私奉献和爱岗敬业的人文精神</w:t>
      </w:r>
    </w:p>
    <w:p w:rsidR="00441736" w:rsidRPr="00B50E42" w:rsidRDefault="006D3ABE" w:rsidP="003A1C5F">
      <w:pPr>
        <w:pStyle w:val="a9"/>
        <w:spacing w:line="440" w:lineRule="exact"/>
        <w:ind w:left="420" w:firstLineChars="0" w:firstLine="0"/>
        <w:rPr>
          <w:rFonts w:ascii="小米兰亭 Light" w:eastAsia="小米兰亭 Light" w:hAnsi="宋体" w:cs="Arial"/>
          <w:color w:val="000000"/>
          <w:szCs w:val="21"/>
        </w:rPr>
      </w:pPr>
      <w:r w:rsidRPr="00B50E42">
        <w:rPr>
          <w:rFonts w:ascii="小米兰亭 Light" w:eastAsia="小米兰亭 Light" w:hAnsi="宋体" w:cs="Arial" w:hint="eastAsia"/>
          <w:color w:val="000000"/>
          <w:szCs w:val="21"/>
        </w:rPr>
        <w:fldChar w:fldCharType="begin"/>
      </w:r>
      <w:r w:rsidRPr="00B50E42">
        <w:rPr>
          <w:rFonts w:ascii="小米兰亭 Light" w:eastAsia="小米兰亭 Light" w:hAnsi="宋体" w:cs="Arial" w:hint="eastAsia"/>
          <w:color w:val="000000"/>
          <w:szCs w:val="21"/>
        </w:rPr>
        <w:instrText xml:space="preserve"> = 2 \* GB3 </w:instrText>
      </w:r>
      <w:r w:rsidRPr="00B50E42">
        <w:rPr>
          <w:rFonts w:ascii="小米兰亭 Light" w:eastAsia="小米兰亭 Light" w:hAnsi="宋体" w:cs="Arial" w:hint="eastAsia"/>
          <w:color w:val="000000"/>
          <w:szCs w:val="21"/>
        </w:rPr>
        <w:fldChar w:fldCharType="separate"/>
      </w:r>
      <w:r w:rsidRPr="00B50E42">
        <w:rPr>
          <w:rFonts w:ascii="小米兰亭 Light" w:eastAsia="小米兰亭 Light" w:hAnsi="宋体" w:cs="Arial" w:hint="eastAsia"/>
          <w:color w:val="000000"/>
          <w:szCs w:val="21"/>
        </w:rPr>
        <w:t>②</w:t>
      </w:r>
      <w:r w:rsidRPr="00B50E42">
        <w:rPr>
          <w:rFonts w:ascii="小米兰亭 Light" w:eastAsia="小米兰亭 Light" w:hAnsi="宋体" w:cs="Arial" w:hint="eastAsia"/>
          <w:color w:val="000000"/>
          <w:szCs w:val="21"/>
        </w:rPr>
        <w:fldChar w:fldCharType="end"/>
      </w:r>
      <w:r w:rsidRPr="00B50E42">
        <w:rPr>
          <w:rFonts w:ascii="小米兰亭 Light" w:eastAsia="小米兰亭 Light" w:hAnsi="宋体" w:cs="Arial" w:hint="eastAsia"/>
          <w:color w:val="000000"/>
          <w:szCs w:val="21"/>
        </w:rPr>
        <w:t>意识的内容具有客观性，“塞罕坝精神”源自“塞罕坝人”不断进取的奋斗激情</w:t>
      </w:r>
    </w:p>
    <w:p w:rsidR="00441736" w:rsidRPr="00B50E42" w:rsidRDefault="006D3ABE" w:rsidP="003A1C5F">
      <w:pPr>
        <w:pStyle w:val="a9"/>
        <w:spacing w:line="440" w:lineRule="exact"/>
        <w:ind w:left="420" w:firstLineChars="0" w:firstLine="0"/>
        <w:rPr>
          <w:rFonts w:ascii="小米兰亭 Light" w:eastAsia="小米兰亭 Light" w:hAnsi="宋体" w:cs="Arial"/>
          <w:color w:val="000000"/>
          <w:szCs w:val="21"/>
        </w:rPr>
      </w:pPr>
      <w:r w:rsidRPr="00B50E42">
        <w:rPr>
          <w:rFonts w:ascii="小米兰亭 Light" w:eastAsia="小米兰亭 Light" w:hAnsi="宋体" w:cs="Arial" w:hint="eastAsia"/>
          <w:color w:val="000000"/>
          <w:szCs w:val="21"/>
        </w:rPr>
        <w:fldChar w:fldCharType="begin"/>
      </w:r>
      <w:r w:rsidRPr="00B50E42">
        <w:rPr>
          <w:rFonts w:ascii="小米兰亭 Light" w:eastAsia="小米兰亭 Light" w:hAnsi="宋体" w:cs="Arial" w:hint="eastAsia"/>
          <w:color w:val="000000"/>
          <w:szCs w:val="21"/>
        </w:rPr>
        <w:instrText xml:space="preserve"> = 3 \* GB3 </w:instrText>
      </w:r>
      <w:r w:rsidRPr="00B50E42">
        <w:rPr>
          <w:rFonts w:ascii="小米兰亭 Light" w:eastAsia="小米兰亭 Light" w:hAnsi="宋体" w:cs="Arial" w:hint="eastAsia"/>
          <w:color w:val="000000"/>
          <w:szCs w:val="21"/>
        </w:rPr>
        <w:fldChar w:fldCharType="separate"/>
      </w:r>
      <w:r w:rsidRPr="00B50E42">
        <w:rPr>
          <w:rFonts w:ascii="小米兰亭 Light" w:eastAsia="小米兰亭 Light" w:hAnsi="宋体" w:cs="Arial" w:hint="eastAsia"/>
          <w:color w:val="000000"/>
          <w:szCs w:val="21"/>
        </w:rPr>
        <w:t>③</w:t>
      </w:r>
      <w:r w:rsidRPr="00B50E42">
        <w:rPr>
          <w:rFonts w:ascii="小米兰亭 Light" w:eastAsia="小米兰亭 Light" w:hAnsi="宋体" w:cs="Arial" w:hint="eastAsia"/>
          <w:color w:val="000000"/>
          <w:szCs w:val="21"/>
        </w:rPr>
        <w:fldChar w:fldCharType="end"/>
      </w:r>
      <w:r w:rsidRPr="00B50E42">
        <w:rPr>
          <w:rFonts w:ascii="小米兰亭 Light" w:eastAsia="小米兰亭 Light" w:hAnsi="宋体" w:cs="Arial" w:hint="eastAsia"/>
          <w:color w:val="000000"/>
          <w:szCs w:val="21"/>
        </w:rPr>
        <w:t>意识活动具有主动创造性，“塞罕坝精神”反映了“塞罕坝人”开拓创新的历程</w:t>
      </w:r>
    </w:p>
    <w:p w:rsidR="00441736" w:rsidRPr="00B50E42" w:rsidRDefault="006D3ABE" w:rsidP="003A1C5F">
      <w:pPr>
        <w:pStyle w:val="a9"/>
        <w:spacing w:line="440" w:lineRule="exact"/>
        <w:ind w:left="420" w:firstLineChars="0" w:firstLine="0"/>
        <w:rPr>
          <w:rFonts w:ascii="小米兰亭 Light" w:eastAsia="小米兰亭 Light" w:hAnsi="宋体" w:cs="Arial"/>
          <w:color w:val="000000"/>
          <w:szCs w:val="21"/>
        </w:rPr>
      </w:pPr>
      <w:r w:rsidRPr="00B50E42">
        <w:rPr>
          <w:rFonts w:ascii="小米兰亭 Light" w:eastAsia="小米兰亭 Light" w:hAnsi="宋体" w:cs="Arial" w:hint="eastAsia"/>
          <w:color w:val="000000"/>
          <w:szCs w:val="21"/>
        </w:rPr>
        <w:fldChar w:fldCharType="begin"/>
      </w:r>
      <w:r w:rsidRPr="00B50E42">
        <w:rPr>
          <w:rFonts w:ascii="小米兰亭 Light" w:eastAsia="小米兰亭 Light" w:hAnsi="宋体" w:cs="Arial" w:hint="eastAsia"/>
          <w:color w:val="000000"/>
          <w:szCs w:val="21"/>
        </w:rPr>
        <w:instrText xml:space="preserve"> = 4 \* GB3 </w:instrText>
      </w:r>
      <w:r w:rsidRPr="00B50E42">
        <w:rPr>
          <w:rFonts w:ascii="小米兰亭 Light" w:eastAsia="小米兰亭 Light" w:hAnsi="宋体" w:cs="Arial" w:hint="eastAsia"/>
          <w:color w:val="000000"/>
          <w:szCs w:val="21"/>
        </w:rPr>
        <w:fldChar w:fldCharType="separate"/>
      </w:r>
      <w:r w:rsidRPr="00B50E42">
        <w:rPr>
          <w:rFonts w:ascii="小米兰亭 Light" w:eastAsia="小米兰亭 Light" w:hAnsi="宋体" w:cs="Arial" w:hint="eastAsia"/>
          <w:color w:val="000000"/>
          <w:szCs w:val="21"/>
        </w:rPr>
        <w:t>④</w:t>
      </w:r>
      <w:r w:rsidRPr="00B50E42">
        <w:rPr>
          <w:rFonts w:ascii="小米兰亭 Light" w:eastAsia="小米兰亭 Light" w:hAnsi="宋体" w:cs="Arial" w:hint="eastAsia"/>
          <w:color w:val="000000"/>
          <w:szCs w:val="21"/>
        </w:rPr>
        <w:fldChar w:fldCharType="end"/>
      </w:r>
      <w:r w:rsidRPr="00B50E42">
        <w:rPr>
          <w:rFonts w:ascii="小米兰亭 Light" w:eastAsia="小米兰亭 Light" w:hAnsi="宋体" w:cs="Arial" w:hint="eastAsia"/>
          <w:color w:val="000000"/>
          <w:szCs w:val="21"/>
        </w:rPr>
        <w:t>意识活动具有能动性，“塞罕坝精神”是人们认识生态文明的基础</w:t>
      </w:r>
    </w:p>
    <w:p w:rsidR="00441736" w:rsidRPr="00B50E42" w:rsidRDefault="006D3ABE" w:rsidP="003A1C5F">
      <w:pPr>
        <w:pStyle w:val="a9"/>
        <w:spacing w:line="440" w:lineRule="exact"/>
        <w:ind w:left="420" w:firstLineChars="0" w:firstLine="0"/>
        <w:rPr>
          <w:rFonts w:ascii="小米兰亭 Light" w:eastAsia="小米兰亭 Light" w:hAnsi="宋体" w:cs="Arial"/>
          <w:color w:val="000000"/>
          <w:szCs w:val="21"/>
        </w:rPr>
      </w:pPr>
      <w:r w:rsidRPr="00B50E42">
        <w:rPr>
          <w:rFonts w:ascii="小米兰亭 Light" w:eastAsia="小米兰亭 Light" w:hAnsi="宋体" w:cs="Arial" w:hint="eastAsia"/>
          <w:color w:val="000000"/>
          <w:szCs w:val="21"/>
        </w:rPr>
        <w:t>A</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B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C</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D </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w:t>
      </w:r>
    </w:p>
    <w:p w:rsidR="00441736" w:rsidRPr="00B50E42" w:rsidRDefault="006D3ABE" w:rsidP="00B50E42">
      <w:pPr>
        <w:pStyle w:val="a9"/>
        <w:numPr>
          <w:ilvl w:val="0"/>
          <w:numId w:val="2"/>
        </w:numPr>
        <w:spacing w:line="440" w:lineRule="exact"/>
        <w:ind w:firstLineChars="0"/>
        <w:rPr>
          <w:rFonts w:ascii="小米兰亭 Light" w:eastAsia="小米兰亭 Light" w:hAnsi="宋体"/>
          <w:szCs w:val="21"/>
        </w:rPr>
      </w:pPr>
      <w:r w:rsidRPr="00B50E42">
        <w:rPr>
          <w:rFonts w:ascii="小米兰亭 Light" w:eastAsia="小米兰亭 Light" w:hAnsi="宋体" w:hint="eastAsia"/>
          <w:szCs w:val="21"/>
        </w:rPr>
        <w:t>毛泽东在题为《为争取千百万群众进入抗日民族统一战线而斗争》的报告中明确提出了中国共产党的全面抗战路线，并强调要把“党的方针变成群众的方针”。毛泽东在《论持久战》等一系列著作中，强调了人民战争的思想，认为战争伟力最深厚的根源在于民众之中，人民群众是真正的铜墙铁壁。毛泽东的群众观表明（  ）</w:t>
      </w:r>
    </w:p>
    <w:p w:rsidR="00441736" w:rsidRPr="00B50E42" w:rsidRDefault="006D3ABE" w:rsidP="00B50E42">
      <w:pPr>
        <w:pStyle w:val="a9"/>
        <w:numPr>
          <w:ilvl w:val="2"/>
          <w:numId w:val="2"/>
        </w:numPr>
        <w:spacing w:line="440" w:lineRule="exact"/>
        <w:ind w:firstLineChars="0"/>
        <w:rPr>
          <w:rFonts w:ascii="小米兰亭 Light" w:eastAsia="小米兰亭 Light" w:hAnsi="宋体"/>
          <w:szCs w:val="21"/>
        </w:rPr>
      </w:pPr>
      <w:r w:rsidRPr="00B50E42">
        <w:rPr>
          <w:rFonts w:ascii="小米兰亭 Light" w:eastAsia="小米兰亭 Light" w:hAnsi="宋体" w:hint="eastAsia"/>
          <w:szCs w:val="21"/>
        </w:rPr>
        <w:t>人民群众是人类社会存在和发展的基础②群众路线是无产阶级政党的根本的领导方法</w:t>
      </w:r>
    </w:p>
    <w:p w:rsidR="00441736" w:rsidRPr="00B50E42" w:rsidRDefault="006D3ABE" w:rsidP="00B50E42">
      <w:pPr>
        <w:pStyle w:val="a9"/>
        <w:numPr>
          <w:ilvl w:val="2"/>
          <w:numId w:val="2"/>
        </w:numPr>
        <w:spacing w:line="440" w:lineRule="exact"/>
        <w:ind w:firstLineChars="0"/>
        <w:rPr>
          <w:rFonts w:ascii="小米兰亭 Light" w:eastAsia="小米兰亭 Light" w:hAnsi="宋体"/>
          <w:szCs w:val="21"/>
        </w:rPr>
      </w:pPr>
      <w:r w:rsidRPr="00B50E42">
        <w:rPr>
          <w:rFonts w:ascii="小米兰亭 Light" w:eastAsia="小米兰亭 Light" w:hAnsi="宋体" w:hint="eastAsia"/>
          <w:szCs w:val="21"/>
        </w:rPr>
        <w:t>人民群众是推动社会历史发展的决定力量④劳动群众是人民群众的主体部分</w:t>
      </w:r>
    </w:p>
    <w:p w:rsidR="00441736" w:rsidRPr="00B50E42" w:rsidRDefault="006D3ABE" w:rsidP="003A1C5F">
      <w:pPr>
        <w:pStyle w:val="a9"/>
        <w:spacing w:line="440" w:lineRule="exact"/>
        <w:ind w:left="420" w:firstLineChars="0" w:firstLine="0"/>
        <w:rPr>
          <w:rFonts w:ascii="小米兰亭 Light" w:eastAsia="小米兰亭 Light" w:hAnsi="宋体"/>
        </w:rPr>
      </w:pPr>
      <w:r w:rsidRPr="00B50E42">
        <w:rPr>
          <w:rFonts w:ascii="小米兰亭 Light" w:eastAsia="小米兰亭 Light" w:hAnsi="宋体" w:hint="eastAsia"/>
          <w:szCs w:val="21"/>
        </w:rPr>
        <w:t>A．①</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szCs w:val="21"/>
        </w:rPr>
        <w:t xml:space="preserve">      B．②</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r w:rsidRPr="00B50E42">
        <w:rPr>
          <w:rFonts w:ascii="小米兰亭 Light" w:eastAsia="小米兰亭 Light" w:hAnsi="宋体" w:hint="eastAsia"/>
          <w:szCs w:val="21"/>
        </w:rPr>
        <w:t xml:space="preserve">       C．</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2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②</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4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④</w:t>
      </w:r>
      <w:r w:rsidRPr="00B50E42">
        <w:rPr>
          <w:rFonts w:ascii="小米兰亭 Light" w:eastAsia="小米兰亭 Light" w:hAnsi="宋体" w:hint="eastAsia"/>
        </w:rPr>
        <w:fldChar w:fldCharType="end"/>
      </w:r>
      <w:r w:rsidRPr="00B50E42">
        <w:rPr>
          <w:rFonts w:ascii="小米兰亭 Light" w:eastAsia="小米兰亭 Light" w:hAnsi="宋体" w:hint="eastAsia"/>
        </w:rPr>
        <w:t xml:space="preserve">  </w:t>
      </w:r>
      <w:r w:rsidRPr="00B50E42">
        <w:rPr>
          <w:rFonts w:ascii="小米兰亭 Light" w:eastAsia="小米兰亭 Light" w:hAnsi="宋体" w:hint="eastAsia"/>
          <w:szCs w:val="21"/>
        </w:rPr>
        <w:t xml:space="preserve">    D．</w:t>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1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①</w:t>
      </w:r>
      <w:r w:rsidRPr="00B50E42">
        <w:rPr>
          <w:rFonts w:ascii="小米兰亭 Light" w:eastAsia="小米兰亭 Light" w:hAnsi="宋体" w:hint="eastAsia"/>
        </w:rPr>
        <w:fldChar w:fldCharType="end"/>
      </w:r>
      <w:r w:rsidRPr="00B50E42">
        <w:rPr>
          <w:rFonts w:ascii="小米兰亭 Light" w:eastAsia="小米兰亭 Light" w:hAnsi="宋体" w:hint="eastAsia"/>
        </w:rPr>
        <w:fldChar w:fldCharType="begin"/>
      </w:r>
      <w:r w:rsidRPr="00B50E42">
        <w:rPr>
          <w:rFonts w:ascii="小米兰亭 Light" w:eastAsia="小米兰亭 Light" w:hAnsi="宋体" w:hint="eastAsia"/>
        </w:rPr>
        <w:instrText xml:space="preserve"> = 3 \* GB3 </w:instrText>
      </w:r>
      <w:r w:rsidRPr="00B50E42">
        <w:rPr>
          <w:rFonts w:ascii="小米兰亭 Light" w:eastAsia="小米兰亭 Light" w:hAnsi="宋体" w:hint="eastAsia"/>
        </w:rPr>
        <w:fldChar w:fldCharType="separate"/>
      </w:r>
      <w:r w:rsidRPr="00B50E42">
        <w:rPr>
          <w:rFonts w:ascii="小米兰亭 Light" w:eastAsia="小米兰亭 Light" w:hAnsi="宋体" w:hint="eastAsia"/>
        </w:rPr>
        <w:t>③</w:t>
      </w:r>
      <w:r w:rsidRPr="00B50E42">
        <w:rPr>
          <w:rFonts w:ascii="小米兰亭 Light" w:eastAsia="小米兰亭 Light" w:hAnsi="宋体"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当前，以信息技术为代表的新一轮科技和产业正在萌发，为经济社会发展注入了强劲动力，同时，互联网发展也给世界各国主权，安全，发展利益带来许多新的挑战。全球互联网治理体系变革进入关键时期，构建网络空间命运共同体日益成为国际社会的广泛共识。构建网络空间命运共同体的做法（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 xml:space="preserve">看到了整体的基本特征是系统性    </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体现了物质和意识是不可分割的</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是在社会实践基础上形成的价值选择</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做到了主观与客观具体的历史的统一</w:t>
      </w:r>
    </w:p>
    <w:p w:rsidR="00441736"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Pr="00B50E42" w:rsidRDefault="003A1C5F" w:rsidP="003A1C5F">
      <w:pPr>
        <w:pStyle w:val="a9"/>
        <w:spacing w:line="440" w:lineRule="exact"/>
        <w:ind w:left="420" w:firstLineChars="0" w:firstLine="0"/>
        <w:rPr>
          <w:rFonts w:ascii="小米兰亭 Light" w:eastAsia="小米兰亭 Light"/>
        </w:rPr>
      </w:pPr>
      <w:r w:rsidRPr="003B3838">
        <w:rPr>
          <w:rFonts w:ascii="汉仪旗黑-50S" w:eastAsia="汉仪旗黑-50S" w:hAnsi="汉仪旗黑-50S" w:hint="eastAsia"/>
          <w:noProof/>
          <w:sz w:val="24"/>
        </w:rPr>
        <mc:AlternateContent>
          <mc:Choice Requires="wps">
            <w:drawing>
              <wp:anchor distT="0" distB="0" distL="114300" distR="114300" simplePos="0" relativeHeight="251667456" behindDoc="0" locked="0" layoutInCell="1" allowOverlap="1" wp14:anchorId="2DD20F95" wp14:editId="6EAC95F3">
                <wp:simplePos x="0" y="0"/>
                <wp:positionH relativeFrom="margin">
                  <wp:posOffset>5715</wp:posOffset>
                </wp:positionH>
                <wp:positionV relativeFrom="page">
                  <wp:posOffset>10086975</wp:posOffset>
                </wp:positionV>
                <wp:extent cx="1419225" cy="32385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3</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1" o:spid="_x0000_s1029" type="#_x0000_t202" style="position:absolute;left:0;text-align:left;margin-left:.45pt;margin-top:794.25pt;width:111.75pt;height:25.5pt;z-index:25166745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" fillcolor="black [3213]" strokecolor="black [3213]" strokeweight=".5pt">
                <v:textbo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3</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v:textbox>
                <w10:wrap anchorx="margin" anchory="page"/>
              </v:shape>
            </w:pict>
          </mc:Fallback>
        </mc:AlternateContent>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lastRenderedPageBreak/>
        <w:t>十九大报告提出，综合分析国际国内形势和我国发展条件，从2020年到本世纪中叶可以分两个阶段来安排。第一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分两个阶段来安排的哲学依据是（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 xml:space="preserve">量变的总和构成事物发生的质变     </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世界是绝对运动和相对静止的统一</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不同事物的矛盾具有不同的特征     </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事物在量变与质变的循环往复中不断前进</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党的十九大报告提出，加快生态文明体制改革，建设美丽中国，要推进绿色发展，着力解决突出环境问题，加大生态系统保护力度和改革生态环境监管体制等。这说明建设美丽中国需要（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认清当前形势，推动社会主义制度的自我完善和发展</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发挥人民群众作为社会变革主力军的作用，不断更新发展理念</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积极调整上层建筑，使之适合经济基础状况</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发挥人的主观能动性，避免以往发展理念的影响</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毛泽东曾指出，“马克思这些老祖宗的书，必须读，他们的基本原理必须遵守，这是第一。但是，任何国家的共产党，任何国家的思想界，都要创造新的理论，写出新的著作，产生自己的理论家，来为当前的政治服务，单靠老祖宗是不行的”这是因为（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新出现的理论具有强大的生命力，能够促进实践发展</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理论要反映客观存在的实际情况，尊重运动的相对性</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理论要随着实践的发展而发展，</w:t>
      </w:r>
      <w:proofErr w:type="gramStart"/>
      <w:r w:rsidRPr="00B50E42">
        <w:rPr>
          <w:rFonts w:ascii="小米兰亭 Light" w:eastAsia="小米兰亭 Light" w:hint="eastAsia"/>
        </w:rPr>
        <w:t>同变化</w:t>
      </w:r>
      <w:proofErr w:type="gramEnd"/>
      <w:r w:rsidRPr="00B50E42">
        <w:rPr>
          <w:rFonts w:ascii="小米兰亭 Light" w:eastAsia="小米兰亭 Light" w:hint="eastAsia"/>
        </w:rPr>
        <w:t>了的实际相符合</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理论要反映事物的本质和规律，并根据具体情况去指导实践</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我国社会主要矛盾已由党的十一届六中全会提出的“人民日益增长的物质文化需要同落后的社会生产之间的矛盾”转化为中国特色社会主义进入新时代的“人民日益增长的美好生活需要和不平衡不充分的发展之间的矛盾”。由此可知（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我国社会主要矛盾的转化是一个由量变到质变的过程</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“需要”和“供给”作为具体矛盾的两个方面，二者相互依存，不可分割。</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“需要”和“供给”作为具体矛盾的两个方面，包含着向对立面转化的趋势</w:t>
      </w:r>
    </w:p>
    <w:p w:rsidR="00441736" w:rsidRPr="00B50E42" w:rsidRDefault="006D3ABE" w:rsidP="003A1C5F">
      <w:pPr>
        <w:pStyle w:val="a9"/>
        <w:spacing w:line="440" w:lineRule="exact"/>
        <w:ind w:left="420" w:firstLineChars="0" w:firstLine="0"/>
        <w:rPr>
          <w:rFonts w:ascii="小米兰亭 Light" w:eastAsia="小米兰亭 Light"/>
          <w:b/>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“需要”和“供给”间的矛盾，构成了我国社会主义初级阶段的基本矛盾</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“杰出科学家”黄大年放弃了在英国的优越生活，怀着一腔爱国热情返回祖国。回国后，他带领团队刻苦钻研，勇于创新，取得了一系列重大科技成果，填补了多项国内技术空白，也为我国教育科研事业</w:t>
      </w:r>
      <w:proofErr w:type="gramStart"/>
      <w:r w:rsidRPr="00B50E42">
        <w:rPr>
          <w:rFonts w:ascii="小米兰亭 Light" w:eastAsia="小米兰亭 Light" w:hint="eastAsia"/>
        </w:rPr>
        <w:t>作出</w:t>
      </w:r>
      <w:proofErr w:type="gramEnd"/>
      <w:r w:rsidRPr="00B50E42">
        <w:rPr>
          <w:rFonts w:ascii="小米兰亭 Light" w:eastAsia="小米兰亭 Light" w:hint="eastAsia"/>
        </w:rPr>
        <w:t>了突出贡献。黄大年病逝后，被授予“时代楷模”“第六届全国道德模范”。黄大年的事迹启示我们（    ）</w:t>
      </w:r>
    </w:p>
    <w:p w:rsidR="00441736" w:rsidRPr="003A1C5F"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个人活动与社会发展存在着相互联系相互制约的关系</w:t>
      </w:r>
      <w:r w:rsidR="003A1C5F">
        <w:rPr>
          <w:rFonts w:ascii="小米兰亭 Light" w:eastAsia="小米兰亭 Light" w:hint="eastAsia"/>
        </w:rPr>
        <w:t xml:space="preserve">  </w:t>
      </w:r>
      <w:r w:rsidRPr="003A1C5F">
        <w:rPr>
          <w:rFonts w:ascii="小米兰亭 Light" w:eastAsia="小米兰亭 Light" w:hint="eastAsia"/>
        </w:rPr>
        <w:fldChar w:fldCharType="begin"/>
      </w:r>
      <w:r w:rsidRPr="003A1C5F">
        <w:rPr>
          <w:rFonts w:ascii="小米兰亭 Light" w:eastAsia="小米兰亭 Light" w:hint="eastAsia"/>
        </w:rPr>
        <w:instrText xml:space="preserve"> = 2 \* GB3 </w:instrText>
      </w:r>
      <w:r w:rsidRPr="003A1C5F">
        <w:rPr>
          <w:rFonts w:ascii="小米兰亭 Light" w:eastAsia="小米兰亭 Light" w:hint="eastAsia"/>
        </w:rPr>
        <w:fldChar w:fldCharType="separate"/>
      </w:r>
      <w:r w:rsidRPr="003A1C5F">
        <w:rPr>
          <w:rFonts w:ascii="小米兰亭 Light" w:eastAsia="小米兰亭 Light" w:hint="eastAsia"/>
        </w:rPr>
        <w:t>②</w:t>
      </w:r>
      <w:r w:rsidRPr="003A1C5F">
        <w:rPr>
          <w:rFonts w:ascii="小米兰亭 Light" w:eastAsia="小米兰亭 Light" w:hint="eastAsia"/>
        </w:rPr>
        <w:fldChar w:fldCharType="end"/>
      </w:r>
      <w:r w:rsidRPr="003A1C5F">
        <w:rPr>
          <w:rFonts w:ascii="小米兰亭 Light" w:eastAsia="小米兰亭 Light" w:hint="eastAsia"/>
        </w:rPr>
        <w:t>充分发挥主观能动性是实现人生价值的必要条件</w:t>
      </w:r>
    </w:p>
    <w:p w:rsidR="00441736" w:rsidRPr="003A1C5F"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要把个人理想追求与国家民族命运结合在一起</w:t>
      </w:r>
      <w:r w:rsidR="003A1C5F">
        <w:rPr>
          <w:rFonts w:ascii="小米兰亭 Light" w:eastAsia="小米兰亭 Light" w:hint="eastAsia"/>
        </w:rPr>
        <w:t xml:space="preserve">   </w:t>
      </w:r>
      <w:r w:rsidRPr="003A1C5F">
        <w:rPr>
          <w:rFonts w:ascii="小米兰亭 Light" w:eastAsia="小米兰亭 Light" w:hint="eastAsia"/>
        </w:rPr>
        <w:fldChar w:fldCharType="begin"/>
      </w:r>
      <w:r w:rsidRPr="003A1C5F">
        <w:rPr>
          <w:rFonts w:ascii="小米兰亭 Light" w:eastAsia="小米兰亭 Light" w:hint="eastAsia"/>
        </w:rPr>
        <w:instrText xml:space="preserve"> = 4 \* GB3 </w:instrText>
      </w:r>
      <w:r w:rsidRPr="003A1C5F">
        <w:rPr>
          <w:rFonts w:ascii="小米兰亭 Light" w:eastAsia="小米兰亭 Light" w:hint="eastAsia"/>
        </w:rPr>
        <w:fldChar w:fldCharType="separate"/>
      </w:r>
      <w:r w:rsidRPr="003A1C5F">
        <w:rPr>
          <w:rFonts w:ascii="小米兰亭 Light" w:eastAsia="小米兰亭 Light" w:hint="eastAsia"/>
        </w:rPr>
        <w:t>④</w:t>
      </w:r>
      <w:r w:rsidRPr="003A1C5F">
        <w:rPr>
          <w:rFonts w:ascii="小米兰亭 Light" w:eastAsia="小米兰亭 Light" w:hint="eastAsia"/>
        </w:rPr>
        <w:fldChar w:fldCharType="end"/>
      </w:r>
      <w:r w:rsidRPr="003A1C5F">
        <w:rPr>
          <w:rFonts w:ascii="小米兰亭 Light" w:eastAsia="小米兰亭 Light" w:hint="eastAsia"/>
        </w:rPr>
        <w:t>价值观影响人们的实践活动，要在实践中改造主观世界</w:t>
      </w:r>
    </w:p>
    <w:p w:rsidR="00441736" w:rsidRPr="00B50E42" w:rsidRDefault="003A1C5F" w:rsidP="003A1C5F">
      <w:pPr>
        <w:pStyle w:val="a9"/>
        <w:spacing w:line="440" w:lineRule="exact"/>
        <w:ind w:left="420" w:firstLineChars="0" w:firstLine="0"/>
        <w:rPr>
          <w:rFonts w:ascii="小米兰亭 Light" w:eastAsia="小米兰亭 Light"/>
        </w:rPr>
      </w:pPr>
      <w:r w:rsidRPr="003B3838">
        <w:rPr>
          <w:rFonts w:ascii="汉仪旗黑-50S" w:eastAsia="汉仪旗黑-50S" w:hAnsi="汉仪旗黑-50S" w:hint="eastAsia"/>
          <w:noProof/>
          <w:sz w:val="24"/>
        </w:rPr>
        <mc:AlternateContent>
          <mc:Choice Requires="wps">
            <w:drawing>
              <wp:anchor distT="0" distB="0" distL="114300" distR="114300" simplePos="0" relativeHeight="251673600" behindDoc="0" locked="0" layoutInCell="1" allowOverlap="1" wp14:anchorId="28FE8489" wp14:editId="472F53F6">
                <wp:simplePos x="0" y="0"/>
                <wp:positionH relativeFrom="margin">
                  <wp:posOffset>5587365</wp:posOffset>
                </wp:positionH>
                <wp:positionV relativeFrom="page">
                  <wp:posOffset>10086975</wp:posOffset>
                </wp:positionV>
                <wp:extent cx="1419225" cy="323850"/>
                <wp:effectExtent l="0" t="0" r="28575" b="19050"/>
                <wp:wrapNone/>
                <wp:docPr id="6" name="文本框 6"/>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4</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6" o:spid="_x0000_s1030" type="#_x0000_t202" style="position:absolute;left:0;text-align:left;margin-left:439.95pt;margin-top:794.25pt;width:111.75pt;height:25.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" fillcolor="black [3213]" strokecolor="black [3213]" strokeweight=".5pt">
                <v:textbo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4</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v:textbox>
                <w10:wrap anchorx="margin" anchory="page"/>
              </v:shape>
            </w:pict>
          </mc:Fallback>
        </mc:AlternateContent>
      </w:r>
      <w:r w:rsidR="006D3ABE" w:rsidRPr="00B50E42">
        <w:rPr>
          <w:rFonts w:ascii="小米兰亭 Light" w:eastAsia="小米兰亭 Light" w:hint="eastAsia"/>
        </w:rPr>
        <w:t>A</w:t>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3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③</w:t>
      </w:r>
      <w:r w:rsidR="006D3ABE" w:rsidRPr="00B50E42">
        <w:rPr>
          <w:rFonts w:ascii="小米兰亭 Light" w:eastAsia="小米兰亭 Light" w:hint="eastAsia"/>
        </w:rPr>
        <w:fldChar w:fldCharType="end"/>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4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④</w:t>
      </w:r>
      <w:r w:rsidR="006D3ABE" w:rsidRPr="00B50E42">
        <w:rPr>
          <w:rFonts w:ascii="小米兰亭 Light" w:eastAsia="小米兰亭 Light" w:hint="eastAsia"/>
        </w:rPr>
        <w:fldChar w:fldCharType="end"/>
      </w:r>
      <w:r w:rsidR="006D3ABE" w:rsidRPr="00B50E42">
        <w:rPr>
          <w:rFonts w:ascii="小米兰亭 Light" w:eastAsia="小米兰亭 Light" w:hint="eastAsia"/>
        </w:rPr>
        <w:t xml:space="preserve">       B</w:t>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1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①</w:t>
      </w:r>
      <w:r w:rsidR="006D3ABE" w:rsidRPr="00B50E42">
        <w:rPr>
          <w:rFonts w:ascii="小米兰亭 Light" w:eastAsia="小米兰亭 Light" w:hint="eastAsia"/>
        </w:rPr>
        <w:fldChar w:fldCharType="end"/>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2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②</w:t>
      </w:r>
      <w:r w:rsidR="006D3ABE" w:rsidRPr="00B50E42">
        <w:rPr>
          <w:rFonts w:ascii="小米兰亭 Light" w:eastAsia="小米兰亭 Light" w:hint="eastAsia"/>
        </w:rPr>
        <w:fldChar w:fldCharType="end"/>
      </w:r>
      <w:r w:rsidR="006D3ABE" w:rsidRPr="00B50E42">
        <w:rPr>
          <w:rFonts w:ascii="小米兰亭 Light" w:eastAsia="小米兰亭 Light" w:hint="eastAsia"/>
        </w:rPr>
        <w:t xml:space="preserve">              C</w:t>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1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①</w:t>
      </w:r>
      <w:r w:rsidR="006D3ABE" w:rsidRPr="00B50E42">
        <w:rPr>
          <w:rFonts w:ascii="小米兰亭 Light" w:eastAsia="小米兰亭 Light" w:hint="eastAsia"/>
        </w:rPr>
        <w:fldChar w:fldCharType="end"/>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3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③</w:t>
      </w:r>
      <w:r w:rsidR="006D3ABE" w:rsidRPr="00B50E42">
        <w:rPr>
          <w:rFonts w:ascii="小米兰亭 Light" w:eastAsia="小米兰亭 Light" w:hint="eastAsia"/>
        </w:rPr>
        <w:fldChar w:fldCharType="end"/>
      </w:r>
      <w:r w:rsidR="006D3ABE" w:rsidRPr="00B50E42">
        <w:rPr>
          <w:rFonts w:ascii="小米兰亭 Light" w:eastAsia="小米兰亭 Light" w:hint="eastAsia"/>
        </w:rPr>
        <w:t xml:space="preserve">      D</w:t>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2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②</w:t>
      </w:r>
      <w:r w:rsidR="006D3ABE" w:rsidRPr="00B50E42">
        <w:rPr>
          <w:rFonts w:ascii="小米兰亭 Light" w:eastAsia="小米兰亭 Light" w:hint="eastAsia"/>
        </w:rPr>
        <w:fldChar w:fldCharType="end"/>
      </w:r>
      <w:r w:rsidR="006D3ABE" w:rsidRPr="00B50E42">
        <w:rPr>
          <w:rFonts w:ascii="小米兰亭 Light" w:eastAsia="小米兰亭 Light" w:hint="eastAsia"/>
        </w:rPr>
        <w:fldChar w:fldCharType="begin"/>
      </w:r>
      <w:r w:rsidR="006D3ABE" w:rsidRPr="00B50E42">
        <w:rPr>
          <w:rFonts w:ascii="小米兰亭 Light" w:eastAsia="小米兰亭 Light" w:hint="eastAsia"/>
        </w:rPr>
        <w:instrText xml:space="preserve"> = 4 \* GB3 </w:instrText>
      </w:r>
      <w:r w:rsidR="006D3ABE" w:rsidRPr="00B50E42">
        <w:rPr>
          <w:rFonts w:ascii="小米兰亭 Light" w:eastAsia="小米兰亭 Light" w:hint="eastAsia"/>
        </w:rPr>
        <w:fldChar w:fldCharType="separate"/>
      </w:r>
      <w:r w:rsidR="006D3ABE" w:rsidRPr="00B50E42">
        <w:rPr>
          <w:rFonts w:ascii="小米兰亭 Light" w:eastAsia="小米兰亭 Light" w:hint="eastAsia"/>
        </w:rPr>
        <w:t>④</w:t>
      </w:r>
      <w:r w:rsidR="006D3ABE"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lastRenderedPageBreak/>
        <w:t>2018年1月19日，我国在酒泉卫星发射中心用长征十一号运载火箭，以“</w:t>
      </w:r>
      <w:proofErr w:type="gramStart"/>
      <w:r w:rsidRPr="00B50E42">
        <w:rPr>
          <w:rFonts w:ascii="小米兰亭 Light" w:eastAsia="小米兰亭 Light" w:hint="eastAsia"/>
        </w:rPr>
        <w:t>一</w:t>
      </w:r>
      <w:proofErr w:type="gramEnd"/>
      <w:r w:rsidRPr="00B50E42">
        <w:rPr>
          <w:rFonts w:ascii="小米兰亭 Light" w:eastAsia="小米兰亭 Light" w:hint="eastAsia"/>
        </w:rPr>
        <w:t>箭六星”方式成功将吉林一号视频07星08星和四颗小卫星发射升空并送入预定轨道。这是酒泉卫星发射中心执行的第100次航天发射任务。可见（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 xml:space="preserve">良好的社会关系促进实践的成功   </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实践是意识直接作用于物质的过程</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实践是人有目的有意识的活动    </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通过实践才能将预定目标变成现实</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甘蔗螟虫是蔗农的大敌，也被蔗农叫做“钻心虫”。以前防止螟虫主要靠农药，效率低，成本高。广西壮族自治区农业厅推动农场利用</w:t>
      </w:r>
      <w:proofErr w:type="gramStart"/>
      <w:r w:rsidRPr="00B50E42">
        <w:rPr>
          <w:rFonts w:ascii="小米兰亭 Light" w:eastAsia="小米兰亭 Light" w:hint="eastAsia"/>
        </w:rPr>
        <w:t>螟</w:t>
      </w:r>
      <w:proofErr w:type="gramEnd"/>
      <w:r w:rsidRPr="00B50E42">
        <w:rPr>
          <w:rFonts w:ascii="小米兰亭 Light" w:eastAsia="小米兰亭 Light" w:hint="eastAsia"/>
        </w:rPr>
        <w:t>黄赤眼蜂来防治螟虫，</w:t>
      </w:r>
      <w:proofErr w:type="gramStart"/>
      <w:r w:rsidRPr="00B50E42">
        <w:rPr>
          <w:rFonts w:ascii="小米兰亭 Light" w:eastAsia="小米兰亭 Light" w:hint="eastAsia"/>
        </w:rPr>
        <w:t>螟</w:t>
      </w:r>
      <w:proofErr w:type="gramEnd"/>
      <w:r w:rsidRPr="00B50E42">
        <w:rPr>
          <w:rFonts w:ascii="小米兰亭 Light" w:eastAsia="小米兰亭 Light" w:hint="eastAsia"/>
        </w:rPr>
        <w:t>黄赤眼蜂是甘蔗螟虫的最优天敌。早春时把这些赤眼蜂释放到甘蔗地里，可以极大提高防治甘蔗螟虫的成效。“以虫治虫”佐证了（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 xml:space="preserve">抓住关键部分才能推动解决全局问题    </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解决实际问题必须抓住事物固有联系</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“人化”的自在事物的联系推动事物发展</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改造客观世界必须认识事物变化发展的有利条件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随着反腐败工作的深入发展，为了切实加强对反腐败工作的集中统一领导，实现对所有行使公权力的公职人员监察全覆盖，党中央决定整合反腐败资源力量，设立新的国家监察机关-----国家监察委员会，于2017年全面推广。材料蕴含的哲理有（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创新必须密切关注变化发展着的实际</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创新能够推动社会相关制度的变革</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制度创新是社会发展和变革的先导  </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创新是人类社会存在和发展的基础</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roofErr w:type="gramStart"/>
      <w:r w:rsidRPr="00B50E42">
        <w:rPr>
          <w:rFonts w:ascii="小米兰亭 Light" w:eastAsia="小米兰亭 Light" w:hint="eastAsia"/>
        </w:rPr>
        <w:t xml:space="preserve">　　　　</w:t>
      </w:r>
      <w:proofErr w:type="gramEnd"/>
      <w:r w:rsidRPr="00B50E42">
        <w:rPr>
          <w:rFonts w:ascii="小米兰亭 Light" w:eastAsia="小米兰亭 Light" w:hint="eastAsia"/>
        </w:rPr>
        <w:t>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proofErr w:type="gramStart"/>
      <w:r w:rsidRPr="00B50E42">
        <w:rPr>
          <w:rFonts w:ascii="小米兰亭 Light" w:eastAsia="小米兰亭 Light" w:hint="eastAsia"/>
        </w:rPr>
        <w:t xml:space="preserve">　　　　</w:t>
      </w:r>
      <w:proofErr w:type="gramEnd"/>
      <w:r w:rsidRPr="00B50E42">
        <w:rPr>
          <w:rFonts w:ascii="小米兰亭 Light" w:eastAsia="小米兰亭 Light" w:hint="eastAsia"/>
        </w:rPr>
        <w:t>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w:t>
      </w:r>
      <w:proofErr w:type="gramStart"/>
      <w:r w:rsidRPr="00B50E42">
        <w:rPr>
          <w:rFonts w:ascii="小米兰亭 Light" w:eastAsia="小米兰亭 Light" w:hint="eastAsia"/>
        </w:rPr>
        <w:t xml:space="preserve">　</w:t>
      </w:r>
      <w:proofErr w:type="gramEnd"/>
      <w:r w:rsidRPr="00B50E42">
        <w:rPr>
          <w:rFonts w:ascii="小米兰亭 Light" w:eastAsia="小米兰亭 Light" w:hint="eastAsia"/>
        </w:rPr>
        <w:t>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含羞草叶子在黑暗中仍按昼夜规律开闭，向日葵在太阳尚未升起时已经朝向东方。人们很早就发现生物节律特征可以遗传，科学界逐渐提出“生物钟”基因的设想。但限于技术发展水平，人们当时无法弄清这个基因的代码序列，直到1984年美国遗传学家杰弗里﹒霍尔带领团队克隆出果蝇的“周期”基因，后又经过长时间的努力，人类才终于解读出人体生物钟分子机制，获得了解决人类失眠的钥匙。这表明（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意识活动具有主动创造性和直接现实性</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认识具有反复性和无限性，对基因规律的探索永无止境</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人们可以根据需要改变基因的特性使其为人类服务</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发挥主观能动性可以认识和利用规律</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党的十八大以来，国内外形势变化和我国各项事业发展给我们提出了一个重大的时代课题。以习近平同志为核心的党中央适应时代的新变化和实践的新发展，在砥砺前行中不断推进党的理论，制度，文化创新，形成了习近平新时代中国特色社会主义思想，并将这一重要思想写入党章，把习近平新时代中国特色社会主义思想同马列主义，毛泽东思想，邓小平理论，“三个代表”重要思想，科学发展观一道确立为党的理论纲领和行动指南。习近平新时代中国特色社会主义思想的形成（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体现了真理在发展中不断超越自身</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启示我们要一切以时间，地点，条件为转移</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表明了社会意识具有相对独立性  </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体现了实践是检验认识真理性的唯一标准</w:t>
      </w:r>
    </w:p>
    <w:p w:rsidR="00441736"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proofErr w:type="gramStart"/>
      <w:r w:rsidRPr="00B50E42">
        <w:rPr>
          <w:rFonts w:ascii="小米兰亭 Light" w:eastAsia="小米兰亭 Light" w:hint="eastAsia"/>
        </w:rPr>
        <w:t xml:space="preserve">　　　　</w:t>
      </w:r>
      <w:proofErr w:type="gramEnd"/>
      <w:r w:rsidRPr="00B50E42">
        <w:rPr>
          <w:rFonts w:ascii="小米兰亭 Light" w:eastAsia="小米兰亭 Light" w:hint="eastAsia"/>
        </w:rPr>
        <w:t>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roofErr w:type="gramStart"/>
      <w:r w:rsidRPr="00B50E42">
        <w:rPr>
          <w:rFonts w:ascii="小米兰亭 Light" w:eastAsia="小米兰亭 Light" w:hint="eastAsia"/>
        </w:rPr>
        <w:t xml:space="preserve">　　　　</w:t>
      </w:r>
      <w:proofErr w:type="gramEnd"/>
      <w:r w:rsidRPr="00B50E42">
        <w:rPr>
          <w:rFonts w:ascii="小米兰亭 Light" w:eastAsia="小米兰亭 Light" w:hint="eastAsia"/>
        </w:rPr>
        <w:t>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Pr="00B50E42" w:rsidRDefault="003A1C5F" w:rsidP="003A1C5F">
      <w:pPr>
        <w:pStyle w:val="a9"/>
        <w:spacing w:line="440" w:lineRule="exact"/>
        <w:ind w:left="420" w:firstLineChars="0" w:firstLine="0"/>
        <w:rPr>
          <w:rFonts w:ascii="小米兰亭 Light" w:eastAsia="小米兰亭 Light"/>
        </w:rPr>
      </w:pPr>
      <w:r w:rsidRPr="003B3838">
        <w:rPr>
          <w:rFonts w:ascii="汉仪旗黑-50S" w:eastAsia="汉仪旗黑-50S" w:hAnsi="汉仪旗黑-50S" w:hint="eastAsia"/>
          <w:noProof/>
          <w:sz w:val="24"/>
        </w:rPr>
        <mc:AlternateContent>
          <mc:Choice Requires="wps">
            <w:drawing>
              <wp:anchor distT="0" distB="0" distL="114300" distR="114300" simplePos="0" relativeHeight="251669504" behindDoc="0" locked="0" layoutInCell="1" allowOverlap="1" wp14:anchorId="2DD20F95" wp14:editId="6EAC95F3">
                <wp:simplePos x="0" y="0"/>
                <wp:positionH relativeFrom="margin">
                  <wp:posOffset>-3810</wp:posOffset>
                </wp:positionH>
                <wp:positionV relativeFrom="page">
                  <wp:posOffset>10077450</wp:posOffset>
                </wp:positionV>
                <wp:extent cx="1419225" cy="323850"/>
                <wp:effectExtent l="0" t="0" r="28575" b="19050"/>
                <wp:wrapNone/>
                <wp:docPr id="2" name="文本框 2"/>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5</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2" o:spid="_x0000_s1031" type="#_x0000_t202" style="position:absolute;left:0;text-align:left;margin-left:-.3pt;margin-top:793.5pt;width:111.75pt;height:25.5pt;z-index:25166950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" fillcolor="black [3213]" strokecolor="black [3213]" strokeweight=".5pt">
                <v:textbo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5</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v:textbox>
                <w10:wrap anchorx="margin" anchory="page"/>
              </v:shape>
            </w:pict>
          </mc:Fallback>
        </mc:AlternateContent>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lastRenderedPageBreak/>
        <w:t>王泽山，</w:t>
      </w:r>
      <w:proofErr w:type="gramStart"/>
      <w:r w:rsidRPr="00B50E42">
        <w:rPr>
          <w:rFonts w:ascii="小米兰亭 Light" w:eastAsia="小米兰亭 Light" w:hint="eastAsia"/>
        </w:rPr>
        <w:t>候云德</w:t>
      </w:r>
      <w:proofErr w:type="gramEnd"/>
      <w:r w:rsidRPr="00B50E42">
        <w:rPr>
          <w:rFonts w:ascii="小米兰亭 Light" w:eastAsia="小米兰亭 Light" w:hint="eastAsia"/>
        </w:rPr>
        <w:t>共同获得2017年度国家最高科学技术奖。作为中国科技界最高奖项，国家最高科技奖自2000年正式设立至今，已有29位科学家获奖。获奖科学家勤奋进取，努力拼搏，都在科学技术领域</w:t>
      </w:r>
      <w:proofErr w:type="gramStart"/>
      <w:r w:rsidRPr="00B50E42">
        <w:rPr>
          <w:rFonts w:ascii="小米兰亭 Light" w:eastAsia="小米兰亭 Light" w:hint="eastAsia"/>
        </w:rPr>
        <w:t>作出</w:t>
      </w:r>
      <w:proofErr w:type="gramEnd"/>
      <w:r w:rsidRPr="00B50E42">
        <w:rPr>
          <w:rFonts w:ascii="小米兰亭 Light" w:eastAsia="小米兰亭 Light" w:hint="eastAsia"/>
        </w:rPr>
        <w:t xml:space="preserve">卓越的贡献，有力推动着社会前行，得到社会的尊重和认可。这启示我们（　　</w:t>
      </w:r>
      <w:proofErr w:type="gramStart"/>
      <w:r w:rsidRPr="00B50E42">
        <w:rPr>
          <w:rFonts w:ascii="小米兰亭 Light" w:eastAsia="小米兰亭 Light" w:hint="eastAsia"/>
        </w:rPr>
        <w:t xml:space="preserve">　</w:t>
      </w:r>
      <w:proofErr w:type="gramEnd"/>
      <w:r w:rsidRPr="00B50E42">
        <w:rPr>
          <w:rFonts w:ascii="小米兰亭 Light" w:eastAsia="小米兰亭 Light" w:hint="eastAsia"/>
        </w:rPr>
        <w:t>）</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 xml:space="preserve">要在劳动和奉献中实现人生价值    </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要在价值选择的基础上</w:t>
      </w:r>
      <w:proofErr w:type="gramStart"/>
      <w:r w:rsidRPr="00B50E42">
        <w:rPr>
          <w:rFonts w:ascii="小米兰亭 Light" w:eastAsia="小米兰亭 Light" w:hint="eastAsia"/>
        </w:rPr>
        <w:t>作出</w:t>
      </w:r>
      <w:proofErr w:type="gramEnd"/>
      <w:r w:rsidRPr="00B50E42">
        <w:rPr>
          <w:rFonts w:ascii="小米兰亭 Light" w:eastAsia="小米兰亭 Light" w:hint="eastAsia"/>
        </w:rPr>
        <w:t>价值判断</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要通过个人需要的满足实现人生价值</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要在个人与社会统一中实现人生价值</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党的十九大报告指出：“广泛开展理想信念教育，深化中国特色社会主义和中国梦宣传教育，弘扬民族精神和时代精神，加强爱国主义，集体主义，社会主义教育，引导人们树立正确的历史观，民族观，国家观，文化观。”这是基于（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 xml:space="preserve">坚持用普遍联系的观点看问题    </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客观与主观是具体的历史的统一</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正确意识能够推动客观事物的发展</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精神的力量可以派生出物质的力量</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441736" w:rsidRPr="00B50E42" w:rsidRDefault="006D3ABE" w:rsidP="00B50E42">
      <w:pPr>
        <w:pStyle w:val="a9"/>
        <w:numPr>
          <w:ilvl w:val="0"/>
          <w:numId w:val="2"/>
        </w:numPr>
        <w:spacing w:line="440" w:lineRule="exact"/>
        <w:ind w:firstLineChars="0"/>
        <w:rPr>
          <w:rFonts w:ascii="小米兰亭 Light" w:eastAsia="小米兰亭 Light"/>
        </w:rPr>
      </w:pPr>
      <w:r w:rsidRPr="00B50E42">
        <w:rPr>
          <w:rFonts w:ascii="小米兰亭 Light" w:eastAsia="小米兰亭 Light" w:hint="eastAsia"/>
        </w:rPr>
        <w:t>2017年5月，来自“一带一路”沿线的20国青年评选出了中国的“新四大发明”：高铁，支付宝，共享单车和网购。支付宝，</w:t>
      </w:r>
      <w:proofErr w:type="gramStart"/>
      <w:r w:rsidRPr="00B50E42">
        <w:rPr>
          <w:rFonts w:ascii="小米兰亭 Light" w:eastAsia="小米兰亭 Light" w:hint="eastAsia"/>
        </w:rPr>
        <w:t>微信这</w:t>
      </w:r>
      <w:proofErr w:type="gramEnd"/>
      <w:r w:rsidRPr="00B50E42">
        <w:rPr>
          <w:rFonts w:ascii="小米兰亭 Light" w:eastAsia="小米兰亭 Light" w:hint="eastAsia"/>
        </w:rPr>
        <w:t>一类快捷支付的普遍使用让很多人真正对高科技拥有了获得感，只带一部手机就可以处理有关支付的任何事情。虽具有广阔前景，但是缺点也在显现，如资金安全，场景限制，无节制消费等，也让人们对这</w:t>
      </w:r>
      <w:proofErr w:type="gramStart"/>
      <w:r w:rsidRPr="00B50E42">
        <w:rPr>
          <w:rFonts w:ascii="小米兰亭 Light" w:eastAsia="小米兰亭 Light" w:hint="eastAsia"/>
        </w:rPr>
        <w:t>一新业态产生</w:t>
      </w:r>
      <w:proofErr w:type="gramEnd"/>
      <w:r w:rsidRPr="00B50E42">
        <w:rPr>
          <w:rFonts w:ascii="小米兰亭 Light" w:eastAsia="小米兰亭 Light" w:hint="eastAsia"/>
        </w:rPr>
        <w:t>担忧。面对这一担忧，我们应（ 　　）</w:t>
      </w:r>
    </w:p>
    <w:p w:rsidR="00441736" w:rsidRPr="00B50E42"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t>抓住主要矛盾，但也不能忽视次要矛盾的解决</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看到事物发展前途是光明的，道路是曲折的</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分清主流支流，抓住主流，也不能忽视支流</w:t>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看到新事物在对旧事物的辩证否定中实现飞跃</w:t>
      </w:r>
    </w:p>
    <w:p w:rsidR="00441736" w:rsidRDefault="006D3ABE" w:rsidP="003A1C5F">
      <w:pPr>
        <w:pStyle w:val="a9"/>
        <w:spacing w:line="440" w:lineRule="exact"/>
        <w:ind w:left="420" w:firstLineChars="0" w:firstLine="0"/>
        <w:rPr>
          <w:rFonts w:ascii="小米兰亭 Light" w:eastAsia="小米兰亭 Light"/>
        </w:rPr>
      </w:pPr>
      <w:r w:rsidRPr="00B50E42">
        <w:rPr>
          <w:rFonts w:ascii="小米兰亭 Light" w:eastAsia="小米兰亭 Light" w:hint="eastAsia"/>
        </w:rPr>
        <w:t>A</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t xml:space="preserve">             B</w:t>
      </w:r>
      <w:r w:rsidRPr="00B50E42">
        <w:rPr>
          <w:rFonts w:ascii="小米兰亭 Light" w:eastAsia="小米兰亭 Light" w:hint="eastAsia"/>
        </w:rPr>
        <w:fldChar w:fldCharType="begin"/>
      </w:r>
      <w:r w:rsidRPr="00B50E42">
        <w:rPr>
          <w:rFonts w:ascii="小米兰亭 Light" w:eastAsia="小米兰亭 Light" w:hint="eastAsia"/>
        </w:rPr>
        <w:instrText xml:space="preserve"> = 1 \* GB3 </w:instrText>
      </w:r>
      <w:r w:rsidRPr="00B50E42">
        <w:rPr>
          <w:rFonts w:ascii="小米兰亭 Light" w:eastAsia="小米兰亭 Light" w:hint="eastAsia"/>
        </w:rPr>
        <w:fldChar w:fldCharType="separate"/>
      </w:r>
      <w:r w:rsidRPr="00B50E42">
        <w:rPr>
          <w:rFonts w:ascii="小米兰亭 Light" w:eastAsia="小米兰亭 Light" w:hint="eastAsia"/>
        </w:rPr>
        <w:t>①</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r w:rsidRPr="00B50E42">
        <w:rPr>
          <w:rFonts w:ascii="小米兰亭 Light" w:eastAsia="小米兰亭 Light" w:hint="eastAsia"/>
        </w:rPr>
        <w:t xml:space="preserve">          C</w:t>
      </w:r>
      <w:r w:rsidRPr="00B50E42">
        <w:rPr>
          <w:rFonts w:ascii="小米兰亭 Light" w:eastAsia="小米兰亭 Light" w:hint="eastAsia"/>
        </w:rPr>
        <w:fldChar w:fldCharType="begin"/>
      </w:r>
      <w:r w:rsidRPr="00B50E42">
        <w:rPr>
          <w:rFonts w:ascii="小米兰亭 Light" w:eastAsia="小米兰亭 Light" w:hint="eastAsia"/>
        </w:rPr>
        <w:instrText xml:space="preserve"> = 2 \* GB3 </w:instrText>
      </w:r>
      <w:r w:rsidRPr="00B50E42">
        <w:rPr>
          <w:rFonts w:ascii="小米兰亭 Light" w:eastAsia="小米兰亭 Light" w:hint="eastAsia"/>
        </w:rPr>
        <w:fldChar w:fldCharType="separate"/>
      </w:r>
      <w:r w:rsidRPr="00B50E42">
        <w:rPr>
          <w:rFonts w:ascii="小米兰亭 Light" w:eastAsia="小米兰亭 Light" w:hint="eastAsia"/>
        </w:rPr>
        <w:t>②</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t xml:space="preserve">              D</w:t>
      </w:r>
      <w:r w:rsidRPr="00B50E42">
        <w:rPr>
          <w:rFonts w:ascii="小米兰亭 Light" w:eastAsia="小米兰亭 Light" w:hint="eastAsia"/>
        </w:rPr>
        <w:fldChar w:fldCharType="begin"/>
      </w:r>
      <w:r w:rsidRPr="00B50E42">
        <w:rPr>
          <w:rFonts w:ascii="小米兰亭 Light" w:eastAsia="小米兰亭 Light" w:hint="eastAsia"/>
        </w:rPr>
        <w:instrText xml:space="preserve"> = 3 \* GB3 </w:instrText>
      </w:r>
      <w:r w:rsidRPr="00B50E42">
        <w:rPr>
          <w:rFonts w:ascii="小米兰亭 Light" w:eastAsia="小米兰亭 Light" w:hint="eastAsia"/>
        </w:rPr>
        <w:fldChar w:fldCharType="separate"/>
      </w:r>
      <w:r w:rsidRPr="00B50E42">
        <w:rPr>
          <w:rFonts w:ascii="小米兰亭 Light" w:eastAsia="小米兰亭 Light" w:hint="eastAsia"/>
        </w:rPr>
        <w:t>③</w:t>
      </w:r>
      <w:r w:rsidRPr="00B50E42">
        <w:rPr>
          <w:rFonts w:ascii="小米兰亭 Light" w:eastAsia="小米兰亭 Light" w:hint="eastAsia"/>
        </w:rPr>
        <w:fldChar w:fldCharType="end"/>
      </w:r>
      <w:r w:rsidRPr="00B50E42">
        <w:rPr>
          <w:rFonts w:ascii="小米兰亭 Light" w:eastAsia="小米兰亭 Light" w:hint="eastAsia"/>
        </w:rPr>
        <w:fldChar w:fldCharType="begin"/>
      </w:r>
      <w:r w:rsidRPr="00B50E42">
        <w:rPr>
          <w:rFonts w:ascii="小米兰亭 Light" w:eastAsia="小米兰亭 Light" w:hint="eastAsia"/>
        </w:rPr>
        <w:instrText xml:space="preserve"> = 4 \* GB3 </w:instrText>
      </w:r>
      <w:r w:rsidRPr="00B50E42">
        <w:rPr>
          <w:rFonts w:ascii="小米兰亭 Light" w:eastAsia="小米兰亭 Light" w:hint="eastAsia"/>
        </w:rPr>
        <w:fldChar w:fldCharType="separate"/>
      </w:r>
      <w:r w:rsidRPr="00B50E42">
        <w:rPr>
          <w:rFonts w:ascii="小米兰亭 Light" w:eastAsia="小米兰亭 Light" w:hint="eastAsia"/>
        </w:rPr>
        <w:t>④</w:t>
      </w:r>
      <w:r w:rsidRPr="00B50E42">
        <w:rPr>
          <w:rFonts w:ascii="小米兰亭 Light" w:eastAsia="小米兰亭 Light" w:hint="eastAsia"/>
        </w:rPr>
        <w:fldChar w:fldCharType="end"/>
      </w: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Default="003A1C5F" w:rsidP="003A1C5F">
      <w:pPr>
        <w:pStyle w:val="a9"/>
        <w:spacing w:line="440" w:lineRule="exact"/>
        <w:ind w:left="420" w:firstLineChars="0" w:firstLine="0"/>
        <w:rPr>
          <w:rFonts w:ascii="小米兰亭 Light" w:eastAsia="小米兰亭 Light"/>
        </w:rPr>
      </w:pPr>
    </w:p>
    <w:p w:rsidR="003A1C5F" w:rsidRPr="00B50E42" w:rsidRDefault="003A1C5F" w:rsidP="003A1C5F">
      <w:pPr>
        <w:pStyle w:val="a9"/>
        <w:spacing w:line="440" w:lineRule="exact"/>
        <w:ind w:left="420" w:firstLineChars="0" w:firstLine="0"/>
        <w:rPr>
          <w:rFonts w:ascii="小米兰亭 Light" w:eastAsia="小米兰亭 Light"/>
        </w:rPr>
      </w:pPr>
      <w:r w:rsidRPr="003B3838">
        <w:rPr>
          <w:rFonts w:ascii="汉仪旗黑-50S" w:eastAsia="汉仪旗黑-50S" w:hAnsi="汉仪旗黑-50S" w:hint="eastAsia"/>
          <w:noProof/>
          <w:sz w:val="24"/>
        </w:rPr>
        <mc:AlternateContent>
          <mc:Choice Requires="wps">
            <w:drawing>
              <wp:anchor distT="0" distB="0" distL="114300" distR="114300" simplePos="0" relativeHeight="251675648" behindDoc="0" locked="0" layoutInCell="1" allowOverlap="1" wp14:anchorId="7A0A034C" wp14:editId="6D2D727E">
                <wp:simplePos x="0" y="0"/>
                <wp:positionH relativeFrom="margin">
                  <wp:posOffset>5587365</wp:posOffset>
                </wp:positionH>
                <wp:positionV relativeFrom="page">
                  <wp:posOffset>10086975</wp:posOffset>
                </wp:positionV>
                <wp:extent cx="1419225" cy="323850"/>
                <wp:effectExtent l="0" t="0" r="28575" b="19050"/>
                <wp:wrapNone/>
                <wp:docPr id="7" name="文本框 7"/>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6</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7" o:spid="_x0000_s1032" type="#_x0000_t202" style="position:absolute;left:0;text-align:left;margin-left:439.95pt;margin-top:794.25pt;width:111.75pt;height:25.5pt;z-index:25167564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" fillcolor="black [3213]" strokecolor="black [3213]" strokeweight=".5pt">
                <v:textbo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6</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v:textbox>
                <w10:wrap anchorx="margin" anchory="page"/>
              </v:shape>
            </w:pict>
          </mc:Fallback>
        </mc:AlternateContent>
      </w:r>
    </w:p>
    <w:p w:rsidR="00441736" w:rsidRPr="003A1C5F" w:rsidRDefault="006D3ABE" w:rsidP="003A1C5F">
      <w:pPr>
        <w:spacing w:line="360" w:lineRule="auto"/>
        <w:jc w:val="center"/>
        <w:rPr>
          <w:rFonts w:ascii="微软雅黑" w:eastAsia="微软雅黑" w:hAnsi="微软雅黑"/>
          <w:b/>
          <w:sz w:val="32"/>
        </w:rPr>
      </w:pPr>
      <w:r w:rsidRPr="003A1C5F">
        <w:rPr>
          <w:rFonts w:ascii="微软雅黑" w:eastAsia="微软雅黑" w:hAnsi="微软雅黑" w:hint="eastAsia"/>
          <w:b/>
          <w:sz w:val="32"/>
        </w:rPr>
        <w:lastRenderedPageBreak/>
        <w:t>第</w:t>
      </w:r>
      <w:r w:rsidRPr="003A1C5F">
        <w:rPr>
          <w:rFonts w:ascii="微软雅黑" w:eastAsia="微软雅黑" w:hAnsi="微软雅黑"/>
          <w:b/>
          <w:sz w:val="32"/>
        </w:rPr>
        <w:fldChar w:fldCharType="begin"/>
      </w:r>
      <w:r w:rsidRPr="003A1C5F">
        <w:rPr>
          <w:rFonts w:ascii="微软雅黑" w:eastAsia="微软雅黑" w:hAnsi="微软雅黑"/>
          <w:b/>
          <w:sz w:val="32"/>
        </w:rPr>
        <w:instrText xml:space="preserve"> </w:instrText>
      </w:r>
      <w:r w:rsidRPr="003A1C5F">
        <w:rPr>
          <w:rFonts w:ascii="微软雅黑" w:eastAsia="微软雅黑" w:hAnsi="微软雅黑" w:hint="eastAsia"/>
          <w:b/>
          <w:sz w:val="32"/>
        </w:rPr>
        <w:instrText>= 2 \* ROMAN</w:instrText>
      </w:r>
      <w:r w:rsidRPr="003A1C5F">
        <w:rPr>
          <w:rFonts w:ascii="微软雅黑" w:eastAsia="微软雅黑" w:hAnsi="微软雅黑"/>
          <w:b/>
          <w:sz w:val="32"/>
        </w:rPr>
        <w:instrText xml:space="preserve"> </w:instrText>
      </w:r>
      <w:r w:rsidRPr="003A1C5F">
        <w:rPr>
          <w:rFonts w:ascii="微软雅黑" w:eastAsia="微软雅黑" w:hAnsi="微软雅黑"/>
          <w:b/>
          <w:sz w:val="32"/>
        </w:rPr>
        <w:fldChar w:fldCharType="separate"/>
      </w:r>
      <w:r w:rsidRPr="003A1C5F">
        <w:rPr>
          <w:rFonts w:ascii="微软雅黑" w:eastAsia="微软雅黑" w:hAnsi="微软雅黑"/>
          <w:b/>
          <w:sz w:val="32"/>
        </w:rPr>
        <w:t>II</w:t>
      </w:r>
      <w:r w:rsidRPr="003A1C5F">
        <w:rPr>
          <w:rFonts w:ascii="微软雅黑" w:eastAsia="微软雅黑" w:hAnsi="微软雅黑"/>
          <w:b/>
          <w:sz w:val="32"/>
        </w:rPr>
        <w:fldChar w:fldCharType="end"/>
      </w:r>
      <w:r w:rsidRPr="003A1C5F">
        <w:rPr>
          <w:rFonts w:ascii="微软雅黑" w:eastAsia="微软雅黑" w:hAnsi="微软雅黑" w:hint="eastAsia"/>
          <w:b/>
          <w:sz w:val="32"/>
        </w:rPr>
        <w:t>卷（主观题40分）</w:t>
      </w:r>
    </w:p>
    <w:p w:rsidR="00441736" w:rsidRPr="003A1C5F" w:rsidRDefault="006D3ABE">
      <w:pPr>
        <w:rPr>
          <w:rFonts w:ascii="微软雅黑" w:eastAsia="微软雅黑" w:hAnsi="微软雅黑"/>
          <w:b/>
        </w:rPr>
      </w:pPr>
      <w:r w:rsidRPr="003A1C5F">
        <w:rPr>
          <w:rFonts w:ascii="微软雅黑" w:eastAsia="微软雅黑" w:hAnsi="微软雅黑" w:hint="eastAsia"/>
          <w:b/>
        </w:rPr>
        <w:t>31.  2018年，改革开放走过了40年的历程。</w:t>
      </w:r>
    </w:p>
    <w:p w:rsidR="00441736" w:rsidRPr="003A1C5F" w:rsidRDefault="006D3ABE" w:rsidP="003A1C5F">
      <w:pPr>
        <w:ind w:firstLineChars="270" w:firstLine="594"/>
        <w:rPr>
          <w:rFonts w:ascii="华文楷体" w:eastAsia="华文楷体" w:hAnsi="华文楷体"/>
          <w:sz w:val="22"/>
        </w:rPr>
      </w:pPr>
      <w:r w:rsidRPr="003A1C5F">
        <w:rPr>
          <w:rFonts w:ascii="华文楷体" w:eastAsia="华文楷体" w:hAnsi="华文楷体" w:hint="eastAsia"/>
          <w:sz w:val="22"/>
        </w:rPr>
        <w:t>改革开放初期，邓小平指出，中国的改革没有经验可循，不能照搬马列经典，也不能照搬别国模式，只能自己探索，“摸着石头过河”。改革开放经历20多年，我国积累了大量的宝贵经验。改革和发展的思路和战略日益明确，十六届五中全会明确提出科学发展观为指导，走自主创新发展的发展之路，我国发展走出了“摸着石头过河”的时代。</w:t>
      </w:r>
    </w:p>
    <w:p w:rsidR="00441736" w:rsidRDefault="00441736"/>
    <w:p w:rsidR="00441736" w:rsidRPr="003A1C5F" w:rsidRDefault="006D3ABE" w:rsidP="003A1C5F">
      <w:pPr>
        <w:ind w:firstLineChars="270" w:firstLine="567"/>
        <w:rPr>
          <w:rFonts w:ascii="小米兰亭 Light" w:eastAsia="小米兰亭 Light"/>
        </w:rPr>
      </w:pPr>
      <w:r w:rsidRPr="003A1C5F">
        <w:rPr>
          <w:rFonts w:ascii="小米兰亭 Light" w:eastAsia="小米兰亭 Light" w:hint="eastAsia"/>
        </w:rPr>
        <w:t>结合材料，分析中国改革从“摸着石头过河”到走出“摸着石头过河”，明确提出发展战略，体现了辩证唯物主义认识论的什么道理？（20分）</w:t>
      </w:r>
    </w:p>
    <w:p w:rsidR="00441736" w:rsidRDefault="00441736"/>
    <w:p w:rsidR="00441736" w:rsidRDefault="00441736"/>
    <w:p w:rsidR="00441736" w:rsidRDefault="00441736"/>
    <w:p w:rsidR="00441736" w:rsidRDefault="00441736">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p>
    <w:p w:rsidR="003A1C5F" w:rsidRDefault="003A1C5F">
      <w:pPr>
        <w:spacing w:line="360" w:lineRule="auto"/>
      </w:pPr>
      <w:r w:rsidRPr="003B3838">
        <w:rPr>
          <w:rFonts w:ascii="汉仪旗黑-50S" w:eastAsia="汉仪旗黑-50S" w:hAnsi="汉仪旗黑-50S" w:hint="eastAsia"/>
          <w:noProof/>
          <w:sz w:val="24"/>
        </w:rPr>
        <mc:AlternateContent>
          <mc:Choice Requires="wps">
            <w:drawing>
              <wp:anchor distT="0" distB="0" distL="114300" distR="114300" simplePos="0" relativeHeight="251671552" behindDoc="0" locked="0" layoutInCell="1" allowOverlap="1" wp14:anchorId="4C9207B3" wp14:editId="193E37B8">
                <wp:simplePos x="0" y="0"/>
                <wp:positionH relativeFrom="margin">
                  <wp:posOffset>5715</wp:posOffset>
                </wp:positionH>
                <wp:positionV relativeFrom="page">
                  <wp:posOffset>10086975</wp:posOffset>
                </wp:positionV>
                <wp:extent cx="1419225" cy="323850"/>
                <wp:effectExtent l="0" t="0" r="28575" b="19050"/>
                <wp:wrapNone/>
                <wp:docPr id="4" name="文本框 4"/>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7</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4" o:spid="_x0000_s1033" type="#_x0000_t202" style="position:absolute;left:0;text-align:left;margin-left:.45pt;margin-top:794.25pt;width:111.75pt;height:25.5pt;z-index:25167155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" fillcolor="black [3213]" strokecolor="black [3213]" strokeweight=".5pt">
                <v:textbox>
                  <w:txbxContent>
                    <w:p w:rsidR="003A1C5F" w:rsidRPr="00A85098" w:rsidRDefault="003A1C5F" w:rsidP="003A1C5F">
                      <w:pPr>
                        <w:spacing w:line="240" w:lineRule="exact"/>
                        <w:jc w:val="center"/>
                        <w:rPr>
                          <w:rFonts w:ascii="Google Sans" w:eastAsia="微软雅黑 Light" w:hAnsi="Google Sans"/>
                        </w:rPr>
                      </w:pPr>
                      <w:r w:rsidRPr="00A85098">
                        <w:rPr>
                          <w:rFonts w:ascii="Google Sans" w:eastAsia="微软雅黑 Light" w:hAnsi="Google Sans"/>
                          <w:bCs/>
                        </w:rPr>
                        <w:fldChar w:fldCharType="begin"/>
                      </w:r>
                      <w:r w:rsidRPr="00A85098">
                        <w:rPr>
                          <w:rFonts w:ascii="Google Sans" w:eastAsia="微软雅黑 Light" w:hAnsi="Google Sans"/>
                          <w:bCs/>
                        </w:rPr>
                        <w:instrText>PAGE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7</w:t>
                      </w:r>
                      <w:r w:rsidRPr="00A85098">
                        <w:rPr>
                          <w:rFonts w:ascii="Google Sans" w:eastAsia="微软雅黑 Light" w:hAnsi="Google Sans"/>
                          <w:bCs/>
                        </w:rPr>
                        <w:fldChar w:fldCharType="end"/>
                      </w:r>
                      <w:r w:rsidRPr="00A85098">
                        <w:rPr>
                          <w:rFonts w:ascii="Google Sans" w:eastAsia="微软雅黑 Light" w:hAnsi="Google Sans"/>
                          <w:lang w:val="zh-CN"/>
                        </w:rPr>
                        <w:t xml:space="preserve"> / </w:t>
                      </w:r>
                      <w:r w:rsidRPr="00A85098">
                        <w:rPr>
                          <w:rFonts w:ascii="Google Sans" w:eastAsia="微软雅黑 Light" w:hAnsi="Google Sans"/>
                          <w:bCs/>
                        </w:rPr>
                        <w:fldChar w:fldCharType="begin"/>
                      </w:r>
                      <w:r w:rsidRPr="00A85098">
                        <w:rPr>
                          <w:rFonts w:ascii="Google Sans" w:eastAsia="微软雅黑 Light" w:hAnsi="Google Sans"/>
                          <w:bCs/>
                        </w:rPr>
                        <w:instrText>NUMPAGES  \* Arabic  \* MERGEFORMAT</w:instrText>
                      </w:r>
                      <w:r w:rsidRPr="00A85098">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A85098">
                        <w:rPr>
                          <w:rFonts w:ascii="Google Sans" w:eastAsia="微软雅黑 Light" w:hAnsi="Google Sans"/>
                          <w:bCs/>
                        </w:rPr>
                        <w:fldChar w:fldCharType="end"/>
                      </w:r>
                      <w:r w:rsidRPr="00A85098">
                        <w:rPr>
                          <w:rFonts w:ascii="Google Sans" w:eastAsia="微软雅黑 Light" w:hAnsi="Google Sans" w:hint="eastAsia"/>
                          <w:bCs/>
                        </w:rPr>
                        <w:t xml:space="preserve">  </w:t>
                      </w:r>
                      <w:r w:rsidRPr="00A85098">
                        <w:rPr>
                          <w:rFonts w:ascii="Google Sans" w:eastAsia="微软雅黑 Light" w:hAnsi="Google Sans" w:hint="eastAsia"/>
                        </w:rPr>
                        <w:t>2018</w:t>
                      </w:r>
                      <w:r>
                        <w:rPr>
                          <w:rFonts w:ascii="Google Sans" w:eastAsia="微软雅黑 Light" w:hAnsi="Google Sans" w:hint="eastAsia"/>
                        </w:rPr>
                        <w:t>期末政治</w:t>
                      </w:r>
                    </w:p>
                  </w:txbxContent>
                </v:textbox>
                <w10:wrap anchorx="margin" anchory="page"/>
              </v:shape>
            </w:pict>
          </mc:Fallback>
        </mc:AlternateContent>
      </w:r>
    </w:p>
    <w:p w:rsidR="00441736" w:rsidRDefault="00441736">
      <w:pPr>
        <w:spacing w:line="360" w:lineRule="auto"/>
      </w:pPr>
    </w:p>
    <w:p w:rsidR="003A1C5F" w:rsidRDefault="006D3ABE">
      <w:pPr>
        <w:rPr>
          <w:rFonts w:ascii="微软雅黑" w:eastAsia="微软雅黑" w:hAnsi="微软雅黑"/>
          <w:b/>
        </w:rPr>
      </w:pPr>
      <w:r w:rsidRPr="003A1C5F">
        <w:rPr>
          <w:rFonts w:ascii="微软雅黑" w:eastAsia="微软雅黑" w:hAnsi="微软雅黑" w:hint="eastAsia"/>
          <w:b/>
        </w:rPr>
        <w:lastRenderedPageBreak/>
        <w:t>32．</w:t>
      </w:r>
    </w:p>
    <w:p w:rsidR="003A1C5F" w:rsidRPr="003A1C5F" w:rsidRDefault="006D3ABE">
      <w:pPr>
        <w:rPr>
          <w:rFonts w:ascii="黑体" w:eastAsia="黑体" w:hAnsi="黑体"/>
        </w:rPr>
      </w:pPr>
      <w:r w:rsidRPr="003A1C5F">
        <w:rPr>
          <w:rFonts w:ascii="黑体" w:eastAsia="黑体" w:hAnsi="黑体" w:hint="eastAsia"/>
        </w:rPr>
        <w:t>材料一</w:t>
      </w:r>
    </w:p>
    <w:p w:rsidR="00441736" w:rsidRPr="003A1C5F" w:rsidRDefault="006D3ABE" w:rsidP="003A1C5F">
      <w:pPr>
        <w:rPr>
          <w:rFonts w:ascii="华文楷体" w:eastAsia="华文楷体" w:hAnsi="华文楷体"/>
          <w:sz w:val="22"/>
        </w:rPr>
      </w:pPr>
      <w:r w:rsidRPr="003A1C5F">
        <w:rPr>
          <w:rFonts w:ascii="华文楷体" w:eastAsia="华文楷体" w:hAnsi="华文楷体"/>
          <w:sz w:val="22"/>
        </w:rPr>
        <w:t>我国炼油工业</w:t>
      </w:r>
      <w:r w:rsidRPr="003A1C5F">
        <w:rPr>
          <w:rFonts w:ascii="华文楷体" w:eastAsia="华文楷体" w:hAnsi="华文楷体" w:hint="eastAsia"/>
          <w:sz w:val="22"/>
        </w:rPr>
        <w:t>科技的开拓者和奠基人、两院院士侯祥麟，一生两次受国家总理之托，担纲主持我国可持续发展油气资源战略研究课题。侯祥麟学识精湛，科学研究严谨务实。他把毕生的心血和精力都献给了祖国的科技进步事业，为石油工业发展</w:t>
      </w:r>
      <w:proofErr w:type="gramStart"/>
      <w:r w:rsidRPr="003A1C5F">
        <w:rPr>
          <w:rFonts w:ascii="华文楷体" w:eastAsia="华文楷体" w:hAnsi="华文楷体" w:hint="eastAsia"/>
          <w:sz w:val="22"/>
        </w:rPr>
        <w:t>作出</w:t>
      </w:r>
      <w:proofErr w:type="gramEnd"/>
      <w:r w:rsidRPr="003A1C5F">
        <w:rPr>
          <w:rFonts w:ascii="华文楷体" w:eastAsia="华文楷体" w:hAnsi="华文楷体" w:hint="eastAsia"/>
          <w:sz w:val="22"/>
        </w:rPr>
        <w:t>了卓越贡献，享有我国“炼油技术奠基人”的美誉。</w:t>
      </w:r>
    </w:p>
    <w:p w:rsidR="00441736" w:rsidRDefault="00441736"/>
    <w:p w:rsidR="003A1C5F" w:rsidRPr="003A1C5F" w:rsidRDefault="003A1C5F">
      <w:pPr>
        <w:rPr>
          <w:rFonts w:ascii="黑体" w:eastAsia="黑体" w:hAnsi="黑体"/>
        </w:rPr>
      </w:pPr>
      <w:r w:rsidRPr="003A1C5F">
        <w:rPr>
          <w:rFonts w:ascii="黑体" w:eastAsia="黑体" w:hAnsi="黑体" w:hint="eastAsia"/>
        </w:rPr>
        <w:t>材料二</w:t>
      </w:r>
    </w:p>
    <w:p w:rsidR="00441736" w:rsidRPr="003A1C5F" w:rsidRDefault="006D3ABE">
      <w:pPr>
        <w:rPr>
          <w:rFonts w:ascii="华文楷体" w:eastAsia="华文楷体" w:hAnsi="华文楷体"/>
          <w:sz w:val="22"/>
        </w:rPr>
      </w:pPr>
      <w:r w:rsidRPr="003A1C5F">
        <w:rPr>
          <w:rFonts w:ascii="华文楷体" w:eastAsia="华文楷体" w:hAnsi="华文楷体"/>
          <w:sz w:val="22"/>
        </w:rPr>
        <w:t>侯祥麟在青少年时期，面对国家苦难、民族危亡，就</w:t>
      </w:r>
      <w:r w:rsidRPr="003A1C5F">
        <w:rPr>
          <w:rFonts w:ascii="华文楷体" w:eastAsia="华文楷体" w:hAnsi="华文楷体" w:hint="eastAsia"/>
          <w:sz w:val="22"/>
        </w:rPr>
        <w:t>把“</w:t>
      </w:r>
      <w:r w:rsidRPr="003A1C5F">
        <w:rPr>
          <w:rFonts w:ascii="华文楷体" w:eastAsia="华文楷体" w:hAnsi="华文楷体"/>
          <w:sz w:val="22"/>
        </w:rPr>
        <w:t>救国</w:t>
      </w:r>
      <w:r w:rsidRPr="003A1C5F">
        <w:rPr>
          <w:rFonts w:ascii="华文楷体" w:eastAsia="华文楷体" w:hAnsi="华文楷体" w:hint="eastAsia"/>
          <w:sz w:val="22"/>
        </w:rPr>
        <w:t>”“</w:t>
      </w:r>
      <w:r w:rsidRPr="003A1C5F">
        <w:rPr>
          <w:rFonts w:ascii="华文楷体" w:eastAsia="华文楷体" w:hAnsi="华文楷体"/>
          <w:sz w:val="22"/>
        </w:rPr>
        <w:t>报国</w:t>
      </w:r>
      <w:r w:rsidRPr="003A1C5F">
        <w:rPr>
          <w:rFonts w:ascii="华文楷体" w:eastAsia="华文楷体" w:hAnsi="华文楷体" w:hint="eastAsia"/>
          <w:sz w:val="22"/>
        </w:rPr>
        <w:t>”</w:t>
      </w:r>
      <w:r w:rsidRPr="003A1C5F">
        <w:rPr>
          <w:rFonts w:ascii="华文楷体" w:eastAsia="华文楷体" w:hAnsi="华文楷体"/>
          <w:sz w:val="22"/>
        </w:rPr>
        <w:t>作为他追求的人生目标。在他漫长的</w:t>
      </w:r>
      <w:r w:rsidRPr="003A1C5F">
        <w:rPr>
          <w:rFonts w:ascii="华文楷体" w:eastAsia="华文楷体" w:hAnsi="华文楷体" w:hint="eastAsia"/>
          <w:sz w:val="22"/>
        </w:rPr>
        <w:t>人生旅途中，始终把自己的创造与国家民族的命运紧密联系，“先办国家的事，再办自己的事”，时刻把祖国的需要、人民的利益放在第一位。</w:t>
      </w:r>
    </w:p>
    <w:p w:rsidR="00441736" w:rsidRDefault="00441736"/>
    <w:p w:rsidR="003A1C5F" w:rsidRPr="003A1C5F" w:rsidRDefault="003A1C5F">
      <w:pPr>
        <w:rPr>
          <w:rFonts w:ascii="黑体" w:eastAsia="黑体" w:hAnsi="黑体"/>
        </w:rPr>
      </w:pPr>
      <w:r w:rsidRPr="003A1C5F">
        <w:rPr>
          <w:rFonts w:ascii="黑体" w:eastAsia="黑体" w:hAnsi="黑体" w:hint="eastAsia"/>
        </w:rPr>
        <w:t>材料三</w:t>
      </w:r>
    </w:p>
    <w:p w:rsidR="00441736" w:rsidRDefault="006D3ABE">
      <w:pPr>
        <w:rPr>
          <w:rFonts w:ascii="华文楷体" w:eastAsia="华文楷体" w:hAnsi="华文楷体"/>
          <w:sz w:val="22"/>
        </w:rPr>
      </w:pPr>
      <w:r w:rsidRPr="003A1C5F">
        <w:rPr>
          <w:rFonts w:ascii="华文楷体" w:eastAsia="华文楷体" w:hAnsi="华文楷体"/>
          <w:sz w:val="22"/>
        </w:rPr>
        <w:t>侯祥麟说：</w:t>
      </w:r>
      <w:r w:rsidRPr="003A1C5F">
        <w:rPr>
          <w:rFonts w:ascii="华文楷体" w:eastAsia="华文楷体" w:hAnsi="华文楷体" w:hint="eastAsia"/>
          <w:sz w:val="22"/>
        </w:rPr>
        <w:t>“</w:t>
      </w:r>
      <w:r w:rsidRPr="003A1C5F">
        <w:rPr>
          <w:rFonts w:ascii="华文楷体" w:eastAsia="华文楷体" w:hAnsi="华文楷体"/>
          <w:sz w:val="22"/>
        </w:rPr>
        <w:t>搞科技，要看你追求什么。真正的快乐在创造和奉献中，搞科研不仅仅是做论文，你的研究应</w:t>
      </w:r>
      <w:r w:rsidRPr="003A1C5F">
        <w:rPr>
          <w:rFonts w:ascii="华文楷体" w:eastAsia="华文楷体" w:hAnsi="华文楷体" w:hint="eastAsia"/>
          <w:sz w:val="22"/>
        </w:rPr>
        <w:t>该对人家有用，对国家对人民有好处，而不是仅仅为了钱、为了名。”</w:t>
      </w:r>
    </w:p>
    <w:p w:rsidR="003A1C5F" w:rsidRPr="003A1C5F" w:rsidRDefault="003A1C5F">
      <w:pPr>
        <w:rPr>
          <w:rFonts w:ascii="华文楷体" w:eastAsia="华文楷体" w:hAnsi="华文楷体"/>
          <w:sz w:val="22"/>
        </w:rPr>
      </w:pPr>
    </w:p>
    <w:p w:rsidR="00441736" w:rsidRPr="003A1C5F" w:rsidRDefault="006D3ABE">
      <w:pPr>
        <w:rPr>
          <w:rFonts w:ascii="小米兰亭 Light" w:eastAsia="小米兰亭 Light"/>
        </w:rPr>
      </w:pPr>
      <w:r w:rsidRPr="003A1C5F">
        <w:rPr>
          <w:rFonts w:ascii="小米兰亭 Light" w:eastAsia="小米兰亭 Light" w:hint="eastAsia"/>
        </w:rPr>
        <w:t>运用人生价值的相关知识对上述材料加以分析。（20分）</w:t>
      </w:r>
    </w:p>
    <w:p w:rsidR="00441736" w:rsidRDefault="00441736"/>
    <w:p w:rsidR="00441736" w:rsidRDefault="00441736"/>
    <w:p w:rsidR="00441736" w:rsidRDefault="00441736">
      <w:pPr>
        <w:rPr>
          <w:rFonts w:ascii="宋体" w:hAnsi="宋体"/>
        </w:rPr>
      </w:pPr>
    </w:p>
    <w:p w:rsidR="00441736" w:rsidRDefault="00441736">
      <w:pPr>
        <w:spacing w:line="360" w:lineRule="auto"/>
      </w:pPr>
    </w:p>
    <w:p w:rsidR="00441736" w:rsidRDefault="00441736">
      <w:pPr>
        <w:spacing w:line="360" w:lineRule="auto"/>
      </w:pPr>
    </w:p>
    <w:p w:rsidR="00441736" w:rsidRDefault="00441736">
      <w:pPr>
        <w:spacing w:line="360" w:lineRule="auto"/>
      </w:pPr>
    </w:p>
    <w:p w:rsidR="00441736" w:rsidRDefault="00441736">
      <w:pPr>
        <w:spacing w:line="360" w:lineRule="auto"/>
      </w:pPr>
    </w:p>
    <w:p w:rsidR="00441736" w:rsidRDefault="003A1C5F">
      <w:pPr>
        <w:spacing w:line="360" w:lineRule="auto"/>
        <w:rPr>
          <w:rFonts w:ascii="宋体" w:hAnsi="宋体"/>
          <w:szCs w:val="21"/>
        </w:rPr>
      </w:pPr>
      <w:r w:rsidRPr="003B3838">
        <w:rPr>
          <w:rFonts w:ascii="汉仪旗黑-50S" w:eastAsia="汉仪旗黑-50S" w:hAnsi="汉仪旗黑-50S" w:hint="eastAsia"/>
          <w:noProof/>
          <w:sz w:val="24"/>
        </w:rPr>
        <mc:AlternateContent>
          <mc:Choice Requires="wps">
            <w:drawing>
              <wp:anchor distT="0" distB="0" distL="114300" distR="114300" simplePos="0" relativeHeight="251677696" behindDoc="0" locked="0" layoutInCell="1" allowOverlap="1" wp14:anchorId="66E8591F" wp14:editId="7AAFF8E3">
                <wp:simplePos x="0" y="0"/>
                <wp:positionH relativeFrom="margin">
                  <wp:posOffset>5577840</wp:posOffset>
                </wp:positionH>
                <wp:positionV relativeFrom="page">
                  <wp:posOffset>10086975</wp:posOffset>
                </wp:positionV>
                <wp:extent cx="1419225" cy="323850"/>
                <wp:effectExtent l="0" t="0" r="28575" b="19050"/>
                <wp:wrapNone/>
                <wp:docPr id="8" name="文本框 8"/>
                <wp:cNvGraphicFramePr/>
                <a:graphic xmlns:a="http://schemas.openxmlformats.org/drawingml/2006/main">
                  <a:graphicData uri="http://schemas.microsoft.com/office/word/2010/wordprocessingShape">
                    <wps:wsp>
                      <wps:cNvSpPr txBox="1"/>
                      <wps:spPr>
                        <a:xfrm>
                          <a:off x="0" y="0"/>
                          <a:ext cx="1419225" cy="323850"/>
                        </a:xfrm>
                        <a:prstGeom prst="rect">
                          <a:avLst/>
                        </a:prstGeom>
                        <a:solidFill>
                          <a:schemeClr val="tx1"/>
                        </a:solidFill>
                        <a:ln w="6350">
                          <a:solidFill>
                            <a:schemeClr val="tx1"/>
                          </a:solidFill>
                        </a:ln>
                      </wps:spPr>
                      <wps:txb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文本框 8" o:spid="_x0000_s1034" type="#_x0000_t202" style="position:absolute;left:0;text-align:left;margin-left:439.2pt;margin-top:794.25pt;width:111.75pt;height:25.5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" fillcolor="black [3213]" strokecolor="black [3213]" strokeweight=".5pt">
                <v:textbox>
                  <w:txbxContent>
                    <w:p w:rsidR="003A1C5F" w:rsidRPr="0019185E" w:rsidRDefault="003A1C5F" w:rsidP="003A1C5F">
                      <w:pPr>
                        <w:spacing w:line="240" w:lineRule="exact"/>
                        <w:jc w:val="center"/>
                        <w:rPr>
                          <w:rFonts w:ascii="微软雅黑 Light" w:eastAsia="微软雅黑 Light" w:hAnsi="微软雅黑 Light"/>
                        </w:rPr>
                      </w:pPr>
                      <w:r w:rsidRPr="00A85098">
                        <w:rPr>
                          <w:rFonts w:ascii="Google Sans" w:eastAsia="微软雅黑 Light" w:hAnsi="Google Sans" w:hint="eastAsia"/>
                        </w:rPr>
                        <w:t>2018</w:t>
                      </w:r>
                      <w:r>
                        <w:rPr>
                          <w:rFonts w:ascii="Google Sans" w:eastAsia="微软雅黑 Light" w:hAnsi="Google Sans" w:hint="eastAsia"/>
                        </w:rPr>
                        <w:t>期末政治</w:t>
                      </w:r>
                      <w:r w:rsidRPr="0019185E">
                        <w:rPr>
                          <w:rFonts w:ascii="微软雅黑 Light" w:eastAsia="微软雅黑 Light" w:hAnsi="微软雅黑 Light" w:hint="eastAsia"/>
                        </w:rPr>
                        <w:t xml:space="preserve"> </w:t>
                      </w:r>
                      <w:r w:rsidRPr="0067716A">
                        <w:rPr>
                          <w:rFonts w:ascii="Google Sans" w:eastAsia="微软雅黑 Light" w:hAnsi="Google Sans"/>
                          <w:bCs/>
                        </w:rPr>
                        <w:fldChar w:fldCharType="begin"/>
                      </w:r>
                      <w:r w:rsidRPr="0067716A">
                        <w:rPr>
                          <w:rFonts w:ascii="Google Sans" w:eastAsia="微软雅黑 Light" w:hAnsi="Google Sans"/>
                          <w:bCs/>
                        </w:rPr>
                        <w:instrText>PAGE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r w:rsidRPr="0067716A">
                        <w:rPr>
                          <w:rFonts w:ascii="Google Sans" w:eastAsia="微软雅黑 Light" w:hAnsi="Google Sans"/>
                          <w:lang w:val="zh-CN"/>
                        </w:rPr>
                        <w:t xml:space="preserve"> / </w:t>
                      </w:r>
                      <w:r w:rsidRPr="0067716A">
                        <w:rPr>
                          <w:rFonts w:ascii="Google Sans" w:eastAsia="微软雅黑 Light" w:hAnsi="Google Sans"/>
                          <w:bCs/>
                        </w:rPr>
                        <w:fldChar w:fldCharType="begin"/>
                      </w:r>
                      <w:r w:rsidRPr="0067716A">
                        <w:rPr>
                          <w:rFonts w:ascii="Google Sans" w:eastAsia="微软雅黑 Light" w:hAnsi="Google Sans"/>
                          <w:bCs/>
                        </w:rPr>
                        <w:instrText>NUMPAGES  \* Arabic  \* MERGEFORMAT</w:instrText>
                      </w:r>
                      <w:r w:rsidRPr="0067716A">
                        <w:rPr>
                          <w:rFonts w:ascii="Google Sans" w:eastAsia="微软雅黑 Light" w:hAnsi="Google Sans"/>
                          <w:bCs/>
                        </w:rPr>
                        <w:fldChar w:fldCharType="separate"/>
                      </w:r>
                      <w:r w:rsidR="00C841BE" w:rsidRPr="00C841BE">
                        <w:rPr>
                          <w:rFonts w:ascii="Google Sans" w:eastAsia="微软雅黑 Light" w:hAnsi="Google Sans"/>
                          <w:bCs/>
                          <w:noProof/>
                          <w:lang w:val="zh-CN"/>
                        </w:rPr>
                        <w:t>8</w:t>
                      </w:r>
                      <w:r w:rsidRPr="0067716A">
                        <w:rPr>
                          <w:rFonts w:ascii="Google Sans" w:eastAsia="微软雅黑 Light" w:hAnsi="Google Sans"/>
                          <w:bCs/>
                        </w:rPr>
                        <w:fldChar w:fldCharType="end"/>
                      </w:r>
                    </w:p>
                  </w:txbxContent>
                </v:textbox>
                <w10:wrap anchorx="margin" anchory="page"/>
              </v:shape>
            </w:pict>
          </mc:Fallback>
        </mc:AlternateContent>
      </w:r>
    </w:p>
    <w:sectPr w:rsidR="00441736" w:rsidSect="00B50E42">
      <w:footerReference w:type="even" r:id="rId9"/>
      <w:pgSz w:w="11907" w:h="16839" w:code="9"/>
      <w:pgMar w:top="426" w:right="426" w:bottom="426" w:left="426" w:header="0"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736" w:rsidRDefault="006D3ABE">
      <w:pPr>
        <w:spacing w:line="240" w:lineRule="auto"/>
      </w:pPr>
      <w:r>
        <w:separator/>
      </w:r>
    </w:p>
  </w:endnote>
  <w:endnote w:type="continuationSeparator" w:id="0">
    <w:p w:rsidR="00441736" w:rsidRDefault="006D3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ogle Sans">
    <w:panose1 w:val="020B0503030502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小米兰亭 Light">
    <w:panose1 w:val="03000502000000000000"/>
    <w:charset w:val="86"/>
    <w:family w:val="script"/>
    <w:pitch w:val="variable"/>
    <w:sig w:usb0="A00002BF" w:usb1="38CF7CFA" w:usb2="00000016" w:usb3="00000000" w:csb0="00040000" w:csb1="00000000"/>
  </w:font>
  <w:font w:name="微软雅黑">
    <w:panose1 w:val="020B0503020204020204"/>
    <w:charset w:val="86"/>
    <w:family w:val="swiss"/>
    <w:pitch w:val="variable"/>
    <w:sig w:usb0="80000287" w:usb1="280F3C52" w:usb2="00000016" w:usb3="00000000" w:csb0="0004001F" w:csb1="00000000"/>
  </w:font>
  <w:font w:name="汉仪旗黑-50S">
    <w:panose1 w:val="00020600040101010101"/>
    <w:charset w:val="86"/>
    <w:family w:val="roman"/>
    <w:pitch w:val="variable"/>
    <w:sig w:usb0="A00002BF" w:usb1="3ACF7CFA" w:usb2="00000016" w:usb3="00000000" w:csb0="000400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8CF001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736" w:rsidRDefault="006D3ABE">
    <w:pPr>
      <w:pStyle w:val="a7"/>
      <w:framePr w:wrap="around" w:vAnchor="text" w:hAnchor="margin" w:xAlign="center" w:y="1"/>
      <w:rPr>
        <w:rStyle w:val="a3"/>
      </w:rPr>
    </w:pPr>
    <w:r>
      <w:fldChar w:fldCharType="begin"/>
    </w:r>
    <w:r>
      <w:rPr>
        <w:rStyle w:val="a3"/>
      </w:rPr>
      <w:instrText xml:space="preserve">PAGE  </w:instrText>
    </w:r>
    <w:r>
      <w:fldChar w:fldCharType="end"/>
    </w:r>
  </w:p>
  <w:p w:rsidR="00441736" w:rsidRDefault="0044173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736" w:rsidRDefault="006D3ABE">
      <w:pPr>
        <w:spacing w:line="240" w:lineRule="auto"/>
      </w:pPr>
      <w:r>
        <w:separator/>
      </w:r>
    </w:p>
  </w:footnote>
  <w:footnote w:type="continuationSeparator" w:id="0">
    <w:p w:rsidR="00441736" w:rsidRDefault="006D3A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EE2"/>
    <w:multiLevelType w:val="multilevel"/>
    <w:tmpl w:val="13665EE2"/>
    <w:lvl w:ilvl="0">
      <w:start w:val="1"/>
      <w:numFmt w:val="japaneseCounting"/>
      <w:lvlText w:val="%1、"/>
      <w:lvlJc w:val="left"/>
      <w:pPr>
        <w:ind w:left="450" w:hanging="450"/>
      </w:pPr>
      <w:rPr>
        <w:rFonts w:ascii="Times New Roman" w:eastAsia="宋体"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BEC1BE8"/>
    <w:multiLevelType w:val="hybridMultilevel"/>
    <w:tmpl w:val="48069260"/>
    <w:lvl w:ilvl="0" w:tplc="F9D86846">
      <w:start w:val="1"/>
      <w:numFmt w:val="decimal"/>
      <w:lvlText w:val="%1."/>
      <w:lvlJc w:val="left"/>
      <w:pPr>
        <w:ind w:left="420" w:hanging="420"/>
      </w:pPr>
      <w:rPr>
        <w:rFonts w:ascii="Google Sans" w:hAnsi="Google Sans" w:hint="default"/>
      </w:rPr>
    </w:lvl>
    <w:lvl w:ilvl="1" w:tplc="2924C37A">
      <w:start w:val="1"/>
      <w:numFmt w:val="upperLetter"/>
      <w:lvlText w:val="%2．"/>
      <w:lvlJc w:val="left"/>
      <w:pPr>
        <w:ind w:left="780" w:hanging="360"/>
      </w:pPr>
      <w:rPr>
        <w:rFonts w:hint="default"/>
      </w:rPr>
    </w:lvl>
    <w:lvl w:ilvl="2" w:tplc="8B7C9874">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E93"/>
    <w:rsid w:val="00003126"/>
    <w:rsid w:val="00031D4A"/>
    <w:rsid w:val="0005205C"/>
    <w:rsid w:val="00057A92"/>
    <w:rsid w:val="0008239C"/>
    <w:rsid w:val="00085D7F"/>
    <w:rsid w:val="00091C1A"/>
    <w:rsid w:val="00097AF5"/>
    <w:rsid w:val="000B5EBE"/>
    <w:rsid w:val="000C3EAD"/>
    <w:rsid w:val="000E7621"/>
    <w:rsid w:val="000F4367"/>
    <w:rsid w:val="0010402E"/>
    <w:rsid w:val="001053A0"/>
    <w:rsid w:val="00111CAA"/>
    <w:rsid w:val="00121D7B"/>
    <w:rsid w:val="00127CFB"/>
    <w:rsid w:val="0013164D"/>
    <w:rsid w:val="00150A5D"/>
    <w:rsid w:val="00150C01"/>
    <w:rsid w:val="001728B8"/>
    <w:rsid w:val="00172E93"/>
    <w:rsid w:val="00173D06"/>
    <w:rsid w:val="00177ED0"/>
    <w:rsid w:val="001820C0"/>
    <w:rsid w:val="001A49B3"/>
    <w:rsid w:val="001A4D24"/>
    <w:rsid w:val="001B3589"/>
    <w:rsid w:val="001C2755"/>
    <w:rsid w:val="001C2851"/>
    <w:rsid w:val="001C522B"/>
    <w:rsid w:val="001D64FA"/>
    <w:rsid w:val="001E2DC2"/>
    <w:rsid w:val="001F142A"/>
    <w:rsid w:val="00203A5E"/>
    <w:rsid w:val="0020415E"/>
    <w:rsid w:val="00206BA1"/>
    <w:rsid w:val="00212EAD"/>
    <w:rsid w:val="0022061B"/>
    <w:rsid w:val="00220946"/>
    <w:rsid w:val="00230DF4"/>
    <w:rsid w:val="002558E0"/>
    <w:rsid w:val="00261F03"/>
    <w:rsid w:val="00271783"/>
    <w:rsid w:val="002778A5"/>
    <w:rsid w:val="00294841"/>
    <w:rsid w:val="002A2817"/>
    <w:rsid w:val="002D14A3"/>
    <w:rsid w:val="002D7F1E"/>
    <w:rsid w:val="002E09DE"/>
    <w:rsid w:val="002E6CBE"/>
    <w:rsid w:val="00304D0A"/>
    <w:rsid w:val="0030746E"/>
    <w:rsid w:val="00322EED"/>
    <w:rsid w:val="00332E08"/>
    <w:rsid w:val="00335292"/>
    <w:rsid w:val="0034264D"/>
    <w:rsid w:val="0034636D"/>
    <w:rsid w:val="00350A13"/>
    <w:rsid w:val="00366A96"/>
    <w:rsid w:val="00380B36"/>
    <w:rsid w:val="0038113D"/>
    <w:rsid w:val="003840D4"/>
    <w:rsid w:val="00390975"/>
    <w:rsid w:val="00395DB5"/>
    <w:rsid w:val="003A1C5F"/>
    <w:rsid w:val="003A5EBF"/>
    <w:rsid w:val="003B35A4"/>
    <w:rsid w:val="003C07F4"/>
    <w:rsid w:val="003C2E3B"/>
    <w:rsid w:val="003C60F3"/>
    <w:rsid w:val="003D4A20"/>
    <w:rsid w:val="003E6EF3"/>
    <w:rsid w:val="003F114E"/>
    <w:rsid w:val="00411038"/>
    <w:rsid w:val="00411379"/>
    <w:rsid w:val="004123EA"/>
    <w:rsid w:val="0042315A"/>
    <w:rsid w:val="00424D61"/>
    <w:rsid w:val="00440A72"/>
    <w:rsid w:val="00440CBE"/>
    <w:rsid w:val="00441736"/>
    <w:rsid w:val="00473051"/>
    <w:rsid w:val="004810F7"/>
    <w:rsid w:val="00482F9B"/>
    <w:rsid w:val="00486A0A"/>
    <w:rsid w:val="00492416"/>
    <w:rsid w:val="004957F3"/>
    <w:rsid w:val="004C7F95"/>
    <w:rsid w:val="004E5172"/>
    <w:rsid w:val="004E550E"/>
    <w:rsid w:val="004F01A7"/>
    <w:rsid w:val="00501CA9"/>
    <w:rsid w:val="005213BE"/>
    <w:rsid w:val="00524F9E"/>
    <w:rsid w:val="00525EDF"/>
    <w:rsid w:val="00530732"/>
    <w:rsid w:val="005421FD"/>
    <w:rsid w:val="005722D8"/>
    <w:rsid w:val="00574763"/>
    <w:rsid w:val="00591EBE"/>
    <w:rsid w:val="00595E68"/>
    <w:rsid w:val="005B6DDA"/>
    <w:rsid w:val="005D0E2F"/>
    <w:rsid w:val="005D3F5F"/>
    <w:rsid w:val="005D4522"/>
    <w:rsid w:val="005E5EF7"/>
    <w:rsid w:val="00604F3D"/>
    <w:rsid w:val="00607DCF"/>
    <w:rsid w:val="006118B1"/>
    <w:rsid w:val="00612859"/>
    <w:rsid w:val="006148CB"/>
    <w:rsid w:val="00616BAB"/>
    <w:rsid w:val="00623749"/>
    <w:rsid w:val="0062716A"/>
    <w:rsid w:val="00640ACE"/>
    <w:rsid w:val="006422A4"/>
    <w:rsid w:val="00680661"/>
    <w:rsid w:val="00691C70"/>
    <w:rsid w:val="00697408"/>
    <w:rsid w:val="00697D0D"/>
    <w:rsid w:val="006A25C3"/>
    <w:rsid w:val="006A6063"/>
    <w:rsid w:val="006A636A"/>
    <w:rsid w:val="006B217D"/>
    <w:rsid w:val="006B3CD8"/>
    <w:rsid w:val="006D3ABE"/>
    <w:rsid w:val="006D5169"/>
    <w:rsid w:val="006D557A"/>
    <w:rsid w:val="006F1E3C"/>
    <w:rsid w:val="00704756"/>
    <w:rsid w:val="0072302B"/>
    <w:rsid w:val="0073598C"/>
    <w:rsid w:val="00750192"/>
    <w:rsid w:val="007506EC"/>
    <w:rsid w:val="00756344"/>
    <w:rsid w:val="00772580"/>
    <w:rsid w:val="007B19E9"/>
    <w:rsid w:val="007D3D52"/>
    <w:rsid w:val="007E4CD7"/>
    <w:rsid w:val="007E5D8A"/>
    <w:rsid w:val="007F2451"/>
    <w:rsid w:val="007F5362"/>
    <w:rsid w:val="007F7A26"/>
    <w:rsid w:val="00804AF7"/>
    <w:rsid w:val="00811C7B"/>
    <w:rsid w:val="00816042"/>
    <w:rsid w:val="00816E22"/>
    <w:rsid w:val="0082075C"/>
    <w:rsid w:val="0082609A"/>
    <w:rsid w:val="00840069"/>
    <w:rsid w:val="00846CF6"/>
    <w:rsid w:val="00847FA6"/>
    <w:rsid w:val="0085264E"/>
    <w:rsid w:val="00852D06"/>
    <w:rsid w:val="008634E5"/>
    <w:rsid w:val="00865491"/>
    <w:rsid w:val="00882C5F"/>
    <w:rsid w:val="008A056C"/>
    <w:rsid w:val="008C528D"/>
    <w:rsid w:val="008D0B87"/>
    <w:rsid w:val="008D157D"/>
    <w:rsid w:val="008D3029"/>
    <w:rsid w:val="008F2D89"/>
    <w:rsid w:val="00911889"/>
    <w:rsid w:val="0091441B"/>
    <w:rsid w:val="00923FD5"/>
    <w:rsid w:val="00941942"/>
    <w:rsid w:val="00942338"/>
    <w:rsid w:val="0095491D"/>
    <w:rsid w:val="00954C3B"/>
    <w:rsid w:val="00966138"/>
    <w:rsid w:val="00981137"/>
    <w:rsid w:val="009971CB"/>
    <w:rsid w:val="009A1602"/>
    <w:rsid w:val="009B0853"/>
    <w:rsid w:val="009C4EA8"/>
    <w:rsid w:val="009C7DB5"/>
    <w:rsid w:val="009D3305"/>
    <w:rsid w:val="009D3FD8"/>
    <w:rsid w:val="00A01816"/>
    <w:rsid w:val="00A1453C"/>
    <w:rsid w:val="00A55CAC"/>
    <w:rsid w:val="00A55F2A"/>
    <w:rsid w:val="00A6229F"/>
    <w:rsid w:val="00A660B0"/>
    <w:rsid w:val="00A82B00"/>
    <w:rsid w:val="00A85EF9"/>
    <w:rsid w:val="00A90561"/>
    <w:rsid w:val="00AB01A0"/>
    <w:rsid w:val="00AB2150"/>
    <w:rsid w:val="00AD01E7"/>
    <w:rsid w:val="00AD2D0B"/>
    <w:rsid w:val="00AE1109"/>
    <w:rsid w:val="00AE4B31"/>
    <w:rsid w:val="00AF6AA5"/>
    <w:rsid w:val="00B128AA"/>
    <w:rsid w:val="00B17734"/>
    <w:rsid w:val="00B34224"/>
    <w:rsid w:val="00B362B1"/>
    <w:rsid w:val="00B42073"/>
    <w:rsid w:val="00B50E42"/>
    <w:rsid w:val="00B577B9"/>
    <w:rsid w:val="00B6041E"/>
    <w:rsid w:val="00B85251"/>
    <w:rsid w:val="00B85428"/>
    <w:rsid w:val="00B86CCF"/>
    <w:rsid w:val="00B90C80"/>
    <w:rsid w:val="00BA44E8"/>
    <w:rsid w:val="00BB4F45"/>
    <w:rsid w:val="00BC3058"/>
    <w:rsid w:val="00BC3C71"/>
    <w:rsid w:val="00BD1440"/>
    <w:rsid w:val="00BD1F77"/>
    <w:rsid w:val="00BD556D"/>
    <w:rsid w:val="00BE0449"/>
    <w:rsid w:val="00BE1CCE"/>
    <w:rsid w:val="00BE3C68"/>
    <w:rsid w:val="00BE4A7A"/>
    <w:rsid w:val="00BE7B51"/>
    <w:rsid w:val="00BF62B5"/>
    <w:rsid w:val="00BF6653"/>
    <w:rsid w:val="00BF7181"/>
    <w:rsid w:val="00C162E9"/>
    <w:rsid w:val="00C25209"/>
    <w:rsid w:val="00C44D50"/>
    <w:rsid w:val="00C55538"/>
    <w:rsid w:val="00C65F09"/>
    <w:rsid w:val="00C67FD3"/>
    <w:rsid w:val="00C7210E"/>
    <w:rsid w:val="00C7574F"/>
    <w:rsid w:val="00C841BE"/>
    <w:rsid w:val="00C87163"/>
    <w:rsid w:val="00C90EF6"/>
    <w:rsid w:val="00CA07BB"/>
    <w:rsid w:val="00CA0C72"/>
    <w:rsid w:val="00CC46D4"/>
    <w:rsid w:val="00CD0FC1"/>
    <w:rsid w:val="00CE0995"/>
    <w:rsid w:val="00CE26A5"/>
    <w:rsid w:val="00CF3086"/>
    <w:rsid w:val="00D23D52"/>
    <w:rsid w:val="00D23DBF"/>
    <w:rsid w:val="00D27F23"/>
    <w:rsid w:val="00D4625C"/>
    <w:rsid w:val="00D518AB"/>
    <w:rsid w:val="00D55A17"/>
    <w:rsid w:val="00D57E37"/>
    <w:rsid w:val="00D57F69"/>
    <w:rsid w:val="00D675C7"/>
    <w:rsid w:val="00D763EB"/>
    <w:rsid w:val="00D93749"/>
    <w:rsid w:val="00D94390"/>
    <w:rsid w:val="00DB7B79"/>
    <w:rsid w:val="00DC5693"/>
    <w:rsid w:val="00DC78E5"/>
    <w:rsid w:val="00DD45A9"/>
    <w:rsid w:val="00DF1A36"/>
    <w:rsid w:val="00DF2336"/>
    <w:rsid w:val="00DF366D"/>
    <w:rsid w:val="00E004A5"/>
    <w:rsid w:val="00E02E91"/>
    <w:rsid w:val="00E03CA1"/>
    <w:rsid w:val="00E03E10"/>
    <w:rsid w:val="00E20A58"/>
    <w:rsid w:val="00E34B77"/>
    <w:rsid w:val="00E53BF1"/>
    <w:rsid w:val="00E646C3"/>
    <w:rsid w:val="00E6482F"/>
    <w:rsid w:val="00E65FF5"/>
    <w:rsid w:val="00EB14BB"/>
    <w:rsid w:val="00ED26A2"/>
    <w:rsid w:val="00ED600E"/>
    <w:rsid w:val="00EE6EAD"/>
    <w:rsid w:val="00EF73CD"/>
    <w:rsid w:val="00F205D6"/>
    <w:rsid w:val="00F27D7E"/>
    <w:rsid w:val="00F5097B"/>
    <w:rsid w:val="00F679E4"/>
    <w:rsid w:val="00F71B28"/>
    <w:rsid w:val="00F7231D"/>
    <w:rsid w:val="00F87024"/>
    <w:rsid w:val="00F90737"/>
    <w:rsid w:val="00FA06C2"/>
    <w:rsid w:val="00FB3770"/>
    <w:rsid w:val="00FC06F7"/>
    <w:rsid w:val="00FE65EC"/>
    <w:rsid w:val="00FE69A2"/>
    <w:rsid w:val="3AA46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纯文本 Char"/>
    <w:basedOn w:val="a0"/>
    <w:link w:val="a4"/>
    <w:rPr>
      <w:rFonts w:ascii="宋体" w:eastAsia="宋体" w:hAnsi="Courier New" w:cs="Courier New"/>
      <w:kern w:val="2"/>
      <w:sz w:val="21"/>
      <w:szCs w:val="21"/>
      <w:lang w:val="en-US" w:eastAsia="zh-CN" w:bidi="ar-SA"/>
    </w:rPr>
  </w:style>
  <w:style w:type="character" w:customStyle="1" w:styleId="10">
    <w:name w:val="正文文本 (10)_"/>
    <w:link w:val="100"/>
    <w:locked/>
    <w:rPr>
      <w:rFonts w:ascii="黑体" w:eastAsia="黑体" w:hAnsi="黑体"/>
      <w:sz w:val="17"/>
      <w:szCs w:val="17"/>
      <w:shd w:val="clear" w:color="auto" w:fill="FFFFFF"/>
    </w:rPr>
  </w:style>
  <w:style w:type="character" w:customStyle="1" w:styleId="apple-converted-space">
    <w:name w:val="apple-converted-space"/>
    <w:basedOn w:val="a0"/>
  </w:style>
  <w:style w:type="character" w:customStyle="1" w:styleId="question-title">
    <w:name w:val="question-title"/>
    <w:basedOn w:val="a0"/>
  </w:style>
  <w:style w:type="character" w:customStyle="1" w:styleId="10SimSun">
    <w:name w:val="正文文本 (10) + SimSun"/>
    <w:rPr>
      <w:rFonts w:ascii="宋体" w:eastAsia="宋体" w:hAnsi="宋体" w:cs="宋体" w:hint="eastAsia"/>
      <w:sz w:val="17"/>
      <w:szCs w:val="17"/>
      <w:shd w:val="clear" w:color="auto" w:fill="FFFFFF"/>
    </w:rPr>
  </w:style>
  <w:style w:type="paragraph" w:styleId="a5">
    <w:name w:val="header"/>
    <w:basedOn w:val="a"/>
    <w:link w:val="Char0"/>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a4">
    <w:name w:val="Plain Text"/>
    <w:basedOn w:val="a"/>
    <w:link w:val="Char"/>
    <w:pPr>
      <w:adjustRightInd/>
      <w:spacing w:line="240" w:lineRule="auto"/>
      <w:textAlignment w:val="auto"/>
    </w:pPr>
    <w:rPr>
      <w:rFonts w:ascii="宋体" w:hAnsi="Courier New" w:cs="Courier New"/>
      <w:kern w:val="2"/>
      <w:szCs w:val="21"/>
    </w:rPr>
  </w:style>
  <w:style w:type="paragraph" w:styleId="a6">
    <w:name w:val="Normal (Web)"/>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7">
    <w:name w:val="footer"/>
    <w:basedOn w:val="a"/>
    <w:pPr>
      <w:tabs>
        <w:tab w:val="center" w:pos="4153"/>
        <w:tab w:val="right" w:pos="8306"/>
      </w:tabs>
      <w:snapToGrid w:val="0"/>
      <w:spacing w:line="240" w:lineRule="atLeast"/>
      <w:jc w:val="left"/>
    </w:pPr>
    <w:rPr>
      <w:sz w:val="18"/>
      <w:szCs w:val="18"/>
    </w:rPr>
  </w:style>
  <w:style w:type="paragraph" w:customStyle="1" w:styleId="100">
    <w:name w:val="正文文本 (10)"/>
    <w:basedOn w:val="a"/>
    <w:link w:val="10"/>
    <w:pPr>
      <w:shd w:val="clear" w:color="auto" w:fill="FFFFFF"/>
      <w:adjustRightInd/>
      <w:spacing w:after="120" w:line="317" w:lineRule="exact"/>
      <w:jc w:val="left"/>
      <w:textAlignment w:val="auto"/>
    </w:pPr>
    <w:rPr>
      <w:rFonts w:ascii="黑体" w:eastAsia="黑体" w:hAnsi="黑体"/>
      <w:sz w:val="17"/>
      <w:szCs w:val="17"/>
    </w:rPr>
  </w:style>
  <w:style w:type="character" w:customStyle="1" w:styleId="Char0">
    <w:name w:val="页眉 Char"/>
    <w:basedOn w:val="a0"/>
    <w:link w:val="a5"/>
    <w:uiPriority w:val="99"/>
    <w:rsid w:val="00B50E42"/>
    <w:rPr>
      <w:sz w:val="18"/>
      <w:szCs w:val="18"/>
    </w:rPr>
  </w:style>
  <w:style w:type="paragraph" w:styleId="a8">
    <w:name w:val="Balloon Text"/>
    <w:basedOn w:val="a"/>
    <w:link w:val="Char1"/>
    <w:rsid w:val="00B50E42"/>
    <w:pPr>
      <w:spacing w:line="240" w:lineRule="auto"/>
    </w:pPr>
    <w:rPr>
      <w:sz w:val="18"/>
      <w:szCs w:val="18"/>
    </w:rPr>
  </w:style>
  <w:style w:type="character" w:customStyle="1" w:styleId="Char1">
    <w:name w:val="批注框文本 Char"/>
    <w:basedOn w:val="a0"/>
    <w:link w:val="a8"/>
    <w:rsid w:val="00B50E42"/>
    <w:rPr>
      <w:sz w:val="18"/>
      <w:szCs w:val="18"/>
    </w:rPr>
  </w:style>
  <w:style w:type="paragraph" w:styleId="a9">
    <w:name w:val="List Paragraph"/>
    <w:basedOn w:val="a"/>
    <w:uiPriority w:val="99"/>
    <w:qFormat/>
    <w:rsid w:val="00B50E4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Char">
    <w:name w:val="纯文本 Char"/>
    <w:basedOn w:val="a0"/>
    <w:link w:val="a4"/>
    <w:rPr>
      <w:rFonts w:ascii="宋体" w:eastAsia="宋体" w:hAnsi="Courier New" w:cs="Courier New"/>
      <w:kern w:val="2"/>
      <w:sz w:val="21"/>
      <w:szCs w:val="21"/>
      <w:lang w:val="en-US" w:eastAsia="zh-CN" w:bidi="ar-SA"/>
    </w:rPr>
  </w:style>
  <w:style w:type="character" w:customStyle="1" w:styleId="10">
    <w:name w:val="正文文本 (10)_"/>
    <w:link w:val="100"/>
    <w:locked/>
    <w:rPr>
      <w:rFonts w:ascii="黑体" w:eastAsia="黑体" w:hAnsi="黑体"/>
      <w:sz w:val="17"/>
      <w:szCs w:val="17"/>
      <w:shd w:val="clear" w:color="auto" w:fill="FFFFFF"/>
    </w:rPr>
  </w:style>
  <w:style w:type="character" w:customStyle="1" w:styleId="apple-converted-space">
    <w:name w:val="apple-converted-space"/>
    <w:basedOn w:val="a0"/>
  </w:style>
  <w:style w:type="character" w:customStyle="1" w:styleId="question-title">
    <w:name w:val="question-title"/>
    <w:basedOn w:val="a0"/>
  </w:style>
  <w:style w:type="character" w:customStyle="1" w:styleId="10SimSun">
    <w:name w:val="正文文本 (10) + SimSun"/>
    <w:rPr>
      <w:rFonts w:ascii="宋体" w:eastAsia="宋体" w:hAnsi="宋体" w:cs="宋体" w:hint="eastAsia"/>
      <w:sz w:val="17"/>
      <w:szCs w:val="17"/>
      <w:shd w:val="clear" w:color="auto" w:fill="FFFFFF"/>
    </w:rPr>
  </w:style>
  <w:style w:type="paragraph" w:styleId="a5">
    <w:name w:val="header"/>
    <w:basedOn w:val="a"/>
    <w:link w:val="Char0"/>
    <w:uiPriority w:val="99"/>
    <w:pPr>
      <w:pBdr>
        <w:bottom w:val="single" w:sz="6" w:space="1" w:color="auto"/>
      </w:pBdr>
      <w:tabs>
        <w:tab w:val="center" w:pos="4153"/>
        <w:tab w:val="right" w:pos="8306"/>
      </w:tabs>
      <w:snapToGrid w:val="0"/>
      <w:spacing w:line="240" w:lineRule="atLeast"/>
      <w:jc w:val="center"/>
    </w:pPr>
    <w:rPr>
      <w:sz w:val="18"/>
      <w:szCs w:val="18"/>
    </w:rPr>
  </w:style>
  <w:style w:type="paragraph" w:styleId="a4">
    <w:name w:val="Plain Text"/>
    <w:basedOn w:val="a"/>
    <w:link w:val="Char"/>
    <w:pPr>
      <w:adjustRightInd/>
      <w:spacing w:line="240" w:lineRule="auto"/>
      <w:textAlignment w:val="auto"/>
    </w:pPr>
    <w:rPr>
      <w:rFonts w:ascii="宋体" w:hAnsi="Courier New" w:cs="Courier New"/>
      <w:kern w:val="2"/>
      <w:szCs w:val="21"/>
    </w:rPr>
  </w:style>
  <w:style w:type="paragraph" w:styleId="a6">
    <w:name w:val="Normal (Web)"/>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7">
    <w:name w:val="footer"/>
    <w:basedOn w:val="a"/>
    <w:pPr>
      <w:tabs>
        <w:tab w:val="center" w:pos="4153"/>
        <w:tab w:val="right" w:pos="8306"/>
      </w:tabs>
      <w:snapToGrid w:val="0"/>
      <w:spacing w:line="240" w:lineRule="atLeast"/>
      <w:jc w:val="left"/>
    </w:pPr>
    <w:rPr>
      <w:sz w:val="18"/>
      <w:szCs w:val="18"/>
    </w:rPr>
  </w:style>
  <w:style w:type="paragraph" w:customStyle="1" w:styleId="100">
    <w:name w:val="正文文本 (10)"/>
    <w:basedOn w:val="a"/>
    <w:link w:val="10"/>
    <w:pPr>
      <w:shd w:val="clear" w:color="auto" w:fill="FFFFFF"/>
      <w:adjustRightInd/>
      <w:spacing w:after="120" w:line="317" w:lineRule="exact"/>
      <w:jc w:val="left"/>
      <w:textAlignment w:val="auto"/>
    </w:pPr>
    <w:rPr>
      <w:rFonts w:ascii="黑体" w:eastAsia="黑体" w:hAnsi="黑体"/>
      <w:sz w:val="17"/>
      <w:szCs w:val="17"/>
    </w:rPr>
  </w:style>
  <w:style w:type="character" w:customStyle="1" w:styleId="Char0">
    <w:name w:val="页眉 Char"/>
    <w:basedOn w:val="a0"/>
    <w:link w:val="a5"/>
    <w:uiPriority w:val="99"/>
    <w:rsid w:val="00B50E42"/>
    <w:rPr>
      <w:sz w:val="18"/>
      <w:szCs w:val="18"/>
    </w:rPr>
  </w:style>
  <w:style w:type="paragraph" w:styleId="a8">
    <w:name w:val="Balloon Text"/>
    <w:basedOn w:val="a"/>
    <w:link w:val="Char1"/>
    <w:rsid w:val="00B50E42"/>
    <w:pPr>
      <w:spacing w:line="240" w:lineRule="auto"/>
    </w:pPr>
    <w:rPr>
      <w:sz w:val="18"/>
      <w:szCs w:val="18"/>
    </w:rPr>
  </w:style>
  <w:style w:type="character" w:customStyle="1" w:styleId="Char1">
    <w:name w:val="批注框文本 Char"/>
    <w:basedOn w:val="a0"/>
    <w:link w:val="a8"/>
    <w:rsid w:val="00B50E42"/>
    <w:rPr>
      <w:sz w:val="18"/>
      <w:szCs w:val="18"/>
    </w:rPr>
  </w:style>
  <w:style w:type="paragraph" w:styleId="a9">
    <w:name w:val="List Paragraph"/>
    <w:basedOn w:val="a"/>
    <w:uiPriority w:val="99"/>
    <w:qFormat/>
    <w:rsid w:val="00B50E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1882</Words>
  <Characters>10732</Characters>
  <Application>Microsoft Office Word</Application>
  <DocSecurity>0</DocSecurity>
  <Lines>89</Lines>
  <Paragraphs>25</Paragraphs>
  <ScaleCrop>false</ScaleCrop>
  <Company>www.xunchi.com</Company>
  <LinksUpToDate>false</LinksUpToDate>
  <CharactersWithSpaces>12589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辽阳县一高中2010—2011学年度上学期</dc:title>
  <dc:subject/>
  <dc:creator>ThinkPad</dc:creator>
  <cp:keywords/>
  <dc:description/>
  <cp:lastModifiedBy>泠泫凝</cp:lastModifiedBy>
  <cp:revision>3</cp:revision>
  <cp:lastPrinted>2019-06-26T02:02:00Z</cp:lastPrinted>
  <dcterms:created xsi:type="dcterms:W3CDTF">2019-06-25T04:40:00Z</dcterms:created>
  <dcterms:modified xsi:type="dcterms:W3CDTF">2019-06-26T02:02:00Z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