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58" w:rsidRDefault="00301D58" w:rsidP="00301D58">
      <w:pPr>
        <w:spacing w:line="360" w:lineRule="auto"/>
        <w:ind w:firstLineChars="202" w:firstLine="424"/>
        <w:rPr>
          <w:rFonts w:eastAsia="楷体" w:hint="eastAsia"/>
        </w:rPr>
      </w:pPr>
      <w:r w:rsidRPr="00A761EF">
        <w:rPr>
          <w:rFonts w:eastAsia="楷体" w:hint="eastAsia"/>
        </w:rPr>
        <w:t>在城镇化进程中</w:t>
      </w:r>
      <w:r>
        <w:rPr>
          <w:rFonts w:eastAsia="楷体" w:hint="eastAsia"/>
        </w:rPr>
        <w:t>，城市人口、土地利用和产业需要协调发展。根据协调发展水平，将长江三角洲城市群的城市由高到</w:t>
      </w:r>
      <w:proofErr w:type="gramStart"/>
      <w:r>
        <w:rPr>
          <w:rFonts w:eastAsia="楷体" w:hint="eastAsia"/>
        </w:rPr>
        <w:t>低</w:t>
      </w:r>
      <w:r w:rsidRPr="000D76A2">
        <w:rPr>
          <w:rFonts w:eastAsia="楷体"/>
        </w:rPr>
        <w:t>分为</w:t>
      </w:r>
      <w:proofErr w:type="gramEnd"/>
      <w:r w:rsidRPr="000D76A2">
        <w:rPr>
          <w:rFonts w:eastAsia="楷体"/>
        </w:rPr>
        <w:t>Ⅰ</w:t>
      </w:r>
      <w:r>
        <w:rPr>
          <w:rFonts w:eastAsia="楷体" w:hint="eastAsia"/>
        </w:rPr>
        <w:t>、</w:t>
      </w:r>
      <w:r w:rsidRPr="000D76A2">
        <w:rPr>
          <w:rFonts w:eastAsia="楷体"/>
        </w:rPr>
        <w:t>Ⅱ</w:t>
      </w:r>
      <w:r>
        <w:rPr>
          <w:rFonts w:eastAsia="楷体" w:hint="eastAsia"/>
        </w:rPr>
        <w:t>、</w:t>
      </w:r>
      <w:r w:rsidRPr="000D76A2">
        <w:rPr>
          <w:rFonts w:eastAsia="楷体"/>
        </w:rPr>
        <w:t>Ⅲ</w:t>
      </w:r>
      <w:r>
        <w:rPr>
          <w:rFonts w:eastAsia="楷体" w:hint="eastAsia"/>
        </w:rPr>
        <w:t>、</w:t>
      </w:r>
      <w:r w:rsidRPr="000D76A2">
        <w:rPr>
          <w:rFonts w:eastAsia="楷体"/>
        </w:rPr>
        <w:t>Ⅳ</w:t>
      </w:r>
      <w:r>
        <w:rPr>
          <w:rFonts w:eastAsia="楷体"/>
        </w:rPr>
        <w:t>四个等级类型</w:t>
      </w:r>
      <w:r>
        <w:rPr>
          <w:rFonts w:eastAsia="楷体" w:hint="eastAsia"/>
        </w:rPr>
        <w:t>。</w:t>
      </w:r>
      <w:r>
        <w:rPr>
          <w:rFonts w:eastAsia="楷体"/>
        </w:rPr>
        <w:t>图</w:t>
      </w:r>
      <w:r>
        <w:rPr>
          <w:rFonts w:eastAsia="楷体" w:hint="eastAsia"/>
        </w:rPr>
        <w:t>1</w:t>
      </w:r>
      <w:r>
        <w:rPr>
          <w:rFonts w:eastAsia="楷体" w:hint="eastAsia"/>
        </w:rPr>
        <w:t>为</w:t>
      </w:r>
      <w:r>
        <w:rPr>
          <w:rFonts w:eastAsia="楷体" w:hint="eastAsia"/>
        </w:rPr>
        <w:t>2001</w:t>
      </w:r>
      <w:r>
        <w:rPr>
          <w:rFonts w:eastAsia="楷体" w:hint="eastAsia"/>
        </w:rPr>
        <w:t>年至</w:t>
      </w:r>
      <w:r>
        <w:rPr>
          <w:rFonts w:eastAsia="楷体" w:hint="eastAsia"/>
        </w:rPr>
        <w:t>2016</w:t>
      </w:r>
      <w:r>
        <w:rPr>
          <w:rFonts w:eastAsia="楷体" w:hint="eastAsia"/>
        </w:rPr>
        <w:t>年长江三角洲城市群的城市协调发展水平变化，图</w:t>
      </w:r>
      <w:r>
        <w:rPr>
          <w:rFonts w:eastAsia="楷体" w:hint="eastAsia"/>
        </w:rPr>
        <w:t>2</w:t>
      </w:r>
      <w:r>
        <w:rPr>
          <w:rFonts w:eastAsia="楷体" w:hint="eastAsia"/>
        </w:rPr>
        <w:t>示意长江三角洲城市群的范围及城市分布。据此完成</w:t>
      </w:r>
      <w:r>
        <w:rPr>
          <w:rFonts w:eastAsia="楷体" w:hint="eastAsia"/>
        </w:rPr>
        <w:t>1</w:t>
      </w:r>
      <w:r w:rsidRPr="00FC239D">
        <w:rPr>
          <w:rFonts w:eastAsia="楷体" w:hint="eastAsia"/>
        </w:rPr>
        <w:t>～</w:t>
      </w:r>
      <w:r>
        <w:rPr>
          <w:rFonts w:eastAsia="楷体" w:hint="eastAsia"/>
        </w:rPr>
        <w:t>3</w:t>
      </w:r>
      <w:r>
        <w:rPr>
          <w:rFonts w:eastAsia="楷体" w:hint="eastAsia"/>
        </w:rPr>
        <w:t>题。</w:t>
      </w:r>
    </w:p>
    <w:p w:rsidR="00301D58" w:rsidRDefault="00301D58" w:rsidP="00301D58">
      <w:pPr>
        <w:spacing w:line="360" w:lineRule="auto"/>
        <w:jc w:val="center"/>
        <w:rPr>
          <w:rFonts w:hint="eastAsia"/>
        </w:rPr>
      </w:pPr>
      <w:r w:rsidRPr="00530451">
        <w:rPr>
          <w:noProof/>
        </w:rPr>
        <w:drawing>
          <wp:inline distT="0" distB="0" distL="0" distR="0">
            <wp:extent cx="5362575" cy="304800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4" t="27786" r="19167" b="4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1．2016年协调发展水平</w:t>
      </w:r>
      <w:r w:rsidRPr="00301D58">
        <w:rPr>
          <w:rFonts w:ascii="汉仪旗黑-50S" w:eastAsia="汉仪旗黑-50S" w:hAnsi="汉仪旗黑-50S"/>
        </w:rPr>
        <w:t>Ⅰ</w:t>
      </w:r>
      <w:r w:rsidRPr="00301D58">
        <w:rPr>
          <w:rFonts w:ascii="汉仪旗黑-50S" w:eastAsia="汉仪旗黑-50S" w:hAnsi="汉仪旗黑-50S" w:hint="eastAsia"/>
        </w:rPr>
        <w:t>型中的多数城市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A．海港规模大</w:t>
      </w:r>
      <w:r w:rsidRPr="00301D58">
        <w:rPr>
          <w:rFonts w:ascii="汉仪旗黑-50S" w:eastAsia="汉仪旗黑-50S" w:hAnsi="汉仪旗黑-50S" w:hint="eastAsia"/>
        </w:rPr>
        <w:tab/>
        <w:t>B．沿长江分布</w:t>
      </w:r>
      <w:r w:rsidRPr="00301D58">
        <w:rPr>
          <w:rFonts w:ascii="汉仪旗黑-50S" w:eastAsia="汉仪旗黑-50S" w:hAnsi="汉仪旗黑-50S" w:hint="eastAsia"/>
        </w:rPr>
        <w:tab/>
        <w:t>C．集聚长江口</w:t>
      </w:r>
      <w:r w:rsidRPr="00301D58">
        <w:rPr>
          <w:rFonts w:ascii="汉仪旗黑-50S" w:eastAsia="汉仪旗黑-50S" w:hAnsi="汉仪旗黑-50S" w:hint="eastAsia"/>
        </w:rPr>
        <w:tab/>
        <w:t>D．行政等级较高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2．以上海为核心，协调发展水平</w:t>
      </w:r>
      <w:r w:rsidRPr="00301D58">
        <w:rPr>
          <w:rFonts w:ascii="汉仪旗黑-50S" w:eastAsia="汉仪旗黑-50S" w:hAnsi="汉仪旗黑-50S"/>
        </w:rPr>
        <w:t>Ⅳ</w:t>
      </w:r>
      <w:r w:rsidRPr="00301D58">
        <w:rPr>
          <w:rFonts w:ascii="汉仪旗黑-50S" w:eastAsia="汉仪旗黑-50S" w:hAnsi="汉仪旗黑-50S" w:hint="eastAsia"/>
        </w:rPr>
        <w:t>型的城市，在空间分布上呈现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A．均衡性</w:t>
      </w:r>
      <w:r w:rsidRPr="00301D58">
        <w:rPr>
          <w:rFonts w:ascii="汉仪旗黑-50S" w:eastAsia="汉仪旗黑-50S" w:hAnsi="汉仪旗黑-50S" w:hint="eastAsia"/>
        </w:rPr>
        <w:tab/>
        <w:t>B．边缘性</w:t>
      </w:r>
      <w:r w:rsidRPr="00301D58">
        <w:rPr>
          <w:rFonts w:ascii="汉仪旗黑-50S" w:eastAsia="汉仪旗黑-50S" w:hAnsi="汉仪旗黑-50S" w:hint="eastAsia"/>
        </w:rPr>
        <w:tab/>
        <w:t>C．集中性</w:t>
      </w:r>
      <w:r w:rsidRPr="00301D58">
        <w:rPr>
          <w:rFonts w:ascii="汉仪旗黑-50S" w:eastAsia="汉仪旗黑-50S" w:hAnsi="汉仪旗黑-50S" w:hint="eastAsia"/>
        </w:rPr>
        <w:tab/>
        <w:t>D．对称性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3．与2001年相比，2016年协调发展水平上升的城市，多数与上海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A．空间位置邻近</w:t>
      </w:r>
      <w:r w:rsidRPr="00301D58">
        <w:rPr>
          <w:rFonts w:ascii="汉仪旗黑-50S" w:eastAsia="汉仪旗黑-50S" w:hAnsi="汉仪旗黑-50S" w:hint="eastAsia"/>
        </w:rPr>
        <w:tab/>
        <w:t>B．发展模式相同</w:t>
      </w:r>
      <w:r w:rsidRPr="00301D58">
        <w:rPr>
          <w:rFonts w:ascii="汉仪旗黑-50S" w:eastAsia="汉仪旗黑-50S" w:hAnsi="汉仪旗黑-50S" w:hint="eastAsia"/>
        </w:rPr>
        <w:tab/>
        <w:t>C．城市性质相似</w:t>
      </w:r>
      <w:r w:rsidRPr="00301D58">
        <w:rPr>
          <w:rFonts w:ascii="汉仪旗黑-50S" w:eastAsia="汉仪旗黑-50S" w:hAnsi="汉仪旗黑-50S" w:hint="eastAsia"/>
        </w:rPr>
        <w:tab/>
        <w:t>D．产业部门接近</w:t>
      </w:r>
    </w:p>
    <w:p w:rsidR="00301D58" w:rsidRPr="00731D0D" w:rsidRDefault="00301D58" w:rsidP="00301D58">
      <w:pPr>
        <w:spacing w:line="360" w:lineRule="auto"/>
        <w:ind w:firstLineChars="202" w:firstLine="424"/>
        <w:rPr>
          <w:rFonts w:eastAsia="楷体" w:hint="eastAsia"/>
        </w:rPr>
      </w:pPr>
      <w:r w:rsidRPr="00731D0D">
        <w:rPr>
          <w:rFonts w:eastAsia="楷体" w:hint="eastAsia"/>
        </w:rPr>
        <w:t>美国</w:t>
      </w:r>
      <w:r>
        <w:rPr>
          <w:rFonts w:eastAsia="楷体" w:hint="eastAsia"/>
        </w:rPr>
        <w:t>某快递公司最大的空运枢纽设在路易斯维尔机场。该机场是美国主要的货运机场之一。在机场周边聚集了诸如美国红十字会应急救援中心、汽车配件中心，以及乳制品、珠宝、手机制造等</w:t>
      </w:r>
      <w:r>
        <w:rPr>
          <w:rFonts w:eastAsia="楷体" w:hint="eastAsia"/>
        </w:rPr>
        <w:t>100</w:t>
      </w:r>
      <w:r>
        <w:rPr>
          <w:rFonts w:eastAsia="楷体" w:hint="eastAsia"/>
        </w:rPr>
        <w:t>多家企业。据此完成</w:t>
      </w:r>
      <w:r>
        <w:rPr>
          <w:rFonts w:eastAsia="楷体" w:hint="eastAsia"/>
        </w:rPr>
        <w:t>4</w:t>
      </w:r>
      <w:r w:rsidRPr="00FC239D">
        <w:rPr>
          <w:rFonts w:eastAsia="楷体" w:hint="eastAsia"/>
        </w:rPr>
        <w:t>～</w:t>
      </w:r>
      <w:r>
        <w:rPr>
          <w:rFonts w:eastAsia="楷体" w:hint="eastAsia"/>
        </w:rPr>
        <w:t>5</w:t>
      </w:r>
      <w:r>
        <w:rPr>
          <w:rFonts w:eastAsia="楷体" w:hint="eastAsia"/>
        </w:rPr>
        <w:t>题。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4．该快递公司在路易斯维尔机场附近需要配建大型的货物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A．生产中心</w:t>
      </w:r>
      <w:r w:rsidRPr="00301D58">
        <w:rPr>
          <w:rFonts w:ascii="汉仪旗黑-50S" w:eastAsia="汉仪旗黑-50S" w:hAnsi="汉仪旗黑-50S" w:hint="eastAsia"/>
        </w:rPr>
        <w:tab/>
        <w:t>B．分拣中心</w:t>
      </w:r>
      <w:r w:rsidRPr="00301D58">
        <w:rPr>
          <w:rFonts w:ascii="汉仪旗黑-50S" w:eastAsia="汉仪旗黑-50S" w:hAnsi="汉仪旗黑-50S" w:hint="eastAsia"/>
        </w:rPr>
        <w:tab/>
        <w:t>C．销售中心</w:t>
      </w:r>
      <w:r w:rsidRPr="00301D58">
        <w:rPr>
          <w:rFonts w:ascii="汉仪旗黑-50S" w:eastAsia="汉仪旗黑-50S" w:hAnsi="汉仪旗黑-50S" w:hint="eastAsia"/>
        </w:rPr>
        <w:tab/>
        <w:t>D．质检中心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5．多家企业在路易斯维尔机场附近集聚，主要是为了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A．利用机场的基础设施</w:t>
      </w:r>
      <w:r w:rsidRPr="00301D58">
        <w:rPr>
          <w:rFonts w:ascii="汉仪旗黑-50S" w:eastAsia="汉仪旗黑-50S" w:hAnsi="汉仪旗黑-50S" w:hint="eastAsia"/>
        </w:rPr>
        <w:tab/>
        <w:t>B．降低交通运输成本</w:t>
      </w:r>
    </w:p>
    <w:p w:rsidR="00301D58" w:rsidRPr="00301D58" w:rsidRDefault="00301D58" w:rsidP="00301D58">
      <w:pPr>
        <w:spacing w:line="440" w:lineRule="exact"/>
        <w:ind w:firstLineChars="150" w:firstLine="315"/>
        <w:rPr>
          <w:rFonts w:ascii="汉仪旗黑-50S" w:eastAsia="汉仪旗黑-50S" w:hAnsi="汉仪旗黑-50S" w:hint="eastAsia"/>
        </w:rPr>
      </w:pPr>
      <w:r w:rsidRPr="00301D58">
        <w:rPr>
          <w:rFonts w:ascii="汉仪旗黑-50S" w:eastAsia="汉仪旗黑-50S" w:hAnsi="汉仪旗黑-50S" w:hint="eastAsia"/>
        </w:rPr>
        <w:t>C．方便企业间产品交换</w:t>
      </w:r>
      <w:r w:rsidRPr="00301D58">
        <w:rPr>
          <w:rFonts w:ascii="汉仪旗黑-50S" w:eastAsia="汉仪旗黑-50S" w:hAnsi="汉仪旗黑-50S" w:hint="eastAsia"/>
        </w:rPr>
        <w:tab/>
        <w:t>D．快速响应客户需求</w:t>
      </w:r>
    </w:p>
    <w:p w:rsidR="00301D58" w:rsidRPr="00723DDD" w:rsidRDefault="00301D58" w:rsidP="00301D58">
      <w:pPr>
        <w:spacing w:line="360" w:lineRule="auto"/>
        <w:ind w:firstLineChars="200" w:firstLine="420"/>
        <w:rPr>
          <w:rFonts w:eastAsia="楷体"/>
        </w:rPr>
      </w:pPr>
      <w:r w:rsidRPr="00723DDD">
        <w:rPr>
          <w:rFonts w:eastAsia="楷体" w:hint="eastAsia"/>
        </w:rPr>
        <w:t>积云</w:t>
      </w:r>
      <w:r w:rsidRPr="00723DDD">
        <w:rPr>
          <w:rFonts w:eastAsia="楷体"/>
        </w:rPr>
        <w:t>为常见的一类云</w:t>
      </w:r>
      <w:r w:rsidRPr="00723DDD">
        <w:rPr>
          <w:rFonts w:eastAsia="楷体" w:hint="eastAsia"/>
        </w:rPr>
        <w:t>，</w:t>
      </w:r>
      <w:r w:rsidRPr="00723DDD">
        <w:rPr>
          <w:rFonts w:eastAsia="楷体"/>
        </w:rPr>
        <w:t>其形成受下垫面影响强烈</w:t>
      </w:r>
      <w:r w:rsidRPr="00723DDD">
        <w:rPr>
          <w:rFonts w:eastAsia="楷体" w:hint="eastAsia"/>
        </w:rPr>
        <w:t>。</w:t>
      </w:r>
      <w:r w:rsidRPr="00723DDD">
        <w:rPr>
          <w:rFonts w:eastAsia="楷体"/>
        </w:rPr>
        <w:t>空气在对流过程中</w:t>
      </w:r>
      <w:r w:rsidRPr="00723DDD">
        <w:rPr>
          <w:rFonts w:eastAsia="楷体" w:hint="eastAsia"/>
        </w:rPr>
        <w:t>，</w:t>
      </w:r>
      <w:r w:rsidRPr="00723DDD">
        <w:rPr>
          <w:rFonts w:eastAsia="楷体"/>
        </w:rPr>
        <w:t>气流携带来自下垫面的水汽上升</w:t>
      </w:r>
      <w:r w:rsidRPr="00723DDD">
        <w:rPr>
          <w:rFonts w:eastAsia="楷体" w:hint="eastAsia"/>
        </w:rPr>
        <w:t>，</w:t>
      </w:r>
      <w:r w:rsidRPr="00723DDD">
        <w:rPr>
          <w:rFonts w:eastAsia="楷体"/>
        </w:rPr>
        <w:t>温度不断下降</w:t>
      </w:r>
      <w:r w:rsidRPr="00723DDD">
        <w:rPr>
          <w:rFonts w:eastAsia="楷体" w:hint="eastAsia"/>
        </w:rPr>
        <w:t>，</w:t>
      </w:r>
      <w:r w:rsidRPr="00723DDD">
        <w:rPr>
          <w:rFonts w:eastAsia="楷体"/>
        </w:rPr>
        <w:t>至凝结温度时</w:t>
      </w:r>
      <w:r w:rsidRPr="00723DDD">
        <w:rPr>
          <w:rFonts w:eastAsia="楷体" w:hint="eastAsia"/>
        </w:rPr>
        <w:t>，</w:t>
      </w:r>
      <w:r w:rsidRPr="00723DDD">
        <w:rPr>
          <w:rFonts w:eastAsia="楷体"/>
        </w:rPr>
        <w:t>水汽凝结成云</w:t>
      </w:r>
      <w:r w:rsidRPr="00723DDD">
        <w:rPr>
          <w:rFonts w:eastAsia="楷体" w:hint="eastAsia"/>
        </w:rPr>
        <w:t>。</w:t>
      </w:r>
      <w:r w:rsidRPr="00723DDD">
        <w:rPr>
          <w:rFonts w:eastAsia="楷体"/>
        </w:rPr>
        <w:t>水汽开始凝结的高度即为积云的云底高度。据此完成</w:t>
      </w:r>
      <w:r w:rsidRPr="00723DDD">
        <w:rPr>
          <w:rFonts w:eastAsia="楷体"/>
        </w:rPr>
        <w:t>6</w:t>
      </w:r>
      <w:r w:rsidRPr="00723DDD">
        <w:rPr>
          <w:rFonts w:eastAsia="楷体" w:hint="eastAsia"/>
        </w:rPr>
        <w:t>～</w:t>
      </w:r>
      <w:r w:rsidRPr="00723DDD">
        <w:rPr>
          <w:rFonts w:eastAsia="楷体"/>
        </w:rPr>
        <w:t>8</w:t>
      </w:r>
      <w:r>
        <w:rPr>
          <w:rFonts w:eastAsia="楷体"/>
        </w:rPr>
        <w:t>题</w:t>
      </w:r>
      <w:r>
        <w:rPr>
          <w:rFonts w:eastAsia="楷体" w:hint="eastAsia"/>
        </w:rPr>
        <w:t>。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6</w:t>
      </w:r>
      <w:r w:rsidRPr="00301D58">
        <w:rPr>
          <w:rFonts w:ascii="汉仪旗黑-50S" w:eastAsia="汉仪旗黑-50S" w:hAnsi="汉仪旗黑-50S" w:hint="eastAsia"/>
        </w:rPr>
        <w:t>．</w:t>
      </w:r>
      <w:r w:rsidRPr="00301D58">
        <w:rPr>
          <w:rFonts w:ascii="汉仪旗黑-50S" w:eastAsia="汉仪旗黑-50S" w:hAnsi="汉仪旗黑-50S"/>
        </w:rPr>
        <w:t>大气对流过程中上升气流与下沉气流相间分布，因此积云常常呈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A．连续层片状</w:t>
      </w:r>
      <w:r w:rsidRPr="00301D58">
        <w:rPr>
          <w:rFonts w:ascii="汉仪旗黑-50S" w:eastAsia="汉仪旗黑-50S" w:hAnsi="汉仪旗黑-50S"/>
        </w:rPr>
        <w:tab/>
      </w:r>
      <w:r w:rsidRPr="00301D58">
        <w:rPr>
          <w:rFonts w:ascii="汉仪旗黑-50S" w:eastAsia="汉仪旗黑-50S" w:hAnsi="汉仪旗黑-50S"/>
        </w:rPr>
        <w:tab/>
        <w:t>B．鱼鳞状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C．间隔团块状</w:t>
      </w:r>
      <w:r w:rsidRPr="00301D58">
        <w:rPr>
          <w:rFonts w:ascii="汉仪旗黑-50S" w:eastAsia="汉仪旗黑-50S" w:hAnsi="汉仪旗黑-50S"/>
        </w:rPr>
        <w:tab/>
      </w:r>
      <w:r w:rsidRPr="00301D58">
        <w:rPr>
          <w:rFonts w:ascii="汉仪旗黑-50S" w:eastAsia="汉仪旗黑-50S" w:hAnsi="汉仪旗黑-50S"/>
        </w:rPr>
        <w:tab/>
        <w:t>D．条带状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7．积云出现频率最高的地带是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A．寒温带针叶林地带</w:t>
      </w:r>
      <w:r w:rsidRPr="00301D58">
        <w:rPr>
          <w:rFonts w:ascii="汉仪旗黑-50S" w:eastAsia="汉仪旗黑-50S" w:hAnsi="汉仪旗黑-50S"/>
        </w:rPr>
        <w:tab/>
        <w:t>B．温带落叶阔叶林地带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C．亚热带常绿阔叶林地带</w:t>
      </w:r>
      <w:r w:rsidRPr="00301D58">
        <w:rPr>
          <w:rFonts w:ascii="汉仪旗黑-50S" w:eastAsia="汉仪旗黑-50S" w:hAnsi="汉仪旗黑-50S"/>
        </w:rPr>
        <w:tab/>
        <w:t>D．热带雨林地带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8．在下垫面温度决定水汽凝结高度的区域，积云的云</w:t>
      </w:r>
      <w:proofErr w:type="gramStart"/>
      <w:r w:rsidRPr="00301D58">
        <w:rPr>
          <w:rFonts w:ascii="汉仪旗黑-50S" w:eastAsia="汉仪旗黑-50S" w:hAnsi="汉仪旗黑-50S"/>
        </w:rPr>
        <w:t>底高度</w:t>
      </w:r>
      <w:proofErr w:type="gramEnd"/>
      <w:r w:rsidRPr="00301D58">
        <w:rPr>
          <w:rFonts w:ascii="汉仪旗黑-50S" w:eastAsia="汉仪旗黑-50S" w:hAnsi="汉仪旗黑-50S"/>
        </w:rPr>
        <w:t>低值多出现在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A．日出</w:t>
      </w:r>
      <w:proofErr w:type="gramStart"/>
      <w:r w:rsidRPr="00301D58">
        <w:rPr>
          <w:rFonts w:ascii="汉仪旗黑-50S" w:eastAsia="汉仪旗黑-50S" w:hAnsi="汉仪旗黑-50S"/>
        </w:rPr>
        <w:t>前后</w:t>
      </w:r>
      <w:r w:rsidRPr="00301D58">
        <w:rPr>
          <w:rFonts w:ascii="汉仪旗黑-50S" w:eastAsia="汉仪旗黑-50S" w:hAnsi="汉仪旗黑-50S"/>
        </w:rPr>
        <w:tab/>
      </w:r>
      <w:proofErr w:type="gramEnd"/>
      <w:r w:rsidRPr="00301D58">
        <w:rPr>
          <w:rFonts w:ascii="汉仪旗黑-50S" w:eastAsia="汉仪旗黑-50S" w:hAnsi="汉仪旗黑-50S"/>
        </w:rPr>
        <w:t>B．正午</w:t>
      </w:r>
      <w:r w:rsidRPr="00301D58">
        <w:rPr>
          <w:rFonts w:ascii="汉仪旗黑-50S" w:eastAsia="汉仪旗黑-50S" w:hAnsi="汉仪旗黑-50S"/>
        </w:rPr>
        <w:tab/>
        <w:t>C．日落</w:t>
      </w:r>
      <w:proofErr w:type="gramStart"/>
      <w:r w:rsidRPr="00301D58">
        <w:rPr>
          <w:rFonts w:ascii="汉仪旗黑-50S" w:eastAsia="汉仪旗黑-50S" w:hAnsi="汉仪旗黑-50S"/>
        </w:rPr>
        <w:t>前后</w:t>
      </w:r>
      <w:r w:rsidRPr="00301D58">
        <w:rPr>
          <w:rFonts w:ascii="汉仪旗黑-50S" w:eastAsia="汉仪旗黑-50S" w:hAnsi="汉仪旗黑-50S"/>
        </w:rPr>
        <w:tab/>
      </w:r>
      <w:proofErr w:type="gramEnd"/>
      <w:r w:rsidRPr="00301D58">
        <w:rPr>
          <w:rFonts w:ascii="汉仪旗黑-50S" w:eastAsia="汉仪旗黑-50S" w:hAnsi="汉仪旗黑-50S"/>
        </w:rPr>
        <w:t>D．午夜</w:t>
      </w:r>
    </w:p>
    <w:p w:rsidR="00301D58" w:rsidRPr="00723DDD" w:rsidRDefault="00301D58" w:rsidP="00301D58">
      <w:pPr>
        <w:spacing w:line="360" w:lineRule="auto"/>
        <w:ind w:firstLineChars="200" w:firstLine="420"/>
        <w:rPr>
          <w:rFonts w:eastAsia="楷体"/>
        </w:rPr>
      </w:pPr>
      <w:r w:rsidRPr="00723DDD">
        <w:rPr>
          <w:rFonts w:eastAsia="楷体"/>
        </w:rPr>
        <w:t>霍林河发源于大兴安岭，为山前半干旱区及部分</w:t>
      </w:r>
      <w:r>
        <w:rPr>
          <w:rFonts w:eastAsia="楷体"/>
        </w:rPr>
        <w:t>半湿润区的平原带来了流水及泥沙</w:t>
      </w:r>
      <w:r>
        <w:rPr>
          <w:rFonts w:eastAsia="楷体" w:hint="eastAsia"/>
        </w:rPr>
        <w:t>。</w:t>
      </w:r>
      <w:r w:rsidRPr="00723DDD">
        <w:rPr>
          <w:rFonts w:eastAsia="楷体"/>
        </w:rPr>
        <w:t>受上游修建水库和灌溉</w:t>
      </w:r>
      <w:r>
        <w:rPr>
          <w:rFonts w:eastAsia="楷体"/>
        </w:rPr>
        <w:t>的影响，山前平原河段多年断流。断流期间，山前平原上</w:t>
      </w:r>
      <w:r w:rsidRPr="00723DDD">
        <w:rPr>
          <w:rFonts w:eastAsia="楷体"/>
        </w:rPr>
        <w:t>的洼地增多增大。据此完成</w:t>
      </w:r>
      <w:r w:rsidRPr="00723DDD">
        <w:rPr>
          <w:rFonts w:eastAsia="楷体"/>
        </w:rPr>
        <w:t>9</w:t>
      </w:r>
      <w:r w:rsidRPr="00723DDD">
        <w:rPr>
          <w:rFonts w:eastAsia="楷体"/>
        </w:rPr>
        <w:t>～</w:t>
      </w:r>
      <w:r w:rsidRPr="00723DDD">
        <w:rPr>
          <w:rFonts w:eastAsia="楷体"/>
        </w:rPr>
        <w:t>11</w:t>
      </w:r>
      <w:r w:rsidRPr="00723DDD">
        <w:rPr>
          <w:rFonts w:eastAsia="楷体"/>
        </w:rPr>
        <w:t>题。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9．修建水库前，营造该地区山前平原地表形态的力主要来自</w:t>
      </w:r>
    </w:p>
    <w:p w:rsidR="00301D58" w:rsidRPr="00301D58" w:rsidRDefault="00301D58" w:rsidP="00301D58">
      <w:pPr>
        <w:spacing w:line="380" w:lineRule="exact"/>
        <w:ind w:leftChars="150" w:left="31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A．构造运动</w:t>
      </w:r>
      <w:r w:rsidRPr="00301D58">
        <w:rPr>
          <w:rFonts w:ascii="汉仪旗黑-50S" w:eastAsia="汉仪旗黑-50S" w:hAnsi="汉仪旗黑-50S"/>
        </w:rPr>
        <w:tab/>
        <w:t>B．流水</w:t>
      </w:r>
      <w:r w:rsidRPr="00301D58">
        <w:rPr>
          <w:rFonts w:ascii="汉仪旗黑-50S" w:eastAsia="汉仪旗黑-50S" w:hAnsi="汉仪旗黑-50S"/>
        </w:rPr>
        <w:tab/>
        <w:t>C．冰川</w:t>
      </w:r>
      <w:r w:rsidRPr="00301D58">
        <w:rPr>
          <w:rFonts w:ascii="汉仪旗黑-50S" w:eastAsia="汉仪旗黑-50S" w:hAnsi="汉仪旗黑-50S"/>
        </w:rPr>
        <w:tab/>
        <w:t>D．风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10．断流期间，山前平原上的洼地增多增大是由于</w:t>
      </w:r>
    </w:p>
    <w:p w:rsidR="00301D58" w:rsidRPr="00301D58" w:rsidRDefault="00301D58" w:rsidP="00301D58">
      <w:pPr>
        <w:spacing w:line="380" w:lineRule="exact"/>
        <w:ind w:leftChars="200" w:left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A．地面沉降</w:t>
      </w:r>
      <w:r w:rsidRPr="00301D58">
        <w:rPr>
          <w:rFonts w:ascii="汉仪旗黑-50S" w:eastAsia="汉仪旗黑-50S" w:hAnsi="汉仪旗黑-50S"/>
        </w:rPr>
        <w:tab/>
        <w:t>B．流水侵蚀</w:t>
      </w:r>
      <w:r w:rsidRPr="00301D58">
        <w:rPr>
          <w:rFonts w:ascii="汉仪旗黑-50S" w:eastAsia="汉仪旗黑-50S" w:hAnsi="汉仪旗黑-50S"/>
        </w:rPr>
        <w:tab/>
        <w:t>C．风力侵蚀</w:t>
      </w:r>
      <w:r w:rsidRPr="00301D58">
        <w:rPr>
          <w:rFonts w:ascii="汉仪旗黑-50S" w:eastAsia="汉仪旗黑-50S" w:hAnsi="汉仪旗黑-50S"/>
        </w:rPr>
        <w:tab/>
        <w:t>D．冻融塌陷</w:t>
      </w:r>
    </w:p>
    <w:p w:rsidR="00301D58" w:rsidRPr="00301D58" w:rsidRDefault="00301D58" w:rsidP="00301D58">
      <w:pPr>
        <w:spacing w:line="38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11．伴随着洼地增多增大，周边地区可能出现</w:t>
      </w:r>
    </w:p>
    <w:p w:rsidR="00301D58" w:rsidRPr="00301D58" w:rsidRDefault="00301D58" w:rsidP="00301D58">
      <w:pPr>
        <w:spacing w:line="380" w:lineRule="exact"/>
        <w:ind w:leftChars="200" w:left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A．水土流失</w:t>
      </w:r>
      <w:r w:rsidRPr="00301D58">
        <w:rPr>
          <w:rFonts w:ascii="汉仪旗黑-50S" w:eastAsia="汉仪旗黑-50S" w:hAnsi="汉仪旗黑-50S"/>
        </w:rPr>
        <w:tab/>
        <w:t>B．沼泽化</w:t>
      </w:r>
      <w:r w:rsidRPr="00301D58">
        <w:rPr>
          <w:rFonts w:ascii="汉仪旗黑-50S" w:eastAsia="汉仪旗黑-50S" w:hAnsi="汉仪旗黑-50S"/>
        </w:rPr>
        <w:tab/>
        <w:t>C．土地沙化</w:t>
      </w:r>
      <w:r w:rsidRPr="00301D58">
        <w:rPr>
          <w:rFonts w:ascii="汉仪旗黑-50S" w:eastAsia="汉仪旗黑-50S" w:hAnsi="汉仪旗黑-50S"/>
        </w:rPr>
        <w:tab/>
        <w:t>D．盐碱化</w:t>
      </w:r>
    </w:p>
    <w:p w:rsidR="00301D58" w:rsidRDefault="00301D58" w:rsidP="00301D58">
      <w:pPr>
        <w:spacing w:line="380" w:lineRule="exact"/>
        <w:ind w:leftChars="200" w:left="420"/>
        <w:rPr>
          <w:rFonts w:hint="eastAsia"/>
        </w:rPr>
      </w:pPr>
    </w:p>
    <w:p w:rsidR="00301D58" w:rsidRPr="00301D58" w:rsidRDefault="00301D58" w:rsidP="00301D58">
      <w:pPr>
        <w:spacing w:line="360" w:lineRule="auto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lastRenderedPageBreak/>
        <w:t>36．阅读图文</w:t>
      </w:r>
      <w:r w:rsidRPr="00301D58">
        <w:rPr>
          <w:rFonts w:ascii="汉仪旗黑-50S" w:eastAsia="汉仪旗黑-50S" w:hAnsi="汉仪旗黑-50S" w:hint="eastAsia"/>
        </w:rPr>
        <w:t>材</w:t>
      </w:r>
      <w:r w:rsidRPr="00301D58">
        <w:rPr>
          <w:rFonts w:ascii="汉仪旗黑-50S" w:eastAsia="汉仪旗黑-50S" w:hAnsi="汉仪旗黑-50S"/>
        </w:rPr>
        <w:t>料，完成下列要求。（24分）</w:t>
      </w:r>
    </w:p>
    <w:p w:rsidR="00301D58" w:rsidRPr="00063106" w:rsidRDefault="00301D58" w:rsidP="00301D58">
      <w:pPr>
        <w:spacing w:line="360" w:lineRule="auto"/>
        <w:ind w:leftChars="200" w:left="420" w:firstLineChars="202" w:firstLine="424"/>
        <w:rPr>
          <w:rFonts w:eastAsia="楷体"/>
        </w:rPr>
      </w:pPr>
      <w:r w:rsidRPr="00063106">
        <w:rPr>
          <w:rFonts w:eastAsia="楷体"/>
        </w:rPr>
        <w:t>云南省</w:t>
      </w:r>
      <w:r>
        <w:rPr>
          <w:rFonts w:eastAsia="楷体" w:hint="eastAsia"/>
        </w:rPr>
        <w:t>宾川县</w:t>
      </w:r>
      <w:r w:rsidRPr="00063106">
        <w:rPr>
          <w:rFonts w:eastAsia="楷体"/>
        </w:rPr>
        <w:t>位于</w:t>
      </w:r>
      <w:r>
        <w:rPr>
          <w:rFonts w:eastAsia="楷体"/>
        </w:rPr>
        <w:t>横断山区边缘</w:t>
      </w:r>
      <w:r w:rsidRPr="00063106">
        <w:rPr>
          <w:rFonts w:eastAsia="楷体"/>
        </w:rPr>
        <w:t>，高山地区气候凉湿，河</w:t>
      </w:r>
      <w:r>
        <w:rPr>
          <w:rFonts w:eastAsia="楷体"/>
        </w:rPr>
        <w:t>谷</w:t>
      </w:r>
      <w:r w:rsidRPr="00063106">
        <w:rPr>
          <w:rFonts w:eastAsia="楷体"/>
        </w:rPr>
        <w:t>地区气候干热。为解决河谷地区农业生产的</w:t>
      </w:r>
      <w:r>
        <w:rPr>
          <w:rFonts w:eastAsia="楷体"/>
        </w:rPr>
        <w:t>缺水</w:t>
      </w:r>
      <w:r w:rsidRPr="00063106">
        <w:rPr>
          <w:rFonts w:eastAsia="楷体"/>
        </w:rPr>
        <w:t>问题，该县</w:t>
      </w:r>
      <w:r>
        <w:rPr>
          <w:rFonts w:eastAsia="楷体"/>
        </w:rPr>
        <w:t>曾</w:t>
      </w:r>
      <w:r w:rsidRPr="00063106">
        <w:rPr>
          <w:rFonts w:eastAsia="楷体"/>
        </w:rPr>
        <w:t>在境内山区实施小规模调水，</w:t>
      </w:r>
      <w:r>
        <w:rPr>
          <w:rFonts w:eastAsia="楷体"/>
        </w:rPr>
        <w:t>但</w:t>
      </w:r>
      <w:r w:rsidRPr="00063106">
        <w:rPr>
          <w:rFonts w:eastAsia="楷体"/>
        </w:rPr>
        <w:t>效果有限</w:t>
      </w:r>
      <w:r>
        <w:rPr>
          <w:rFonts w:eastAsia="楷体" w:hint="eastAsia"/>
        </w:rPr>
        <w:t>。</w:t>
      </w:r>
      <w:r>
        <w:rPr>
          <w:rFonts w:eastAsia="楷体" w:hint="eastAsia"/>
        </w:rPr>
        <w:t>1</w:t>
      </w:r>
      <w:r>
        <w:rPr>
          <w:rFonts w:eastAsia="楷体"/>
        </w:rPr>
        <w:t>994</w:t>
      </w:r>
      <w:r w:rsidRPr="00063106">
        <w:rPr>
          <w:rFonts w:eastAsia="楷体"/>
        </w:rPr>
        <w:t>年</w:t>
      </w:r>
      <w:r w:rsidRPr="00063106">
        <w:rPr>
          <w:rFonts w:eastAsia="楷体"/>
        </w:rPr>
        <w:t>“</w:t>
      </w:r>
      <w:r w:rsidRPr="00063106">
        <w:rPr>
          <w:rFonts w:eastAsia="楷体"/>
        </w:rPr>
        <w:t>引</w:t>
      </w:r>
      <w:proofErr w:type="gramStart"/>
      <w:r>
        <w:rPr>
          <w:rFonts w:eastAsia="楷体" w:hint="eastAsia"/>
        </w:rPr>
        <w:t>洱</w:t>
      </w:r>
      <w:proofErr w:type="gramEnd"/>
      <w:r w:rsidRPr="00063106">
        <w:rPr>
          <w:rFonts w:eastAsia="楷体"/>
        </w:rPr>
        <w:t>（</w:t>
      </w:r>
      <w:r>
        <w:rPr>
          <w:rFonts w:eastAsia="楷体" w:hint="eastAsia"/>
        </w:rPr>
        <w:t>海</w:t>
      </w:r>
      <w:r w:rsidRPr="00063106">
        <w:rPr>
          <w:rFonts w:eastAsia="楷体"/>
        </w:rPr>
        <w:t>）入</w:t>
      </w:r>
      <w:r>
        <w:rPr>
          <w:rFonts w:eastAsia="楷体" w:hint="eastAsia"/>
        </w:rPr>
        <w:t>宾</w:t>
      </w:r>
      <w:r w:rsidRPr="00063106">
        <w:rPr>
          <w:rFonts w:eastAsia="楷体"/>
        </w:rPr>
        <w:t>（</w:t>
      </w:r>
      <w:r>
        <w:rPr>
          <w:rFonts w:eastAsia="楷体" w:hint="eastAsia"/>
        </w:rPr>
        <w:t>川）</w:t>
      </w:r>
      <w:r>
        <w:rPr>
          <w:rFonts w:eastAsia="楷体"/>
        </w:rPr>
        <w:t>”</w:t>
      </w:r>
      <w:r w:rsidRPr="00063106">
        <w:rPr>
          <w:rFonts w:eastAsia="楷体"/>
        </w:rPr>
        <w:t>工程</w:t>
      </w:r>
      <w:r>
        <w:rPr>
          <w:rFonts w:eastAsia="楷体" w:hint="eastAsia"/>
        </w:rPr>
        <w:t>竣</w:t>
      </w:r>
      <w:r w:rsidRPr="00063106">
        <w:rPr>
          <w:rFonts w:eastAsia="楷体"/>
        </w:rPr>
        <w:t>工通水，加之推广节水</w:t>
      </w:r>
      <w:r>
        <w:rPr>
          <w:rFonts w:eastAsia="楷体" w:hint="eastAsia"/>
        </w:rPr>
        <w:t>措施</w:t>
      </w:r>
      <w:r w:rsidRPr="00063106">
        <w:rPr>
          <w:rFonts w:eastAsia="楷体"/>
        </w:rPr>
        <w:t>，当地农业用水方得</w:t>
      </w:r>
      <w:r>
        <w:rPr>
          <w:rFonts w:eastAsia="楷体" w:hint="eastAsia"/>
        </w:rPr>
        <w:t>以</w:t>
      </w:r>
      <w:r w:rsidRPr="00063106">
        <w:rPr>
          <w:rFonts w:eastAsia="楷体"/>
        </w:rPr>
        <w:t>保障。近</w:t>
      </w:r>
      <w:r>
        <w:rPr>
          <w:rFonts w:eastAsia="楷体" w:hint="eastAsia"/>
        </w:rPr>
        <w:t>些</w:t>
      </w:r>
      <w:r w:rsidRPr="00063106">
        <w:rPr>
          <w:rFonts w:eastAsia="楷体"/>
        </w:rPr>
        <w:t>年</w:t>
      </w:r>
      <w:r>
        <w:rPr>
          <w:rFonts w:eastAsia="楷体" w:hint="eastAsia"/>
        </w:rPr>
        <w:t>来</w:t>
      </w:r>
      <w:r w:rsidRPr="00063106">
        <w:rPr>
          <w:rFonts w:eastAsia="楷体"/>
        </w:rPr>
        <w:t>，</w:t>
      </w:r>
      <w:r>
        <w:rPr>
          <w:rFonts w:eastAsia="楷体" w:hint="eastAsia"/>
        </w:rPr>
        <w:t>宾</w:t>
      </w:r>
      <w:r w:rsidRPr="00063106">
        <w:rPr>
          <w:rFonts w:eastAsia="楷体"/>
        </w:rPr>
        <w:t>川县河</w:t>
      </w:r>
      <w:r>
        <w:rPr>
          <w:rFonts w:eastAsia="楷体" w:hint="eastAsia"/>
        </w:rPr>
        <w:t>谷</w:t>
      </w:r>
      <w:r w:rsidRPr="00063106">
        <w:rPr>
          <w:rFonts w:eastAsia="楷体"/>
        </w:rPr>
        <w:t>地区以</w:t>
      </w:r>
      <w:r>
        <w:rPr>
          <w:rFonts w:eastAsia="楷体" w:hint="eastAsia"/>
        </w:rPr>
        <w:t>热</w:t>
      </w:r>
      <w:r w:rsidRPr="00063106">
        <w:rPr>
          <w:rFonts w:eastAsia="楷体"/>
        </w:rPr>
        <w:t>带、亚</w:t>
      </w:r>
      <w:r>
        <w:rPr>
          <w:rFonts w:eastAsia="楷体" w:hint="eastAsia"/>
        </w:rPr>
        <w:t>热</w:t>
      </w:r>
      <w:r w:rsidRPr="00063106">
        <w:rPr>
          <w:rFonts w:eastAsia="楷体"/>
        </w:rPr>
        <w:t>带水果为主的经济作物</w:t>
      </w:r>
      <w:r>
        <w:rPr>
          <w:rFonts w:eastAsia="楷体" w:hint="eastAsia"/>
        </w:rPr>
        <w:t>种植业蓬勃</w:t>
      </w:r>
      <w:r w:rsidRPr="00063106">
        <w:rPr>
          <w:rFonts w:eastAsia="楷体"/>
        </w:rPr>
        <w:t>发展</w:t>
      </w:r>
      <w:r>
        <w:rPr>
          <w:rFonts w:eastAsia="楷体" w:hint="eastAsia"/>
        </w:rPr>
        <w:t>。</w:t>
      </w:r>
    </w:p>
    <w:p w:rsidR="00301D58" w:rsidRDefault="00301D58" w:rsidP="00301D58">
      <w:pPr>
        <w:widowControl/>
        <w:spacing w:line="360" w:lineRule="auto"/>
        <w:jc w:val="center"/>
        <w:rPr>
          <w:noProof/>
        </w:rPr>
      </w:pPr>
      <w:r w:rsidRPr="008C2E45">
        <w:rPr>
          <w:noProof/>
        </w:rPr>
        <w:drawing>
          <wp:inline distT="0" distB="0" distL="0" distR="0">
            <wp:extent cx="4657725" cy="2276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58" w:rsidRPr="00301D58" w:rsidRDefault="00301D58" w:rsidP="00301D58">
      <w:pPr>
        <w:widowControl/>
        <w:spacing w:line="440" w:lineRule="exact"/>
        <w:ind w:firstLineChars="200" w:firstLine="420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（1）</w:t>
      </w:r>
      <w:r w:rsidRPr="00301D58">
        <w:rPr>
          <w:rFonts w:ascii="汉仪旗黑-50S" w:eastAsia="汉仪旗黑-50S" w:hAnsi="汉仪旗黑-50S" w:hint="eastAsia"/>
        </w:rPr>
        <w:t>指出</w:t>
      </w:r>
      <w:r w:rsidRPr="00301D58">
        <w:rPr>
          <w:rFonts w:ascii="汉仪旗黑-50S" w:eastAsia="汉仪旗黑-50S" w:hAnsi="汉仪旗黑-50S"/>
        </w:rPr>
        <w:t>宾川县</w:t>
      </w:r>
      <w:r w:rsidRPr="00301D58">
        <w:rPr>
          <w:rFonts w:ascii="汉仪旗黑-50S" w:eastAsia="汉仪旗黑-50S" w:hAnsi="汉仪旗黑-50S" w:hint="eastAsia"/>
        </w:rPr>
        <w:t>地</w:t>
      </w:r>
      <w:r w:rsidRPr="00301D58">
        <w:rPr>
          <w:rFonts w:ascii="汉仪旗黑-50S" w:eastAsia="汉仪旗黑-50S" w:hAnsi="汉仪旗黑-50S"/>
        </w:rPr>
        <w:t>形的主要特点，并</w:t>
      </w:r>
      <w:r w:rsidRPr="00301D58">
        <w:rPr>
          <w:rFonts w:ascii="汉仪旗黑-50S" w:eastAsia="汉仪旗黑-50S" w:hAnsi="汉仪旗黑-50S" w:hint="eastAsia"/>
        </w:rPr>
        <w:t>推测耕</w:t>
      </w:r>
      <w:r w:rsidRPr="00301D58">
        <w:rPr>
          <w:rFonts w:ascii="汉仪旗黑-50S" w:eastAsia="汉仪旗黑-50S" w:hAnsi="汉仪旗黑-50S"/>
        </w:rPr>
        <w:t>地</w:t>
      </w:r>
      <w:r w:rsidRPr="00301D58">
        <w:rPr>
          <w:rFonts w:ascii="汉仪旗黑-50S" w:eastAsia="汉仪旗黑-50S" w:hAnsi="汉仪旗黑-50S" w:hint="eastAsia"/>
        </w:rPr>
        <w:t>分布</w:t>
      </w:r>
      <w:r w:rsidRPr="00301D58">
        <w:rPr>
          <w:rFonts w:ascii="汉仪旗黑-50S" w:eastAsia="汉仪旗黑-50S" w:hAnsi="汉仪旗黑-50S"/>
        </w:rPr>
        <w:t>及数量的</w:t>
      </w:r>
      <w:r w:rsidRPr="00301D58">
        <w:rPr>
          <w:rFonts w:ascii="汉仪旗黑-50S" w:eastAsia="汉仪旗黑-50S" w:hAnsi="汉仪旗黑-50S" w:hint="eastAsia"/>
        </w:rPr>
        <w:t>特</w:t>
      </w:r>
      <w:r w:rsidRPr="00301D58">
        <w:rPr>
          <w:rFonts w:ascii="汉仪旗黑-50S" w:eastAsia="汉仪旗黑-50S" w:hAnsi="汉仪旗黑-50S"/>
        </w:rPr>
        <w:t>点。（6分）</w:t>
      </w:r>
    </w:p>
    <w:p w:rsidR="00301D58" w:rsidRPr="00301D58" w:rsidRDefault="00301D58" w:rsidP="00301D58">
      <w:pPr>
        <w:widowControl/>
        <w:spacing w:line="440" w:lineRule="exact"/>
        <w:ind w:firstLineChars="200" w:firstLine="420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（2）说明地形对</w:t>
      </w:r>
      <w:r w:rsidRPr="00301D58">
        <w:rPr>
          <w:rFonts w:ascii="汉仪旗黑-50S" w:eastAsia="汉仪旗黑-50S" w:hAnsi="汉仪旗黑-50S" w:hint="eastAsia"/>
        </w:rPr>
        <w:t>宾</w:t>
      </w:r>
      <w:r w:rsidRPr="00301D58">
        <w:rPr>
          <w:rFonts w:ascii="汉仪旗黑-50S" w:eastAsia="汉仪旗黑-50S" w:hAnsi="汉仪旗黑-50S"/>
        </w:rPr>
        <w:t>川县河谷地区干热气候特征形成的影响</w:t>
      </w:r>
      <w:r w:rsidRPr="00301D58">
        <w:rPr>
          <w:rFonts w:ascii="汉仪旗黑-50S" w:eastAsia="汉仪旗黑-50S" w:hAnsi="汉仪旗黑-50S" w:hint="eastAsia"/>
        </w:rPr>
        <w:t>。</w:t>
      </w:r>
      <w:r w:rsidRPr="00301D58">
        <w:rPr>
          <w:rFonts w:ascii="汉仪旗黑-50S" w:eastAsia="汉仪旗黑-50S" w:hAnsi="汉仪旗黑-50S"/>
        </w:rPr>
        <w:t>（8分）</w:t>
      </w:r>
    </w:p>
    <w:p w:rsidR="00301D58" w:rsidRPr="00301D58" w:rsidRDefault="00301D58" w:rsidP="00301D58">
      <w:pPr>
        <w:widowControl/>
        <w:spacing w:line="440" w:lineRule="exact"/>
        <w:ind w:firstLineChars="200" w:firstLine="420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（3）用水得到保障后，当地热带、亚热带水果种植业</w:t>
      </w:r>
      <w:r w:rsidRPr="00301D58">
        <w:rPr>
          <w:rFonts w:ascii="汉仪旗黑-50S" w:eastAsia="汉仪旗黑-50S" w:hAnsi="汉仪旗黑-50S" w:hint="eastAsia"/>
        </w:rPr>
        <w:t>蓬勃发展</w:t>
      </w:r>
      <w:r w:rsidRPr="00301D58">
        <w:rPr>
          <w:rFonts w:ascii="汉仪旗黑-50S" w:eastAsia="汉仪旗黑-50S" w:hAnsi="汉仪旗黑-50S"/>
        </w:rPr>
        <w:t>，从气候</w:t>
      </w:r>
      <w:r w:rsidRPr="00301D58">
        <w:rPr>
          <w:rFonts w:ascii="汉仪旗黑-50S" w:eastAsia="汉仪旗黑-50S" w:hAnsi="汉仪旗黑-50S" w:hint="eastAsia"/>
        </w:rPr>
        <w:t>角度</w:t>
      </w:r>
      <w:r w:rsidRPr="00301D58">
        <w:rPr>
          <w:rFonts w:ascii="汉仪旗黑-50S" w:eastAsia="汉仪旗黑-50S" w:hAnsi="汉仪旗黑-50S"/>
        </w:rPr>
        <w:t>分析其原因。（6分）</w:t>
      </w:r>
    </w:p>
    <w:p w:rsidR="00301D58" w:rsidRPr="00301D58" w:rsidRDefault="00301D58" w:rsidP="00301D58">
      <w:pPr>
        <w:widowControl/>
        <w:spacing w:line="440" w:lineRule="exact"/>
        <w:ind w:firstLineChars="200" w:firstLine="420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（4）以水果种植业为基础，提出宾川县为促进经济进一步发展可采取的措施。</w:t>
      </w:r>
      <w:r w:rsidRPr="00301D58">
        <w:rPr>
          <w:rFonts w:ascii="汉仪旗黑-50S" w:eastAsia="汉仪旗黑-50S" w:hAnsi="汉仪旗黑-50S" w:hint="eastAsia"/>
        </w:rPr>
        <w:t>（</w:t>
      </w:r>
      <w:r w:rsidRPr="00301D58">
        <w:rPr>
          <w:rFonts w:ascii="汉仪旗黑-50S" w:eastAsia="汉仪旗黑-50S" w:hAnsi="汉仪旗黑-50S"/>
        </w:rPr>
        <w:t>4分）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37</w:t>
      </w:r>
      <w:r w:rsidRPr="00301D58">
        <w:rPr>
          <w:rFonts w:ascii="汉仪旗黑-50S" w:eastAsia="汉仪旗黑-50S" w:hAnsi="汉仪旗黑-50S"/>
          <w:szCs w:val="21"/>
        </w:rPr>
        <w:t>．</w:t>
      </w:r>
      <w:r w:rsidRPr="00301D58">
        <w:rPr>
          <w:rFonts w:ascii="汉仪旗黑-50S" w:eastAsia="汉仪旗黑-50S" w:hAnsi="汉仪旗黑-50S"/>
        </w:rPr>
        <w:t>阅读图文材料，完成下列要求。（22分）</w:t>
      </w:r>
    </w:p>
    <w:p w:rsidR="00301D58" w:rsidRDefault="00301D58" w:rsidP="00301D58">
      <w:pPr>
        <w:spacing w:line="360" w:lineRule="auto"/>
        <w:ind w:leftChars="200" w:left="420" w:firstLineChars="200" w:firstLine="420"/>
        <w:jc w:val="left"/>
        <w:rPr>
          <w:rFonts w:eastAsia="楷体"/>
        </w:rPr>
      </w:pPr>
      <w:r w:rsidRPr="00A5247E">
        <w:rPr>
          <w:rFonts w:eastAsia="楷体" w:hint="eastAsia"/>
        </w:rPr>
        <w:t>“北京</w:t>
      </w:r>
      <w:r w:rsidRPr="00A5247E">
        <w:rPr>
          <w:rFonts w:eastAsia="楷体" w:hint="eastAsia"/>
        </w:rPr>
        <w:t>2022</w:t>
      </w:r>
      <w:r w:rsidRPr="00A5247E">
        <w:rPr>
          <w:rFonts w:eastAsia="楷体" w:hint="eastAsia"/>
        </w:rPr>
        <w:t>年冬奥会”</w:t>
      </w:r>
      <w:r>
        <w:rPr>
          <w:rFonts w:eastAsia="楷体" w:hint="eastAsia"/>
        </w:rPr>
        <w:t>申办</w:t>
      </w:r>
      <w:r w:rsidRPr="00A5247E">
        <w:rPr>
          <w:rFonts w:eastAsia="楷体" w:hint="eastAsia"/>
        </w:rPr>
        <w:t>成功带来了“全民上冰雪”热潮。近年来，浙江省建立了</w:t>
      </w:r>
      <w:r w:rsidRPr="00A5247E">
        <w:rPr>
          <w:rFonts w:eastAsia="楷体" w:hint="eastAsia"/>
        </w:rPr>
        <w:t>10</w:t>
      </w:r>
      <w:r w:rsidRPr="00A5247E">
        <w:rPr>
          <w:rFonts w:eastAsia="楷体" w:hint="eastAsia"/>
        </w:rPr>
        <w:t>余个室外人工滑雪场</w:t>
      </w:r>
      <w:r>
        <w:rPr>
          <w:rFonts w:eastAsia="楷体" w:hint="eastAsia"/>
        </w:rPr>
        <w:t>。</w:t>
      </w:r>
      <w:r w:rsidRPr="00A5247E">
        <w:rPr>
          <w:rFonts w:eastAsia="楷体" w:hint="eastAsia"/>
        </w:rPr>
        <w:t>这些滑雪场散布于全省各地的山地丘陵</w:t>
      </w:r>
      <w:r w:rsidRPr="00A5247E">
        <w:rPr>
          <w:rFonts w:eastAsia="楷体" w:hint="eastAsia"/>
        </w:rPr>
        <w:t>中，且多建于当地</w:t>
      </w:r>
      <w:r>
        <w:rPr>
          <w:rFonts w:eastAsia="楷体" w:hint="eastAsia"/>
        </w:rPr>
        <w:t>旅游</w:t>
      </w:r>
      <w:r w:rsidRPr="00A5247E">
        <w:rPr>
          <w:rFonts w:eastAsia="楷体" w:hint="eastAsia"/>
        </w:rPr>
        <w:t>景区内或其附近。雪道厚度一般维持在</w:t>
      </w:r>
      <w:r w:rsidRPr="00A5247E">
        <w:rPr>
          <w:rFonts w:eastAsia="楷体" w:hint="eastAsia"/>
        </w:rPr>
        <w:t>1</w:t>
      </w:r>
      <w:r w:rsidRPr="00A5247E">
        <w:rPr>
          <w:rFonts w:eastAsia="楷体" w:hint="eastAsia"/>
        </w:rPr>
        <w:t>米以上，建设和维护成本较高。目前，浙江省滑雪场多为初级雪道，主要接待一日体验型滑雪者，平均接待人次和旅游收入排在全国前列</w:t>
      </w:r>
      <w:r>
        <w:rPr>
          <w:rFonts w:eastAsia="楷体" w:hint="eastAsia"/>
        </w:rPr>
        <w:t>。</w:t>
      </w:r>
      <w:r w:rsidRPr="00A5247E">
        <w:rPr>
          <w:rFonts w:eastAsia="楷体" w:hint="eastAsia"/>
        </w:rPr>
        <w:t>图</w:t>
      </w:r>
      <w:r w:rsidRPr="00A5247E">
        <w:rPr>
          <w:rFonts w:eastAsia="楷体" w:hint="eastAsia"/>
        </w:rPr>
        <w:t>5</w:t>
      </w:r>
      <w:r w:rsidRPr="00A5247E">
        <w:rPr>
          <w:rFonts w:eastAsia="楷体" w:hint="eastAsia"/>
        </w:rPr>
        <w:t>示意浙江省主要滑雪场分布</w:t>
      </w:r>
      <w:r>
        <w:rPr>
          <w:rFonts w:eastAsia="楷体" w:hint="eastAsia"/>
        </w:rPr>
        <w:t>。</w:t>
      </w:r>
    </w:p>
    <w:p w:rsidR="00301D58" w:rsidRDefault="00301D58" w:rsidP="00301D58">
      <w:pPr>
        <w:spacing w:line="360" w:lineRule="auto"/>
        <w:jc w:val="center"/>
      </w:pPr>
      <w:r w:rsidRPr="00A5247E">
        <w:rPr>
          <w:rFonts w:eastAsia="楷体" w:hint="eastAsia"/>
        </w:rPr>
        <w:t>、</w:t>
      </w:r>
      <w:r w:rsidRPr="008C2E45">
        <w:rPr>
          <w:noProof/>
        </w:rPr>
        <w:drawing>
          <wp:inline distT="0" distB="0" distL="0" distR="0">
            <wp:extent cx="3419475" cy="2724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58" w:rsidRPr="00301D58" w:rsidRDefault="00301D58" w:rsidP="00301D58">
      <w:pPr>
        <w:spacing w:line="440" w:lineRule="exact"/>
        <w:ind w:firstLineChars="200" w:firstLine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（1）</w:t>
      </w:r>
      <w:r w:rsidRPr="00301D58">
        <w:rPr>
          <w:rFonts w:ascii="汉仪旗黑-50S" w:eastAsia="汉仪旗黑-50S" w:hAnsi="汉仪旗黑-50S" w:hint="eastAsia"/>
        </w:rPr>
        <w:t>分析浙江</w:t>
      </w:r>
      <w:r w:rsidRPr="00301D58">
        <w:rPr>
          <w:rFonts w:ascii="汉仪旗黑-50S" w:eastAsia="汉仪旗黑-50S" w:hAnsi="汉仪旗黑-50S"/>
        </w:rPr>
        <w:t>省室外</w:t>
      </w:r>
      <w:r w:rsidRPr="00301D58">
        <w:rPr>
          <w:rFonts w:ascii="汉仪旗黑-50S" w:eastAsia="汉仪旗黑-50S" w:hAnsi="汉仪旗黑-50S" w:hint="eastAsia"/>
        </w:rPr>
        <w:t>滑雪场布局</w:t>
      </w:r>
      <w:r w:rsidRPr="00301D58">
        <w:rPr>
          <w:rFonts w:ascii="汉仪旗黑-50S" w:eastAsia="汉仪旗黑-50S" w:hAnsi="汉仪旗黑-50S"/>
        </w:rPr>
        <w:t>分散的原因</w:t>
      </w:r>
      <w:r w:rsidRPr="00301D58">
        <w:rPr>
          <w:rFonts w:ascii="汉仪旗黑-50S" w:eastAsia="汉仪旗黑-50S" w:hAnsi="汉仪旗黑-50S" w:hint="eastAsia"/>
        </w:rPr>
        <w:t>。</w:t>
      </w:r>
      <w:r w:rsidRPr="00301D58">
        <w:rPr>
          <w:rFonts w:ascii="汉仪旗黑-50S" w:eastAsia="汉仪旗黑-50S" w:hAnsi="汉仪旗黑-50S"/>
        </w:rPr>
        <w:t>（6分）</w:t>
      </w:r>
    </w:p>
    <w:p w:rsidR="00301D58" w:rsidRPr="00301D58" w:rsidRDefault="00301D58" w:rsidP="00301D58">
      <w:pPr>
        <w:spacing w:line="440" w:lineRule="exact"/>
        <w:ind w:firstLineChars="200" w:firstLine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（2）说明</w:t>
      </w:r>
      <w:r w:rsidRPr="00301D58">
        <w:rPr>
          <w:rFonts w:ascii="汉仪旗黑-50S" w:eastAsia="汉仪旗黑-50S" w:hAnsi="汉仪旗黑-50S" w:hint="eastAsia"/>
        </w:rPr>
        <w:t>滑雪场建</w:t>
      </w:r>
      <w:r w:rsidRPr="00301D58">
        <w:rPr>
          <w:rFonts w:ascii="汉仪旗黑-50S" w:eastAsia="汉仪旗黑-50S" w:hAnsi="汉仪旗黑-50S"/>
        </w:rPr>
        <w:t>于旅游景区内或其附近的益处。（4分）</w:t>
      </w:r>
    </w:p>
    <w:p w:rsidR="00301D58" w:rsidRPr="00301D58" w:rsidRDefault="00301D58" w:rsidP="00301D58">
      <w:pPr>
        <w:spacing w:line="440" w:lineRule="exact"/>
        <w:ind w:firstLineChars="200" w:firstLine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（3）解释浙</w:t>
      </w:r>
      <w:r w:rsidRPr="00301D58">
        <w:rPr>
          <w:rFonts w:ascii="汉仪旗黑-50S" w:eastAsia="汉仪旗黑-50S" w:hAnsi="汉仪旗黑-50S" w:hint="eastAsia"/>
        </w:rPr>
        <w:t>江</w:t>
      </w:r>
      <w:r w:rsidRPr="00301D58">
        <w:rPr>
          <w:rFonts w:ascii="汉仪旗黑-50S" w:eastAsia="汉仪旗黑-50S" w:hAnsi="汉仪旗黑-50S"/>
        </w:rPr>
        <w:t>省室外滑</w:t>
      </w:r>
      <w:r w:rsidRPr="00301D58">
        <w:rPr>
          <w:rFonts w:ascii="汉仪旗黑-50S" w:eastAsia="汉仪旗黑-50S" w:hAnsi="汉仪旗黑-50S" w:hint="eastAsia"/>
        </w:rPr>
        <w:t>雪</w:t>
      </w:r>
      <w:r w:rsidRPr="00301D58">
        <w:rPr>
          <w:rFonts w:ascii="汉仪旗黑-50S" w:eastAsia="汉仪旗黑-50S" w:hAnsi="汉仪旗黑-50S"/>
        </w:rPr>
        <w:t>场雪道建设和</w:t>
      </w:r>
      <w:r w:rsidRPr="00301D58">
        <w:rPr>
          <w:rFonts w:ascii="汉仪旗黑-50S" w:eastAsia="汉仪旗黑-50S" w:hAnsi="汉仪旗黑-50S" w:hint="eastAsia"/>
        </w:rPr>
        <w:t>维</w:t>
      </w:r>
      <w:r w:rsidRPr="00301D58">
        <w:rPr>
          <w:rFonts w:ascii="汉仪旗黑-50S" w:eastAsia="汉仪旗黑-50S" w:hAnsi="汉仪旗黑-50S"/>
        </w:rPr>
        <w:t>护成本较高的原因</w:t>
      </w:r>
      <w:r w:rsidRPr="00301D58">
        <w:rPr>
          <w:rFonts w:ascii="汉仪旗黑-50S" w:eastAsia="汉仪旗黑-50S" w:hAnsi="汉仪旗黑-50S" w:hint="eastAsia"/>
        </w:rPr>
        <w:t>。</w:t>
      </w:r>
      <w:r w:rsidRPr="00301D58">
        <w:rPr>
          <w:rFonts w:ascii="汉仪旗黑-50S" w:eastAsia="汉仪旗黑-50S" w:hAnsi="汉仪旗黑-50S"/>
        </w:rPr>
        <w:t>（6分）</w:t>
      </w:r>
    </w:p>
    <w:p w:rsidR="00301D58" w:rsidRPr="00301D58" w:rsidRDefault="00301D58" w:rsidP="00301D58">
      <w:pPr>
        <w:spacing w:line="440" w:lineRule="exact"/>
        <w:ind w:leftChars="200" w:left="945" w:hangingChars="250" w:hanging="525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（4）有人建议</w:t>
      </w:r>
      <w:r w:rsidRPr="00301D58">
        <w:rPr>
          <w:rFonts w:ascii="汉仪旗黑-50S" w:eastAsia="汉仪旗黑-50S" w:hAnsi="汉仪旗黑-50S" w:hint="eastAsia"/>
        </w:rPr>
        <w:t>浙江省</w:t>
      </w:r>
      <w:r w:rsidRPr="00301D58">
        <w:rPr>
          <w:rFonts w:ascii="汉仪旗黑-50S" w:eastAsia="汉仪旗黑-50S" w:hAnsi="汉仪旗黑-50S"/>
        </w:rPr>
        <w:t>各滑</w:t>
      </w:r>
      <w:r w:rsidRPr="00301D58">
        <w:rPr>
          <w:rFonts w:ascii="汉仪旗黑-50S" w:eastAsia="汉仪旗黑-50S" w:hAnsi="汉仪旗黑-50S" w:hint="eastAsia"/>
        </w:rPr>
        <w:t>雪</w:t>
      </w:r>
      <w:r w:rsidRPr="00301D58">
        <w:rPr>
          <w:rFonts w:ascii="汉仪旗黑-50S" w:eastAsia="汉仪旗黑-50S" w:hAnsi="汉仪旗黑-50S"/>
        </w:rPr>
        <w:t>场应由一日体验型向多日度假型</w:t>
      </w:r>
      <w:r w:rsidRPr="00301D58">
        <w:rPr>
          <w:rFonts w:ascii="汉仪旗黑-50S" w:eastAsia="汉仪旗黑-50S" w:hAnsi="汉仪旗黑-50S" w:hint="eastAsia"/>
        </w:rPr>
        <w:t>转</w:t>
      </w:r>
      <w:r w:rsidRPr="00301D58">
        <w:rPr>
          <w:rFonts w:ascii="汉仪旗黑-50S" w:eastAsia="汉仪旗黑-50S" w:hAnsi="汉仪旗黑-50S"/>
        </w:rPr>
        <w:t>变，并增建酒店和中</w:t>
      </w:r>
      <w:r w:rsidRPr="00301D58">
        <w:rPr>
          <w:rFonts w:ascii="汉仪旗黑-50S" w:eastAsia="汉仪旗黑-50S" w:hAnsi="汉仪旗黑-50S" w:hint="eastAsia"/>
        </w:rPr>
        <w:t>高</w:t>
      </w:r>
      <w:r w:rsidRPr="00301D58">
        <w:rPr>
          <w:rFonts w:ascii="汉仪旗黑-50S" w:eastAsia="汉仪旗黑-50S" w:hAnsi="汉仪旗黑-50S"/>
        </w:rPr>
        <w:t>级雪道等。你是否</w:t>
      </w:r>
      <w:r w:rsidRPr="00301D58">
        <w:rPr>
          <w:rFonts w:ascii="汉仪旗黑-50S" w:eastAsia="汉仪旗黑-50S" w:hAnsi="汉仪旗黑-50S" w:hint="eastAsia"/>
        </w:rPr>
        <w:t>赞</w:t>
      </w:r>
      <w:r w:rsidRPr="00301D58">
        <w:rPr>
          <w:rFonts w:ascii="汉仪旗黑-50S" w:eastAsia="汉仪旗黑-50S" w:hAnsi="汉仪旗黑-50S"/>
        </w:rPr>
        <w:t>同此建议，</w:t>
      </w:r>
      <w:proofErr w:type="gramStart"/>
      <w:r w:rsidRPr="00301D58">
        <w:rPr>
          <w:rFonts w:ascii="汉仪旗黑-50S" w:eastAsia="汉仪旗黑-50S" w:hAnsi="汉仪旗黑-50S"/>
        </w:rPr>
        <w:t>请表明</w:t>
      </w:r>
      <w:proofErr w:type="gramEnd"/>
      <w:r w:rsidRPr="00301D58">
        <w:rPr>
          <w:rFonts w:ascii="汉仪旗黑-50S" w:eastAsia="汉仪旗黑-50S" w:hAnsi="汉仪旗黑-50S"/>
        </w:rPr>
        <w:t>态度并说明理由。（6分）</w:t>
      </w:r>
    </w:p>
    <w:p w:rsidR="00301D58" w:rsidRDefault="00301D58" w:rsidP="00301D58">
      <w:pPr>
        <w:spacing w:line="360" w:lineRule="auto"/>
      </w:pPr>
    </w:p>
    <w:p w:rsidR="00301D58" w:rsidRDefault="00301D58" w:rsidP="00301D58">
      <w:pPr>
        <w:spacing w:line="360" w:lineRule="auto"/>
      </w:pPr>
    </w:p>
    <w:p w:rsidR="00301D58" w:rsidRDefault="00301D58" w:rsidP="00301D58">
      <w:pPr>
        <w:spacing w:line="360" w:lineRule="auto"/>
      </w:pPr>
    </w:p>
    <w:p w:rsidR="00301D58" w:rsidRDefault="00301D58" w:rsidP="00301D58">
      <w:pPr>
        <w:spacing w:line="360" w:lineRule="auto"/>
      </w:pPr>
    </w:p>
    <w:p w:rsidR="00301D58" w:rsidRDefault="00301D58" w:rsidP="00301D58">
      <w:pPr>
        <w:spacing w:line="360" w:lineRule="auto"/>
      </w:pPr>
    </w:p>
    <w:p w:rsidR="00301D58" w:rsidRDefault="00301D58" w:rsidP="00301D58">
      <w:pPr>
        <w:spacing w:line="360" w:lineRule="auto"/>
        <w:rPr>
          <w:rFonts w:hint="eastAsia"/>
        </w:rPr>
      </w:pPr>
    </w:p>
    <w:p w:rsidR="00301D58" w:rsidRPr="00301D58" w:rsidRDefault="00301D58" w:rsidP="00301D58">
      <w:pPr>
        <w:adjustRightInd w:val="0"/>
        <w:spacing w:line="360" w:lineRule="auto"/>
        <w:rPr>
          <w:rFonts w:ascii="汉仪旗黑-50S" w:eastAsia="汉仪旗黑-50S" w:hAnsi="汉仪旗黑-50S" w:hint="eastAsia"/>
          <w:szCs w:val="21"/>
        </w:rPr>
      </w:pPr>
      <w:r w:rsidRPr="00301D58">
        <w:rPr>
          <w:rFonts w:ascii="汉仪旗黑-50S" w:eastAsia="汉仪旗黑-50S" w:hAnsi="汉仪旗黑-50S"/>
          <w:szCs w:val="21"/>
        </w:rPr>
        <w:lastRenderedPageBreak/>
        <w:t>43．[地理——选修3：旅游地理]（10分）</w:t>
      </w: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eastAsia="楷体"/>
        </w:rPr>
      </w:pPr>
      <w:r>
        <w:rPr>
          <w:rFonts w:eastAsia="楷体" w:hint="eastAsia"/>
        </w:rPr>
        <w:t>英</w:t>
      </w:r>
      <w:r w:rsidRPr="00A5247E">
        <w:rPr>
          <w:rFonts w:eastAsia="楷体"/>
        </w:rPr>
        <w:t>国康沃尔</w:t>
      </w:r>
      <w:r>
        <w:rPr>
          <w:rFonts w:eastAsia="楷体" w:hint="eastAsia"/>
        </w:rPr>
        <w:t>郡</w:t>
      </w:r>
      <w:r w:rsidRPr="00A5247E">
        <w:rPr>
          <w:rFonts w:eastAsia="楷体"/>
        </w:rPr>
        <w:t>在一个废弃的矿山上开发了</w:t>
      </w:r>
      <w:r>
        <w:rPr>
          <w:rFonts w:eastAsia="楷体" w:hint="eastAsia"/>
        </w:rPr>
        <w:t>伊甸园</w:t>
      </w:r>
      <w:r w:rsidRPr="00A5247E">
        <w:rPr>
          <w:rFonts w:eastAsia="楷体"/>
        </w:rPr>
        <w:t>项目。该项目主体是温宣，由</w:t>
      </w:r>
      <w:r w:rsidRPr="00A5247E">
        <w:rPr>
          <w:rFonts w:eastAsia="楷体"/>
        </w:rPr>
        <w:t>8</w:t>
      </w:r>
      <w:r w:rsidRPr="00A5247E">
        <w:rPr>
          <w:rFonts w:eastAsia="楷体"/>
        </w:rPr>
        <w:t>个</w:t>
      </w:r>
      <w:r>
        <w:rPr>
          <w:rFonts w:eastAsia="楷体" w:hint="eastAsia"/>
        </w:rPr>
        <w:t>充满</w:t>
      </w:r>
      <w:r w:rsidRPr="00A5247E">
        <w:rPr>
          <w:rFonts w:eastAsia="楷体"/>
        </w:rPr>
        <w:t>未来主义艺术风格的巨大</w:t>
      </w:r>
      <w:r>
        <w:rPr>
          <w:rFonts w:eastAsia="楷体" w:hint="eastAsia"/>
        </w:rPr>
        <w:t>蜂巢</w:t>
      </w:r>
      <w:r w:rsidRPr="00A5247E">
        <w:rPr>
          <w:rFonts w:eastAsia="楷体"/>
        </w:rPr>
        <w:t>式</w:t>
      </w:r>
      <w:r>
        <w:rPr>
          <w:rFonts w:eastAsia="楷体" w:hint="eastAsia"/>
        </w:rPr>
        <w:t>穹顶</w:t>
      </w:r>
      <w:r w:rsidRPr="00A5247E">
        <w:rPr>
          <w:rFonts w:eastAsia="楷体"/>
        </w:rPr>
        <w:t>建筑构成。穹顶建筑内仿造地球上不同的生态环境，汇集了不同种类的植物</w:t>
      </w:r>
      <w:r>
        <w:rPr>
          <w:rFonts w:eastAsia="楷体" w:hint="eastAsia"/>
        </w:rPr>
        <w:t>。</w:t>
      </w:r>
      <w:r w:rsidRPr="00A5247E">
        <w:rPr>
          <w:rFonts w:eastAsia="楷体"/>
        </w:rPr>
        <w:t>作为英国最大的环境保护教育中心，该项目本身就是一个节能环保的典范。</w:t>
      </w:r>
      <w:r w:rsidRPr="00A5247E">
        <w:rPr>
          <w:rFonts w:eastAsia="楷体"/>
        </w:rPr>
        <w:t>20</w:t>
      </w:r>
      <w:r>
        <w:rPr>
          <w:rFonts w:eastAsia="楷体"/>
        </w:rPr>
        <w:t>0</w:t>
      </w:r>
      <w:r w:rsidRPr="00A5247E">
        <w:rPr>
          <w:rFonts w:eastAsia="楷体"/>
        </w:rPr>
        <w:t>1</w:t>
      </w:r>
      <w:r w:rsidRPr="00A5247E">
        <w:rPr>
          <w:rFonts w:eastAsia="楷体"/>
        </w:rPr>
        <w:t>年开园以来，连续多年被评为英国最佳</w:t>
      </w:r>
      <w:r>
        <w:rPr>
          <w:rFonts w:eastAsia="楷体" w:hint="eastAsia"/>
        </w:rPr>
        <w:t>休闲旅游景</w:t>
      </w:r>
      <w:r w:rsidRPr="00A5247E">
        <w:rPr>
          <w:rFonts w:eastAsia="楷体"/>
        </w:rPr>
        <w:t>区。</w:t>
      </w:r>
      <w:r>
        <w:rPr>
          <w:rFonts w:eastAsia="楷体" w:hint="eastAsia"/>
        </w:rPr>
        <w:t>图</w:t>
      </w:r>
      <w:r>
        <w:rPr>
          <w:rFonts w:eastAsia="楷体" w:hint="eastAsia"/>
        </w:rPr>
        <w:t>7</w:t>
      </w:r>
      <w:r>
        <w:rPr>
          <w:rFonts w:eastAsia="楷体" w:hint="eastAsia"/>
        </w:rPr>
        <w:t>是该</w:t>
      </w:r>
      <w:r w:rsidRPr="00A5247E">
        <w:rPr>
          <w:rFonts w:eastAsia="楷体"/>
        </w:rPr>
        <w:t>项目的景观照片。</w:t>
      </w:r>
    </w:p>
    <w:p w:rsidR="00301D58" w:rsidRDefault="00301D58" w:rsidP="00301D58">
      <w:pPr>
        <w:widowControl/>
        <w:spacing w:line="360" w:lineRule="auto"/>
        <w:ind w:firstLineChars="200" w:firstLine="420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8C2E45">
        <w:rPr>
          <w:noProof/>
        </w:rPr>
        <w:drawing>
          <wp:inline distT="0" distB="0" distL="0" distR="0">
            <wp:extent cx="25050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分析该项目对旅游者吸引力大的原因。</w:t>
      </w: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P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 w:hint="eastAsia"/>
        </w:rPr>
      </w:pPr>
    </w:p>
    <w:p w:rsidR="00301D58" w:rsidRPr="00301D58" w:rsidRDefault="00301D58" w:rsidP="00301D58">
      <w:pPr>
        <w:widowControl/>
        <w:adjustRightInd w:val="0"/>
        <w:spacing w:line="360" w:lineRule="auto"/>
        <w:jc w:val="left"/>
        <w:rPr>
          <w:rFonts w:ascii="汉仪旗黑-50S" w:eastAsia="汉仪旗黑-50S" w:hAnsi="汉仪旗黑-50S"/>
          <w:kern w:val="0"/>
          <w:szCs w:val="21"/>
        </w:rPr>
      </w:pPr>
      <w:r w:rsidRPr="00301D58">
        <w:rPr>
          <w:rFonts w:ascii="汉仪旗黑-50S" w:eastAsia="汉仪旗黑-50S" w:hAnsi="汉仪旗黑-50S"/>
          <w:kern w:val="0"/>
          <w:szCs w:val="21"/>
        </w:rPr>
        <w:t>44．[地理——选修6：环境保护]（10分）</w:t>
      </w:r>
    </w:p>
    <w:p w:rsidR="00301D58" w:rsidRPr="00EB196A" w:rsidRDefault="00301D58" w:rsidP="00301D58">
      <w:pPr>
        <w:spacing w:line="360" w:lineRule="auto"/>
        <w:ind w:leftChars="200" w:left="420" w:firstLineChars="200" w:firstLine="420"/>
        <w:rPr>
          <w:rFonts w:eastAsia="楷体" w:hint="eastAsia"/>
        </w:rPr>
      </w:pPr>
      <w:r w:rsidRPr="00EB196A">
        <w:rPr>
          <w:rFonts w:eastAsia="楷体" w:hint="eastAsia"/>
        </w:rPr>
        <w:t>韩国首尔</w:t>
      </w:r>
      <w:r>
        <w:rPr>
          <w:rFonts w:eastAsia="楷体" w:hint="eastAsia"/>
        </w:rPr>
        <w:t>市</w:t>
      </w:r>
      <w:r w:rsidRPr="00EB196A">
        <w:rPr>
          <w:rFonts w:eastAsia="楷体" w:hint="eastAsia"/>
        </w:rPr>
        <w:t>的清</w:t>
      </w:r>
      <w:r>
        <w:rPr>
          <w:rFonts w:eastAsia="楷体" w:hint="eastAsia"/>
        </w:rPr>
        <w:t>溪</w:t>
      </w:r>
      <w:r w:rsidRPr="00EB196A">
        <w:rPr>
          <w:rFonts w:eastAsia="楷体" w:hint="eastAsia"/>
        </w:rPr>
        <w:t>川</w:t>
      </w:r>
      <w:r>
        <w:rPr>
          <w:rFonts w:eastAsia="楷体" w:hint="eastAsia"/>
        </w:rPr>
        <w:t>，</w:t>
      </w:r>
      <w:r w:rsidRPr="00EB196A">
        <w:rPr>
          <w:rFonts w:eastAsia="楷体" w:hint="eastAsia"/>
        </w:rPr>
        <w:t>历史上是一条著名的河流。</w:t>
      </w:r>
      <w:r w:rsidRPr="00EB196A">
        <w:rPr>
          <w:rFonts w:eastAsia="楷体" w:hint="eastAsia"/>
        </w:rPr>
        <w:t>20</w:t>
      </w:r>
      <w:r w:rsidRPr="00EB196A">
        <w:rPr>
          <w:rFonts w:eastAsia="楷体" w:hint="eastAsia"/>
        </w:rPr>
        <w:t>世纪五六十年代，随着人口增长和工业发展，清</w:t>
      </w:r>
      <w:r>
        <w:rPr>
          <w:rFonts w:eastAsia="楷体" w:hint="eastAsia"/>
        </w:rPr>
        <w:t>溪</w:t>
      </w:r>
      <w:r w:rsidRPr="00EB196A">
        <w:rPr>
          <w:rFonts w:eastAsia="楷体" w:hint="eastAsia"/>
        </w:rPr>
        <w:t>川的水质迅速</w:t>
      </w:r>
      <w:r>
        <w:rPr>
          <w:rFonts w:eastAsia="楷体" w:hint="eastAsia"/>
        </w:rPr>
        <w:t>恶</w:t>
      </w:r>
      <w:r w:rsidRPr="00EB196A">
        <w:rPr>
          <w:rFonts w:eastAsia="楷体" w:hint="eastAsia"/>
        </w:rPr>
        <w:t>化，后被覆盖为暗河，并在其上兴建了高架道路。</w:t>
      </w:r>
      <w:r w:rsidRPr="00EB196A">
        <w:rPr>
          <w:rFonts w:eastAsia="楷体" w:hint="eastAsia"/>
        </w:rPr>
        <w:t>20</w:t>
      </w:r>
      <w:r>
        <w:rPr>
          <w:rFonts w:eastAsia="楷体"/>
        </w:rPr>
        <w:t>0</w:t>
      </w:r>
      <w:r w:rsidRPr="00EB196A">
        <w:rPr>
          <w:rFonts w:eastAsia="楷体" w:hint="eastAsia"/>
        </w:rPr>
        <w:t>3</w:t>
      </w:r>
      <w:r w:rsidRPr="00EB196A">
        <w:rPr>
          <w:rFonts w:eastAsia="楷体" w:hint="eastAsia"/>
        </w:rPr>
        <w:t>年当地启动“清</w:t>
      </w:r>
      <w:r>
        <w:rPr>
          <w:rFonts w:eastAsia="楷体" w:hint="eastAsia"/>
        </w:rPr>
        <w:t>溪</w:t>
      </w:r>
      <w:r w:rsidRPr="00EB196A">
        <w:rPr>
          <w:rFonts w:eastAsia="楷体" w:hint="eastAsia"/>
        </w:rPr>
        <w:t>川复原工程”</w:t>
      </w:r>
      <w:r>
        <w:rPr>
          <w:rFonts w:eastAsia="楷体" w:hint="eastAsia"/>
        </w:rPr>
        <w:t>：</w:t>
      </w:r>
      <w:r w:rsidRPr="00EB196A">
        <w:rPr>
          <w:rFonts w:eastAsia="楷体" w:hint="eastAsia"/>
        </w:rPr>
        <w:t>恢复自然河道</w:t>
      </w:r>
      <w:r>
        <w:rPr>
          <w:rFonts w:eastAsia="楷体" w:hint="eastAsia"/>
        </w:rPr>
        <w:t>；</w:t>
      </w:r>
      <w:r w:rsidRPr="00EB196A">
        <w:rPr>
          <w:rFonts w:eastAsia="楷体" w:hint="eastAsia"/>
        </w:rPr>
        <w:t>在河流两</w:t>
      </w:r>
      <w:r>
        <w:rPr>
          <w:rFonts w:eastAsia="楷体" w:hint="eastAsia"/>
        </w:rPr>
        <w:t>岸</w:t>
      </w:r>
      <w:r w:rsidRPr="00EB196A">
        <w:rPr>
          <w:rFonts w:eastAsia="楷体" w:hint="eastAsia"/>
        </w:rPr>
        <w:t>修建生态公园</w:t>
      </w:r>
      <w:r>
        <w:rPr>
          <w:rFonts w:eastAsia="楷体" w:hint="eastAsia"/>
        </w:rPr>
        <w:t>；</w:t>
      </w:r>
      <w:r w:rsidRPr="00EB196A">
        <w:rPr>
          <w:rFonts w:eastAsia="楷体" w:hint="eastAsia"/>
        </w:rPr>
        <w:t>建设</w:t>
      </w:r>
      <w:r>
        <w:rPr>
          <w:rFonts w:eastAsia="楷体" w:hint="eastAsia"/>
        </w:rPr>
        <w:t>独</w:t>
      </w:r>
      <w:r w:rsidRPr="00EB196A">
        <w:rPr>
          <w:rFonts w:eastAsia="楷体" w:hint="eastAsia"/>
        </w:rPr>
        <w:t>立排污系统，对生活污水进行</w:t>
      </w:r>
      <w:r>
        <w:rPr>
          <w:rFonts w:eastAsia="楷体" w:hint="eastAsia"/>
        </w:rPr>
        <w:t>隔离</w:t>
      </w:r>
      <w:r w:rsidRPr="00EB196A">
        <w:rPr>
          <w:rFonts w:eastAsia="楷体" w:hint="eastAsia"/>
        </w:rPr>
        <w:t>处理；拆除高架道路，兴建各具特色的横跨河道的</w:t>
      </w:r>
      <w:r>
        <w:rPr>
          <w:rFonts w:eastAsia="楷体" w:hint="eastAsia"/>
        </w:rPr>
        <w:t>桥梁</w:t>
      </w:r>
      <w:r w:rsidRPr="00EB196A">
        <w:rPr>
          <w:rFonts w:eastAsia="楷体" w:hint="eastAsia"/>
        </w:rPr>
        <w:t>。</w:t>
      </w: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 w:hint="eastAsia"/>
        </w:rPr>
        <w:t>说明“清溪川复原工程”对改善当地环境的作用</w:t>
      </w: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/>
        </w:rPr>
      </w:pPr>
    </w:p>
    <w:p w:rsidR="00301D58" w:rsidRPr="00301D58" w:rsidRDefault="00301D58" w:rsidP="00301D58">
      <w:pPr>
        <w:spacing w:line="360" w:lineRule="auto"/>
        <w:ind w:leftChars="200" w:left="420" w:firstLineChars="200" w:firstLine="420"/>
        <w:rPr>
          <w:rFonts w:ascii="汉仪旗黑-50S" w:eastAsia="汉仪旗黑-50S" w:hAnsi="汉仪旗黑-50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</w:tblGrid>
      <w:tr w:rsidR="00301D58" w:rsidRPr="00301D58" w:rsidTr="00301D58"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lastRenderedPageBreak/>
              <w:t>1．D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2．B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3．A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4．B</w:t>
            </w:r>
          </w:p>
        </w:tc>
        <w:tc>
          <w:tcPr>
            <w:tcW w:w="1558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/>
              </w:rPr>
            </w:pPr>
            <w:r w:rsidRPr="00301D58">
              <w:rPr>
                <w:rFonts w:ascii="汉仪旗黑-50S" w:eastAsia="汉仪旗黑-50S" w:hAnsi="汉仪旗黑-50S"/>
              </w:rPr>
              <w:t>5．D</w:t>
            </w:r>
          </w:p>
        </w:tc>
      </w:tr>
      <w:tr w:rsidR="00301D58" w:rsidRPr="00301D58" w:rsidTr="00301D58"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/>
              </w:rPr>
            </w:pPr>
            <w:r w:rsidRPr="00301D58">
              <w:rPr>
                <w:rFonts w:ascii="汉仪旗黑-50S" w:eastAsia="汉仪旗黑-50S" w:hAnsi="汉仪旗黑-50S"/>
              </w:rPr>
              <w:t>6．C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7．D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8．A</w:t>
            </w:r>
          </w:p>
        </w:tc>
        <w:tc>
          <w:tcPr>
            <w:tcW w:w="1557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 w:hint="eastAsia"/>
              </w:rPr>
            </w:pPr>
            <w:r w:rsidRPr="00301D58">
              <w:rPr>
                <w:rFonts w:ascii="汉仪旗黑-50S" w:eastAsia="汉仪旗黑-50S" w:hAnsi="汉仪旗黑-50S"/>
              </w:rPr>
              <w:t>9．B</w:t>
            </w:r>
          </w:p>
        </w:tc>
        <w:tc>
          <w:tcPr>
            <w:tcW w:w="1558" w:type="dxa"/>
          </w:tcPr>
          <w:p w:rsidR="00301D58" w:rsidRPr="00301D58" w:rsidRDefault="00301D58" w:rsidP="005A682F">
            <w:pPr>
              <w:spacing w:line="360" w:lineRule="auto"/>
              <w:rPr>
                <w:rFonts w:ascii="汉仪旗黑-50S" w:eastAsia="汉仪旗黑-50S" w:hAnsi="汉仪旗黑-50S"/>
              </w:rPr>
            </w:pPr>
            <w:r w:rsidRPr="00301D58">
              <w:rPr>
                <w:rFonts w:ascii="汉仪旗黑-50S" w:eastAsia="汉仪旗黑-50S" w:hAnsi="汉仪旗黑-50S"/>
              </w:rPr>
              <w:t>10．C</w:t>
            </w:r>
          </w:p>
        </w:tc>
      </w:tr>
    </w:tbl>
    <w:p w:rsidR="00301D58" w:rsidRPr="00301D58" w:rsidRDefault="00301D58" w:rsidP="0032285A">
      <w:pPr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11．C</w:t>
      </w:r>
    </w:p>
    <w:p w:rsidR="00B91CEC" w:rsidRDefault="00B91CEC" w:rsidP="00301D58"/>
    <w:p w:rsidR="00301D58" w:rsidRPr="00301D58" w:rsidRDefault="00301D58" w:rsidP="00301D58">
      <w:pPr>
        <w:widowControl/>
        <w:spacing w:line="440" w:lineRule="exact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36．（1）答：地形特点：山高谷深。</w:t>
      </w:r>
    </w:p>
    <w:p w:rsidR="00301D58" w:rsidRPr="00301D58" w:rsidRDefault="00301D58" w:rsidP="00301D58">
      <w:pPr>
        <w:widowControl/>
        <w:spacing w:line="440" w:lineRule="exact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 w:hint="eastAsia"/>
        </w:rPr>
        <w:t>耕地</w:t>
      </w:r>
      <w:r w:rsidRPr="00301D58">
        <w:rPr>
          <w:rFonts w:ascii="汉仪旗黑-50S" w:eastAsia="汉仪旗黑-50S" w:hAnsi="汉仪旗黑-50S"/>
        </w:rPr>
        <w:t>特点：耕地主要分布在谷地和山间</w:t>
      </w:r>
      <w:r w:rsidRPr="00301D58">
        <w:rPr>
          <w:rFonts w:ascii="汉仪旗黑-50S" w:eastAsia="汉仪旗黑-50S" w:hAnsi="汉仪旗黑-50S" w:hint="eastAsia"/>
        </w:rPr>
        <w:t>盆</w:t>
      </w:r>
      <w:r w:rsidRPr="00301D58">
        <w:rPr>
          <w:rFonts w:ascii="汉仪旗黑-50S" w:eastAsia="汉仪旗黑-50S" w:hAnsi="汉仪旗黑-50S"/>
        </w:rPr>
        <w:t>地，数量少（或面积小</w:t>
      </w:r>
      <w:r w:rsidRPr="00301D58">
        <w:rPr>
          <w:rFonts w:ascii="汉仪旗黑-50S" w:eastAsia="汉仪旗黑-50S" w:hAnsi="汉仪旗黑-50S" w:hint="eastAsia"/>
        </w:rPr>
        <w:t>、</w:t>
      </w:r>
      <w:r w:rsidRPr="00301D58">
        <w:rPr>
          <w:rFonts w:ascii="汉仪旗黑-50S" w:eastAsia="汉仪旗黑-50S" w:hAnsi="汉仪旗黑-50S"/>
        </w:rPr>
        <w:t>占土地面积比重小）。</w:t>
      </w:r>
    </w:p>
    <w:p w:rsidR="00301D58" w:rsidRPr="00301D58" w:rsidRDefault="00301D58" w:rsidP="00301D58">
      <w:pPr>
        <w:widowControl/>
        <w:spacing w:line="440" w:lineRule="exact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（2）答：</w:t>
      </w:r>
      <w:r w:rsidRPr="00301D58">
        <w:rPr>
          <w:rFonts w:ascii="汉仪旗黑-50S" w:eastAsia="汉仪旗黑-50S" w:hAnsi="汉仪旗黑-50S" w:hint="eastAsia"/>
        </w:rPr>
        <w:t>宾</w:t>
      </w:r>
      <w:r w:rsidRPr="00301D58">
        <w:rPr>
          <w:rFonts w:ascii="汉仪旗黑-50S" w:eastAsia="汉仪旗黑-50S" w:hAnsi="汉仪旗黑-50S"/>
        </w:rPr>
        <w:t>川县位于温暖</w:t>
      </w:r>
      <w:r w:rsidRPr="00301D58">
        <w:rPr>
          <w:rFonts w:ascii="汉仪旗黑-50S" w:eastAsia="汉仪旗黑-50S" w:hAnsi="汉仪旗黑-50S" w:hint="eastAsia"/>
        </w:rPr>
        <w:t>湿</w:t>
      </w:r>
      <w:r w:rsidRPr="00301D58">
        <w:rPr>
          <w:rFonts w:ascii="汉仪旗黑-50S" w:eastAsia="汉仪旗黑-50S" w:hAnsi="汉仪旗黑-50S"/>
        </w:rPr>
        <w:t>润的亚热</w:t>
      </w:r>
      <w:bookmarkStart w:id="0" w:name="_GoBack"/>
      <w:bookmarkEnd w:id="0"/>
      <w:r w:rsidRPr="00301D58">
        <w:rPr>
          <w:rFonts w:ascii="汉仪旗黑-50S" w:eastAsia="汉仪旗黑-50S" w:hAnsi="汉仪旗黑-50S"/>
        </w:rPr>
        <w:t>带季风气候区，因山高谷</w:t>
      </w:r>
      <w:r w:rsidRPr="00301D58">
        <w:rPr>
          <w:rFonts w:ascii="汉仪旗黑-50S" w:eastAsia="汉仪旗黑-50S" w:hAnsi="汉仪旗黑-50S" w:hint="eastAsia"/>
        </w:rPr>
        <w:t>深</w:t>
      </w:r>
      <w:r w:rsidRPr="00301D58">
        <w:rPr>
          <w:rFonts w:ascii="汉仪旗黑-50S" w:eastAsia="汉仪旗黑-50S" w:hAnsi="汉仪旗黑-50S"/>
        </w:rPr>
        <w:t>，谷地</w:t>
      </w:r>
      <w:r w:rsidRPr="00301D58">
        <w:rPr>
          <w:rFonts w:ascii="汉仪旗黑-50S" w:eastAsia="汉仪旗黑-50S" w:hAnsi="汉仪旗黑-50S" w:hint="eastAsia"/>
        </w:rPr>
        <w:t>盛</w:t>
      </w:r>
      <w:r w:rsidRPr="00301D58">
        <w:rPr>
          <w:rFonts w:ascii="汉仪旗黑-50S" w:eastAsia="汉仪旗黑-50S" w:hAnsi="汉仪旗黑-50S"/>
        </w:rPr>
        <w:t>行下</w:t>
      </w:r>
      <w:r w:rsidRPr="00301D58">
        <w:rPr>
          <w:rFonts w:ascii="汉仪旗黑-50S" w:eastAsia="汉仪旗黑-50S" w:hAnsi="汉仪旗黑-50S" w:hint="eastAsia"/>
        </w:rPr>
        <w:t>沉</w:t>
      </w:r>
      <w:r w:rsidRPr="00301D58">
        <w:rPr>
          <w:rFonts w:ascii="汉仪旗黑-50S" w:eastAsia="汉仪旗黑-50S" w:hAnsi="汉仪旗黑-50S"/>
        </w:rPr>
        <w:t>气流，气</w:t>
      </w:r>
      <w:r w:rsidRPr="00301D58">
        <w:rPr>
          <w:rFonts w:ascii="汉仪旗黑-50S" w:eastAsia="汉仪旗黑-50S" w:hAnsi="汉仪旗黑-50S" w:hint="eastAsia"/>
        </w:rPr>
        <w:t>流</w:t>
      </w:r>
      <w:r w:rsidRPr="00301D58">
        <w:rPr>
          <w:rFonts w:ascii="汉仪旗黑-50S" w:eastAsia="汉仪旗黑-50S" w:hAnsi="汉仪旗黑-50S"/>
        </w:rPr>
        <w:t>下沉过程中</w:t>
      </w:r>
      <w:proofErr w:type="gramStart"/>
      <w:r w:rsidRPr="00301D58">
        <w:rPr>
          <w:rFonts w:ascii="汉仪旗黑-50S" w:eastAsia="汉仪旗黑-50S" w:hAnsi="汉仪旗黑-50S"/>
        </w:rPr>
        <w:t>增温且</w:t>
      </w:r>
      <w:proofErr w:type="gramEnd"/>
      <w:r w:rsidRPr="00301D58">
        <w:rPr>
          <w:rFonts w:ascii="汉仪旗黑-50S" w:eastAsia="汉仪旗黑-50S" w:hAnsi="汉仪旗黑-50S"/>
        </w:rPr>
        <w:t>谷地热量不易散失，导致热（气温高），</w:t>
      </w:r>
      <w:r w:rsidRPr="00301D58">
        <w:rPr>
          <w:rFonts w:ascii="汉仪旗黑-50S" w:eastAsia="汉仪旗黑-50S" w:hAnsi="汉仪旗黑-50S" w:hint="eastAsia"/>
        </w:rPr>
        <w:t>同时</w:t>
      </w:r>
      <w:r w:rsidRPr="00301D58">
        <w:rPr>
          <w:rFonts w:ascii="汉仪旗黑-50S" w:eastAsia="汉仪旗黑-50S" w:hAnsi="汉仪旗黑-50S"/>
        </w:rPr>
        <w:t>不易形成降水</w:t>
      </w:r>
      <w:r w:rsidRPr="00301D58">
        <w:rPr>
          <w:rFonts w:ascii="汉仪旗黑-50S" w:eastAsia="汉仪旗黑-50S" w:hAnsi="汉仪旗黑-50S" w:hint="eastAsia"/>
        </w:rPr>
        <w:t>，</w:t>
      </w:r>
      <w:r w:rsidRPr="00301D58">
        <w:rPr>
          <w:rFonts w:ascii="汉仪旗黑-50S" w:eastAsia="汉仪旗黑-50S" w:hAnsi="汉仪旗黑-50S"/>
        </w:rPr>
        <w:t>导致干（降水少）。</w:t>
      </w:r>
    </w:p>
    <w:p w:rsidR="00301D58" w:rsidRPr="00301D58" w:rsidRDefault="00301D58" w:rsidP="00301D58">
      <w:pPr>
        <w:widowControl/>
        <w:spacing w:line="440" w:lineRule="exact"/>
        <w:jc w:val="lef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（3）答：全年气温高，热量充足，热带、亚热带水果全年可以生长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（</w:t>
      </w:r>
      <w:r w:rsidRPr="00301D58">
        <w:rPr>
          <w:rFonts w:ascii="汉仪旗黑-50S" w:eastAsia="汉仪旗黑-50S" w:hAnsi="汉仪旗黑-50S" w:hint="eastAsia"/>
        </w:rPr>
        <w:t>海拔</w:t>
      </w:r>
      <w:r w:rsidRPr="00301D58">
        <w:rPr>
          <w:rFonts w:ascii="汉仪旗黑-50S" w:eastAsia="汉仪旗黑-50S" w:hAnsi="汉仪旗黑-50S"/>
        </w:rPr>
        <w:t>高，</w:t>
      </w:r>
      <w:r w:rsidRPr="00301D58">
        <w:rPr>
          <w:rFonts w:ascii="汉仪旗黑-50S" w:eastAsia="汉仪旗黑-50S" w:hAnsi="汉仪旗黑-50S" w:hint="eastAsia"/>
        </w:rPr>
        <w:t>晴天</w:t>
      </w:r>
      <w:r w:rsidRPr="00301D58">
        <w:rPr>
          <w:rFonts w:ascii="汉仪旗黑-50S" w:eastAsia="汉仪旗黑-50S" w:hAnsi="汉仪旗黑-50S"/>
        </w:rPr>
        <w:t>多</w:t>
      </w:r>
      <w:r w:rsidRPr="00301D58">
        <w:rPr>
          <w:rFonts w:ascii="汉仪旗黑-50S" w:eastAsia="汉仪旗黑-50S" w:hAnsi="汉仪旗黑-50S" w:hint="eastAsia"/>
        </w:rPr>
        <w:t>，</w:t>
      </w:r>
      <w:r w:rsidRPr="00301D58">
        <w:rPr>
          <w:rFonts w:ascii="汉仪旗黑-50S" w:eastAsia="汉仪旗黑-50S" w:hAnsi="汉仪旗黑-50S"/>
        </w:rPr>
        <w:t>）气温日较差大，光照强，有利于水果品质提高（糖分</w:t>
      </w:r>
      <w:r w:rsidRPr="00301D58">
        <w:rPr>
          <w:rFonts w:ascii="汉仪旗黑-50S" w:eastAsia="汉仪旗黑-50S" w:hAnsi="汉仪旗黑-50S" w:hint="eastAsia"/>
        </w:rPr>
        <w:t>积累</w:t>
      </w:r>
      <w:r w:rsidRPr="00301D58">
        <w:rPr>
          <w:rFonts w:ascii="汉仪旗黑-50S" w:eastAsia="汉仪旗黑-50S" w:hAnsi="汉仪旗黑-50S"/>
        </w:rPr>
        <w:t>）。</w:t>
      </w:r>
    </w:p>
    <w:p w:rsidR="00301D58" w:rsidRPr="00301D58" w:rsidRDefault="00301D58" w:rsidP="00301D58">
      <w:pPr>
        <w:widowControl/>
        <w:spacing w:line="440" w:lineRule="exact"/>
        <w:jc w:val="left"/>
        <w:rPr>
          <w:rFonts w:ascii="汉仪旗黑-50S" w:eastAsia="汉仪旗黑-50S" w:hAnsi="汉仪旗黑-50S" w:cs="宋体" w:hint="eastAsia"/>
          <w:kern w:val="0"/>
          <w:sz w:val="24"/>
          <w:szCs w:val="24"/>
        </w:rPr>
      </w:pPr>
      <w:r w:rsidRPr="00301D58">
        <w:rPr>
          <w:rFonts w:ascii="汉仪旗黑-50S" w:eastAsia="汉仪旗黑-50S" w:hAnsi="汉仪旗黑-50S"/>
        </w:rPr>
        <w:t>（4）答：吸引相关企业投资，发展水果加工业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引进并培育优良品种</w:t>
      </w:r>
      <w:r w:rsidRPr="00301D58">
        <w:rPr>
          <w:rFonts w:ascii="汉仪旗黑-50S" w:eastAsia="汉仪旗黑-50S" w:hAnsi="汉仪旗黑-50S" w:hint="eastAsia"/>
        </w:rPr>
        <w:t>，</w:t>
      </w:r>
      <w:r w:rsidRPr="00301D58">
        <w:rPr>
          <w:rFonts w:ascii="汉仪旗黑-50S" w:eastAsia="汉仪旗黑-50S" w:hAnsi="汉仪旗黑-50S"/>
        </w:rPr>
        <w:t>树立品牌；加大</w:t>
      </w:r>
      <w:r w:rsidRPr="00301D58">
        <w:rPr>
          <w:rFonts w:ascii="汉仪旗黑-50S" w:eastAsia="汉仪旗黑-50S" w:hAnsi="汉仪旗黑-50S" w:hint="eastAsia"/>
        </w:rPr>
        <w:t>宣传</w:t>
      </w:r>
      <w:r w:rsidRPr="00301D58">
        <w:rPr>
          <w:rFonts w:ascii="汉仪旗黑-50S" w:eastAsia="汉仪旗黑-50S" w:hAnsi="汉仪旗黑-50S"/>
        </w:rPr>
        <w:t>力度，开拓水果销售市场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促进以水果种植为基础的旅游产业化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完</w:t>
      </w:r>
      <w:r w:rsidRPr="00301D58">
        <w:rPr>
          <w:rFonts w:ascii="汉仪旗黑-50S" w:eastAsia="汉仪旗黑-50S" w:hAnsi="汉仪旗黑-50S" w:hint="eastAsia"/>
        </w:rPr>
        <w:t>善</w:t>
      </w:r>
      <w:r w:rsidRPr="00301D58">
        <w:rPr>
          <w:rFonts w:ascii="汉仪旗黑-50S" w:eastAsia="汉仪旗黑-50S" w:hAnsi="汉仪旗黑-50S"/>
        </w:rPr>
        <w:t>交通等基础设施建设等。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37</w:t>
      </w:r>
      <w:r w:rsidRPr="00301D58">
        <w:rPr>
          <w:rFonts w:ascii="汉仪旗黑-50S" w:eastAsia="汉仪旗黑-50S" w:hAnsi="汉仪旗黑-50S"/>
          <w:szCs w:val="21"/>
        </w:rPr>
        <w:t>．</w:t>
      </w:r>
      <w:r w:rsidRPr="00301D58">
        <w:rPr>
          <w:rFonts w:ascii="汉仪旗黑-50S" w:eastAsia="汉仪旗黑-50S" w:hAnsi="汉仪旗黑-50S"/>
        </w:rPr>
        <w:t>（1）答</w:t>
      </w:r>
      <w:r w:rsidRPr="00301D58">
        <w:rPr>
          <w:rFonts w:ascii="汉仪旗黑-50S" w:eastAsia="汉仪旗黑-50S" w:hAnsi="汉仪旗黑-50S" w:hint="eastAsia"/>
        </w:rPr>
        <w:t>：</w:t>
      </w:r>
      <w:r w:rsidRPr="00301D58">
        <w:rPr>
          <w:rFonts w:ascii="汉仪旗黑-50S" w:eastAsia="汉仪旗黑-50S" w:hAnsi="汉仪旗黑-50S"/>
        </w:rPr>
        <w:t>山地</w:t>
      </w:r>
      <w:r w:rsidRPr="00301D58">
        <w:rPr>
          <w:rFonts w:ascii="汉仪旗黑-50S" w:eastAsia="汉仪旗黑-50S" w:hAnsi="汉仪旗黑-50S" w:hint="eastAsia"/>
        </w:rPr>
        <w:t>丘陵</w:t>
      </w:r>
      <w:r w:rsidRPr="00301D58">
        <w:rPr>
          <w:rFonts w:ascii="汉仪旗黑-50S" w:eastAsia="汉仪旗黑-50S" w:hAnsi="汉仪旗黑-50S"/>
        </w:rPr>
        <w:t>广布，</w:t>
      </w:r>
      <w:r w:rsidRPr="00301D58">
        <w:rPr>
          <w:rFonts w:ascii="汉仪旗黑-50S" w:eastAsia="汉仪旗黑-50S" w:hAnsi="汉仪旗黑-50S" w:hint="eastAsia"/>
        </w:rPr>
        <w:t>冬季</w:t>
      </w:r>
      <w:r w:rsidRPr="00301D58">
        <w:rPr>
          <w:rFonts w:ascii="汉仪旗黑-50S" w:eastAsia="汉仪旗黑-50S" w:hAnsi="汉仪旗黑-50S"/>
        </w:rPr>
        <w:t>山区</w:t>
      </w:r>
      <w:r w:rsidRPr="00301D58">
        <w:rPr>
          <w:rFonts w:ascii="汉仪旗黑-50S" w:eastAsia="汉仪旗黑-50S" w:hAnsi="汉仪旗黑-50S" w:hint="eastAsia"/>
        </w:rPr>
        <w:t>气温低</w:t>
      </w:r>
      <w:r w:rsidRPr="00301D58">
        <w:rPr>
          <w:rFonts w:ascii="汉仪旗黑-50S" w:eastAsia="汉仪旗黑-50S" w:hAnsi="汉仪旗黑-50S"/>
        </w:rPr>
        <w:t>，可建人工滑雪场的地点多</w:t>
      </w:r>
      <w:r w:rsidRPr="00301D58">
        <w:rPr>
          <w:rFonts w:ascii="汉仪旗黑-50S" w:eastAsia="汉仪旗黑-50S" w:hAnsi="汉仪旗黑-50S" w:hint="eastAsia"/>
        </w:rPr>
        <w:t>；南方居民对</w:t>
      </w:r>
      <w:r w:rsidRPr="00301D58">
        <w:rPr>
          <w:rFonts w:ascii="汉仪旗黑-50S" w:eastAsia="汉仪旗黑-50S" w:hAnsi="汉仪旗黑-50S"/>
        </w:rPr>
        <w:t>雪和滑雪有好奇心，各</w:t>
      </w:r>
      <w:r w:rsidRPr="00301D58">
        <w:rPr>
          <w:rFonts w:ascii="汉仪旗黑-50S" w:eastAsia="汉仪旗黑-50S" w:hAnsi="汉仪旗黑-50S" w:hint="eastAsia"/>
        </w:rPr>
        <w:t>地</w:t>
      </w:r>
      <w:r w:rsidRPr="00301D58">
        <w:rPr>
          <w:rFonts w:ascii="汉仪旗黑-50S" w:eastAsia="汉仪旗黑-50S" w:hAnsi="汉仪旗黑-50S"/>
        </w:rPr>
        <w:t>都有</w:t>
      </w:r>
      <w:r w:rsidRPr="00301D58">
        <w:rPr>
          <w:rFonts w:ascii="汉仪旗黑-50S" w:eastAsia="汉仪旗黑-50S" w:hAnsi="汉仪旗黑-50S" w:hint="eastAsia"/>
        </w:rPr>
        <w:t>滑雪</w:t>
      </w:r>
      <w:r w:rsidRPr="00301D58">
        <w:rPr>
          <w:rFonts w:ascii="汉仪旗黑-50S" w:eastAsia="汉仪旗黑-50S" w:hAnsi="汉仪旗黑-50S"/>
        </w:rPr>
        <w:t>市场的</w:t>
      </w:r>
      <w:r w:rsidRPr="00301D58">
        <w:rPr>
          <w:rFonts w:ascii="汉仪旗黑-50S" w:eastAsia="汉仪旗黑-50S" w:hAnsi="汉仪旗黑-50S" w:hint="eastAsia"/>
        </w:rPr>
        <w:t>需求；</w:t>
      </w:r>
      <w:r w:rsidRPr="00301D58">
        <w:rPr>
          <w:rFonts w:ascii="汉仪旗黑-50S" w:eastAsia="汉仪旗黑-50S" w:hAnsi="汉仪旗黑-50S"/>
        </w:rPr>
        <w:t>多为体验型滑雪者，就</w:t>
      </w:r>
      <w:r w:rsidRPr="00301D58">
        <w:rPr>
          <w:rFonts w:ascii="汉仪旗黑-50S" w:eastAsia="汉仪旗黑-50S" w:hAnsi="汉仪旗黑-50S" w:hint="eastAsia"/>
        </w:rPr>
        <w:t>近</w:t>
      </w:r>
      <w:r w:rsidRPr="00301D58">
        <w:rPr>
          <w:rFonts w:ascii="汉仪旗黑-50S" w:eastAsia="汉仪旗黑-50S" w:hAnsi="汉仪旗黑-50S"/>
        </w:rPr>
        <w:t>体验即可满足其好奇心。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（2）答：便于利用旅游</w:t>
      </w:r>
      <w:r w:rsidRPr="00301D58">
        <w:rPr>
          <w:rFonts w:ascii="汉仪旗黑-50S" w:eastAsia="汉仪旗黑-50S" w:hAnsi="汉仪旗黑-50S" w:hint="eastAsia"/>
        </w:rPr>
        <w:t>景</w:t>
      </w:r>
      <w:r w:rsidRPr="00301D58">
        <w:rPr>
          <w:rFonts w:ascii="汉仪旗黑-50S" w:eastAsia="汉仪旗黑-50S" w:hAnsi="汉仪旗黑-50S"/>
        </w:rPr>
        <w:t>区的</w:t>
      </w:r>
      <w:r w:rsidRPr="00301D58">
        <w:rPr>
          <w:rFonts w:ascii="汉仪旗黑-50S" w:eastAsia="汉仪旗黑-50S" w:hAnsi="汉仪旗黑-50S" w:hint="eastAsia"/>
        </w:rPr>
        <w:t>基础设施</w:t>
      </w:r>
      <w:r w:rsidRPr="00301D58">
        <w:rPr>
          <w:rFonts w:ascii="汉仪旗黑-50S" w:eastAsia="汉仪旗黑-50S" w:hAnsi="汉仪旗黑-50S"/>
        </w:rPr>
        <w:t>和对外交通条件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有利于提高滑雪场的知名度，吸引更多的滑雪爱好者。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（3）</w:t>
      </w:r>
      <w:r w:rsidRPr="00301D58">
        <w:rPr>
          <w:rFonts w:ascii="汉仪旗黑-50S" w:eastAsia="汉仪旗黑-50S" w:hAnsi="汉仪旗黑-50S" w:hint="eastAsia"/>
        </w:rPr>
        <w:t>答</w:t>
      </w:r>
      <w:r w:rsidRPr="00301D58">
        <w:rPr>
          <w:rFonts w:ascii="汉仪旗黑-50S" w:eastAsia="汉仪旗黑-50S" w:hAnsi="汉仪旗黑-50S"/>
        </w:rPr>
        <w:t>：因</w:t>
      </w:r>
      <w:r w:rsidRPr="00301D58">
        <w:rPr>
          <w:rFonts w:ascii="汉仪旗黑-50S" w:eastAsia="汉仪旗黑-50S" w:hAnsi="汉仪旗黑-50S" w:hint="eastAsia"/>
        </w:rPr>
        <w:t>无</w:t>
      </w:r>
      <w:r w:rsidRPr="00301D58">
        <w:rPr>
          <w:rFonts w:ascii="汉仪旗黑-50S" w:eastAsia="汉仪旗黑-50S" w:hAnsi="汉仪旗黑-50S"/>
        </w:rPr>
        <w:t>天然积雪，初始造雪量太，人工造雪要消耗大量电力和水资源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气温较高，融雪快，需经常补雪</w:t>
      </w:r>
      <w:r w:rsidRPr="00301D58">
        <w:rPr>
          <w:rFonts w:ascii="汉仪旗黑-50S" w:eastAsia="汉仪旗黑-50S" w:hAnsi="汉仪旗黑-50S" w:hint="eastAsia"/>
        </w:rPr>
        <w:t>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（4）答：</w:t>
      </w:r>
      <w:r w:rsidRPr="00301D58">
        <w:rPr>
          <w:rFonts w:ascii="汉仪旗黑-50S" w:eastAsia="汉仪旗黑-50S" w:hAnsi="汉仪旗黑-50S" w:hint="eastAsia"/>
        </w:rPr>
        <w:t>赞</w:t>
      </w:r>
      <w:r w:rsidRPr="00301D58">
        <w:rPr>
          <w:rFonts w:ascii="汉仪旗黑-50S" w:eastAsia="汉仪旗黑-50S" w:hAnsi="汉仪旗黑-50S"/>
        </w:rPr>
        <w:t>同：增建酒店可满足</w:t>
      </w:r>
      <w:r w:rsidRPr="00301D58">
        <w:rPr>
          <w:rFonts w:ascii="汉仪旗黑-50S" w:eastAsia="汉仪旗黑-50S" w:hAnsi="汉仪旗黑-50S" w:hint="eastAsia"/>
        </w:rPr>
        <w:t>滑雪</w:t>
      </w:r>
      <w:r w:rsidRPr="00301D58">
        <w:rPr>
          <w:rFonts w:ascii="汉仪旗黑-50S" w:eastAsia="汉仪旗黑-50S" w:hAnsi="汉仪旗黑-50S"/>
        </w:rPr>
        <w:t>者的度假</w:t>
      </w:r>
      <w:r w:rsidRPr="00301D58">
        <w:rPr>
          <w:rFonts w:ascii="汉仪旗黑-50S" w:eastAsia="汉仪旗黑-50S" w:hAnsi="汉仪旗黑-50S" w:hint="eastAsia"/>
        </w:rPr>
        <w:t>需</w:t>
      </w:r>
      <w:r w:rsidRPr="00301D58">
        <w:rPr>
          <w:rFonts w:ascii="汉仪旗黑-50S" w:eastAsia="汉仪旗黑-50S" w:hAnsi="汉仪旗黑-50S"/>
        </w:rPr>
        <w:t>求：增建中高级雪道可满足当地运动型滑雪者</w:t>
      </w:r>
      <w:r w:rsidRPr="00301D58">
        <w:rPr>
          <w:rFonts w:ascii="汉仪旗黑-50S" w:eastAsia="汉仪旗黑-50S" w:hAnsi="汉仪旗黑-50S" w:hint="eastAsia"/>
        </w:rPr>
        <w:t>需</w:t>
      </w:r>
      <w:r w:rsidRPr="00301D58">
        <w:rPr>
          <w:rFonts w:ascii="汉仪旗黑-50S" w:eastAsia="汉仪旗黑-50S" w:hAnsi="汉仪旗黑-50S"/>
        </w:rPr>
        <w:t>求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可增加</w:t>
      </w:r>
      <w:r w:rsidRPr="00301D58">
        <w:rPr>
          <w:rFonts w:ascii="汉仪旗黑-50S" w:eastAsia="汉仪旗黑-50S" w:hAnsi="汉仪旗黑-50S" w:hint="eastAsia"/>
        </w:rPr>
        <w:t>滑</w:t>
      </w:r>
      <w:r w:rsidRPr="00301D58">
        <w:rPr>
          <w:rFonts w:ascii="汉仪旗黑-50S" w:eastAsia="汉仪旗黑-50S" w:hAnsi="汉仪旗黑-50S"/>
        </w:rPr>
        <w:t>雪者</w:t>
      </w:r>
      <w:r w:rsidRPr="00301D58">
        <w:rPr>
          <w:rFonts w:ascii="汉仪旗黑-50S" w:eastAsia="汉仪旗黑-50S" w:hAnsi="汉仪旗黑-50S" w:hint="eastAsia"/>
        </w:rPr>
        <w:t>逗留</w:t>
      </w:r>
      <w:r w:rsidRPr="00301D58">
        <w:rPr>
          <w:rFonts w:ascii="汉仪旗黑-50S" w:eastAsia="汉仪旗黑-50S" w:hAnsi="汉仪旗黑-50S"/>
        </w:rPr>
        <w:t>天数，有利于提高滑雪场收入。</w:t>
      </w:r>
    </w:p>
    <w:p w:rsidR="00301D58" w:rsidRDefault="00301D58" w:rsidP="00301D58">
      <w:pPr>
        <w:spacing w:line="440" w:lineRule="exact"/>
        <w:rPr>
          <w:rFonts w:ascii="汉仪旗黑-50S" w:eastAsia="汉仪旗黑-50S" w:hAnsi="汉仪旗黑-50S"/>
        </w:rPr>
      </w:pPr>
      <w:r w:rsidRPr="00301D58">
        <w:rPr>
          <w:rFonts w:ascii="汉仪旗黑-50S" w:eastAsia="汉仪旗黑-50S" w:hAnsi="汉仪旗黑-50S"/>
        </w:rPr>
        <w:t>反对：滑雪期短，建设投资难以短期收回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发展度假型滑雪的竞争力弱，难于形成市场规模</w:t>
      </w:r>
      <w:r w:rsidRPr="00301D58">
        <w:rPr>
          <w:rFonts w:ascii="汉仪旗黑-50S" w:eastAsia="汉仪旗黑-50S" w:hAnsi="汉仪旗黑-50S" w:hint="eastAsia"/>
        </w:rPr>
        <w:t>；</w:t>
      </w:r>
      <w:r w:rsidRPr="00301D58">
        <w:rPr>
          <w:rFonts w:ascii="汉仪旗黑-50S" w:eastAsia="汉仪旗黑-50S" w:hAnsi="汉仪旗黑-50S"/>
        </w:rPr>
        <w:t>雪场均向度假型转变不符合因地制宜原则。</w:t>
      </w:r>
    </w:p>
    <w:p w:rsidR="00301D58" w:rsidRPr="00301D58" w:rsidRDefault="00301D58" w:rsidP="00301D58">
      <w:pPr>
        <w:spacing w:line="440" w:lineRule="exact"/>
        <w:rPr>
          <w:rFonts w:ascii="汉仪旗黑-50S" w:eastAsia="汉仪旗黑-50S" w:hAnsi="汉仪旗黑-50S" w:hint="eastAsia"/>
        </w:rPr>
      </w:pPr>
    </w:p>
    <w:p w:rsidR="00301D58" w:rsidRDefault="00301D58" w:rsidP="00301D58">
      <w:pPr>
        <w:spacing w:line="360" w:lineRule="auto"/>
        <w:rPr>
          <w:rFonts w:hint="eastAsia"/>
        </w:rPr>
      </w:pPr>
      <w:r w:rsidRPr="00272DBC">
        <w:rPr>
          <w:szCs w:val="21"/>
        </w:rPr>
        <w:t>43</w:t>
      </w:r>
      <w:r w:rsidRPr="00272DBC">
        <w:rPr>
          <w:szCs w:val="21"/>
        </w:rPr>
        <w:t>．</w:t>
      </w:r>
      <w:r>
        <w:rPr>
          <w:rFonts w:hint="eastAsia"/>
        </w:rPr>
        <w:t>答</w:t>
      </w:r>
      <w:r w:rsidRPr="00A5247E">
        <w:t>：在废弃矿山上兴建的</w:t>
      </w:r>
      <w:r>
        <w:rPr>
          <w:rFonts w:hint="eastAsia"/>
        </w:rPr>
        <w:t>伊甸园</w:t>
      </w:r>
      <w:r w:rsidRPr="00A5247E">
        <w:t>，改善了当地的生态环境，以丰富的植物资源和独特的艺术建筑风格为特色，为旅游者营造优美舒适的旅游环境</w:t>
      </w:r>
      <w:r>
        <w:rPr>
          <w:rFonts w:hint="eastAsia"/>
        </w:rPr>
        <w:t>；</w:t>
      </w:r>
      <w:r w:rsidRPr="00A5247E">
        <w:t>以环境保护和环境教育为主题，项目建设体现环保理念，观赏性强又能</w:t>
      </w:r>
      <w:r>
        <w:rPr>
          <w:rFonts w:hint="eastAsia"/>
        </w:rPr>
        <w:t>寓</w:t>
      </w:r>
      <w:r w:rsidRPr="00A5247E">
        <w:t>教于乐</w:t>
      </w:r>
      <w:r>
        <w:rPr>
          <w:rFonts w:hint="eastAsia"/>
        </w:rPr>
        <w:t>；</w:t>
      </w:r>
      <w:r w:rsidRPr="00A5247E">
        <w:t>（作为英国最大的环境保护教育中心，）规模大，建设时间较早，具有规模效应和品牌效应。</w:t>
      </w:r>
    </w:p>
    <w:p w:rsidR="00301D58" w:rsidRDefault="00301D58" w:rsidP="00301D58">
      <w:pPr>
        <w:spacing w:line="360" w:lineRule="auto"/>
      </w:pPr>
      <w:r w:rsidRPr="00272DBC">
        <w:rPr>
          <w:kern w:val="0"/>
          <w:szCs w:val="21"/>
        </w:rPr>
        <w:t>44</w:t>
      </w:r>
      <w:r w:rsidRPr="00272DBC">
        <w:rPr>
          <w:kern w:val="0"/>
          <w:szCs w:val="21"/>
        </w:rPr>
        <w:t>．</w:t>
      </w:r>
      <w:r>
        <w:rPr>
          <w:rFonts w:hint="eastAsia"/>
        </w:rPr>
        <w:t>答：恢复自然河道，恢复水生态环境；对污水隔离处理，有利于河流水质改善；恢复自然河道，对局地微气候具有调节作用；河流两岸修建生态公园，能有效吸附灰尘，净化空气：</w:t>
      </w:r>
      <w:proofErr w:type="gramStart"/>
      <w:r>
        <w:rPr>
          <w:rFonts w:hint="eastAsia"/>
        </w:rPr>
        <w:t>拆除高</w:t>
      </w:r>
      <w:proofErr w:type="gramEnd"/>
      <w:r>
        <w:rPr>
          <w:rFonts w:hint="eastAsia"/>
        </w:rPr>
        <w:t>架，减少汽车尾气的排放。</w:t>
      </w:r>
    </w:p>
    <w:p w:rsidR="00301D58" w:rsidRPr="00301D58" w:rsidRDefault="00301D58" w:rsidP="00301D58">
      <w:pPr>
        <w:rPr>
          <w:rFonts w:hint="eastAsia"/>
        </w:rPr>
      </w:pPr>
    </w:p>
    <w:sectPr w:rsidR="00301D58" w:rsidRPr="00301D58" w:rsidSect="00301D58">
      <w:pgSz w:w="16838" w:h="11906" w:orient="landscape"/>
      <w:pgMar w:top="424" w:right="395" w:bottom="426" w:left="426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58"/>
    <w:rsid w:val="00301D58"/>
    <w:rsid w:val="00B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296"/>
  <w15:chartTrackingRefBased/>
  <w15:docId w15:val="{EB68F59C-2CE7-43C8-83A8-D2718B0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D5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2019-06-10T04:56:00Z</cp:lastPrinted>
  <dcterms:created xsi:type="dcterms:W3CDTF">2019-06-10T04:45:00Z</dcterms:created>
  <dcterms:modified xsi:type="dcterms:W3CDTF">2019-06-10T05:03:00Z</dcterms:modified>
</cp:coreProperties>
</file>