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50" w:rsidRDefault="00E6144F">
      <w:pPr>
        <w:spacing w:line="360" w:lineRule="auto"/>
        <w:jc w:val="center"/>
        <w:textAlignment w:val="center"/>
        <w:rPr>
          <w:rFonts w:asciiTheme="minorEastAsia" w:hAnsiTheme="minorEastAsia" w:cstheme="minorEastAsia"/>
          <w:sz w:val="32"/>
          <w:szCs w:val="32"/>
        </w:rPr>
      </w:pPr>
      <w:bookmarkStart w:id="0" w:name="_GoBack"/>
      <w:bookmarkEnd w:id="0"/>
      <w:r>
        <w:rPr>
          <w:rFonts w:asciiTheme="minorEastAsia" w:hAnsiTheme="minorEastAsia" w:cstheme="minorEastAsia" w:hint="eastAsia"/>
          <w:sz w:val="32"/>
          <w:szCs w:val="32"/>
        </w:rPr>
        <w:t>2017-2018</w:t>
      </w:r>
      <w:r>
        <w:rPr>
          <w:rFonts w:asciiTheme="minorEastAsia" w:hAnsiTheme="minorEastAsia" w:cstheme="minorEastAsia" w:hint="eastAsia"/>
          <w:sz w:val="32"/>
          <w:szCs w:val="32"/>
        </w:rPr>
        <w:t>学年度下学期城郊市重点联合体期中考试</w:t>
      </w:r>
    </w:p>
    <w:p w:rsidR="00672B50" w:rsidRDefault="00E6144F">
      <w:pPr>
        <w:widowControl/>
        <w:jc w:val="center"/>
        <w:rPr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高二地理答案及评分标准</w:t>
      </w:r>
      <w:r>
        <w:rPr>
          <w:rFonts w:asciiTheme="minorEastAsia" w:hAnsiTheme="minorEastAsia" w:cstheme="minorEastAsia" w:hint="eastAsia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第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I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卷（客观题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,50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分）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br/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第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II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卷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(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主观题，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50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分</w:t>
      </w:r>
      <w:r>
        <w:rPr>
          <w:rFonts w:ascii="宋体" w:eastAsia="宋体" w:hAnsi="宋体" w:cs="宋体"/>
          <w:kern w:val="0"/>
          <w:sz w:val="32"/>
          <w:szCs w:val="32"/>
          <w:lang w:bidi="ar"/>
        </w:rPr>
        <w:t>)</w:t>
      </w:r>
    </w:p>
    <w:p w:rsidR="00672B50" w:rsidRDefault="00E6144F">
      <w:pPr>
        <w:spacing w:line="360" w:lineRule="auto"/>
        <w:jc w:val="left"/>
        <w:textAlignment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B    2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D    3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C    4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A     5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 xml:space="preserve">D    </w:t>
      </w:r>
    </w:p>
    <w:p w:rsidR="00672B50" w:rsidRDefault="00E6144F"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A    7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B    8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C    9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D     10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A</w:t>
      </w:r>
    </w:p>
    <w:p w:rsidR="00672B50" w:rsidRDefault="00E6144F">
      <w:pPr>
        <w:numPr>
          <w:ilvl w:val="0"/>
          <w:numId w:val="2"/>
        </w:numPr>
        <w:spacing w:line="360" w:lineRule="auto"/>
        <w:jc w:val="left"/>
        <w:textAlignment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C   12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C   13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B   14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B    15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D</w:t>
      </w:r>
    </w:p>
    <w:p w:rsidR="00672B50" w:rsidRDefault="00E6144F">
      <w:pPr>
        <w:numPr>
          <w:ilvl w:val="0"/>
          <w:numId w:val="3"/>
        </w:numPr>
        <w:spacing w:line="360" w:lineRule="auto"/>
        <w:jc w:val="left"/>
        <w:textAlignment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C   17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D   18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C   19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D    20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 xml:space="preserve">B  </w:t>
      </w:r>
    </w:p>
    <w:p w:rsidR="00672B50" w:rsidRDefault="00E6144F">
      <w:pPr>
        <w:spacing w:line="360" w:lineRule="auto"/>
        <w:jc w:val="left"/>
        <w:textAlignment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21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A   22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D   23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C   24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D    25</w:t>
      </w:r>
      <w:r>
        <w:rPr>
          <w:rFonts w:ascii="宋体" w:eastAsia="宋体" w:hAnsi="宋体" w:cs="宋体" w:hint="eastAsia"/>
          <w:sz w:val="32"/>
          <w:szCs w:val="32"/>
        </w:rPr>
        <w:t>、</w:t>
      </w:r>
      <w:r>
        <w:rPr>
          <w:rFonts w:ascii="宋体" w:eastAsia="宋体" w:hAnsi="宋体" w:cs="宋体" w:hint="eastAsia"/>
          <w:sz w:val="32"/>
          <w:szCs w:val="32"/>
        </w:rPr>
        <w:t>D</w:t>
      </w:r>
    </w:p>
    <w:p w:rsidR="00672B50" w:rsidRDefault="00E6144F">
      <w:pPr>
        <w:spacing w:line="360" w:lineRule="auto"/>
        <w:jc w:val="left"/>
        <w:textAlignment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26. 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1</w:t>
      </w:r>
      <w:r>
        <w:rPr>
          <w:rFonts w:ascii="楷体" w:eastAsia="楷体" w:hAnsi="楷体" w:cs="楷体" w:hint="eastAsia"/>
          <w:sz w:val="28"/>
          <w:szCs w:val="28"/>
        </w:rPr>
        <w:t>）干旱</w:t>
      </w:r>
      <w:r>
        <w:rPr>
          <w:rFonts w:ascii="楷体" w:eastAsia="楷体" w:hAnsi="楷体" w:cs="楷体" w:hint="eastAsia"/>
          <w:sz w:val="28"/>
          <w:szCs w:val="28"/>
        </w:rPr>
        <w:t>、</w:t>
      </w:r>
      <w:r>
        <w:rPr>
          <w:rFonts w:ascii="楷体" w:eastAsia="楷体" w:hAnsi="楷体" w:cs="楷体" w:hint="eastAsia"/>
          <w:sz w:val="28"/>
          <w:szCs w:val="28"/>
        </w:rPr>
        <w:t>半干旱</w:t>
      </w:r>
      <w:r>
        <w:rPr>
          <w:rFonts w:ascii="楷体" w:eastAsia="楷体" w:hAnsi="楷体" w:cs="楷体" w:hint="eastAsia"/>
          <w:sz w:val="28"/>
          <w:szCs w:val="28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</w:rPr>
        <w:t>土地荒漠化</w:t>
      </w:r>
      <w:r>
        <w:rPr>
          <w:rFonts w:ascii="楷体" w:eastAsia="楷体" w:hAnsi="楷体" w:cs="楷体" w:hint="eastAsia"/>
          <w:sz w:val="28"/>
          <w:szCs w:val="28"/>
        </w:rPr>
        <w:t xml:space="preserve">   </w:t>
      </w:r>
      <w:r>
        <w:rPr>
          <w:rFonts w:ascii="楷体" w:eastAsia="楷体" w:hAnsi="楷体" w:cs="楷体" w:hint="eastAsia"/>
          <w:sz w:val="28"/>
          <w:szCs w:val="28"/>
        </w:rPr>
        <w:t>土地盐碱化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spacing w:line="360" w:lineRule="auto"/>
        <w:ind w:firstLineChars="200" w:firstLine="560"/>
        <w:jc w:val="left"/>
        <w:textAlignment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）夏季　高山冰雪融水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分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672B50" w:rsidRDefault="00E6144F">
      <w:pPr>
        <w:spacing w:line="360" w:lineRule="auto"/>
        <w:ind w:firstLineChars="200" w:firstLine="560"/>
        <w:jc w:val="left"/>
        <w:textAlignment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）资金　技术</w:t>
      </w:r>
      <w:r>
        <w:rPr>
          <w:rFonts w:ascii="楷体" w:eastAsia="楷体" w:hAnsi="楷体" w:cs="楷体" w:hint="eastAsia"/>
          <w:sz w:val="28"/>
          <w:szCs w:val="28"/>
        </w:rPr>
        <w:t>(</w:t>
      </w:r>
      <w:r>
        <w:rPr>
          <w:rFonts w:ascii="楷体" w:eastAsia="楷体" w:hAnsi="楷体" w:cs="楷体" w:hint="eastAsia"/>
          <w:sz w:val="28"/>
          <w:szCs w:val="28"/>
        </w:rPr>
        <w:t>人才</w:t>
      </w:r>
      <w:r>
        <w:rPr>
          <w:rFonts w:ascii="楷体" w:eastAsia="楷体" w:hAnsi="楷体" w:cs="楷体" w:hint="eastAsia"/>
          <w:sz w:val="28"/>
          <w:szCs w:val="28"/>
        </w:rPr>
        <w:t>)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分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672B50" w:rsidRDefault="00E6144F">
      <w:pPr>
        <w:spacing w:line="360" w:lineRule="auto"/>
        <w:ind w:leftChars="266" w:left="1119" w:hangingChars="200" w:hanging="560"/>
        <w:jc w:val="left"/>
        <w:textAlignment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）新疆为温带大陆性气候，多晴天，光照充足，昼夜温差大，有利于有机质的积累。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分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672B50" w:rsidRDefault="00E6144F">
      <w:pPr>
        <w:spacing w:line="360" w:lineRule="auto"/>
        <w:jc w:val="left"/>
        <w:textAlignment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27. 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1</w:t>
      </w:r>
      <w:r>
        <w:rPr>
          <w:rFonts w:ascii="楷体" w:eastAsia="楷体" w:hAnsi="楷体" w:cs="楷体" w:hint="eastAsia"/>
          <w:sz w:val="28"/>
          <w:szCs w:val="28"/>
        </w:rPr>
        <w:t>）祁连山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分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672B50" w:rsidRDefault="00E6144F">
      <w:pPr>
        <w:spacing w:line="360" w:lineRule="auto"/>
        <w:ind w:firstLineChars="200" w:firstLine="560"/>
        <w:jc w:val="left"/>
        <w:textAlignment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）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位于一、二级阶梯之间，河流落差大；径流量较大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分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672B50" w:rsidRDefault="00E6144F">
      <w:pPr>
        <w:spacing w:line="360" w:lineRule="auto"/>
        <w:ind w:firstLineChars="200" w:firstLine="560"/>
        <w:jc w:val="left"/>
        <w:textAlignment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）水土流失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分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672B50" w:rsidRDefault="00E6144F">
      <w:pPr>
        <w:spacing w:line="360" w:lineRule="auto"/>
        <w:ind w:firstLineChars="200" w:firstLine="560"/>
        <w:jc w:val="left"/>
        <w:textAlignment w:val="center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①土质疏松</w:t>
      </w:r>
      <w:r>
        <w:rPr>
          <w:rFonts w:ascii="楷体" w:eastAsia="楷体" w:hAnsi="楷体" w:cs="楷体" w:hint="eastAsia"/>
          <w:sz w:val="28"/>
          <w:szCs w:val="28"/>
        </w:rPr>
        <w:t> </w:t>
      </w:r>
      <w:r>
        <w:rPr>
          <w:rFonts w:ascii="楷体" w:eastAsia="楷体" w:hAnsi="楷体" w:cs="楷体" w:hint="eastAsia"/>
          <w:sz w:val="28"/>
          <w:szCs w:val="28"/>
        </w:rPr>
        <w:t>②季风气候降水集中</w:t>
      </w:r>
      <w:r>
        <w:rPr>
          <w:rFonts w:ascii="楷体" w:eastAsia="楷体" w:hAnsi="楷体" w:cs="楷体" w:hint="eastAsia"/>
          <w:sz w:val="28"/>
          <w:szCs w:val="28"/>
        </w:rPr>
        <w:t> </w:t>
      </w:r>
      <w:r>
        <w:rPr>
          <w:rFonts w:ascii="楷体" w:eastAsia="楷体" w:hAnsi="楷体" w:cs="楷体" w:hint="eastAsia"/>
          <w:sz w:val="28"/>
          <w:szCs w:val="28"/>
        </w:rPr>
        <w:t>③植被的破坏</w:t>
      </w:r>
      <w:r>
        <w:rPr>
          <w:rFonts w:ascii="楷体" w:eastAsia="楷体" w:hAnsi="楷体" w:cs="楷体" w:hint="eastAsia"/>
          <w:sz w:val="28"/>
          <w:szCs w:val="28"/>
        </w:rPr>
        <w:t> </w:t>
      </w:r>
      <w:r>
        <w:rPr>
          <w:rFonts w:ascii="楷体" w:eastAsia="楷体" w:hAnsi="楷体" w:cs="楷体" w:hint="eastAsia"/>
          <w:sz w:val="28"/>
          <w:szCs w:val="28"/>
        </w:rPr>
        <w:t>④不合理的耕作制度</w:t>
      </w:r>
      <w:r>
        <w:rPr>
          <w:rFonts w:ascii="楷体" w:eastAsia="楷体" w:hAnsi="楷体" w:cs="楷体" w:hint="eastAsia"/>
          <w:sz w:val="28"/>
          <w:szCs w:val="28"/>
        </w:rPr>
        <w:t> </w:t>
      </w:r>
      <w:r>
        <w:rPr>
          <w:rFonts w:ascii="楷体" w:eastAsia="楷体" w:hAnsi="楷体" w:cs="楷体" w:hint="eastAsia"/>
          <w:sz w:val="28"/>
          <w:szCs w:val="28"/>
        </w:rPr>
        <w:t>⑤开矿等（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任答</w:t>
      </w: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点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）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6</w:t>
      </w:r>
      <w:r>
        <w:rPr>
          <w:rFonts w:ascii="楷体" w:eastAsia="楷体" w:hAnsi="楷体" w:cs="楷体" w:hint="eastAsia"/>
          <w:sz w:val="28"/>
          <w:szCs w:val="28"/>
        </w:rPr>
        <w:t>分</w:t>
      </w:r>
      <w:r>
        <w:rPr>
          <w:rFonts w:ascii="楷体" w:eastAsia="楷体" w:hAnsi="楷体" w:cs="楷体" w:hint="eastAsia"/>
          <w:sz w:val="28"/>
          <w:szCs w:val="28"/>
        </w:rPr>
        <w:t>）</w:t>
      </w:r>
    </w:p>
    <w:p w:rsidR="00672B50" w:rsidRDefault="00E6144F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28 </w:t>
      </w: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1</w:t>
      </w:r>
      <w:r>
        <w:rPr>
          <w:rFonts w:ascii="楷体" w:eastAsia="楷体" w:hAnsi="楷体" w:cs="楷体" w:hint="eastAsia"/>
          <w:sz w:val="28"/>
          <w:szCs w:val="28"/>
        </w:rPr>
        <w:t>）特征：自东向西逐渐减少（东多西少）。（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 xml:space="preserve">       </w:t>
      </w:r>
      <w:r>
        <w:rPr>
          <w:rFonts w:ascii="楷体" w:eastAsia="楷体" w:hAnsi="楷体" w:cs="楷体" w:hint="eastAsia"/>
          <w:sz w:val="28"/>
          <w:szCs w:val="28"/>
        </w:rPr>
        <w:t>原因：①东部地处东南季风的迎风坡，多地形雨；（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ind w:firstLineChars="700" w:firstLine="19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②东部多台风登陆，多台风雨。（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numPr>
          <w:ilvl w:val="0"/>
          <w:numId w:val="4"/>
        </w:numPr>
        <w:ind w:firstLineChars="100" w:firstLine="28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原因：①岛屿中部为山地，沿海多平原，利于施工建设（</w:t>
      </w:r>
      <w:r>
        <w:rPr>
          <w:rFonts w:ascii="楷体" w:eastAsia="楷体" w:hAnsi="楷体" w:cs="楷体" w:hint="eastAsia"/>
          <w:sz w:val="28"/>
          <w:szCs w:val="28"/>
        </w:rPr>
        <w:t xml:space="preserve">2  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ind w:leftChars="700" w:left="1470"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②沿海地区人口、城市密集，出行需求大。（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>分）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</w:p>
    <w:p w:rsidR="00672B50" w:rsidRDefault="00E6144F">
      <w:pPr>
        <w:ind w:leftChars="700" w:left="1470"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不利天气：高温天气；强对流天气（暴雨天气、雷电天气）；台风天气（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任答一点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>得</w:t>
      </w:r>
      <w:r>
        <w:rPr>
          <w:rFonts w:ascii="楷体" w:eastAsia="楷体" w:hAnsi="楷体" w:cs="楷体" w:hint="eastAsia"/>
          <w:sz w:val="28"/>
          <w:szCs w:val="28"/>
        </w:rPr>
        <w:t xml:space="preserve"> 2 </w:t>
      </w:r>
      <w:r>
        <w:rPr>
          <w:rFonts w:ascii="楷体" w:eastAsia="楷体" w:hAnsi="楷体" w:cs="楷体" w:hint="eastAsia"/>
          <w:sz w:val="28"/>
          <w:szCs w:val="28"/>
        </w:rPr>
        <w:t>分）。</w:t>
      </w:r>
    </w:p>
    <w:p w:rsidR="00672B50" w:rsidRDefault="00E6144F">
      <w:pPr>
        <w:ind w:firstLineChars="100" w:firstLine="28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）①地处山地背风坡（雨影区），降水较少，气候较干燥；（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ind w:firstLineChars="300" w:firstLine="84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②纬度低，气温高，蒸发旺盛；（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ind w:firstLineChars="300" w:firstLine="84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③不合理的人类活动，加剧水土流失，河流含沙量较大，提供了丰富沙源；（</w:t>
      </w: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 w:hint="eastAsia"/>
          <w:sz w:val="28"/>
          <w:szCs w:val="28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ind w:firstLineChars="300" w:firstLine="84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④风力搬运海滩、河漫滩的泥沙，在此处堆积。（</w:t>
      </w:r>
      <w:r>
        <w:rPr>
          <w:rFonts w:ascii="楷体" w:eastAsia="楷体" w:hAnsi="楷体" w:cs="楷体" w:hint="eastAsia"/>
          <w:sz w:val="28"/>
          <w:szCs w:val="28"/>
        </w:rPr>
        <w:t xml:space="preserve">2 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ind w:leftChars="133" w:left="1119" w:hangingChars="300" w:hanging="84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（</w:t>
      </w: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 w:hint="eastAsia"/>
          <w:sz w:val="28"/>
          <w:szCs w:val="28"/>
        </w:rPr>
        <w:t>）①该片沙漠是我国罕见的热带滨海沙漠，具有较高的科研价值；（</w:t>
      </w:r>
      <w:r>
        <w:rPr>
          <w:rFonts w:ascii="楷体" w:eastAsia="楷体" w:hAnsi="楷体" w:cs="楷体" w:hint="eastAsia"/>
          <w:sz w:val="28"/>
          <w:szCs w:val="28"/>
        </w:rPr>
        <w:t xml:space="preserve">2  </w:t>
      </w:r>
      <w:r>
        <w:rPr>
          <w:rFonts w:ascii="楷体" w:eastAsia="楷体" w:hAnsi="楷体" w:cs="楷体" w:hint="eastAsia"/>
          <w:sz w:val="28"/>
          <w:szCs w:val="28"/>
        </w:rPr>
        <w:t>分）</w:t>
      </w:r>
    </w:p>
    <w:p w:rsidR="00672B50" w:rsidRDefault="00E6144F">
      <w:pPr>
        <w:ind w:leftChars="399" w:left="1118" w:hangingChars="100" w:hanging="28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②该片沙漠是海南稀缺的旅游资源，可以发展旅游，带动当地经济发展。（</w:t>
      </w:r>
      <w:r>
        <w:rPr>
          <w:rFonts w:ascii="楷体" w:eastAsia="楷体" w:hAnsi="楷体" w:cs="楷体" w:hint="eastAsia"/>
          <w:sz w:val="28"/>
          <w:szCs w:val="28"/>
        </w:rPr>
        <w:t xml:space="preserve">2  </w:t>
      </w:r>
      <w:r>
        <w:rPr>
          <w:rFonts w:ascii="楷体" w:eastAsia="楷体" w:hAnsi="楷体" w:cs="楷体" w:hint="eastAsia"/>
          <w:sz w:val="28"/>
          <w:szCs w:val="28"/>
        </w:rPr>
        <w:t>分</w:t>
      </w:r>
      <w:r>
        <w:rPr>
          <w:rFonts w:ascii="楷体" w:eastAsia="楷体" w:hAnsi="楷体" w:cs="楷体" w:hint="eastAsia"/>
          <w:sz w:val="28"/>
          <w:szCs w:val="28"/>
        </w:rPr>
        <w:t>)</w:t>
      </w:r>
    </w:p>
    <w:p w:rsidR="00672B50" w:rsidRDefault="00672B50"/>
    <w:sectPr w:rsidR="00672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44F" w:rsidRDefault="00E6144F" w:rsidP="00E9682C">
      <w:r>
        <w:separator/>
      </w:r>
    </w:p>
  </w:endnote>
  <w:endnote w:type="continuationSeparator" w:id="0">
    <w:p w:rsidR="00E6144F" w:rsidRDefault="00E6144F" w:rsidP="00E9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44F" w:rsidRDefault="00E6144F" w:rsidP="00E9682C">
      <w:r>
        <w:separator/>
      </w:r>
    </w:p>
  </w:footnote>
  <w:footnote w:type="continuationSeparator" w:id="0">
    <w:p w:rsidR="00E6144F" w:rsidRDefault="00E6144F" w:rsidP="00E9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42B91E"/>
    <w:multiLevelType w:val="singleLevel"/>
    <w:tmpl w:val="E642B91E"/>
    <w:lvl w:ilvl="0">
      <w:start w:val="2"/>
      <w:numFmt w:val="decimal"/>
      <w:suff w:val="space"/>
      <w:lvlText w:val="（%1）"/>
      <w:lvlJc w:val="left"/>
    </w:lvl>
  </w:abstractNum>
  <w:abstractNum w:abstractNumId="1">
    <w:nsid w:val="42417DBD"/>
    <w:multiLevelType w:val="singleLevel"/>
    <w:tmpl w:val="42417DBD"/>
    <w:lvl w:ilvl="0">
      <w:start w:val="16"/>
      <w:numFmt w:val="decimal"/>
      <w:suff w:val="nothing"/>
      <w:lvlText w:val="%1、"/>
      <w:lvlJc w:val="left"/>
    </w:lvl>
  </w:abstractNum>
  <w:abstractNum w:abstractNumId="2">
    <w:nsid w:val="663DEC43"/>
    <w:multiLevelType w:val="singleLevel"/>
    <w:tmpl w:val="663DEC43"/>
    <w:lvl w:ilvl="0">
      <w:start w:val="6"/>
      <w:numFmt w:val="decimal"/>
      <w:suff w:val="nothing"/>
      <w:lvlText w:val="%1、"/>
      <w:lvlJc w:val="left"/>
    </w:lvl>
  </w:abstractNum>
  <w:abstractNum w:abstractNumId="3">
    <w:nsid w:val="790F85A5"/>
    <w:multiLevelType w:val="singleLevel"/>
    <w:tmpl w:val="790F85A5"/>
    <w:lvl w:ilvl="0">
      <w:start w:val="1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50"/>
    <w:rsid w:val="00672B50"/>
    <w:rsid w:val="00E6144F"/>
    <w:rsid w:val="00E9682C"/>
    <w:rsid w:val="49F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6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96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96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968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6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968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96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968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cuilu</cp:lastModifiedBy>
  <cp:revision>2</cp:revision>
  <dcterms:created xsi:type="dcterms:W3CDTF">2019-04-29T02:21:00Z</dcterms:created>
  <dcterms:modified xsi:type="dcterms:W3CDTF">2019-04-29T02:21:00Z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