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 use these opencv programs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will need to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Install Python 3.6 and PyCharm. Follow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Open PyCharm and create a new project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2924175</wp:posOffset>
            </wp:positionH>
            <wp:positionV relativeFrom="paragraph">
              <wp:posOffset>137679</wp:posOffset>
            </wp:positionV>
            <wp:extent cx="2993271" cy="1862138"/>
            <wp:effectExtent b="0" l="0" r="0" t="0"/>
            <wp:wrapSquare wrapText="bothSides" distB="114300" distT="114300" distL="114300" distR="11430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271" cy="186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180975</wp:posOffset>
            </wp:positionV>
            <wp:extent cx="2862263" cy="2744231"/>
            <wp:effectExtent b="0" l="0" r="0" t="0"/>
            <wp:wrapSquare wrapText="bothSides" distB="114300" distT="114300" distL="114300" distR="11430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44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2924175</wp:posOffset>
            </wp:positionH>
            <wp:positionV relativeFrom="paragraph">
              <wp:posOffset>1914525</wp:posOffset>
            </wp:positionV>
            <wp:extent cx="2990850" cy="1857221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Give the project a name this one will be named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“sampleProject”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Make sure to select the Python intrepeter (What python version you want to pick)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Tip make sure it is not the virtual enviroment one (venv).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1657350</wp:posOffset>
            </wp:positionH>
            <wp:positionV relativeFrom="paragraph">
              <wp:posOffset>152400</wp:posOffset>
            </wp:positionV>
            <wp:extent cx="4367213" cy="3450378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450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 N</w:t>
      </w:r>
      <w:r w:rsidDel="00000000" w:rsidR="00000000" w:rsidRPr="00000000">
        <w:rPr>
          <w:rtl w:val="0"/>
        </w:rPr>
        <w:t xml:space="preserve">ow get to default settings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2933700</wp:posOffset>
            </wp:positionH>
            <wp:positionV relativeFrom="paragraph">
              <wp:posOffset>123825</wp:posOffset>
            </wp:positionV>
            <wp:extent cx="3238500" cy="2097665"/>
            <wp:effectExtent b="0" l="0" r="0" t="0"/>
            <wp:wrapSquare wrapText="bothSides" distB="114300" distT="114300" distL="114300" distR="1143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7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5 Now Select the project interpreter and select python 3.6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3048000</wp:posOffset>
            </wp:positionH>
            <wp:positionV relativeFrom="paragraph">
              <wp:posOffset>57150</wp:posOffset>
            </wp:positionV>
            <wp:extent cx="3121797" cy="2038350"/>
            <wp:effectExtent b="0" l="0" r="0" t="0"/>
            <wp:wrapSquare wrapText="bothSides" distB="114300" distT="114300" distL="114300" distR="11430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797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-447674</wp:posOffset>
            </wp:positionH>
            <wp:positionV relativeFrom="paragraph">
              <wp:posOffset>57150</wp:posOffset>
            </wp:positionV>
            <wp:extent cx="3081338" cy="2039635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03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6 Once you have selected it click the plus icon 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9525</wp:posOffset>
            </wp:positionH>
            <wp:positionV relativeFrom="paragraph">
              <wp:posOffset>47625</wp:posOffset>
            </wp:positionV>
            <wp:extent cx="5943600" cy="1638300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the left bottom.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This will open up the library manager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1885950</wp:posOffset>
            </wp:positionH>
            <wp:positionV relativeFrom="paragraph">
              <wp:posOffset>0</wp:posOffset>
            </wp:positionV>
            <wp:extent cx="4173289" cy="3424238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89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1928813</wp:posOffset>
            </wp:positionH>
            <wp:positionV relativeFrom="paragraph">
              <wp:posOffset>57150</wp:posOffset>
            </wp:positionV>
            <wp:extent cx="4129088" cy="3334630"/>
            <wp:effectExtent b="0" l="0" r="0" t="0"/>
            <wp:wrapSquare wrapText="bothSides" distB="114300" distT="11430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33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Look for opencv-python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Now select install package and wait till it turns green.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1676400</wp:posOffset>
            </wp:positionH>
            <wp:positionV relativeFrom="paragraph">
              <wp:posOffset>0</wp:posOffset>
            </wp:positionV>
            <wp:extent cx="4222457" cy="3376613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457" cy="337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Like this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Now  you can click apply and then ok.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81325" cy="143827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Now you can start using the sample programs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6.png"/><Relationship Id="rId10" Type="http://schemas.openxmlformats.org/officeDocument/2006/relationships/image" Target="media/image10.png"/><Relationship Id="rId13" Type="http://schemas.openxmlformats.org/officeDocument/2006/relationships/image" Target="media/image19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hyperlink" Target="https://basecamp.robolink.com/cwists/preview/3296x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24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